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66" w:rsidRPr="00EE318E" w:rsidRDefault="00E9583E" w:rsidP="008E7ABA">
      <w:pPr>
        <w:pStyle w:val="Title"/>
        <w:ind w:left="2880" w:firstLine="720"/>
        <w:rPr>
          <w:rFonts w:ascii="Times New Roman" w:hAnsi="Times New Roman" w:cs="Times New Roman"/>
        </w:rPr>
      </w:pPr>
      <w:r w:rsidRPr="00EE318E">
        <w:rPr>
          <w:rFonts w:ascii="Times New Roman" w:hAnsi="Times New Roman" w:cs="Times New Roman"/>
        </w:rPr>
        <w:t>Lehong 2019</w:t>
      </w:r>
    </w:p>
    <w:p w:rsidR="008A3833" w:rsidRPr="00EE318E" w:rsidRDefault="008A3833" w:rsidP="008A3833">
      <w:pPr>
        <w:rPr>
          <w:rFonts w:ascii="Times New Roman" w:hAnsi="Times New Roman" w:cs="Times New Roman"/>
        </w:rPr>
      </w:pPr>
    </w:p>
    <w:p w:rsidR="008A3833" w:rsidRPr="00EE318E" w:rsidRDefault="00CE19A4" w:rsidP="00EA2C25">
      <w:pPr>
        <w:rPr>
          <w:rFonts w:ascii="Times New Roman" w:hAnsi="Times New Roman" w:cs="Times New Roman"/>
          <w:sz w:val="28"/>
        </w:rPr>
      </w:pPr>
      <w:r w:rsidRPr="00EE318E">
        <w:rPr>
          <w:rFonts w:ascii="Times New Roman" w:hAnsi="Times New Roman" w:cs="Times New Roman"/>
          <w:sz w:val="28"/>
        </w:rPr>
        <w:t>PROJECT MANAGER:</w:t>
      </w:r>
      <w:r w:rsidRPr="00EE318E">
        <w:rPr>
          <w:rFonts w:ascii="Times New Roman" w:hAnsi="Times New Roman" w:cs="Times New Roman"/>
          <w:sz w:val="28"/>
        </w:rPr>
        <w:tab/>
        <w:t>ANDY JOHNS</w:t>
      </w:r>
    </w:p>
    <w:p w:rsidR="0009409F" w:rsidRPr="00EE318E" w:rsidRDefault="0009409F" w:rsidP="008E7AB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3505"/>
        <w:gridCol w:w="1980"/>
        <w:gridCol w:w="630"/>
        <w:gridCol w:w="3240"/>
      </w:tblGrid>
      <w:tr w:rsidR="00E9583E" w:rsidRPr="00EE318E" w:rsidTr="00551967">
        <w:trPr>
          <w:gridAfter w:val="3"/>
          <w:wAfter w:w="5850" w:type="dxa"/>
        </w:trPr>
        <w:tc>
          <w:tcPr>
            <w:tcW w:w="3505" w:type="dxa"/>
          </w:tcPr>
          <w:p w:rsidR="00E9583E" w:rsidRPr="00EE318E" w:rsidRDefault="0009409F" w:rsidP="000547D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Rating of </w:t>
            </w:r>
            <w:r w:rsidR="000547DA" w:rsidRPr="00EE318E">
              <w:rPr>
                <w:rFonts w:ascii="Times New Roman" w:hAnsi="Times New Roman" w:cs="Times New Roman"/>
              </w:rPr>
              <w:t xml:space="preserve">Weightiness </w:t>
            </w:r>
            <w:r w:rsidR="00B41035" w:rsidRPr="00EE318E">
              <w:rPr>
                <w:rFonts w:ascii="Times New Roman" w:hAnsi="Times New Roman" w:cs="Times New Roman"/>
              </w:rPr>
              <w:t>and Probability</w:t>
            </w:r>
            <w:r w:rsidRPr="00EE318E">
              <w:rPr>
                <w:rFonts w:ascii="Times New Roman" w:hAnsi="Times New Roman" w:cs="Times New Roman"/>
              </w:rPr>
              <w:t xml:space="preserve"> for individual work</w:t>
            </w:r>
          </w:p>
        </w:tc>
      </w:tr>
      <w:tr w:rsidR="0009409F" w:rsidRPr="00EE318E" w:rsidTr="00551967"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Extremely rated</w:t>
            </w:r>
          </w:p>
        </w:tc>
      </w:tr>
      <w:tr w:rsidR="0009409F" w:rsidRPr="00EE318E" w:rsidTr="00551967">
        <w:trPr>
          <w:trHeight w:val="386"/>
        </w:trPr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Not Assessed</w:t>
            </w:r>
          </w:p>
        </w:tc>
        <w:bookmarkStart w:id="0" w:name="_GoBack"/>
        <w:bookmarkEnd w:id="0"/>
      </w:tr>
      <w:tr w:rsidR="0009409F" w:rsidRPr="00EE318E" w:rsidTr="00551967">
        <w:tc>
          <w:tcPr>
            <w:tcW w:w="35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98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 rated</w:t>
            </w:r>
          </w:p>
        </w:tc>
        <w:tc>
          <w:tcPr>
            <w:tcW w:w="6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</w:tr>
    </w:tbl>
    <w:p w:rsidR="008A3833" w:rsidRPr="00EE318E" w:rsidRDefault="008A3833" w:rsidP="006759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350"/>
        <w:gridCol w:w="1530"/>
        <w:gridCol w:w="1620"/>
        <w:gridCol w:w="1620"/>
        <w:gridCol w:w="1705"/>
      </w:tblGrid>
      <w:tr w:rsidR="00F51823" w:rsidRPr="00EE318E" w:rsidTr="00F51823">
        <w:tc>
          <w:tcPr>
            <w:tcW w:w="9350" w:type="dxa"/>
            <w:gridSpan w:val="6"/>
          </w:tcPr>
          <w:p w:rsidR="00F51823" w:rsidRPr="00EE318E" w:rsidRDefault="00F51823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Grade: Combinati</w:t>
            </w:r>
            <w:r w:rsidR="00B41035" w:rsidRPr="00EE318E">
              <w:rPr>
                <w:rFonts w:ascii="Times New Roman" w:hAnsi="Times New Roman" w:cs="Times New Roman"/>
              </w:rPr>
              <w:t>on of seriousness and Probability</w:t>
            </w:r>
            <w:r w:rsidRPr="00EE318E">
              <w:rPr>
                <w:rFonts w:ascii="Times New Roman" w:hAnsi="Times New Roman" w:cs="Times New Roman"/>
              </w:rPr>
              <w:t xml:space="preserve"> effect                            </w:t>
            </w:r>
          </w:p>
        </w:tc>
      </w:tr>
      <w:tr w:rsidR="00F51823" w:rsidRPr="00EE318E" w:rsidTr="008E7ABA">
        <w:tc>
          <w:tcPr>
            <w:tcW w:w="1525" w:type="dxa"/>
          </w:tcPr>
          <w:p w:rsidR="00F51823" w:rsidRPr="00EE318E" w:rsidRDefault="00F51823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5" w:type="dxa"/>
            <w:gridSpan w:val="5"/>
          </w:tcPr>
          <w:p w:rsidR="00F51823" w:rsidRPr="00EE318E" w:rsidRDefault="00F51823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  <w:r w:rsidR="000547DA" w:rsidRPr="00EE318E">
              <w:rPr>
                <w:rFonts w:ascii="Times New Roman" w:hAnsi="Times New Roman" w:cs="Times New Roman"/>
              </w:rPr>
              <w:t>Weightiness</w:t>
            </w:r>
          </w:p>
        </w:tc>
      </w:tr>
      <w:tr w:rsidR="0009409F" w:rsidRPr="00EE318E" w:rsidTr="008E7ABA">
        <w:trPr>
          <w:trHeight w:val="54"/>
        </w:trPr>
        <w:tc>
          <w:tcPr>
            <w:tcW w:w="1525" w:type="dxa"/>
            <w:vMerge w:val="restart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  <w:p w:rsidR="007163A2" w:rsidRPr="00EE318E" w:rsidRDefault="000547D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extreme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  <w:tr w:rsidR="0009409F" w:rsidRPr="00EE318E" w:rsidTr="008E7ABA">
        <w:trPr>
          <w:trHeight w:val="51"/>
        </w:trPr>
        <w:tc>
          <w:tcPr>
            <w:tcW w:w="1525" w:type="dxa"/>
            <w:vMerge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20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05" w:type="dxa"/>
          </w:tcPr>
          <w:p w:rsidR="0009409F" w:rsidRPr="00EE318E" w:rsidRDefault="0009409F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</w:tr>
    </w:tbl>
    <w:p w:rsidR="0009409F" w:rsidRPr="00EE318E" w:rsidRDefault="0009409F" w:rsidP="008E7AB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550"/>
      </w:tblGrid>
      <w:tr w:rsidR="00675909" w:rsidRPr="00EE318E" w:rsidTr="00675909">
        <w:tc>
          <w:tcPr>
            <w:tcW w:w="9355" w:type="dxa"/>
            <w:gridSpan w:val="2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                                      Actions to be taken to counteract the risk grading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Risk alleviation activities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applied rapidly as the project starts.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suitable activities applied through project implementation.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Alleviation activities, to minimize the probability and weightiness, to be noticed and charged for possible activities if budget authorizes.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50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To be identified – no encounter is required except when the grading increases with time.</w:t>
            </w:r>
          </w:p>
        </w:tc>
      </w:tr>
      <w:tr w:rsidR="00675909" w:rsidRPr="00EE318E" w:rsidTr="00675909">
        <w:tc>
          <w:tcPr>
            <w:tcW w:w="805" w:type="dxa"/>
          </w:tcPr>
          <w:p w:rsidR="00675909" w:rsidRPr="00EE318E" w:rsidRDefault="00675909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50" w:type="dxa"/>
          </w:tcPr>
          <w:p w:rsidR="00675909" w:rsidRPr="00EE318E" w:rsidRDefault="00551967" w:rsidP="0074463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To be identified – no encounter is required except when the grading increases with time.</w:t>
            </w:r>
          </w:p>
        </w:tc>
      </w:tr>
    </w:tbl>
    <w:p w:rsidR="005D4964" w:rsidRPr="00EE318E" w:rsidRDefault="005D4964" w:rsidP="008E7ABA">
      <w:pPr>
        <w:ind w:left="720"/>
        <w:rPr>
          <w:rFonts w:ascii="Times New Roman" w:hAnsi="Times New Roman" w:cs="Times New Roman"/>
        </w:rPr>
      </w:pPr>
    </w:p>
    <w:p w:rsidR="005D4964" w:rsidRPr="00EE318E" w:rsidRDefault="005D4964" w:rsidP="008E7AB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139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50"/>
        <w:gridCol w:w="2070"/>
        <w:gridCol w:w="3690"/>
        <w:gridCol w:w="720"/>
        <w:gridCol w:w="630"/>
        <w:gridCol w:w="450"/>
        <w:gridCol w:w="1260"/>
        <w:gridCol w:w="2340"/>
        <w:gridCol w:w="1620"/>
        <w:gridCol w:w="720"/>
      </w:tblGrid>
      <w:tr w:rsidR="00F51823" w:rsidRPr="00EE318E" w:rsidTr="00E81222">
        <w:trPr>
          <w:cantSplit/>
          <w:trHeight w:val="1367"/>
        </w:trPr>
        <w:tc>
          <w:tcPr>
            <w:tcW w:w="450" w:type="dxa"/>
          </w:tcPr>
          <w:p w:rsidR="00ED64EB" w:rsidRPr="00EE318E" w:rsidRDefault="00ED64EB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2070" w:type="dxa"/>
          </w:tcPr>
          <w:p w:rsidR="00ED64EB" w:rsidRPr="00EE318E" w:rsidRDefault="00ED64EB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Description of Risk</w:t>
            </w:r>
          </w:p>
        </w:tc>
        <w:tc>
          <w:tcPr>
            <w:tcW w:w="3690" w:type="dxa"/>
          </w:tcPr>
          <w:p w:rsidR="00ED64EB" w:rsidRPr="00EE318E" w:rsidRDefault="00ED64EB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Impact on Project</w:t>
            </w:r>
          </w:p>
        </w:tc>
        <w:tc>
          <w:tcPr>
            <w:tcW w:w="720" w:type="dxa"/>
            <w:textDirection w:val="btLr"/>
          </w:tcPr>
          <w:p w:rsidR="00ED64EB" w:rsidRPr="00EE318E" w:rsidRDefault="00CB2679" w:rsidP="00ED64EB">
            <w:pPr>
              <w:ind w:left="113" w:right="113"/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Assessment </w:t>
            </w:r>
            <w:r w:rsidR="00ED64EB" w:rsidRPr="00EE318E">
              <w:rPr>
                <w:rFonts w:ascii="Times New Roman" w:hAnsi="Times New Roman" w:cs="Times New Roman"/>
              </w:rPr>
              <w:t xml:space="preserve"> </w:t>
            </w:r>
            <w:r w:rsidR="00B41035" w:rsidRPr="00EE318E">
              <w:rPr>
                <w:rFonts w:ascii="Times New Roman" w:hAnsi="Times New Roman" w:cs="Times New Roman"/>
                <w:b/>
              </w:rPr>
              <w:t>Probability</w:t>
            </w:r>
          </w:p>
        </w:tc>
        <w:tc>
          <w:tcPr>
            <w:tcW w:w="630" w:type="dxa"/>
            <w:textDirection w:val="btLr"/>
          </w:tcPr>
          <w:p w:rsidR="00ED64EB" w:rsidRPr="00EE318E" w:rsidRDefault="00CB2679" w:rsidP="00ED64EB">
            <w:pPr>
              <w:ind w:left="113" w:right="113"/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 xml:space="preserve">Assessment </w:t>
            </w:r>
            <w:r w:rsidR="000547DA" w:rsidRPr="00EE318E">
              <w:rPr>
                <w:rFonts w:ascii="Times New Roman" w:hAnsi="Times New Roman" w:cs="Times New Roman"/>
                <w:b/>
              </w:rPr>
              <w:t>Weightiness</w:t>
            </w:r>
          </w:p>
        </w:tc>
        <w:tc>
          <w:tcPr>
            <w:tcW w:w="450" w:type="dxa"/>
            <w:textDirection w:val="btLr"/>
          </w:tcPr>
          <w:p w:rsidR="00ED64EB" w:rsidRPr="00EE318E" w:rsidRDefault="00CB2679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260" w:type="dxa"/>
            <w:textDirection w:val="btLr"/>
          </w:tcPr>
          <w:p w:rsidR="00ED64EB" w:rsidRPr="00EE318E" w:rsidRDefault="00CB2679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Date of Review</w:t>
            </w:r>
          </w:p>
        </w:tc>
        <w:tc>
          <w:tcPr>
            <w:tcW w:w="2340" w:type="dxa"/>
            <w:textDirection w:val="btLr"/>
          </w:tcPr>
          <w:p w:rsidR="00ED64EB" w:rsidRPr="00EE318E" w:rsidRDefault="00CB2679" w:rsidP="00CB26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Mitigation Actions</w:t>
            </w:r>
          </w:p>
        </w:tc>
        <w:tc>
          <w:tcPr>
            <w:tcW w:w="1620" w:type="dxa"/>
          </w:tcPr>
          <w:p w:rsidR="00CB2679" w:rsidRPr="00EE318E" w:rsidRDefault="00CB2679" w:rsidP="00E9583E">
            <w:pPr>
              <w:rPr>
                <w:rFonts w:ascii="Times New Roman" w:hAnsi="Times New Roman" w:cs="Times New Roman"/>
                <w:b/>
              </w:rPr>
            </w:pPr>
          </w:p>
          <w:p w:rsidR="00CB2679" w:rsidRPr="00EE318E" w:rsidRDefault="00CB2679" w:rsidP="00E9583E">
            <w:pPr>
              <w:rPr>
                <w:rFonts w:ascii="Times New Roman" w:hAnsi="Times New Roman" w:cs="Times New Roman"/>
                <w:b/>
              </w:rPr>
            </w:pPr>
          </w:p>
          <w:p w:rsidR="00ED64EB" w:rsidRPr="00EE318E" w:rsidRDefault="00CB2679" w:rsidP="00E9583E">
            <w:pPr>
              <w:rPr>
                <w:rFonts w:ascii="Times New Roman" w:hAnsi="Times New Roman" w:cs="Times New Roman"/>
                <w:b/>
              </w:rPr>
            </w:pPr>
            <w:r w:rsidRPr="00EE318E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720" w:type="dxa"/>
          </w:tcPr>
          <w:p w:rsidR="00CB2679" w:rsidRPr="00EE318E" w:rsidRDefault="00CB2679" w:rsidP="00E9583E">
            <w:pPr>
              <w:rPr>
                <w:rFonts w:ascii="Times New Roman" w:hAnsi="Times New Roman" w:cs="Times New Roman"/>
              </w:rPr>
            </w:pPr>
          </w:p>
          <w:p w:rsidR="00CB2679" w:rsidRPr="00EE318E" w:rsidRDefault="008E7AB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  <w:b/>
              </w:rPr>
              <w:t>WBS</w:t>
            </w:r>
          </w:p>
        </w:tc>
      </w:tr>
      <w:tr w:rsidR="00EE318E" w:rsidRPr="00EE318E" w:rsidTr="00E81222">
        <w:trPr>
          <w:cantSplit/>
          <w:trHeight w:val="521"/>
        </w:trPr>
        <w:tc>
          <w:tcPr>
            <w:tcW w:w="450" w:type="dxa"/>
          </w:tcPr>
          <w:p w:rsidR="00CB2679" w:rsidRPr="00EE318E" w:rsidRDefault="008E7AB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8E7ABA" w:rsidRPr="00EE318E" w:rsidRDefault="00F51823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Design changes</w:t>
            </w:r>
          </w:p>
        </w:tc>
        <w:tc>
          <w:tcPr>
            <w:tcW w:w="3690" w:type="dxa"/>
          </w:tcPr>
          <w:p w:rsidR="00CB2679" w:rsidRPr="00EE318E" w:rsidRDefault="008E7AB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Changes interrupts the time and cost performance of the project.</w:t>
            </w:r>
          </w:p>
        </w:tc>
        <w:tc>
          <w:tcPr>
            <w:tcW w:w="720" w:type="dxa"/>
          </w:tcPr>
          <w:p w:rsidR="00CB2679" w:rsidRPr="00EE318E" w:rsidRDefault="00F51823" w:rsidP="008E7AB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30" w:type="dxa"/>
          </w:tcPr>
          <w:p w:rsidR="00CB2679" w:rsidRPr="00EE318E" w:rsidRDefault="00F51823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CB2679" w:rsidRPr="00EE318E" w:rsidRDefault="00F51823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60" w:type="dxa"/>
          </w:tcPr>
          <w:p w:rsidR="00CB2679" w:rsidRPr="00EE318E" w:rsidRDefault="008F6125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29-06-2018</w:t>
            </w:r>
          </w:p>
        </w:tc>
        <w:tc>
          <w:tcPr>
            <w:tcW w:w="2340" w:type="dxa"/>
          </w:tcPr>
          <w:p w:rsidR="00CB2679" w:rsidRPr="00EE318E" w:rsidRDefault="008F6125" w:rsidP="008F612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Quality assurance, Readiness Review</w:t>
            </w:r>
          </w:p>
        </w:tc>
        <w:tc>
          <w:tcPr>
            <w:tcW w:w="1620" w:type="dxa"/>
          </w:tcPr>
          <w:p w:rsidR="00CB2679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Andy Johns</w:t>
            </w:r>
          </w:p>
        </w:tc>
        <w:tc>
          <w:tcPr>
            <w:tcW w:w="720" w:type="dxa"/>
          </w:tcPr>
          <w:p w:rsidR="00CB2679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Y</w:t>
            </w:r>
            <w:r w:rsidR="00E2429E" w:rsidRPr="00EE318E">
              <w:rPr>
                <w:rFonts w:ascii="Times New Roman" w:hAnsi="Times New Roman" w:cs="Times New Roman"/>
              </w:rPr>
              <w:t>es</w:t>
            </w:r>
          </w:p>
        </w:tc>
      </w:tr>
      <w:tr w:rsidR="008F6125" w:rsidRPr="00EE318E" w:rsidTr="00E81222">
        <w:trPr>
          <w:cantSplit/>
          <w:trHeight w:val="521"/>
        </w:trPr>
        <w:tc>
          <w:tcPr>
            <w:tcW w:w="450" w:type="dxa"/>
          </w:tcPr>
          <w:p w:rsidR="008F6125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8F6125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Late delivery</w:t>
            </w:r>
          </w:p>
        </w:tc>
        <w:tc>
          <w:tcPr>
            <w:tcW w:w="3690" w:type="dxa"/>
          </w:tcPr>
          <w:p w:rsidR="008F6125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Delay project schedule for successive tasks.</w:t>
            </w:r>
          </w:p>
        </w:tc>
        <w:tc>
          <w:tcPr>
            <w:tcW w:w="720" w:type="dxa"/>
          </w:tcPr>
          <w:p w:rsidR="008F6125" w:rsidRPr="00EE318E" w:rsidRDefault="008F6125" w:rsidP="008E7AB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30" w:type="dxa"/>
          </w:tcPr>
          <w:p w:rsidR="008F6125" w:rsidRPr="00EE318E" w:rsidRDefault="008F6125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8F6125" w:rsidRPr="00EE318E" w:rsidRDefault="008F6125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60" w:type="dxa"/>
          </w:tcPr>
          <w:p w:rsidR="008F6125" w:rsidRPr="00EE318E" w:rsidRDefault="008F6125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20-07-2018</w:t>
            </w:r>
          </w:p>
        </w:tc>
        <w:tc>
          <w:tcPr>
            <w:tcW w:w="2340" w:type="dxa"/>
          </w:tcPr>
          <w:p w:rsidR="008F6125" w:rsidRPr="00EE318E" w:rsidRDefault="008F6125" w:rsidP="008F612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Readiness Review</w:t>
            </w:r>
          </w:p>
        </w:tc>
        <w:tc>
          <w:tcPr>
            <w:tcW w:w="1620" w:type="dxa"/>
          </w:tcPr>
          <w:p w:rsidR="008F6125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Andy Johns</w:t>
            </w:r>
          </w:p>
        </w:tc>
        <w:tc>
          <w:tcPr>
            <w:tcW w:w="720" w:type="dxa"/>
          </w:tcPr>
          <w:p w:rsidR="008F6125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Y</w:t>
            </w:r>
            <w:r w:rsidR="00E2429E" w:rsidRPr="00EE318E">
              <w:rPr>
                <w:rFonts w:ascii="Times New Roman" w:hAnsi="Times New Roman" w:cs="Times New Roman"/>
              </w:rPr>
              <w:t>es</w:t>
            </w:r>
          </w:p>
        </w:tc>
      </w:tr>
      <w:tr w:rsidR="008F6125" w:rsidRPr="00EE318E" w:rsidTr="00E81222">
        <w:trPr>
          <w:cantSplit/>
          <w:trHeight w:val="521"/>
        </w:trPr>
        <w:tc>
          <w:tcPr>
            <w:tcW w:w="450" w:type="dxa"/>
          </w:tcPr>
          <w:p w:rsidR="008F6125" w:rsidRPr="00EE318E" w:rsidRDefault="008F6125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8F6125" w:rsidRPr="00EE318E" w:rsidRDefault="00E2429E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Funding</w:t>
            </w:r>
          </w:p>
        </w:tc>
        <w:tc>
          <w:tcPr>
            <w:tcW w:w="3690" w:type="dxa"/>
          </w:tcPr>
          <w:p w:rsidR="008F6125" w:rsidRPr="00EE318E" w:rsidRDefault="00E2429E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Project can be delayed if backup budget is unavailable.</w:t>
            </w:r>
          </w:p>
        </w:tc>
        <w:tc>
          <w:tcPr>
            <w:tcW w:w="720" w:type="dxa"/>
          </w:tcPr>
          <w:p w:rsidR="008F6125" w:rsidRPr="00EE318E" w:rsidRDefault="00E2429E" w:rsidP="008E7AB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30" w:type="dxa"/>
          </w:tcPr>
          <w:p w:rsidR="008F6125" w:rsidRPr="00EE318E" w:rsidRDefault="00E2429E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50" w:type="dxa"/>
          </w:tcPr>
          <w:p w:rsidR="008F6125" w:rsidRPr="00EE318E" w:rsidRDefault="00E2429E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0" w:type="dxa"/>
          </w:tcPr>
          <w:p w:rsidR="008F6125" w:rsidRPr="00EE318E" w:rsidRDefault="00E2429E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02-03-2018</w:t>
            </w:r>
          </w:p>
        </w:tc>
        <w:tc>
          <w:tcPr>
            <w:tcW w:w="2340" w:type="dxa"/>
          </w:tcPr>
          <w:p w:rsidR="008F6125" w:rsidRPr="00EE318E" w:rsidRDefault="00E2429E" w:rsidP="008F612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Determining Budget</w:t>
            </w:r>
          </w:p>
        </w:tc>
        <w:tc>
          <w:tcPr>
            <w:tcW w:w="1620" w:type="dxa"/>
          </w:tcPr>
          <w:p w:rsidR="008F6125" w:rsidRPr="00EE318E" w:rsidRDefault="00E2429E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Sylvia More</w:t>
            </w:r>
          </w:p>
          <w:p w:rsidR="00E2429E" w:rsidRPr="00EE318E" w:rsidRDefault="00E2429E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Jackie Whiley</w:t>
            </w:r>
          </w:p>
        </w:tc>
        <w:tc>
          <w:tcPr>
            <w:tcW w:w="720" w:type="dxa"/>
          </w:tcPr>
          <w:p w:rsidR="008F6125" w:rsidRPr="00EE318E" w:rsidRDefault="00E2429E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Yes</w:t>
            </w:r>
          </w:p>
        </w:tc>
      </w:tr>
      <w:tr w:rsidR="00C4390A" w:rsidRPr="00EE318E" w:rsidTr="00E81222">
        <w:trPr>
          <w:cantSplit/>
          <w:trHeight w:val="521"/>
        </w:trPr>
        <w:tc>
          <w:tcPr>
            <w:tcW w:w="45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Insufficient skills</w:t>
            </w:r>
          </w:p>
        </w:tc>
        <w:tc>
          <w:tcPr>
            <w:tcW w:w="369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Reduces the quality and reliability of the expected results.</w:t>
            </w:r>
          </w:p>
        </w:tc>
        <w:tc>
          <w:tcPr>
            <w:tcW w:w="720" w:type="dxa"/>
          </w:tcPr>
          <w:p w:rsidR="00C4390A" w:rsidRPr="00EE318E" w:rsidRDefault="00C4390A" w:rsidP="008E7AB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30" w:type="dxa"/>
          </w:tcPr>
          <w:p w:rsidR="00C4390A" w:rsidRPr="00EE318E" w:rsidRDefault="00C4390A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50" w:type="dxa"/>
          </w:tcPr>
          <w:p w:rsidR="00C4390A" w:rsidRPr="00EE318E" w:rsidRDefault="00C4390A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60" w:type="dxa"/>
          </w:tcPr>
          <w:p w:rsidR="00C4390A" w:rsidRPr="00EE318E" w:rsidRDefault="00C4390A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11-06-2018</w:t>
            </w:r>
          </w:p>
        </w:tc>
        <w:tc>
          <w:tcPr>
            <w:tcW w:w="2340" w:type="dxa"/>
          </w:tcPr>
          <w:p w:rsidR="00C4390A" w:rsidRPr="00EE318E" w:rsidRDefault="00C4390A" w:rsidP="008F6125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Subcontractor Training</w:t>
            </w:r>
          </w:p>
        </w:tc>
        <w:tc>
          <w:tcPr>
            <w:tcW w:w="162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Blantina Morake</w:t>
            </w:r>
          </w:p>
        </w:tc>
        <w:tc>
          <w:tcPr>
            <w:tcW w:w="72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Yes</w:t>
            </w:r>
          </w:p>
        </w:tc>
      </w:tr>
      <w:tr w:rsidR="00C4390A" w:rsidRPr="00EE318E" w:rsidTr="00E81222">
        <w:trPr>
          <w:cantSplit/>
          <w:trHeight w:val="521"/>
        </w:trPr>
        <w:tc>
          <w:tcPr>
            <w:tcW w:w="45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Labour Strikes</w:t>
            </w:r>
          </w:p>
        </w:tc>
        <w:tc>
          <w:tcPr>
            <w:tcW w:w="3690" w:type="dxa"/>
          </w:tcPr>
          <w:p w:rsidR="00C4390A" w:rsidRPr="00EE318E" w:rsidRDefault="00C4390A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Stop</w:t>
            </w:r>
            <w:r w:rsidR="003C7436" w:rsidRPr="00EE318E">
              <w:rPr>
                <w:rFonts w:ascii="Times New Roman" w:hAnsi="Times New Roman" w:cs="Times New Roman"/>
              </w:rPr>
              <w:t>s</w:t>
            </w:r>
            <w:r w:rsidRPr="00EE318E">
              <w:rPr>
                <w:rFonts w:ascii="Times New Roman" w:hAnsi="Times New Roman" w:cs="Times New Roman"/>
              </w:rPr>
              <w:t xml:space="preserve"> the project continu</w:t>
            </w:r>
            <w:r w:rsidR="003C7436" w:rsidRPr="00EE318E">
              <w:rPr>
                <w:rFonts w:ascii="Times New Roman" w:hAnsi="Times New Roman" w:cs="Times New Roman"/>
              </w:rPr>
              <w:t>ation interfering with schedule and introduces cost to meet deadline</w:t>
            </w:r>
            <w:r w:rsidR="002301D6" w:rsidRPr="00EE31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</w:tcPr>
          <w:p w:rsidR="00C4390A" w:rsidRPr="00EE318E" w:rsidRDefault="003C7436" w:rsidP="008E7ABA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30" w:type="dxa"/>
          </w:tcPr>
          <w:p w:rsidR="00C4390A" w:rsidRPr="00EE318E" w:rsidRDefault="00E0052E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50" w:type="dxa"/>
          </w:tcPr>
          <w:p w:rsidR="00C4390A" w:rsidRPr="00EE318E" w:rsidRDefault="003C7436" w:rsidP="00F51823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60" w:type="dxa"/>
          </w:tcPr>
          <w:p w:rsidR="00C4390A" w:rsidRPr="00EE318E" w:rsidRDefault="00E81222" w:rsidP="00F51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31-07-2018</w:t>
            </w:r>
          </w:p>
        </w:tc>
        <w:tc>
          <w:tcPr>
            <w:tcW w:w="2340" w:type="dxa"/>
          </w:tcPr>
          <w:p w:rsidR="00C4390A" w:rsidRPr="00EE318E" w:rsidRDefault="00EE557B" w:rsidP="008F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 regularly with union representative, improve job security</w:t>
            </w:r>
          </w:p>
        </w:tc>
        <w:tc>
          <w:tcPr>
            <w:tcW w:w="1620" w:type="dxa"/>
          </w:tcPr>
          <w:p w:rsidR="00C4390A" w:rsidRPr="00EE318E" w:rsidRDefault="00EE557B" w:rsidP="00E95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Blantina Morake</w:t>
            </w:r>
          </w:p>
        </w:tc>
        <w:tc>
          <w:tcPr>
            <w:tcW w:w="720" w:type="dxa"/>
          </w:tcPr>
          <w:p w:rsidR="00C4390A" w:rsidRPr="00EE318E" w:rsidRDefault="003C7436" w:rsidP="00E9583E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No</w:t>
            </w:r>
          </w:p>
        </w:tc>
      </w:tr>
      <w:tr w:rsidR="00E81222" w:rsidRPr="00EE318E" w:rsidTr="00E81222">
        <w:trPr>
          <w:cantSplit/>
          <w:trHeight w:val="521"/>
        </w:trPr>
        <w:tc>
          <w:tcPr>
            <w:tcW w:w="45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Severe Weather Conditions</w:t>
            </w:r>
          </w:p>
        </w:tc>
        <w:tc>
          <w:tcPr>
            <w:tcW w:w="369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Rain damages the construction in process if is not protected which will affect time and introduces more costs.</w:t>
            </w:r>
          </w:p>
        </w:tc>
        <w:tc>
          <w:tcPr>
            <w:tcW w:w="7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3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5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EE318E">
              <w:rPr>
                <w:rFonts w:ascii="Times New Roman" w:hAnsi="Times New Roman" w:cs="Times New Roman"/>
              </w:rPr>
              <w:t>-07-2018</w:t>
            </w:r>
          </w:p>
        </w:tc>
        <w:tc>
          <w:tcPr>
            <w:tcW w:w="234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Foundation rain protection, shielding material vulnerable to rain</w:t>
            </w:r>
          </w:p>
        </w:tc>
        <w:tc>
          <w:tcPr>
            <w:tcW w:w="16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Daniel Lee</w:t>
            </w:r>
          </w:p>
        </w:tc>
        <w:tc>
          <w:tcPr>
            <w:tcW w:w="7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No</w:t>
            </w:r>
          </w:p>
        </w:tc>
      </w:tr>
      <w:tr w:rsidR="00E81222" w:rsidRPr="00EE318E" w:rsidTr="00E81222">
        <w:trPr>
          <w:cantSplit/>
          <w:trHeight w:val="521"/>
        </w:trPr>
        <w:tc>
          <w:tcPr>
            <w:tcW w:w="45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Unproven design</w:t>
            </w:r>
          </w:p>
        </w:tc>
        <w:tc>
          <w:tcPr>
            <w:tcW w:w="369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Interrupt the project time and cost performance if the design was not as required.</w:t>
            </w:r>
          </w:p>
        </w:tc>
        <w:tc>
          <w:tcPr>
            <w:tcW w:w="7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3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6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12-07-2018</w:t>
            </w:r>
          </w:p>
        </w:tc>
        <w:tc>
          <w:tcPr>
            <w:tcW w:w="234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Quality Assurance, Readiness Review</w:t>
            </w:r>
          </w:p>
        </w:tc>
        <w:tc>
          <w:tcPr>
            <w:tcW w:w="16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Andy Johns</w:t>
            </w:r>
          </w:p>
        </w:tc>
        <w:tc>
          <w:tcPr>
            <w:tcW w:w="7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Yes</w:t>
            </w:r>
          </w:p>
        </w:tc>
      </w:tr>
      <w:tr w:rsidR="00E81222" w:rsidRPr="00EE318E" w:rsidTr="00E81222">
        <w:trPr>
          <w:cantSplit/>
          <w:trHeight w:val="521"/>
        </w:trPr>
        <w:tc>
          <w:tcPr>
            <w:tcW w:w="45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 w:rsidRPr="00EE31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Conflicts</w:t>
            </w:r>
          </w:p>
        </w:tc>
        <w:tc>
          <w:tcPr>
            <w:tcW w:w="369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Conflicts between employees may disrupt the project as limits collaboration. </w:t>
            </w:r>
          </w:p>
        </w:tc>
        <w:tc>
          <w:tcPr>
            <w:tcW w:w="7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3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6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28-06-2018</w:t>
            </w:r>
          </w:p>
        </w:tc>
        <w:tc>
          <w:tcPr>
            <w:tcW w:w="234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Services</w:t>
            </w:r>
          </w:p>
        </w:tc>
        <w:tc>
          <w:tcPr>
            <w:tcW w:w="16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Support Officer</w:t>
            </w:r>
          </w:p>
        </w:tc>
        <w:tc>
          <w:tcPr>
            <w:tcW w:w="72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81222" w:rsidRPr="00EE318E" w:rsidTr="00E81222">
        <w:trPr>
          <w:cantSplit/>
          <w:trHeight w:val="521"/>
        </w:trPr>
        <w:tc>
          <w:tcPr>
            <w:tcW w:w="450" w:type="dxa"/>
          </w:tcPr>
          <w:p w:rsidR="00E81222" w:rsidRPr="00EE318E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Inefficiency of quality management</w:t>
            </w:r>
          </w:p>
        </w:tc>
        <w:tc>
          <w:tcPr>
            <w:tcW w:w="369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delay, hampers the quality assurance of the project and budget.</w:t>
            </w:r>
          </w:p>
        </w:tc>
        <w:tc>
          <w:tcPr>
            <w:tcW w:w="72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3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5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6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28-06-2018</w:t>
            </w:r>
          </w:p>
        </w:tc>
        <w:tc>
          <w:tcPr>
            <w:tcW w:w="234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 must be hired based on their experience and qualification for the job, reviewing project manager performance.</w:t>
            </w:r>
          </w:p>
        </w:tc>
        <w:tc>
          <w:tcPr>
            <w:tcW w:w="162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Blantina Morake</w:t>
            </w:r>
          </w:p>
        </w:tc>
        <w:tc>
          <w:tcPr>
            <w:tcW w:w="720" w:type="dxa"/>
          </w:tcPr>
          <w:p w:rsidR="00E81222" w:rsidRDefault="00E81222" w:rsidP="00E812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ED64EB" w:rsidRPr="00EE318E" w:rsidRDefault="00ED64EB" w:rsidP="00E9583E">
      <w:pPr>
        <w:rPr>
          <w:rFonts w:ascii="Times New Roman" w:hAnsi="Times New Roman" w:cs="Times New Roman"/>
        </w:rPr>
      </w:pPr>
    </w:p>
    <w:sectPr w:rsidR="00ED64EB" w:rsidRPr="00EE318E" w:rsidSect="008E7AB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96" w:rsidRDefault="00937596" w:rsidP="0009409F">
      <w:pPr>
        <w:spacing w:after="0" w:line="240" w:lineRule="auto"/>
      </w:pPr>
      <w:r>
        <w:separator/>
      </w:r>
    </w:p>
  </w:endnote>
  <w:endnote w:type="continuationSeparator" w:id="0">
    <w:p w:rsidR="00937596" w:rsidRDefault="00937596" w:rsidP="0009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96" w:rsidRDefault="00937596" w:rsidP="0009409F">
      <w:pPr>
        <w:spacing w:after="0" w:line="240" w:lineRule="auto"/>
      </w:pPr>
      <w:r>
        <w:separator/>
      </w:r>
    </w:p>
  </w:footnote>
  <w:footnote w:type="continuationSeparator" w:id="0">
    <w:p w:rsidR="00937596" w:rsidRDefault="00937596" w:rsidP="00094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E"/>
    <w:rsid w:val="00017508"/>
    <w:rsid w:val="000547DA"/>
    <w:rsid w:val="0009409F"/>
    <w:rsid w:val="002301D6"/>
    <w:rsid w:val="002A6066"/>
    <w:rsid w:val="003C7436"/>
    <w:rsid w:val="004D0443"/>
    <w:rsid w:val="00551967"/>
    <w:rsid w:val="005A758F"/>
    <w:rsid w:val="005D4964"/>
    <w:rsid w:val="00675909"/>
    <w:rsid w:val="007163A2"/>
    <w:rsid w:val="008A3833"/>
    <w:rsid w:val="008E7ABA"/>
    <w:rsid w:val="008F6125"/>
    <w:rsid w:val="00937596"/>
    <w:rsid w:val="00A33DB6"/>
    <w:rsid w:val="00B41035"/>
    <w:rsid w:val="00C4390A"/>
    <w:rsid w:val="00CB2679"/>
    <w:rsid w:val="00CE19A4"/>
    <w:rsid w:val="00D70743"/>
    <w:rsid w:val="00E0052E"/>
    <w:rsid w:val="00E2429E"/>
    <w:rsid w:val="00E657B6"/>
    <w:rsid w:val="00E81222"/>
    <w:rsid w:val="00E9583E"/>
    <w:rsid w:val="00EA2C25"/>
    <w:rsid w:val="00ED64EB"/>
    <w:rsid w:val="00EE318E"/>
    <w:rsid w:val="00EE557B"/>
    <w:rsid w:val="00EF7E5D"/>
    <w:rsid w:val="00F51823"/>
    <w:rsid w:val="00F9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146B"/>
  <w15:chartTrackingRefBased/>
  <w15:docId w15:val="{0E74F956-3435-4F5A-9113-AAD79554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9F"/>
  </w:style>
  <w:style w:type="paragraph" w:styleId="Footer">
    <w:name w:val="footer"/>
    <w:basedOn w:val="Normal"/>
    <w:link w:val="FooterChar"/>
    <w:uiPriority w:val="99"/>
    <w:unhideWhenUsed/>
    <w:rsid w:val="0009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9F"/>
  </w:style>
  <w:style w:type="paragraph" w:styleId="ListParagraph">
    <w:name w:val="List Paragraph"/>
    <w:basedOn w:val="Normal"/>
    <w:uiPriority w:val="34"/>
    <w:qFormat/>
    <w:rsid w:val="008F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</cp:lastModifiedBy>
  <cp:revision>13</cp:revision>
  <dcterms:created xsi:type="dcterms:W3CDTF">2019-03-12T10:02:00Z</dcterms:created>
  <dcterms:modified xsi:type="dcterms:W3CDTF">2019-03-26T17:35:00Z</dcterms:modified>
</cp:coreProperties>
</file>