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30F7" w:rsidRDefault="00AD2E64" w:rsidP="00EC30F7">
      <w:pPr>
        <w:widowControl/>
        <w:jc w:val="center"/>
        <w:rPr>
          <w:rFonts w:ascii="黑体" w:eastAsia="黑体" w:hAnsi="黑体" w:cs="Tahoma"/>
          <w:b/>
          <w:color w:val="000000" w:themeColor="text1"/>
          <w:kern w:val="0"/>
          <w:sz w:val="32"/>
          <w:szCs w:val="32"/>
        </w:rPr>
      </w:pPr>
      <w:r w:rsidRPr="004F5FDD">
        <w:rPr>
          <w:rFonts w:ascii="黑体" w:eastAsia="黑体" w:hAnsi="黑体" w:cs="Tahoma" w:hint="eastAsia"/>
          <w:b/>
          <w:color w:val="000000" w:themeColor="text1"/>
          <w:kern w:val="0"/>
          <w:sz w:val="32"/>
          <w:szCs w:val="32"/>
        </w:rPr>
        <w:t>IP-guard</w:t>
      </w:r>
      <w:r w:rsidR="00EC30F7" w:rsidRPr="004F5FDD">
        <w:rPr>
          <w:rFonts w:ascii="黑体" w:eastAsia="黑体" w:hAnsi="黑体" w:cs="Tahoma" w:hint="eastAsia"/>
          <w:b/>
          <w:color w:val="000000" w:themeColor="text1"/>
          <w:kern w:val="0"/>
          <w:sz w:val="32"/>
          <w:szCs w:val="32"/>
        </w:rPr>
        <w:t>用户使用培训</w:t>
      </w:r>
      <w:r w:rsidRPr="004F5FDD">
        <w:rPr>
          <w:rFonts w:ascii="黑体" w:eastAsia="黑体" w:hAnsi="黑体" w:cs="Tahoma" w:hint="eastAsia"/>
          <w:b/>
          <w:color w:val="000000" w:themeColor="text1"/>
          <w:kern w:val="0"/>
          <w:sz w:val="32"/>
          <w:szCs w:val="32"/>
        </w:rPr>
        <w:t>-加密模块</w:t>
      </w:r>
    </w:p>
    <w:sdt>
      <w:sdtPr>
        <w:rPr>
          <w:rFonts w:ascii="Calibri" w:eastAsia="宋体" w:hAnsi="Calibri" w:cs="Times New Roman"/>
          <w:b w:val="0"/>
          <w:bCs w:val="0"/>
          <w:color w:val="auto"/>
          <w:kern w:val="2"/>
          <w:sz w:val="21"/>
          <w:szCs w:val="22"/>
          <w:lang w:val="zh-CN"/>
        </w:rPr>
        <w:id w:val="21840876"/>
        <w:docPartObj>
          <w:docPartGallery w:val="Table of Contents"/>
          <w:docPartUnique/>
        </w:docPartObj>
      </w:sdtPr>
      <w:sdtEndPr>
        <w:rPr>
          <w:lang w:val="en-US"/>
        </w:rPr>
      </w:sdtEndPr>
      <w:sdtContent>
        <w:p w:rsidR="00B01799" w:rsidRDefault="00B01799">
          <w:pPr>
            <w:pStyle w:val="TOC"/>
          </w:pPr>
          <w:r>
            <w:rPr>
              <w:lang w:val="zh-CN"/>
            </w:rPr>
            <w:t>目录</w:t>
          </w:r>
        </w:p>
        <w:p w:rsidR="00534B97" w:rsidRDefault="00FD5F11">
          <w:pPr>
            <w:pStyle w:val="14"/>
            <w:tabs>
              <w:tab w:val="right" w:leader="dot" w:pos="8296"/>
            </w:tabs>
            <w:rPr>
              <w:rFonts w:asciiTheme="minorHAnsi" w:eastAsiaTheme="minorEastAsia" w:hAnsiTheme="minorHAnsi" w:cstheme="minorBidi"/>
              <w:noProof/>
            </w:rPr>
          </w:pPr>
          <w:r>
            <w:fldChar w:fldCharType="begin"/>
          </w:r>
          <w:r w:rsidR="00B01799">
            <w:instrText xml:space="preserve"> TOC \o "1-3" \h \z \u </w:instrText>
          </w:r>
          <w:r>
            <w:fldChar w:fldCharType="separate"/>
          </w:r>
          <w:hyperlink w:anchor="_Toc457221002" w:history="1">
            <w:r w:rsidR="00534B97" w:rsidRPr="006E26E3">
              <w:rPr>
                <w:rStyle w:val="ab"/>
                <w:rFonts w:hint="eastAsia"/>
                <w:noProof/>
              </w:rPr>
              <w:t>一、加密概述</w:t>
            </w:r>
            <w:r w:rsidR="00534B97">
              <w:rPr>
                <w:noProof/>
                <w:webHidden/>
              </w:rPr>
              <w:tab/>
            </w:r>
            <w:r w:rsidR="00534B97">
              <w:rPr>
                <w:noProof/>
                <w:webHidden/>
              </w:rPr>
              <w:fldChar w:fldCharType="begin"/>
            </w:r>
            <w:r w:rsidR="00534B97">
              <w:rPr>
                <w:noProof/>
                <w:webHidden/>
              </w:rPr>
              <w:instrText xml:space="preserve"> PAGEREF _Toc457221002 \h </w:instrText>
            </w:r>
            <w:r w:rsidR="00534B97">
              <w:rPr>
                <w:noProof/>
                <w:webHidden/>
              </w:rPr>
            </w:r>
            <w:r w:rsidR="00534B97">
              <w:rPr>
                <w:noProof/>
                <w:webHidden/>
              </w:rPr>
              <w:fldChar w:fldCharType="separate"/>
            </w:r>
            <w:r w:rsidR="00534B97">
              <w:rPr>
                <w:noProof/>
                <w:webHidden/>
              </w:rPr>
              <w:t>1</w:t>
            </w:r>
            <w:r w:rsidR="00534B97">
              <w:rPr>
                <w:noProof/>
                <w:webHidden/>
              </w:rPr>
              <w:fldChar w:fldCharType="end"/>
            </w:r>
          </w:hyperlink>
        </w:p>
        <w:p w:rsidR="00534B97" w:rsidRDefault="00534B97">
          <w:pPr>
            <w:pStyle w:val="14"/>
            <w:tabs>
              <w:tab w:val="right" w:leader="dot" w:pos="8296"/>
            </w:tabs>
            <w:rPr>
              <w:rFonts w:asciiTheme="minorHAnsi" w:eastAsiaTheme="minorEastAsia" w:hAnsiTheme="minorHAnsi" w:cstheme="minorBidi"/>
              <w:noProof/>
            </w:rPr>
          </w:pPr>
          <w:hyperlink w:anchor="_Toc457221003" w:history="1">
            <w:r w:rsidRPr="006E26E3">
              <w:rPr>
                <w:rStyle w:val="ab"/>
                <w:rFonts w:hint="eastAsia"/>
                <w:noProof/>
              </w:rPr>
              <w:t>二、术语介绍</w:t>
            </w:r>
            <w:r>
              <w:rPr>
                <w:noProof/>
                <w:webHidden/>
              </w:rPr>
              <w:tab/>
            </w:r>
            <w:r>
              <w:rPr>
                <w:noProof/>
                <w:webHidden/>
              </w:rPr>
              <w:fldChar w:fldCharType="begin"/>
            </w:r>
            <w:r>
              <w:rPr>
                <w:noProof/>
                <w:webHidden/>
              </w:rPr>
              <w:instrText xml:space="preserve"> PAGEREF _Toc457221003 \h </w:instrText>
            </w:r>
            <w:r>
              <w:rPr>
                <w:noProof/>
                <w:webHidden/>
              </w:rPr>
            </w:r>
            <w:r>
              <w:rPr>
                <w:noProof/>
                <w:webHidden/>
              </w:rPr>
              <w:fldChar w:fldCharType="separate"/>
            </w:r>
            <w:r>
              <w:rPr>
                <w:noProof/>
                <w:webHidden/>
              </w:rPr>
              <w:t>2</w:t>
            </w:r>
            <w:r>
              <w:rPr>
                <w:noProof/>
                <w:webHidden/>
              </w:rPr>
              <w:fldChar w:fldCharType="end"/>
            </w:r>
          </w:hyperlink>
        </w:p>
        <w:p w:rsidR="00534B97" w:rsidRDefault="00534B97">
          <w:pPr>
            <w:pStyle w:val="14"/>
            <w:tabs>
              <w:tab w:val="right" w:leader="dot" w:pos="8296"/>
            </w:tabs>
            <w:rPr>
              <w:rFonts w:asciiTheme="minorHAnsi" w:eastAsiaTheme="minorEastAsia" w:hAnsiTheme="minorHAnsi" w:cstheme="minorBidi"/>
              <w:noProof/>
            </w:rPr>
          </w:pPr>
          <w:hyperlink w:anchor="_Toc457221004" w:history="1">
            <w:r w:rsidRPr="006E26E3">
              <w:rPr>
                <w:rStyle w:val="ab"/>
                <w:rFonts w:hint="eastAsia"/>
                <w:noProof/>
              </w:rPr>
              <w:t>三、工作流程</w:t>
            </w:r>
            <w:r>
              <w:rPr>
                <w:noProof/>
                <w:webHidden/>
              </w:rPr>
              <w:tab/>
            </w:r>
            <w:r>
              <w:rPr>
                <w:noProof/>
                <w:webHidden/>
              </w:rPr>
              <w:fldChar w:fldCharType="begin"/>
            </w:r>
            <w:r>
              <w:rPr>
                <w:noProof/>
                <w:webHidden/>
              </w:rPr>
              <w:instrText xml:space="preserve"> PAGEREF _Toc457221004 \h </w:instrText>
            </w:r>
            <w:r>
              <w:rPr>
                <w:noProof/>
                <w:webHidden/>
              </w:rPr>
            </w:r>
            <w:r>
              <w:rPr>
                <w:noProof/>
                <w:webHidden/>
              </w:rPr>
              <w:fldChar w:fldCharType="separate"/>
            </w:r>
            <w:r>
              <w:rPr>
                <w:noProof/>
                <w:webHidden/>
              </w:rPr>
              <w:t>3</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05" w:history="1">
            <w:r w:rsidRPr="006E26E3">
              <w:rPr>
                <w:rStyle w:val="ab"/>
                <w:noProof/>
                <w:kern w:val="0"/>
              </w:rPr>
              <w:t>1</w:t>
            </w:r>
            <w:r w:rsidRPr="006E26E3">
              <w:rPr>
                <w:rStyle w:val="ab"/>
                <w:rFonts w:hint="eastAsia"/>
                <w:noProof/>
                <w:kern w:val="0"/>
              </w:rPr>
              <w:t>、普通员工</w:t>
            </w:r>
            <w:r>
              <w:rPr>
                <w:noProof/>
                <w:webHidden/>
              </w:rPr>
              <w:tab/>
            </w:r>
            <w:r>
              <w:rPr>
                <w:noProof/>
                <w:webHidden/>
              </w:rPr>
              <w:fldChar w:fldCharType="begin"/>
            </w:r>
            <w:r>
              <w:rPr>
                <w:noProof/>
                <w:webHidden/>
              </w:rPr>
              <w:instrText xml:space="preserve"> PAGEREF _Toc457221005 \h </w:instrText>
            </w:r>
            <w:r>
              <w:rPr>
                <w:noProof/>
                <w:webHidden/>
              </w:rPr>
            </w:r>
            <w:r>
              <w:rPr>
                <w:noProof/>
                <w:webHidden/>
              </w:rPr>
              <w:fldChar w:fldCharType="separate"/>
            </w:r>
            <w:r>
              <w:rPr>
                <w:noProof/>
                <w:webHidden/>
              </w:rPr>
              <w:t>3</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06" w:history="1">
            <w:r w:rsidRPr="006E26E3">
              <w:rPr>
                <w:rStyle w:val="ab"/>
                <w:noProof/>
                <w:kern w:val="0"/>
              </w:rPr>
              <w:t>2</w:t>
            </w:r>
            <w:r w:rsidRPr="006E26E3">
              <w:rPr>
                <w:rStyle w:val="ab"/>
                <w:rFonts w:hint="eastAsia"/>
                <w:noProof/>
                <w:kern w:val="0"/>
              </w:rPr>
              <w:t>、加密管理员</w:t>
            </w:r>
            <w:r>
              <w:rPr>
                <w:noProof/>
                <w:webHidden/>
              </w:rPr>
              <w:tab/>
            </w:r>
            <w:r>
              <w:rPr>
                <w:noProof/>
                <w:webHidden/>
              </w:rPr>
              <w:fldChar w:fldCharType="begin"/>
            </w:r>
            <w:r>
              <w:rPr>
                <w:noProof/>
                <w:webHidden/>
              </w:rPr>
              <w:instrText xml:space="preserve"> PAGEREF _Toc457221006 \h </w:instrText>
            </w:r>
            <w:r>
              <w:rPr>
                <w:noProof/>
                <w:webHidden/>
              </w:rPr>
            </w:r>
            <w:r>
              <w:rPr>
                <w:noProof/>
                <w:webHidden/>
              </w:rPr>
              <w:fldChar w:fldCharType="separate"/>
            </w:r>
            <w:r>
              <w:rPr>
                <w:noProof/>
                <w:webHidden/>
              </w:rPr>
              <w:t>5</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07" w:history="1">
            <w:r w:rsidRPr="006E26E3">
              <w:rPr>
                <w:rStyle w:val="ab"/>
                <w:noProof/>
                <w:kern w:val="0"/>
              </w:rPr>
              <w:t>3</w:t>
            </w:r>
            <w:r w:rsidRPr="006E26E3">
              <w:rPr>
                <w:rStyle w:val="ab"/>
                <w:rFonts w:hint="eastAsia"/>
                <w:noProof/>
                <w:kern w:val="0"/>
              </w:rPr>
              <w:t>、部门管理人员</w:t>
            </w:r>
            <w:r>
              <w:rPr>
                <w:noProof/>
                <w:webHidden/>
              </w:rPr>
              <w:tab/>
            </w:r>
            <w:r>
              <w:rPr>
                <w:noProof/>
                <w:webHidden/>
              </w:rPr>
              <w:fldChar w:fldCharType="begin"/>
            </w:r>
            <w:r>
              <w:rPr>
                <w:noProof/>
                <w:webHidden/>
              </w:rPr>
              <w:instrText xml:space="preserve"> PAGEREF _Toc457221007 \h </w:instrText>
            </w:r>
            <w:r>
              <w:rPr>
                <w:noProof/>
                <w:webHidden/>
              </w:rPr>
            </w:r>
            <w:r>
              <w:rPr>
                <w:noProof/>
                <w:webHidden/>
              </w:rPr>
              <w:fldChar w:fldCharType="separate"/>
            </w:r>
            <w:r>
              <w:rPr>
                <w:noProof/>
                <w:webHidden/>
              </w:rPr>
              <w:t>9</w:t>
            </w:r>
            <w:r>
              <w:rPr>
                <w:noProof/>
                <w:webHidden/>
              </w:rPr>
              <w:fldChar w:fldCharType="end"/>
            </w:r>
          </w:hyperlink>
        </w:p>
        <w:p w:rsidR="00534B97" w:rsidRDefault="00534B97">
          <w:pPr>
            <w:pStyle w:val="30"/>
            <w:rPr>
              <w:rFonts w:asciiTheme="minorHAnsi" w:eastAsiaTheme="minorEastAsia" w:hAnsiTheme="minorHAnsi" w:cstheme="minorBidi"/>
              <w:iCs w:val="0"/>
              <w:sz w:val="21"/>
              <w:szCs w:val="22"/>
            </w:rPr>
          </w:pPr>
          <w:hyperlink w:anchor="_Toc457221008" w:history="1">
            <w:r w:rsidRPr="006E26E3">
              <w:rPr>
                <w:rStyle w:val="ab"/>
                <w:kern w:val="0"/>
              </w:rPr>
              <w:t>a</w:t>
            </w:r>
            <w:r w:rsidRPr="006E26E3">
              <w:rPr>
                <w:rStyle w:val="ab"/>
                <w:rFonts w:hint="eastAsia"/>
                <w:kern w:val="0"/>
              </w:rPr>
              <w:t>、代理管理员</w:t>
            </w:r>
            <w:r>
              <w:rPr>
                <w:webHidden/>
              </w:rPr>
              <w:tab/>
            </w:r>
            <w:r>
              <w:rPr>
                <w:webHidden/>
              </w:rPr>
              <w:fldChar w:fldCharType="begin"/>
            </w:r>
            <w:r>
              <w:rPr>
                <w:webHidden/>
              </w:rPr>
              <w:instrText xml:space="preserve"> PAGEREF _Toc457221008 \h </w:instrText>
            </w:r>
            <w:r>
              <w:rPr>
                <w:webHidden/>
              </w:rPr>
            </w:r>
            <w:r>
              <w:rPr>
                <w:webHidden/>
              </w:rPr>
              <w:fldChar w:fldCharType="separate"/>
            </w:r>
            <w:r>
              <w:rPr>
                <w:webHidden/>
              </w:rPr>
              <w:t>9</w:t>
            </w:r>
            <w:r>
              <w:rPr>
                <w:webHidden/>
              </w:rPr>
              <w:fldChar w:fldCharType="end"/>
            </w:r>
          </w:hyperlink>
        </w:p>
        <w:p w:rsidR="00534B97" w:rsidRDefault="00534B97">
          <w:pPr>
            <w:pStyle w:val="30"/>
            <w:rPr>
              <w:rFonts w:asciiTheme="minorHAnsi" w:eastAsiaTheme="minorEastAsia" w:hAnsiTheme="minorHAnsi" w:cstheme="minorBidi"/>
              <w:iCs w:val="0"/>
              <w:sz w:val="21"/>
              <w:szCs w:val="22"/>
            </w:rPr>
          </w:pPr>
          <w:hyperlink w:anchor="_Toc457221009" w:history="1">
            <w:r w:rsidRPr="006E26E3">
              <w:rPr>
                <w:rStyle w:val="ab"/>
              </w:rPr>
              <w:t>b</w:t>
            </w:r>
            <w:r w:rsidRPr="006E26E3">
              <w:rPr>
                <w:rStyle w:val="ab"/>
                <w:rFonts w:hint="eastAsia"/>
              </w:rPr>
              <w:t>、安全审批</w:t>
            </w:r>
            <w:r>
              <w:rPr>
                <w:webHidden/>
              </w:rPr>
              <w:tab/>
            </w:r>
            <w:r>
              <w:rPr>
                <w:webHidden/>
              </w:rPr>
              <w:fldChar w:fldCharType="begin"/>
            </w:r>
            <w:r>
              <w:rPr>
                <w:webHidden/>
              </w:rPr>
              <w:instrText xml:space="preserve"> PAGEREF _Toc457221009 \h </w:instrText>
            </w:r>
            <w:r>
              <w:rPr>
                <w:webHidden/>
              </w:rPr>
            </w:r>
            <w:r>
              <w:rPr>
                <w:webHidden/>
              </w:rPr>
              <w:fldChar w:fldCharType="separate"/>
            </w:r>
            <w:r>
              <w:rPr>
                <w:webHidden/>
              </w:rPr>
              <w:t>9</w:t>
            </w:r>
            <w:r>
              <w:rPr>
                <w:webHidden/>
              </w:rPr>
              <w:fldChar w:fldCharType="end"/>
            </w:r>
          </w:hyperlink>
        </w:p>
        <w:p w:rsidR="00534B97" w:rsidRDefault="00534B97">
          <w:pPr>
            <w:pStyle w:val="30"/>
            <w:rPr>
              <w:rFonts w:asciiTheme="minorHAnsi" w:eastAsiaTheme="minorEastAsia" w:hAnsiTheme="minorHAnsi" w:cstheme="minorBidi"/>
              <w:iCs w:val="0"/>
              <w:sz w:val="21"/>
              <w:szCs w:val="22"/>
            </w:rPr>
          </w:pPr>
          <w:hyperlink w:anchor="_Toc457221017" w:history="1">
            <w:r w:rsidRPr="006E26E3">
              <w:rPr>
                <w:rStyle w:val="ab"/>
              </w:rPr>
              <w:t>c</w:t>
            </w:r>
            <w:r w:rsidRPr="006E26E3">
              <w:rPr>
                <w:rStyle w:val="ab"/>
                <w:rFonts w:hint="eastAsia"/>
              </w:rPr>
              <w:t>、</w:t>
            </w:r>
            <w:r w:rsidRPr="006E26E3">
              <w:rPr>
                <w:rStyle w:val="ab"/>
              </w:rPr>
              <w:t>Web</w:t>
            </w:r>
            <w:r w:rsidRPr="006E26E3">
              <w:rPr>
                <w:rStyle w:val="ab"/>
                <w:rFonts w:hint="eastAsia"/>
              </w:rPr>
              <w:t>审批</w:t>
            </w:r>
            <w:r>
              <w:rPr>
                <w:webHidden/>
              </w:rPr>
              <w:tab/>
            </w:r>
            <w:r>
              <w:rPr>
                <w:webHidden/>
              </w:rPr>
              <w:fldChar w:fldCharType="begin"/>
            </w:r>
            <w:r>
              <w:rPr>
                <w:webHidden/>
              </w:rPr>
              <w:instrText xml:space="preserve"> PAGEREF _Toc457221017 \h </w:instrText>
            </w:r>
            <w:r>
              <w:rPr>
                <w:webHidden/>
              </w:rPr>
            </w:r>
            <w:r>
              <w:rPr>
                <w:webHidden/>
              </w:rPr>
              <w:fldChar w:fldCharType="separate"/>
            </w:r>
            <w:r>
              <w:rPr>
                <w:webHidden/>
              </w:rPr>
              <w:t>18</w:t>
            </w:r>
            <w:r>
              <w:rPr>
                <w:webHidden/>
              </w:rPr>
              <w:fldChar w:fldCharType="end"/>
            </w:r>
          </w:hyperlink>
        </w:p>
        <w:p w:rsidR="00534B97" w:rsidRDefault="00534B97">
          <w:pPr>
            <w:pStyle w:val="14"/>
            <w:tabs>
              <w:tab w:val="right" w:leader="dot" w:pos="8296"/>
            </w:tabs>
            <w:rPr>
              <w:rFonts w:asciiTheme="minorHAnsi" w:eastAsiaTheme="minorEastAsia" w:hAnsiTheme="minorHAnsi" w:cstheme="minorBidi"/>
              <w:noProof/>
            </w:rPr>
          </w:pPr>
          <w:hyperlink w:anchor="_Toc457221018" w:history="1">
            <w:r w:rsidRPr="006E26E3">
              <w:rPr>
                <w:rStyle w:val="ab"/>
                <w:rFonts w:cs="宋体" w:hint="eastAsia"/>
                <w:noProof/>
              </w:rPr>
              <w:t>四、</w:t>
            </w:r>
            <w:r w:rsidRPr="006E26E3">
              <w:rPr>
                <w:rStyle w:val="ab"/>
                <w:rFonts w:hint="eastAsia"/>
                <w:noProof/>
              </w:rPr>
              <w:t>其他功能</w:t>
            </w:r>
            <w:r>
              <w:rPr>
                <w:noProof/>
                <w:webHidden/>
              </w:rPr>
              <w:tab/>
            </w:r>
            <w:r>
              <w:rPr>
                <w:noProof/>
                <w:webHidden/>
              </w:rPr>
              <w:fldChar w:fldCharType="begin"/>
            </w:r>
            <w:r>
              <w:rPr>
                <w:noProof/>
                <w:webHidden/>
              </w:rPr>
              <w:instrText xml:space="preserve"> PAGEREF _Toc457221018 \h </w:instrText>
            </w:r>
            <w:r>
              <w:rPr>
                <w:noProof/>
                <w:webHidden/>
              </w:rPr>
            </w:r>
            <w:r>
              <w:rPr>
                <w:noProof/>
                <w:webHidden/>
              </w:rPr>
              <w:fldChar w:fldCharType="separate"/>
            </w:r>
            <w:r>
              <w:rPr>
                <w:noProof/>
                <w:webHidden/>
              </w:rPr>
              <w:t>20</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19" w:history="1">
            <w:r w:rsidRPr="006E26E3">
              <w:rPr>
                <w:rStyle w:val="ab"/>
                <w:noProof/>
              </w:rPr>
              <w:t>1</w:t>
            </w:r>
            <w:r w:rsidRPr="006E26E3">
              <w:rPr>
                <w:rStyle w:val="ab"/>
                <w:rFonts w:hint="eastAsia"/>
                <w:noProof/>
              </w:rPr>
              <w:t>、外发系统</w:t>
            </w:r>
            <w:r>
              <w:rPr>
                <w:noProof/>
                <w:webHidden/>
              </w:rPr>
              <w:tab/>
            </w:r>
            <w:r>
              <w:rPr>
                <w:noProof/>
                <w:webHidden/>
              </w:rPr>
              <w:fldChar w:fldCharType="begin"/>
            </w:r>
            <w:r>
              <w:rPr>
                <w:noProof/>
                <w:webHidden/>
              </w:rPr>
              <w:instrText xml:space="preserve"> PAGEREF _Toc457221019 \h </w:instrText>
            </w:r>
            <w:r>
              <w:rPr>
                <w:noProof/>
                <w:webHidden/>
              </w:rPr>
            </w:r>
            <w:r>
              <w:rPr>
                <w:noProof/>
                <w:webHidden/>
              </w:rPr>
              <w:fldChar w:fldCharType="separate"/>
            </w:r>
            <w:r>
              <w:rPr>
                <w:noProof/>
                <w:webHidden/>
              </w:rPr>
              <w:t>20</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22" w:history="1">
            <w:r w:rsidRPr="006E26E3">
              <w:rPr>
                <w:rStyle w:val="ab"/>
                <w:noProof/>
              </w:rPr>
              <w:t>2</w:t>
            </w:r>
            <w:r w:rsidRPr="006E26E3">
              <w:rPr>
                <w:rStyle w:val="ab"/>
                <w:rFonts w:hint="eastAsia"/>
                <w:noProof/>
              </w:rPr>
              <w:t>、全盘扫描</w:t>
            </w:r>
            <w:r>
              <w:rPr>
                <w:noProof/>
                <w:webHidden/>
              </w:rPr>
              <w:tab/>
            </w:r>
            <w:r>
              <w:rPr>
                <w:noProof/>
                <w:webHidden/>
              </w:rPr>
              <w:fldChar w:fldCharType="begin"/>
            </w:r>
            <w:r>
              <w:rPr>
                <w:noProof/>
                <w:webHidden/>
              </w:rPr>
              <w:instrText xml:space="preserve"> PAGEREF _Toc457221022 \h </w:instrText>
            </w:r>
            <w:r>
              <w:rPr>
                <w:noProof/>
                <w:webHidden/>
              </w:rPr>
            </w:r>
            <w:r>
              <w:rPr>
                <w:noProof/>
                <w:webHidden/>
              </w:rPr>
              <w:fldChar w:fldCharType="separate"/>
            </w:r>
            <w:r>
              <w:rPr>
                <w:noProof/>
                <w:webHidden/>
              </w:rPr>
              <w:t>21</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25" w:history="1">
            <w:r w:rsidRPr="006E26E3">
              <w:rPr>
                <w:rStyle w:val="ab"/>
                <w:noProof/>
              </w:rPr>
              <w:t>3</w:t>
            </w:r>
            <w:r w:rsidRPr="006E26E3">
              <w:rPr>
                <w:rStyle w:val="ab"/>
                <w:rFonts w:hint="eastAsia"/>
                <w:noProof/>
              </w:rPr>
              <w:t>、备用服务器</w:t>
            </w:r>
            <w:r>
              <w:rPr>
                <w:noProof/>
                <w:webHidden/>
              </w:rPr>
              <w:tab/>
            </w:r>
            <w:r>
              <w:rPr>
                <w:noProof/>
                <w:webHidden/>
              </w:rPr>
              <w:fldChar w:fldCharType="begin"/>
            </w:r>
            <w:r>
              <w:rPr>
                <w:noProof/>
                <w:webHidden/>
              </w:rPr>
              <w:instrText xml:space="preserve"> PAGEREF _Toc457221025 \h </w:instrText>
            </w:r>
            <w:r>
              <w:rPr>
                <w:noProof/>
                <w:webHidden/>
              </w:rPr>
            </w:r>
            <w:r>
              <w:rPr>
                <w:noProof/>
                <w:webHidden/>
              </w:rPr>
              <w:fldChar w:fldCharType="separate"/>
            </w:r>
            <w:r>
              <w:rPr>
                <w:noProof/>
                <w:webHidden/>
              </w:rPr>
              <w:t>21</w:t>
            </w:r>
            <w:r>
              <w:rPr>
                <w:noProof/>
                <w:webHidden/>
              </w:rPr>
              <w:fldChar w:fldCharType="end"/>
            </w:r>
          </w:hyperlink>
        </w:p>
        <w:p w:rsidR="00534B97" w:rsidRDefault="00534B97">
          <w:pPr>
            <w:pStyle w:val="24"/>
            <w:tabs>
              <w:tab w:val="right" w:leader="dot" w:pos="8296"/>
            </w:tabs>
            <w:rPr>
              <w:rFonts w:asciiTheme="minorHAnsi" w:eastAsiaTheme="minorEastAsia" w:hAnsiTheme="minorHAnsi" w:cstheme="minorBidi"/>
              <w:noProof/>
            </w:rPr>
          </w:pPr>
          <w:hyperlink w:anchor="_Toc457221028" w:history="1">
            <w:r w:rsidRPr="006E26E3">
              <w:rPr>
                <w:rStyle w:val="ab"/>
                <w:noProof/>
              </w:rPr>
              <w:t>4</w:t>
            </w:r>
            <w:r w:rsidRPr="006E26E3">
              <w:rPr>
                <w:rStyle w:val="ab"/>
                <w:rFonts w:hint="eastAsia"/>
                <w:noProof/>
              </w:rPr>
              <w:t>、加密文档备份服务器</w:t>
            </w:r>
            <w:r>
              <w:rPr>
                <w:noProof/>
                <w:webHidden/>
              </w:rPr>
              <w:tab/>
            </w:r>
            <w:r>
              <w:rPr>
                <w:noProof/>
                <w:webHidden/>
              </w:rPr>
              <w:fldChar w:fldCharType="begin"/>
            </w:r>
            <w:r>
              <w:rPr>
                <w:noProof/>
                <w:webHidden/>
              </w:rPr>
              <w:instrText xml:space="preserve"> PAGEREF _Toc457221028 \h </w:instrText>
            </w:r>
            <w:r>
              <w:rPr>
                <w:noProof/>
                <w:webHidden/>
              </w:rPr>
            </w:r>
            <w:r>
              <w:rPr>
                <w:noProof/>
                <w:webHidden/>
              </w:rPr>
              <w:fldChar w:fldCharType="separate"/>
            </w:r>
            <w:r>
              <w:rPr>
                <w:noProof/>
                <w:webHidden/>
              </w:rPr>
              <w:t>23</w:t>
            </w:r>
            <w:r>
              <w:rPr>
                <w:noProof/>
                <w:webHidden/>
              </w:rPr>
              <w:fldChar w:fldCharType="end"/>
            </w:r>
          </w:hyperlink>
        </w:p>
        <w:p w:rsidR="00B01799" w:rsidRDefault="00FD5F11">
          <w:r>
            <w:fldChar w:fldCharType="end"/>
          </w:r>
          <w:r w:rsidR="00F67F45">
            <w:t xml:space="preserve"> </w:t>
          </w:r>
        </w:p>
      </w:sdtContent>
    </w:sdt>
    <w:p w:rsidR="001A5F2D" w:rsidRPr="004F5FDD" w:rsidRDefault="001A5F2D" w:rsidP="00EC30F7">
      <w:pPr>
        <w:widowControl/>
        <w:jc w:val="center"/>
        <w:rPr>
          <w:rFonts w:ascii="黑体" w:eastAsia="黑体" w:hAnsi="黑体" w:cs="Tahoma"/>
          <w:b/>
          <w:color w:val="000000" w:themeColor="text1"/>
          <w:kern w:val="0"/>
          <w:sz w:val="32"/>
          <w:szCs w:val="32"/>
        </w:rPr>
      </w:pPr>
    </w:p>
    <w:p w:rsidR="00B01799" w:rsidRDefault="00B01799">
      <w:pPr>
        <w:widowControl/>
        <w:jc w:val="left"/>
        <w:rPr>
          <w:rFonts w:asciiTheme="majorHAnsi" w:eastAsiaTheme="majorEastAsia" w:hAnsiTheme="majorHAnsi" w:cstheme="majorBidi"/>
          <w:b/>
          <w:bCs/>
          <w:sz w:val="32"/>
          <w:szCs w:val="32"/>
        </w:rPr>
      </w:pPr>
      <w:r>
        <w:br w:type="page"/>
      </w:r>
    </w:p>
    <w:p w:rsidR="0044131A" w:rsidRPr="004F5FDD" w:rsidRDefault="00B01799" w:rsidP="00B01799">
      <w:pPr>
        <w:pStyle w:val="1"/>
      </w:pPr>
      <w:bookmarkStart w:id="0" w:name="_Toc457221002"/>
      <w:r>
        <w:rPr>
          <w:rFonts w:hint="eastAsia"/>
        </w:rPr>
        <w:lastRenderedPageBreak/>
        <w:t>一、</w:t>
      </w:r>
      <w:r w:rsidR="004F5FDD" w:rsidRPr="004F5FDD">
        <w:rPr>
          <w:rFonts w:hint="eastAsia"/>
        </w:rPr>
        <w:t>加密概述</w:t>
      </w:r>
      <w:bookmarkEnd w:id="0"/>
    </w:p>
    <w:p w:rsidR="004F5FDD" w:rsidRPr="00CF49DA" w:rsidRDefault="004F5FDD" w:rsidP="000564DE">
      <w:pPr>
        <w:pStyle w:val="a5"/>
        <w:numPr>
          <w:ilvl w:val="0"/>
          <w:numId w:val="8"/>
        </w:numPr>
        <w:ind w:firstLineChars="0"/>
        <w:rPr>
          <w:rFonts w:asciiTheme="minorEastAsia" w:eastAsiaTheme="minorEastAsia" w:hAnsiTheme="minorEastAsia"/>
          <w:color w:val="000000" w:themeColor="text1"/>
          <w:sz w:val="18"/>
          <w:szCs w:val="18"/>
        </w:rPr>
      </w:pPr>
      <w:r w:rsidRPr="00CF49DA">
        <w:rPr>
          <w:rFonts w:asciiTheme="minorEastAsia" w:eastAsiaTheme="minorEastAsia" w:hAnsiTheme="minorEastAsia" w:hint="eastAsia"/>
          <w:bCs/>
          <w:color w:val="000000" w:themeColor="text1"/>
          <w:sz w:val="18"/>
          <w:szCs w:val="18"/>
        </w:rPr>
        <w:t xml:space="preserve">加密的过程是自动的 </w:t>
      </w:r>
    </w:p>
    <w:p w:rsidR="004F5FDD" w:rsidRPr="00CF49DA" w:rsidRDefault="004F5FDD" w:rsidP="000564DE">
      <w:pPr>
        <w:pStyle w:val="a5"/>
        <w:numPr>
          <w:ilvl w:val="0"/>
          <w:numId w:val="8"/>
        </w:numPr>
        <w:ind w:firstLineChars="0"/>
        <w:rPr>
          <w:rFonts w:asciiTheme="minorEastAsia" w:eastAsiaTheme="minorEastAsia" w:hAnsiTheme="minorEastAsia"/>
          <w:color w:val="000000" w:themeColor="text1"/>
          <w:sz w:val="18"/>
          <w:szCs w:val="18"/>
        </w:rPr>
      </w:pPr>
      <w:r w:rsidRPr="00CF49DA">
        <w:rPr>
          <w:rFonts w:asciiTheme="minorEastAsia" w:eastAsiaTheme="minorEastAsia" w:hAnsiTheme="minorEastAsia" w:hint="eastAsia"/>
          <w:bCs/>
          <w:color w:val="000000" w:themeColor="text1"/>
          <w:sz w:val="18"/>
          <w:szCs w:val="18"/>
        </w:rPr>
        <w:t>在任何介质中都是加密的</w:t>
      </w:r>
    </w:p>
    <w:p w:rsidR="004F5FDD" w:rsidRPr="00FF1002" w:rsidRDefault="004F5FDD" w:rsidP="000564DE">
      <w:pPr>
        <w:pStyle w:val="a5"/>
        <w:numPr>
          <w:ilvl w:val="0"/>
          <w:numId w:val="8"/>
        </w:numPr>
        <w:ind w:firstLineChars="0"/>
        <w:rPr>
          <w:rFonts w:asciiTheme="minorEastAsia" w:eastAsiaTheme="minorEastAsia" w:hAnsiTheme="minorEastAsia"/>
          <w:color w:val="000000" w:themeColor="text1"/>
          <w:sz w:val="18"/>
          <w:szCs w:val="18"/>
        </w:rPr>
      </w:pPr>
      <w:r w:rsidRPr="00CF49DA">
        <w:rPr>
          <w:rFonts w:asciiTheme="minorEastAsia" w:eastAsiaTheme="minorEastAsia" w:hAnsiTheme="minorEastAsia" w:hint="eastAsia"/>
          <w:bCs/>
          <w:color w:val="000000" w:themeColor="text1"/>
          <w:sz w:val="18"/>
          <w:szCs w:val="18"/>
        </w:rPr>
        <w:t>重要文档需要授权后才能解密或带出</w:t>
      </w:r>
    </w:p>
    <w:p w:rsidR="00B01799" w:rsidRDefault="00B01799">
      <w:pPr>
        <w:widowControl/>
        <w:jc w:val="left"/>
        <w:rPr>
          <w:rFonts w:asciiTheme="majorHAnsi" w:eastAsiaTheme="majorEastAsia" w:hAnsiTheme="majorHAnsi" w:cstheme="majorBidi"/>
          <w:b/>
          <w:bCs/>
          <w:sz w:val="32"/>
          <w:szCs w:val="32"/>
        </w:rPr>
      </w:pPr>
      <w:r>
        <w:br w:type="page"/>
      </w:r>
    </w:p>
    <w:p w:rsidR="00890267" w:rsidRPr="00FF1002" w:rsidRDefault="00B01799" w:rsidP="00B01799">
      <w:pPr>
        <w:pStyle w:val="1"/>
      </w:pPr>
      <w:bookmarkStart w:id="1" w:name="_Toc457221003"/>
      <w:r>
        <w:rPr>
          <w:rFonts w:hint="eastAsia"/>
        </w:rPr>
        <w:lastRenderedPageBreak/>
        <w:t>二、</w:t>
      </w:r>
      <w:r w:rsidR="00890267" w:rsidRPr="00FF1002">
        <w:rPr>
          <w:rFonts w:hint="eastAsia"/>
        </w:rPr>
        <w:t>术语介绍</w:t>
      </w:r>
      <w:bookmarkEnd w:id="1"/>
    </w:p>
    <w:p w:rsidR="00890267" w:rsidRPr="00D46AB9" w:rsidRDefault="00890267" w:rsidP="000564DE">
      <w:pPr>
        <w:pStyle w:val="a5"/>
        <w:widowControl/>
        <w:numPr>
          <w:ilvl w:val="0"/>
          <w:numId w:val="1"/>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授权软件</w:t>
      </w:r>
    </w:p>
    <w:p w:rsidR="004F5FDD" w:rsidRPr="004F5FDD" w:rsidRDefault="004F5FDD" w:rsidP="004F5FDD">
      <w:pPr>
        <w:pStyle w:val="a5"/>
        <w:widowControl/>
        <w:ind w:left="780" w:firstLineChars="0" w:firstLine="0"/>
        <w:jc w:val="left"/>
        <w:rPr>
          <w:rFonts w:asciiTheme="minorEastAsia" w:eastAsiaTheme="minorEastAsia" w:hAnsiTheme="minorEastAsia" w:cs="宋体"/>
          <w:color w:val="000000" w:themeColor="text1"/>
          <w:kern w:val="0"/>
          <w:sz w:val="18"/>
          <w:szCs w:val="18"/>
        </w:rPr>
      </w:pPr>
      <w:r w:rsidRPr="004F5FDD">
        <w:rPr>
          <w:rFonts w:asciiTheme="minorEastAsia" w:eastAsiaTheme="minorEastAsia" w:hAnsiTheme="minorEastAsia" w:cs="宋体" w:hint="eastAsia"/>
          <w:color w:val="000000" w:themeColor="text1"/>
          <w:kern w:val="0"/>
          <w:sz w:val="18"/>
          <w:szCs w:val="18"/>
        </w:rPr>
        <w:t>授权软件是用于编辑重要文件的软件，</w:t>
      </w:r>
      <w:r w:rsidRPr="004F5FDD">
        <w:rPr>
          <w:rFonts w:asciiTheme="minorEastAsia" w:eastAsiaTheme="minorEastAsia" w:hAnsiTheme="minorEastAsia" w:cs="宋体"/>
          <w:color w:val="000000" w:themeColor="text1"/>
          <w:kern w:val="0"/>
          <w:sz w:val="18"/>
          <w:szCs w:val="18"/>
        </w:rPr>
        <w:t>(</w:t>
      </w:r>
      <w:r w:rsidRPr="004F5FDD">
        <w:rPr>
          <w:rFonts w:asciiTheme="minorEastAsia" w:eastAsiaTheme="minorEastAsia" w:hAnsiTheme="minorEastAsia" w:cs="宋体" w:hint="eastAsia"/>
          <w:color w:val="000000" w:themeColor="text1"/>
          <w:kern w:val="0"/>
          <w:sz w:val="18"/>
          <w:szCs w:val="18"/>
        </w:rPr>
        <w:t>如</w:t>
      </w:r>
      <w:r w:rsidRPr="004F5FDD">
        <w:rPr>
          <w:rFonts w:asciiTheme="minorEastAsia" w:eastAsiaTheme="minorEastAsia" w:hAnsiTheme="minorEastAsia" w:cs="宋体"/>
          <w:color w:val="000000" w:themeColor="text1"/>
          <w:kern w:val="0"/>
          <w:sz w:val="18"/>
          <w:szCs w:val="18"/>
        </w:rPr>
        <w:t>Microsoft Word</w:t>
      </w:r>
      <w:r w:rsidRPr="004F5FDD">
        <w:rPr>
          <w:rFonts w:asciiTheme="minorEastAsia" w:eastAsiaTheme="minorEastAsia" w:hAnsiTheme="minorEastAsia" w:cs="宋体" w:hint="eastAsia"/>
          <w:color w:val="000000" w:themeColor="text1"/>
          <w:kern w:val="0"/>
          <w:sz w:val="18"/>
          <w:szCs w:val="18"/>
        </w:rPr>
        <w:t>、</w:t>
      </w:r>
      <w:r w:rsidRPr="004F5FDD">
        <w:rPr>
          <w:rFonts w:asciiTheme="minorEastAsia" w:eastAsiaTheme="minorEastAsia" w:hAnsiTheme="minorEastAsia" w:cs="宋体"/>
          <w:color w:val="000000" w:themeColor="text1"/>
          <w:kern w:val="0"/>
          <w:sz w:val="18"/>
          <w:szCs w:val="18"/>
        </w:rPr>
        <w:t>AutoCAD</w:t>
      </w:r>
      <w:r w:rsidRPr="004F5FDD">
        <w:rPr>
          <w:rFonts w:asciiTheme="minorEastAsia" w:eastAsiaTheme="minorEastAsia" w:hAnsiTheme="minorEastAsia" w:cs="宋体" w:hint="eastAsia"/>
          <w:color w:val="000000" w:themeColor="text1"/>
          <w:kern w:val="0"/>
          <w:sz w:val="18"/>
          <w:szCs w:val="18"/>
        </w:rPr>
        <w:t>、</w:t>
      </w:r>
      <w:r w:rsidRPr="004F5FDD">
        <w:rPr>
          <w:rFonts w:asciiTheme="minorEastAsia" w:eastAsiaTheme="minorEastAsia" w:hAnsiTheme="minorEastAsia" w:cs="宋体"/>
          <w:color w:val="000000" w:themeColor="text1"/>
          <w:kern w:val="0"/>
          <w:sz w:val="18"/>
          <w:szCs w:val="18"/>
        </w:rPr>
        <w:t>Photoshop</w:t>
      </w:r>
      <w:r w:rsidRPr="004F5FDD">
        <w:rPr>
          <w:rFonts w:asciiTheme="minorEastAsia" w:eastAsiaTheme="minorEastAsia" w:hAnsiTheme="minorEastAsia" w:cs="宋体" w:hint="eastAsia"/>
          <w:color w:val="000000" w:themeColor="text1"/>
          <w:kern w:val="0"/>
          <w:sz w:val="18"/>
          <w:szCs w:val="18"/>
        </w:rPr>
        <w:t>、</w:t>
      </w:r>
      <w:r w:rsidRPr="004F5FDD">
        <w:rPr>
          <w:rFonts w:asciiTheme="minorEastAsia" w:eastAsiaTheme="minorEastAsia" w:hAnsiTheme="minorEastAsia" w:cs="宋体"/>
          <w:color w:val="000000" w:themeColor="text1"/>
          <w:kern w:val="0"/>
          <w:sz w:val="18"/>
          <w:szCs w:val="18"/>
        </w:rPr>
        <w:t>C++</w:t>
      </w:r>
      <w:r w:rsidRPr="004F5FDD">
        <w:rPr>
          <w:rFonts w:asciiTheme="minorEastAsia" w:eastAsiaTheme="minorEastAsia" w:hAnsiTheme="minorEastAsia" w:cs="宋体" w:hint="eastAsia"/>
          <w:color w:val="000000" w:themeColor="text1"/>
          <w:kern w:val="0"/>
          <w:sz w:val="18"/>
          <w:szCs w:val="18"/>
        </w:rPr>
        <w:t>等</w:t>
      </w:r>
      <w:r w:rsidRPr="004F5FDD">
        <w:rPr>
          <w:rFonts w:asciiTheme="minorEastAsia" w:eastAsiaTheme="minorEastAsia" w:hAnsiTheme="minorEastAsia" w:cs="宋体"/>
          <w:color w:val="000000" w:themeColor="text1"/>
          <w:kern w:val="0"/>
          <w:sz w:val="18"/>
          <w:szCs w:val="18"/>
        </w:rPr>
        <w:t xml:space="preserve">) </w:t>
      </w:r>
      <w:r w:rsidR="00FF1002">
        <w:rPr>
          <w:rFonts w:asciiTheme="minorEastAsia" w:eastAsiaTheme="minorEastAsia" w:hAnsiTheme="minorEastAsia" w:cs="宋体" w:hint="eastAsia"/>
          <w:color w:val="000000" w:themeColor="text1"/>
          <w:kern w:val="0"/>
          <w:sz w:val="18"/>
          <w:szCs w:val="18"/>
        </w:rPr>
        <w:t>。</w:t>
      </w:r>
    </w:p>
    <w:p w:rsidR="00A75155" w:rsidRPr="00D16C6E" w:rsidRDefault="00A75155" w:rsidP="008808EB">
      <w:pPr>
        <w:pStyle w:val="a5"/>
        <w:widowControl/>
        <w:ind w:left="78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预定义授权库</w:t>
      </w:r>
      <w:r w:rsidR="00267F47" w:rsidRPr="00D16C6E">
        <w:rPr>
          <w:rFonts w:asciiTheme="minorEastAsia" w:eastAsiaTheme="minorEastAsia" w:hAnsiTheme="minorEastAsia" w:cs="宋体" w:hint="eastAsia"/>
          <w:color w:val="000000" w:themeColor="text1"/>
          <w:kern w:val="0"/>
          <w:sz w:val="18"/>
          <w:szCs w:val="18"/>
        </w:rPr>
        <w:t>：IP-GUARD默认的授权软件库，不在这个库的软件则不会加密文件</w:t>
      </w:r>
      <w:r w:rsidR="00FF1002">
        <w:rPr>
          <w:rFonts w:asciiTheme="minorEastAsia" w:eastAsiaTheme="minorEastAsia" w:hAnsiTheme="minorEastAsia" w:cs="宋体" w:hint="eastAsia"/>
          <w:color w:val="000000" w:themeColor="text1"/>
          <w:kern w:val="0"/>
          <w:sz w:val="18"/>
          <w:szCs w:val="18"/>
        </w:rPr>
        <w:t>。</w:t>
      </w:r>
    </w:p>
    <w:p w:rsidR="00267F47" w:rsidRPr="00D16C6E" w:rsidRDefault="00267F47" w:rsidP="00267F47">
      <w:pPr>
        <w:pStyle w:val="a5"/>
        <w:widowControl/>
        <w:ind w:left="78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自定义授权：用户通过进程名，加密文件，过滤文件三项简单定义授权软件</w:t>
      </w:r>
      <w:r w:rsidR="00FF1002">
        <w:rPr>
          <w:rFonts w:asciiTheme="minorEastAsia" w:eastAsiaTheme="minorEastAsia" w:hAnsiTheme="minorEastAsia" w:cs="宋体" w:hint="eastAsia"/>
          <w:color w:val="000000" w:themeColor="text1"/>
          <w:kern w:val="0"/>
          <w:sz w:val="18"/>
          <w:szCs w:val="18"/>
        </w:rPr>
        <w:t>。</w:t>
      </w:r>
    </w:p>
    <w:p w:rsidR="00890267" w:rsidRPr="00D46AB9" w:rsidRDefault="00890267" w:rsidP="000564DE">
      <w:pPr>
        <w:pStyle w:val="a5"/>
        <w:widowControl/>
        <w:numPr>
          <w:ilvl w:val="0"/>
          <w:numId w:val="1"/>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安全区域和级别</w:t>
      </w:r>
    </w:p>
    <w:p w:rsidR="008808EB" w:rsidRPr="00D16C6E" w:rsidRDefault="008808EB" w:rsidP="00FF1002">
      <w:pPr>
        <w:ind w:leftChars="344" w:left="722"/>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安全</w:t>
      </w:r>
      <w:r w:rsidR="00267F47" w:rsidRPr="00D16C6E">
        <w:rPr>
          <w:rFonts w:asciiTheme="minorEastAsia" w:eastAsiaTheme="minorEastAsia" w:hAnsiTheme="minorEastAsia" w:hint="eastAsia"/>
          <w:color w:val="000000" w:themeColor="text1"/>
          <w:sz w:val="18"/>
          <w:szCs w:val="18"/>
        </w:rPr>
        <w:t>区域和级别，是用来区分企业内部不同的客户端对加密文档的访问权限，可以理解为部门和行政级别</w:t>
      </w:r>
      <w:r w:rsidR="00FF1002">
        <w:rPr>
          <w:rFonts w:asciiTheme="minorEastAsia" w:eastAsiaTheme="minorEastAsia" w:hAnsiTheme="minorEastAsia" w:hint="eastAsia"/>
          <w:color w:val="000000" w:themeColor="text1"/>
          <w:sz w:val="18"/>
          <w:szCs w:val="18"/>
        </w:rPr>
        <w:t>。</w:t>
      </w:r>
    </w:p>
    <w:p w:rsidR="00267F47" w:rsidRPr="00D16C6E" w:rsidRDefault="008808EB" w:rsidP="00B543B1">
      <w:pPr>
        <w:ind w:firstLineChars="400" w:firstLine="72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默认安全区域</w:t>
      </w:r>
      <w:r w:rsidR="00267F47" w:rsidRPr="00D16C6E">
        <w:rPr>
          <w:rFonts w:asciiTheme="minorEastAsia" w:eastAsiaTheme="minorEastAsia" w:hAnsiTheme="minorEastAsia" w:hint="eastAsia"/>
          <w:color w:val="000000" w:themeColor="text1"/>
          <w:sz w:val="18"/>
          <w:szCs w:val="18"/>
        </w:rPr>
        <w:t>：公共安全区域</w:t>
      </w:r>
      <w:r w:rsidR="00DD7CD3" w:rsidRPr="00D16C6E">
        <w:rPr>
          <w:rFonts w:asciiTheme="minorEastAsia" w:eastAsiaTheme="minorEastAsia" w:hAnsiTheme="minorEastAsia" w:hint="eastAsia"/>
          <w:color w:val="000000" w:themeColor="text1"/>
          <w:sz w:val="18"/>
          <w:szCs w:val="18"/>
        </w:rPr>
        <w:t>，也就是所有人都属于这个区域</w:t>
      </w:r>
      <w:r w:rsidR="00FF1002">
        <w:rPr>
          <w:rFonts w:asciiTheme="minorEastAsia" w:eastAsiaTheme="minorEastAsia" w:hAnsiTheme="minorEastAsia" w:hint="eastAsia"/>
          <w:color w:val="000000" w:themeColor="text1"/>
          <w:sz w:val="18"/>
          <w:szCs w:val="18"/>
        </w:rPr>
        <w:t>。</w:t>
      </w:r>
    </w:p>
    <w:p w:rsidR="008808EB" w:rsidRPr="00D16C6E" w:rsidRDefault="008808EB" w:rsidP="00B543B1">
      <w:pPr>
        <w:ind w:firstLineChars="400" w:firstLine="72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自定义区域</w:t>
      </w:r>
      <w:r w:rsidR="00267F47" w:rsidRPr="00D16C6E">
        <w:rPr>
          <w:rFonts w:asciiTheme="minorEastAsia" w:eastAsiaTheme="minorEastAsia" w:hAnsiTheme="minorEastAsia" w:hint="eastAsia"/>
          <w:color w:val="000000" w:themeColor="text1"/>
          <w:sz w:val="18"/>
          <w:szCs w:val="18"/>
        </w:rPr>
        <w:t>：管理员可自定义客户端所属安全区域，如市场部、财务部</w:t>
      </w:r>
      <w:r w:rsidR="00FF1002">
        <w:rPr>
          <w:rFonts w:asciiTheme="minorEastAsia" w:eastAsiaTheme="minorEastAsia" w:hAnsiTheme="minorEastAsia" w:hint="eastAsia"/>
          <w:color w:val="000000" w:themeColor="text1"/>
          <w:sz w:val="18"/>
          <w:szCs w:val="18"/>
        </w:rPr>
        <w:t>。</w:t>
      </w:r>
    </w:p>
    <w:p w:rsidR="00267F47" w:rsidRPr="00D16C6E" w:rsidRDefault="008808EB" w:rsidP="00DD7CD3">
      <w:pPr>
        <w:ind w:firstLineChars="400" w:firstLine="72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安全级别：普通、内部、秘密、机密和绝密</w:t>
      </w:r>
      <w:r w:rsidR="00267F47" w:rsidRPr="00D16C6E">
        <w:rPr>
          <w:rFonts w:asciiTheme="minorEastAsia" w:eastAsiaTheme="minorEastAsia" w:hAnsiTheme="minorEastAsia" w:hint="eastAsia"/>
          <w:color w:val="000000" w:themeColor="text1"/>
          <w:sz w:val="18"/>
          <w:szCs w:val="18"/>
        </w:rPr>
        <w:t>，从普通到绝密，安全等级依次递增。</w:t>
      </w:r>
    </w:p>
    <w:p w:rsidR="00A75155" w:rsidRPr="00D16C6E" w:rsidRDefault="00A75155" w:rsidP="00B543B1">
      <w:pPr>
        <w:ind w:firstLineChars="400" w:firstLine="72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文档默认安全属性</w:t>
      </w:r>
      <w:r w:rsidR="00267F47" w:rsidRPr="00D16C6E">
        <w:rPr>
          <w:rFonts w:asciiTheme="minorEastAsia" w:eastAsiaTheme="minorEastAsia" w:hAnsiTheme="minorEastAsia" w:hint="eastAsia"/>
          <w:color w:val="000000" w:themeColor="text1"/>
          <w:sz w:val="18"/>
          <w:szCs w:val="18"/>
        </w:rPr>
        <w:t>：能访问此文档的安全区域和级别</w:t>
      </w:r>
      <w:r w:rsidR="00FF1002">
        <w:rPr>
          <w:rFonts w:asciiTheme="minorEastAsia" w:eastAsiaTheme="minorEastAsia" w:hAnsiTheme="minorEastAsia" w:hint="eastAsia"/>
          <w:color w:val="000000" w:themeColor="text1"/>
          <w:sz w:val="18"/>
          <w:szCs w:val="18"/>
        </w:rPr>
        <w:t>。</w:t>
      </w:r>
    </w:p>
    <w:p w:rsidR="00267F47" w:rsidRPr="00D16C6E" w:rsidRDefault="00267F47" w:rsidP="00CF49DA">
      <w:pPr>
        <w:ind w:leftChars="344" w:left="722"/>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例：客户端A具有市场部的普通级别的权限，则他能访问市场部普通级别的加密文档，不能访问财务部普通级别的文档，也不能访问市场部内部级别的文档，B是新启用加密的客户端，未设置默认文档安全属性，所以B生成的加密文档是公共安全区域普通级别，A是可以看得，当我设置B的默认文档安全属性为财务部普通级别的文档，B生成的文档才是财务部普通级别的文档，这时A就不能看了。</w:t>
      </w:r>
    </w:p>
    <w:p w:rsidR="00890267" w:rsidRPr="00D46AB9" w:rsidRDefault="00890267" w:rsidP="000564DE">
      <w:pPr>
        <w:pStyle w:val="a5"/>
        <w:widowControl/>
        <w:numPr>
          <w:ilvl w:val="0"/>
          <w:numId w:val="1"/>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在线与离线</w:t>
      </w:r>
      <w:r w:rsidR="00A75155" w:rsidRPr="00D46AB9">
        <w:rPr>
          <w:rFonts w:ascii="微软雅黑" w:eastAsia="微软雅黑" w:hAnsi="微软雅黑" w:cs="宋体" w:hint="eastAsia"/>
          <w:b/>
          <w:color w:val="000000" w:themeColor="text1"/>
          <w:kern w:val="0"/>
          <w:sz w:val="18"/>
          <w:szCs w:val="18"/>
        </w:rPr>
        <w:t>（客户端状态）</w:t>
      </w:r>
    </w:p>
    <w:p w:rsidR="00A75155" w:rsidRPr="00D16C6E" w:rsidRDefault="008808EB" w:rsidP="008808EB">
      <w:pPr>
        <w:widowControl/>
        <w:jc w:val="left"/>
        <w:rPr>
          <w:rFonts w:asciiTheme="minorEastAsia" w:eastAsiaTheme="minorEastAsia" w:hAnsiTheme="minorEastAsia"/>
          <w:color w:val="000000" w:themeColor="text1"/>
          <w:sz w:val="18"/>
          <w:szCs w:val="18"/>
        </w:rPr>
      </w:pPr>
      <w:r w:rsidRPr="00D16C6E">
        <w:rPr>
          <w:rFonts w:asciiTheme="minorEastAsia" w:eastAsiaTheme="minorEastAsia" w:hAnsiTheme="minorEastAsia" w:cs="宋体" w:hint="eastAsia"/>
          <w:color w:val="000000" w:themeColor="text1"/>
          <w:kern w:val="0"/>
          <w:sz w:val="18"/>
          <w:szCs w:val="18"/>
        </w:rPr>
        <w:t xml:space="preserve">        </w:t>
      </w:r>
      <w:r w:rsidRPr="00D16C6E">
        <w:rPr>
          <w:rFonts w:asciiTheme="minorEastAsia" w:eastAsiaTheme="minorEastAsia" w:hAnsiTheme="minorEastAsia" w:hint="eastAsia"/>
          <w:color w:val="000000" w:themeColor="text1"/>
          <w:sz w:val="18"/>
          <w:szCs w:val="18"/>
        </w:rPr>
        <w:t>当客户端能连上服务器时，为在线状态；</w:t>
      </w:r>
      <w:r w:rsidR="00A75155" w:rsidRPr="00D16C6E">
        <w:rPr>
          <w:rFonts w:asciiTheme="minorEastAsia" w:eastAsiaTheme="minorEastAsia" w:hAnsiTheme="minorEastAsia" w:hint="eastAsia"/>
          <w:noProof/>
          <w:color w:val="000000" w:themeColor="text1"/>
          <w:sz w:val="18"/>
          <w:szCs w:val="18"/>
        </w:rPr>
        <w:drawing>
          <wp:inline distT="0" distB="0" distL="0" distR="0">
            <wp:extent cx="153670" cy="15367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rsidR="008808EB" w:rsidRPr="00D16C6E" w:rsidRDefault="008808EB" w:rsidP="00B543B1">
      <w:pPr>
        <w:widowControl/>
        <w:ind w:firstLineChars="400" w:firstLine="720"/>
        <w:jc w:val="left"/>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当客户端无法连上服务器时，为离线状态。</w:t>
      </w:r>
      <w:r w:rsidR="00A75155" w:rsidRPr="00D16C6E">
        <w:rPr>
          <w:rFonts w:asciiTheme="minorEastAsia" w:eastAsiaTheme="minorEastAsia" w:hAnsiTheme="minorEastAsia" w:hint="eastAsia"/>
          <w:noProof/>
          <w:color w:val="000000" w:themeColor="text1"/>
          <w:sz w:val="18"/>
          <w:szCs w:val="18"/>
        </w:rPr>
        <w:drawing>
          <wp:inline distT="0" distB="0" distL="0" distR="0">
            <wp:extent cx="153670" cy="15367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267F47" w:rsidRPr="00D16C6E">
        <w:rPr>
          <w:rFonts w:asciiTheme="minorEastAsia" w:eastAsiaTheme="minorEastAsia" w:hAnsiTheme="minorEastAsia" w:hint="eastAsia"/>
          <w:color w:val="000000" w:themeColor="text1"/>
          <w:sz w:val="18"/>
          <w:szCs w:val="18"/>
        </w:rPr>
        <w:t>，离线无法正常使用加解密</w:t>
      </w:r>
      <w:r w:rsidR="00FF1002">
        <w:rPr>
          <w:rFonts w:asciiTheme="minorEastAsia" w:eastAsiaTheme="minorEastAsia" w:hAnsiTheme="minorEastAsia" w:hint="eastAsia"/>
          <w:color w:val="000000" w:themeColor="text1"/>
          <w:sz w:val="18"/>
          <w:szCs w:val="18"/>
        </w:rPr>
        <w:t>。</w:t>
      </w:r>
    </w:p>
    <w:p w:rsidR="008808EB" w:rsidRPr="00D46AB9" w:rsidRDefault="00890267" w:rsidP="000564DE">
      <w:pPr>
        <w:pStyle w:val="a5"/>
        <w:widowControl/>
        <w:numPr>
          <w:ilvl w:val="0"/>
          <w:numId w:val="1"/>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紧急模式</w:t>
      </w:r>
    </w:p>
    <w:p w:rsidR="008808EB" w:rsidRPr="00D16C6E" w:rsidRDefault="008808EB" w:rsidP="008808EB">
      <w:pPr>
        <w:pStyle w:val="a5"/>
        <w:ind w:left="780" w:firstLineChars="0" w:firstLine="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当主服务器存在问题，如停止或崩溃时，备份服务器便启动，显示为紧急模式，代表当前IP-guard加密系统进入紧急模式，客户端此时连接到备份服务器，转变为紧急模式，具备在线时的加解密权限。</w:t>
      </w:r>
      <w:r w:rsidR="00A75155" w:rsidRPr="00D16C6E">
        <w:rPr>
          <w:rFonts w:asciiTheme="minorEastAsia" w:eastAsiaTheme="minorEastAsia" w:hAnsiTheme="minorEastAsia" w:hint="eastAsia"/>
          <w:noProof/>
          <w:color w:val="000000" w:themeColor="text1"/>
          <w:sz w:val="18"/>
          <w:szCs w:val="18"/>
        </w:rPr>
        <w:drawing>
          <wp:inline distT="0" distB="0" distL="0" distR="0">
            <wp:extent cx="153670" cy="15367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rsidR="00890267" w:rsidRPr="00D46AB9" w:rsidRDefault="00890267" w:rsidP="000564DE">
      <w:pPr>
        <w:pStyle w:val="a5"/>
        <w:widowControl/>
        <w:numPr>
          <w:ilvl w:val="0"/>
          <w:numId w:val="1"/>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解密/外发</w:t>
      </w:r>
    </w:p>
    <w:p w:rsidR="00267F47" w:rsidRPr="00D16C6E" w:rsidRDefault="008808EB" w:rsidP="00B543B1">
      <w:pPr>
        <w:ind w:left="720" w:hangingChars="400" w:hanging="720"/>
        <w:rPr>
          <w:rFonts w:asciiTheme="minorEastAsia" w:eastAsiaTheme="minorEastAsia" w:hAnsiTheme="minorEastAsia"/>
          <w:color w:val="000000" w:themeColor="text1"/>
          <w:sz w:val="18"/>
          <w:szCs w:val="18"/>
        </w:rPr>
      </w:pPr>
      <w:r w:rsidRPr="00D16C6E">
        <w:rPr>
          <w:rFonts w:asciiTheme="minorEastAsia" w:eastAsiaTheme="minorEastAsia" w:hAnsiTheme="minorEastAsia" w:cs="宋体" w:hint="eastAsia"/>
          <w:color w:val="000000" w:themeColor="text1"/>
          <w:kern w:val="0"/>
          <w:sz w:val="18"/>
          <w:szCs w:val="18"/>
        </w:rPr>
        <w:t xml:space="preserve">        </w:t>
      </w:r>
      <w:r w:rsidR="00267F47" w:rsidRPr="00D16C6E">
        <w:rPr>
          <w:rFonts w:asciiTheme="minorEastAsia" w:eastAsiaTheme="minorEastAsia" w:hAnsiTheme="minorEastAsia" w:hint="eastAsia"/>
          <w:color w:val="000000" w:themeColor="text1"/>
          <w:sz w:val="18"/>
          <w:szCs w:val="18"/>
        </w:rPr>
        <w:t>企业内的加密文档有时候需要发给指定的企业外部人员查看，则可以把文档解密或生成外发文件发给对方，没有权限的人通过申请解密或外发，由管理员审批来实现。</w:t>
      </w:r>
    </w:p>
    <w:p w:rsidR="00267F47" w:rsidRPr="00D16C6E" w:rsidRDefault="00267F47" w:rsidP="00B543B1">
      <w:pPr>
        <w:ind w:left="720" w:hangingChars="400" w:hanging="72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 xml:space="preserve">        解密和外发的区别：</w:t>
      </w:r>
    </w:p>
    <w:p w:rsidR="00267F47" w:rsidRPr="00D16C6E" w:rsidRDefault="00267F47" w:rsidP="00DD7CD3">
      <w:pPr>
        <w:ind w:leftChars="400" w:left="840" w:firstLineChars="250" w:firstLine="45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加密文件解密后文件就是明文，可以任意修改和转发；</w:t>
      </w:r>
    </w:p>
    <w:p w:rsidR="00267F47" w:rsidRPr="00D16C6E" w:rsidRDefault="00267F47" w:rsidP="00267F47">
      <w:pPr>
        <w:ind w:leftChars="600" w:left="1260"/>
        <w:rPr>
          <w:rFonts w:asciiTheme="minorEastAsia" w:eastAsiaTheme="minorEastAsia" w:hAnsiTheme="minorEastAsia"/>
          <w:color w:val="000000" w:themeColor="text1"/>
          <w:sz w:val="18"/>
          <w:szCs w:val="18"/>
        </w:rPr>
      </w:pPr>
      <w:r w:rsidRPr="00D16C6E">
        <w:rPr>
          <w:rFonts w:asciiTheme="minorEastAsia" w:eastAsiaTheme="minorEastAsia" w:hAnsiTheme="minorEastAsia" w:hint="eastAsia"/>
          <w:color w:val="000000" w:themeColor="text1"/>
          <w:sz w:val="18"/>
          <w:szCs w:val="18"/>
        </w:rPr>
        <w:t>外发文件还是密文，需要通过外发查看器才能进行查看，生成外发文件时可以对文件的相关权限进行控制。</w:t>
      </w:r>
    </w:p>
    <w:p w:rsidR="008808EB" w:rsidRPr="00D46AB9" w:rsidRDefault="00A75155" w:rsidP="00D46AB9">
      <w:pPr>
        <w:ind w:leftChars="150" w:left="765" w:hangingChars="250" w:hanging="450"/>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f．离线授权</w:t>
      </w:r>
    </w:p>
    <w:p w:rsidR="00A75155" w:rsidRPr="00130D94" w:rsidRDefault="00A75155" w:rsidP="00130D94">
      <w:pPr>
        <w:ind w:left="630" w:hangingChars="350" w:hanging="630"/>
        <w:rPr>
          <w:rFonts w:asciiTheme="minorEastAsia" w:eastAsiaTheme="minorEastAsia" w:hAnsiTheme="minorEastAsia"/>
          <w:color w:val="000000" w:themeColor="text1"/>
          <w:sz w:val="18"/>
          <w:szCs w:val="18"/>
        </w:rPr>
      </w:pPr>
      <w:r w:rsidRPr="00D16C6E">
        <w:rPr>
          <w:rFonts w:asciiTheme="minorEastAsia" w:eastAsiaTheme="minorEastAsia" w:hAnsiTheme="minorEastAsia" w:cs="宋体" w:hint="eastAsia"/>
          <w:color w:val="000000" w:themeColor="text1"/>
          <w:kern w:val="0"/>
          <w:sz w:val="18"/>
          <w:szCs w:val="18"/>
        </w:rPr>
        <w:t xml:space="preserve">       </w:t>
      </w:r>
      <w:r w:rsidRPr="00D16C6E">
        <w:rPr>
          <w:rFonts w:asciiTheme="minorEastAsia" w:eastAsiaTheme="minorEastAsia" w:hAnsiTheme="minorEastAsia" w:hint="eastAsia"/>
          <w:color w:val="000000" w:themeColor="text1"/>
          <w:sz w:val="18"/>
          <w:szCs w:val="18"/>
        </w:rPr>
        <w:t>客户端在离线状态下（出差,笔记本），其离线加解密权限需要登入授权后才能正常使用。离线授权状态可以通过在线进行临时离线申请或者直接由管理员设置长期离线权限</w:t>
      </w:r>
    </w:p>
    <w:p w:rsidR="00B01799" w:rsidRDefault="00B01799">
      <w:pPr>
        <w:widowControl/>
        <w:jc w:val="left"/>
        <w:rPr>
          <w:rFonts w:asciiTheme="majorHAnsi" w:eastAsiaTheme="majorEastAsia" w:hAnsiTheme="majorHAnsi" w:cstheme="majorBidi"/>
          <w:b/>
          <w:bCs/>
          <w:sz w:val="32"/>
          <w:szCs w:val="32"/>
        </w:rPr>
      </w:pPr>
      <w:r>
        <w:br w:type="page"/>
      </w:r>
    </w:p>
    <w:p w:rsidR="00D53C55" w:rsidRPr="00FF1002" w:rsidRDefault="00B01799" w:rsidP="00B01799">
      <w:pPr>
        <w:pStyle w:val="1"/>
      </w:pPr>
      <w:bookmarkStart w:id="2" w:name="_Toc457221004"/>
      <w:r>
        <w:rPr>
          <w:rFonts w:hint="eastAsia"/>
        </w:rPr>
        <w:lastRenderedPageBreak/>
        <w:t>三、</w:t>
      </w:r>
      <w:r w:rsidR="00751C02" w:rsidRPr="00FF1002">
        <w:rPr>
          <w:rFonts w:hint="eastAsia"/>
        </w:rPr>
        <w:t>工作流程</w:t>
      </w:r>
      <w:bookmarkEnd w:id="2"/>
    </w:p>
    <w:p w:rsidR="00267F47" w:rsidRPr="00D16C6E" w:rsidRDefault="00267F47" w:rsidP="00EA4CEC">
      <w:pPr>
        <w:pStyle w:val="a5"/>
        <w:widowControl/>
        <w:ind w:left="36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应用加密系统之后会增加工作流程如下：</w:t>
      </w:r>
    </w:p>
    <w:p w:rsidR="00A04229" w:rsidRDefault="00C47248" w:rsidP="00EA4CEC">
      <w:pPr>
        <w:pStyle w:val="a5"/>
        <w:widowControl/>
        <w:ind w:left="360" w:firstLineChars="0" w:firstLine="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1、普通</w:t>
      </w:r>
      <w:r w:rsidR="00EA4CEC" w:rsidRPr="00D16C6E">
        <w:rPr>
          <w:rFonts w:asciiTheme="minorEastAsia" w:eastAsiaTheme="minorEastAsia" w:hAnsiTheme="minorEastAsia" w:cs="宋体" w:hint="eastAsia"/>
          <w:color w:val="000000" w:themeColor="text1"/>
          <w:kern w:val="0"/>
          <w:sz w:val="18"/>
          <w:szCs w:val="18"/>
        </w:rPr>
        <w:t>员工：</w:t>
      </w:r>
    </w:p>
    <w:p w:rsidR="00EA4CEC" w:rsidRPr="00D16C6E" w:rsidRDefault="00EA4CEC" w:rsidP="000564DE">
      <w:pPr>
        <w:pStyle w:val="a5"/>
        <w:widowControl/>
        <w:numPr>
          <w:ilvl w:val="0"/>
          <w:numId w:val="5"/>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直接解密/外发/变更安全属性</w:t>
      </w:r>
    </w:p>
    <w:p w:rsidR="00EA4CEC" w:rsidRPr="00D16C6E" w:rsidRDefault="00EA4CEC" w:rsidP="000564DE">
      <w:pPr>
        <w:pStyle w:val="a5"/>
        <w:widowControl/>
        <w:numPr>
          <w:ilvl w:val="0"/>
          <w:numId w:val="5"/>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申请解密/外发/变更安全属性/临时离线</w:t>
      </w:r>
    </w:p>
    <w:p w:rsidR="00A04229" w:rsidRDefault="00C47248" w:rsidP="00EA4CEC">
      <w:pPr>
        <w:pStyle w:val="a5"/>
        <w:widowControl/>
        <w:ind w:left="360" w:firstLineChars="0" w:firstLine="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2、</w:t>
      </w:r>
      <w:r w:rsidR="00EA4CEC" w:rsidRPr="00D16C6E">
        <w:rPr>
          <w:rFonts w:asciiTheme="minorEastAsia" w:eastAsiaTheme="minorEastAsia" w:hAnsiTheme="minorEastAsia" w:cs="宋体" w:hint="eastAsia"/>
          <w:color w:val="000000" w:themeColor="text1"/>
          <w:kern w:val="0"/>
          <w:sz w:val="18"/>
          <w:szCs w:val="18"/>
        </w:rPr>
        <w:t>管理员：</w:t>
      </w:r>
    </w:p>
    <w:p w:rsidR="00EA4CEC" w:rsidRPr="00D16C6E" w:rsidRDefault="00EA4CEC" w:rsidP="000564DE">
      <w:pPr>
        <w:pStyle w:val="a5"/>
        <w:widowControl/>
        <w:numPr>
          <w:ilvl w:val="0"/>
          <w:numId w:val="6"/>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权限设置与审批</w:t>
      </w:r>
    </w:p>
    <w:p w:rsidR="00A04229" w:rsidRDefault="00267F47" w:rsidP="000564DE">
      <w:pPr>
        <w:pStyle w:val="a5"/>
        <w:widowControl/>
        <w:numPr>
          <w:ilvl w:val="0"/>
          <w:numId w:val="6"/>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代理管理员：</w:t>
      </w:r>
    </w:p>
    <w:p w:rsidR="00267F47" w:rsidRPr="00D16C6E" w:rsidRDefault="00267F47" w:rsidP="000564DE">
      <w:pPr>
        <w:pStyle w:val="a5"/>
        <w:widowControl/>
        <w:numPr>
          <w:ilvl w:val="0"/>
          <w:numId w:val="6"/>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由管理员指定某台加密客户端的代理审批申请</w:t>
      </w:r>
    </w:p>
    <w:p w:rsidR="00C47248" w:rsidRPr="00F8116B" w:rsidRDefault="00267F47" w:rsidP="000564DE">
      <w:pPr>
        <w:pStyle w:val="a5"/>
        <w:widowControl/>
        <w:numPr>
          <w:ilvl w:val="0"/>
          <w:numId w:val="6"/>
        </w:numPr>
        <w:ind w:firstLineChars="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具体在针对不同使用者的培训中在具体介绍</w:t>
      </w:r>
    </w:p>
    <w:p w:rsidR="00451C4A" w:rsidRPr="00C47248" w:rsidRDefault="00B01799" w:rsidP="00B01799">
      <w:pPr>
        <w:pStyle w:val="20"/>
        <w:rPr>
          <w:kern w:val="0"/>
        </w:rPr>
      </w:pPr>
      <w:bookmarkStart w:id="3" w:name="_Toc457221005"/>
      <w:r>
        <w:rPr>
          <w:rFonts w:hint="eastAsia"/>
          <w:kern w:val="0"/>
        </w:rPr>
        <w:t>1</w:t>
      </w:r>
      <w:r>
        <w:rPr>
          <w:rFonts w:hint="eastAsia"/>
          <w:kern w:val="0"/>
        </w:rPr>
        <w:t>、</w:t>
      </w:r>
      <w:r w:rsidR="00D53CE5" w:rsidRPr="00C47248">
        <w:rPr>
          <w:rFonts w:hint="eastAsia"/>
          <w:kern w:val="0"/>
        </w:rPr>
        <w:t>普通员工</w:t>
      </w:r>
      <w:bookmarkEnd w:id="3"/>
    </w:p>
    <w:p w:rsidR="00C47248" w:rsidRDefault="00FB39E2" w:rsidP="000564DE">
      <w:pPr>
        <w:pStyle w:val="a5"/>
        <w:widowControl/>
        <w:numPr>
          <w:ilvl w:val="0"/>
          <w:numId w:val="2"/>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托盘图标</w:t>
      </w:r>
    </w:p>
    <w:p w:rsidR="00FB39E2" w:rsidRPr="00D46AB9" w:rsidRDefault="00FB39E2" w:rsidP="00C47248">
      <w:pPr>
        <w:pStyle w:val="a5"/>
        <w:widowControl/>
        <w:ind w:left="720" w:firstLineChars="0" w:firstLine="0"/>
        <w:jc w:val="left"/>
        <w:rPr>
          <w:rFonts w:ascii="微软雅黑" w:eastAsia="微软雅黑" w:hAnsi="微软雅黑" w:cs="宋体"/>
          <w:b/>
          <w:color w:val="000000" w:themeColor="text1"/>
          <w:kern w:val="0"/>
          <w:sz w:val="18"/>
          <w:szCs w:val="18"/>
        </w:rPr>
      </w:pPr>
      <w:r w:rsidRPr="00D46AB9">
        <w:rPr>
          <w:rFonts w:asciiTheme="minorEastAsia" w:eastAsiaTheme="minorEastAsia" w:hAnsiTheme="minorEastAsia" w:cs="宋体" w:hint="eastAsia"/>
          <w:color w:val="000000" w:themeColor="text1"/>
          <w:kern w:val="0"/>
          <w:sz w:val="18"/>
          <w:szCs w:val="18"/>
        </w:rPr>
        <w:t>加密客户端启用后，会出现图标；图标的几种状态</w:t>
      </w:r>
    </w:p>
    <w:tbl>
      <w:tblPr>
        <w:tblW w:w="6124" w:type="dxa"/>
        <w:tblInd w:w="108" w:type="dxa"/>
        <w:tblLook w:val="0000"/>
      </w:tblPr>
      <w:tblGrid>
        <w:gridCol w:w="1622"/>
        <w:gridCol w:w="4502"/>
      </w:tblGrid>
      <w:tr w:rsidR="00A75155" w:rsidRPr="00D16C6E" w:rsidTr="00DD39BD">
        <w:tc>
          <w:tcPr>
            <w:tcW w:w="1622" w:type="dxa"/>
            <w:tcBorders>
              <w:top w:val="single" w:sz="8" w:space="0" w:color="auto"/>
              <w:left w:val="nil"/>
              <w:bottom w:val="nil"/>
              <w:right w:val="nil"/>
            </w:tcBorders>
            <w:shd w:val="clear" w:color="auto" w:fill="auto"/>
            <w:noWrap/>
            <w:vAlign w:val="center"/>
          </w:tcPr>
          <w:p w:rsidR="00A75155" w:rsidRPr="00D16C6E" w:rsidRDefault="00A75155" w:rsidP="00A75155">
            <w:pPr>
              <w:pStyle w:val="13"/>
              <w:ind w:left="420"/>
              <w:rPr>
                <w:rFonts w:asciiTheme="minorEastAsia" w:eastAsiaTheme="minorEastAsia" w:hAnsiTheme="minorEastAsia"/>
                <w:color w:val="000000" w:themeColor="text1"/>
                <w:szCs w:val="18"/>
              </w:rPr>
            </w:pPr>
            <w:r w:rsidRPr="00D16C6E">
              <w:rPr>
                <w:rFonts w:asciiTheme="minorEastAsia" w:eastAsiaTheme="minorEastAsia" w:hAnsiTheme="minorEastAsia" w:hint="eastAsia"/>
                <w:noProof/>
                <w:color w:val="000000" w:themeColor="text1"/>
                <w:szCs w:val="18"/>
              </w:rPr>
              <w:drawing>
                <wp:inline distT="0" distB="0" distL="0" distR="0">
                  <wp:extent cx="153670" cy="1536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4502" w:type="dxa"/>
            <w:tcBorders>
              <w:top w:val="single" w:sz="8" w:space="0" w:color="auto"/>
              <w:left w:val="nil"/>
              <w:bottom w:val="nil"/>
              <w:right w:val="nil"/>
            </w:tcBorders>
            <w:shd w:val="clear" w:color="auto" w:fill="auto"/>
            <w:noWrap/>
            <w:vAlign w:val="center"/>
          </w:tcPr>
          <w:p w:rsidR="00A75155" w:rsidRPr="00D16C6E" w:rsidRDefault="00A75155" w:rsidP="00DD39BD">
            <w:pPr>
              <w:pStyle w:val="21"/>
              <w:rPr>
                <w:rFonts w:asciiTheme="minorEastAsia" w:eastAsiaTheme="minorEastAsia" w:hAnsiTheme="minorEastAsia"/>
                <w:color w:val="000000" w:themeColor="text1"/>
                <w:kern w:val="0"/>
                <w:szCs w:val="18"/>
              </w:rPr>
            </w:pPr>
            <w:r w:rsidRPr="00D16C6E">
              <w:rPr>
                <w:rFonts w:asciiTheme="minorEastAsia" w:eastAsiaTheme="minorEastAsia" w:hAnsiTheme="minorEastAsia" w:hint="eastAsia"/>
                <w:color w:val="000000" w:themeColor="text1"/>
                <w:kern w:val="0"/>
                <w:szCs w:val="18"/>
              </w:rPr>
              <w:t>启动；</w:t>
            </w:r>
          </w:p>
        </w:tc>
      </w:tr>
      <w:tr w:rsidR="00A75155" w:rsidRPr="00D16C6E" w:rsidTr="00DD39BD">
        <w:tc>
          <w:tcPr>
            <w:tcW w:w="1622" w:type="dxa"/>
            <w:tcBorders>
              <w:top w:val="nil"/>
              <w:left w:val="nil"/>
              <w:bottom w:val="nil"/>
              <w:right w:val="nil"/>
            </w:tcBorders>
            <w:shd w:val="clear" w:color="auto" w:fill="auto"/>
            <w:noWrap/>
            <w:vAlign w:val="center"/>
          </w:tcPr>
          <w:p w:rsidR="00A75155" w:rsidRPr="00D16C6E" w:rsidRDefault="00A75155" w:rsidP="00A75155">
            <w:pPr>
              <w:pStyle w:val="13"/>
              <w:ind w:left="420"/>
              <w:rPr>
                <w:rFonts w:asciiTheme="minorEastAsia" w:eastAsiaTheme="minorEastAsia" w:hAnsiTheme="minorEastAsia"/>
                <w:color w:val="000000" w:themeColor="text1"/>
                <w:szCs w:val="18"/>
              </w:rPr>
            </w:pPr>
            <w:r w:rsidRPr="00D16C6E">
              <w:rPr>
                <w:rFonts w:asciiTheme="minorEastAsia" w:eastAsiaTheme="minorEastAsia" w:hAnsiTheme="minorEastAsia" w:hint="eastAsia"/>
                <w:noProof/>
                <w:color w:val="000000" w:themeColor="text1"/>
                <w:szCs w:val="18"/>
              </w:rPr>
              <w:drawing>
                <wp:inline distT="0" distB="0" distL="0" distR="0">
                  <wp:extent cx="153670" cy="15367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4502" w:type="dxa"/>
            <w:tcBorders>
              <w:top w:val="nil"/>
              <w:left w:val="nil"/>
              <w:bottom w:val="nil"/>
              <w:right w:val="nil"/>
            </w:tcBorders>
            <w:shd w:val="clear" w:color="auto" w:fill="auto"/>
            <w:noWrap/>
            <w:vAlign w:val="center"/>
          </w:tcPr>
          <w:p w:rsidR="00A75155" w:rsidRPr="00D16C6E" w:rsidRDefault="00A75155" w:rsidP="00DD39BD">
            <w:pPr>
              <w:pStyle w:val="21"/>
              <w:rPr>
                <w:rFonts w:asciiTheme="minorEastAsia" w:eastAsiaTheme="minorEastAsia" w:hAnsiTheme="minorEastAsia"/>
                <w:color w:val="000000" w:themeColor="text1"/>
                <w:kern w:val="0"/>
                <w:szCs w:val="18"/>
              </w:rPr>
            </w:pPr>
            <w:r w:rsidRPr="00D16C6E">
              <w:rPr>
                <w:rFonts w:asciiTheme="minorEastAsia" w:eastAsiaTheme="minorEastAsia" w:hAnsiTheme="minorEastAsia" w:hint="eastAsia"/>
                <w:color w:val="000000" w:themeColor="text1"/>
                <w:kern w:val="0"/>
                <w:szCs w:val="18"/>
              </w:rPr>
              <w:t>停止；</w:t>
            </w:r>
          </w:p>
        </w:tc>
      </w:tr>
      <w:tr w:rsidR="00A75155" w:rsidRPr="00D16C6E" w:rsidTr="00DD39BD">
        <w:tc>
          <w:tcPr>
            <w:tcW w:w="1622" w:type="dxa"/>
            <w:tcBorders>
              <w:top w:val="nil"/>
              <w:left w:val="nil"/>
              <w:bottom w:val="nil"/>
              <w:right w:val="nil"/>
            </w:tcBorders>
            <w:shd w:val="clear" w:color="auto" w:fill="auto"/>
            <w:noWrap/>
            <w:vAlign w:val="center"/>
          </w:tcPr>
          <w:p w:rsidR="00A75155" w:rsidRPr="00D16C6E" w:rsidRDefault="00A75155" w:rsidP="00A75155">
            <w:pPr>
              <w:pStyle w:val="13"/>
              <w:ind w:left="420"/>
              <w:rPr>
                <w:rFonts w:asciiTheme="minorEastAsia" w:eastAsiaTheme="minorEastAsia" w:hAnsiTheme="minorEastAsia"/>
                <w:color w:val="000000" w:themeColor="text1"/>
                <w:szCs w:val="18"/>
              </w:rPr>
            </w:pPr>
            <w:r w:rsidRPr="00D16C6E">
              <w:rPr>
                <w:rFonts w:asciiTheme="minorEastAsia" w:eastAsiaTheme="minorEastAsia" w:hAnsiTheme="minorEastAsia" w:hint="eastAsia"/>
                <w:noProof/>
                <w:color w:val="000000" w:themeColor="text1"/>
                <w:szCs w:val="18"/>
              </w:rPr>
              <w:drawing>
                <wp:inline distT="0" distB="0" distL="0" distR="0">
                  <wp:extent cx="153670" cy="15367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4502" w:type="dxa"/>
            <w:tcBorders>
              <w:top w:val="nil"/>
              <w:left w:val="nil"/>
              <w:bottom w:val="nil"/>
              <w:right w:val="nil"/>
            </w:tcBorders>
            <w:shd w:val="clear" w:color="auto" w:fill="auto"/>
            <w:noWrap/>
            <w:vAlign w:val="center"/>
          </w:tcPr>
          <w:p w:rsidR="00A75155" w:rsidRPr="00D16C6E" w:rsidRDefault="00A75155" w:rsidP="00DD39BD">
            <w:pPr>
              <w:pStyle w:val="21"/>
              <w:rPr>
                <w:rFonts w:asciiTheme="minorEastAsia" w:eastAsiaTheme="minorEastAsia" w:hAnsiTheme="minorEastAsia"/>
                <w:color w:val="000000" w:themeColor="text1"/>
                <w:kern w:val="0"/>
                <w:szCs w:val="18"/>
              </w:rPr>
            </w:pPr>
            <w:r w:rsidRPr="00D16C6E">
              <w:rPr>
                <w:rFonts w:asciiTheme="minorEastAsia" w:eastAsiaTheme="minorEastAsia" w:hAnsiTheme="minorEastAsia" w:hint="eastAsia"/>
                <w:color w:val="000000" w:themeColor="text1"/>
                <w:kern w:val="0"/>
                <w:szCs w:val="18"/>
              </w:rPr>
              <w:t xml:space="preserve">离线； </w:t>
            </w:r>
          </w:p>
        </w:tc>
      </w:tr>
      <w:tr w:rsidR="00A75155" w:rsidRPr="00D16C6E" w:rsidTr="00DD39BD">
        <w:tc>
          <w:tcPr>
            <w:tcW w:w="1622" w:type="dxa"/>
            <w:tcBorders>
              <w:top w:val="nil"/>
              <w:left w:val="nil"/>
              <w:bottom w:val="nil"/>
              <w:right w:val="nil"/>
            </w:tcBorders>
            <w:shd w:val="clear" w:color="auto" w:fill="auto"/>
            <w:noWrap/>
            <w:vAlign w:val="center"/>
          </w:tcPr>
          <w:p w:rsidR="00A75155" w:rsidRPr="00D16C6E" w:rsidRDefault="00A75155" w:rsidP="00A75155">
            <w:pPr>
              <w:pStyle w:val="13"/>
              <w:ind w:left="420"/>
              <w:rPr>
                <w:rFonts w:asciiTheme="minorEastAsia" w:eastAsiaTheme="minorEastAsia" w:hAnsiTheme="minorEastAsia"/>
                <w:color w:val="000000" w:themeColor="text1"/>
                <w:szCs w:val="18"/>
              </w:rPr>
            </w:pPr>
            <w:r w:rsidRPr="00D16C6E">
              <w:rPr>
                <w:rFonts w:asciiTheme="minorEastAsia" w:eastAsiaTheme="minorEastAsia" w:hAnsiTheme="minorEastAsia" w:hint="eastAsia"/>
                <w:noProof/>
                <w:color w:val="000000" w:themeColor="text1"/>
                <w:szCs w:val="18"/>
              </w:rPr>
              <w:drawing>
                <wp:inline distT="0" distB="0" distL="0" distR="0">
                  <wp:extent cx="153670" cy="15367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4502" w:type="dxa"/>
            <w:tcBorders>
              <w:top w:val="nil"/>
              <w:left w:val="nil"/>
              <w:bottom w:val="nil"/>
              <w:right w:val="nil"/>
            </w:tcBorders>
            <w:shd w:val="clear" w:color="auto" w:fill="auto"/>
            <w:noWrap/>
            <w:vAlign w:val="center"/>
          </w:tcPr>
          <w:p w:rsidR="00A75155" w:rsidRPr="00D16C6E" w:rsidRDefault="00A75155" w:rsidP="00DD39BD">
            <w:pPr>
              <w:pStyle w:val="21"/>
              <w:rPr>
                <w:rFonts w:asciiTheme="minorEastAsia" w:eastAsiaTheme="minorEastAsia" w:hAnsiTheme="minorEastAsia"/>
                <w:color w:val="000000" w:themeColor="text1"/>
                <w:kern w:val="0"/>
                <w:szCs w:val="18"/>
              </w:rPr>
            </w:pPr>
            <w:r w:rsidRPr="00D16C6E">
              <w:rPr>
                <w:rFonts w:asciiTheme="minorEastAsia" w:eastAsiaTheme="minorEastAsia" w:hAnsiTheme="minorEastAsia" w:hint="eastAsia"/>
                <w:color w:val="000000" w:themeColor="text1"/>
                <w:kern w:val="0"/>
                <w:szCs w:val="18"/>
              </w:rPr>
              <w:t>离线授权；</w:t>
            </w:r>
          </w:p>
        </w:tc>
      </w:tr>
      <w:tr w:rsidR="00A75155" w:rsidRPr="00D16C6E" w:rsidTr="00DD39BD">
        <w:tc>
          <w:tcPr>
            <w:tcW w:w="1622" w:type="dxa"/>
            <w:tcBorders>
              <w:top w:val="nil"/>
              <w:left w:val="nil"/>
              <w:bottom w:val="single" w:sz="8" w:space="0" w:color="auto"/>
              <w:right w:val="nil"/>
            </w:tcBorders>
            <w:shd w:val="clear" w:color="auto" w:fill="auto"/>
            <w:noWrap/>
            <w:vAlign w:val="center"/>
          </w:tcPr>
          <w:p w:rsidR="00A75155" w:rsidRPr="00D16C6E" w:rsidRDefault="00A75155" w:rsidP="00A75155">
            <w:pPr>
              <w:pStyle w:val="13"/>
              <w:ind w:left="420"/>
              <w:rPr>
                <w:rFonts w:asciiTheme="minorEastAsia" w:eastAsiaTheme="minorEastAsia" w:hAnsiTheme="minorEastAsia"/>
                <w:color w:val="000000" w:themeColor="text1"/>
                <w:szCs w:val="18"/>
              </w:rPr>
            </w:pPr>
            <w:r w:rsidRPr="00D16C6E">
              <w:rPr>
                <w:rFonts w:asciiTheme="minorEastAsia" w:eastAsiaTheme="minorEastAsia" w:hAnsiTheme="minorEastAsia" w:hint="eastAsia"/>
                <w:noProof/>
                <w:color w:val="000000" w:themeColor="text1"/>
                <w:szCs w:val="18"/>
              </w:rPr>
              <w:drawing>
                <wp:inline distT="0" distB="0" distL="0" distR="0">
                  <wp:extent cx="153670" cy="15367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4502" w:type="dxa"/>
            <w:tcBorders>
              <w:top w:val="nil"/>
              <w:left w:val="nil"/>
              <w:bottom w:val="single" w:sz="8" w:space="0" w:color="auto"/>
              <w:right w:val="nil"/>
            </w:tcBorders>
            <w:shd w:val="clear" w:color="auto" w:fill="auto"/>
            <w:noWrap/>
            <w:vAlign w:val="center"/>
          </w:tcPr>
          <w:p w:rsidR="00A75155" w:rsidRPr="00D16C6E" w:rsidRDefault="00A75155" w:rsidP="00DD39BD">
            <w:pPr>
              <w:pStyle w:val="21"/>
              <w:rPr>
                <w:rFonts w:asciiTheme="minorEastAsia" w:eastAsiaTheme="minorEastAsia" w:hAnsiTheme="minorEastAsia"/>
                <w:color w:val="000000" w:themeColor="text1"/>
                <w:kern w:val="0"/>
                <w:szCs w:val="18"/>
              </w:rPr>
            </w:pPr>
            <w:r w:rsidRPr="00D16C6E">
              <w:rPr>
                <w:rFonts w:asciiTheme="minorEastAsia" w:eastAsiaTheme="minorEastAsia" w:hAnsiTheme="minorEastAsia" w:hint="eastAsia"/>
                <w:color w:val="000000" w:themeColor="text1"/>
                <w:kern w:val="0"/>
                <w:szCs w:val="18"/>
              </w:rPr>
              <w:t>紧急模式。</w:t>
            </w:r>
          </w:p>
        </w:tc>
      </w:tr>
    </w:tbl>
    <w:p w:rsidR="00FB39E2" w:rsidRPr="00D46AB9" w:rsidRDefault="00C47248" w:rsidP="000564DE">
      <w:pPr>
        <w:pStyle w:val="a5"/>
        <w:widowControl/>
        <w:numPr>
          <w:ilvl w:val="0"/>
          <w:numId w:val="2"/>
        </w:numPr>
        <w:ind w:firstLineChars="0"/>
        <w:jc w:val="left"/>
        <w:rPr>
          <w:rFonts w:ascii="微软雅黑" w:eastAsia="微软雅黑" w:hAnsi="微软雅黑" w:cs="宋体"/>
          <w:b/>
          <w:color w:val="000000" w:themeColor="text1"/>
          <w:kern w:val="0"/>
          <w:sz w:val="18"/>
          <w:szCs w:val="18"/>
        </w:rPr>
      </w:pPr>
      <w:r>
        <w:rPr>
          <w:rFonts w:ascii="微软雅黑" w:eastAsia="微软雅黑" w:hAnsi="微软雅黑" w:cs="宋体" w:hint="eastAsia"/>
          <w:b/>
          <w:color w:val="000000" w:themeColor="text1"/>
          <w:kern w:val="0"/>
          <w:sz w:val="18"/>
          <w:szCs w:val="18"/>
        </w:rPr>
        <w:t>托盘图标的菜单说明</w:t>
      </w:r>
    </w:p>
    <w:p w:rsidR="00267F47" w:rsidRPr="00D16C6E" w:rsidRDefault="00DD7CD3"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选项-</w:t>
      </w:r>
      <w:r w:rsidR="00267F47" w:rsidRPr="00D16C6E">
        <w:rPr>
          <w:rFonts w:asciiTheme="minorEastAsia" w:eastAsiaTheme="minorEastAsia" w:hAnsiTheme="minorEastAsia" w:cs="宋体" w:hint="eastAsia"/>
          <w:color w:val="000000" w:themeColor="text1"/>
          <w:kern w:val="0"/>
          <w:sz w:val="18"/>
          <w:szCs w:val="18"/>
        </w:rPr>
        <w:t>参数设置（安全密码，离线授权登入，数据保存，解密申请浮动窗口）</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临时离线申请和导入授权码</w:t>
      </w:r>
    </w:p>
    <w:p w:rsidR="00267F47" w:rsidRPr="00D16C6E" w:rsidRDefault="00DD7CD3"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本地扫描工具：扫描本地目录文件，可以批量解密，有解密权限的话可以直接加密文档</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导入授权文件</w:t>
      </w:r>
      <w:r w:rsidR="00DD7CD3" w:rsidRPr="00D16C6E">
        <w:rPr>
          <w:rFonts w:asciiTheme="minorEastAsia" w:eastAsiaTheme="minorEastAsia" w:hAnsiTheme="minorEastAsia" w:cs="宋体" w:hint="eastAsia"/>
          <w:color w:val="000000" w:themeColor="text1"/>
          <w:kern w:val="0"/>
          <w:sz w:val="18"/>
          <w:szCs w:val="18"/>
        </w:rPr>
        <w:t>可以导入离线授权文件实现离线正常使用加解密</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查看申请信息（四种申请）</w:t>
      </w:r>
      <w:r w:rsidR="00DD7CD3" w:rsidRPr="00D16C6E">
        <w:rPr>
          <w:rFonts w:asciiTheme="minorEastAsia" w:eastAsiaTheme="minorEastAsia" w:hAnsiTheme="minorEastAsia" w:cs="宋体" w:hint="eastAsia"/>
          <w:color w:val="000000" w:themeColor="text1"/>
          <w:kern w:val="0"/>
          <w:sz w:val="18"/>
          <w:szCs w:val="18"/>
        </w:rPr>
        <w:t>：客户端员工可以通过这里查看自己申请的信息，以及是否批准，同时进行批准后的操作。</w:t>
      </w:r>
    </w:p>
    <w:p w:rsidR="00267F47" w:rsidRPr="00D16C6E" w:rsidRDefault="00DD7CD3"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查看本地加密客户端设置：加密</w:t>
      </w:r>
      <w:r w:rsidR="00267F47" w:rsidRPr="00D16C6E">
        <w:rPr>
          <w:rFonts w:asciiTheme="minorEastAsia" w:eastAsiaTheme="minorEastAsia" w:hAnsiTheme="minorEastAsia" w:cs="宋体" w:hint="eastAsia"/>
          <w:color w:val="000000" w:themeColor="text1"/>
          <w:kern w:val="0"/>
          <w:sz w:val="18"/>
          <w:szCs w:val="18"/>
        </w:rPr>
        <w:t>权限，安全区域，授权软件）</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登录代理管理员</w:t>
      </w:r>
      <w:r w:rsidR="00DD7CD3" w:rsidRPr="00D16C6E">
        <w:rPr>
          <w:rFonts w:asciiTheme="minorEastAsia" w:eastAsiaTheme="minorEastAsia" w:hAnsiTheme="minorEastAsia" w:cs="宋体" w:hint="eastAsia"/>
          <w:color w:val="000000" w:themeColor="text1"/>
          <w:kern w:val="0"/>
          <w:sz w:val="18"/>
          <w:szCs w:val="18"/>
        </w:rPr>
        <w:t>可以登录代理管理员控制台，对各种申请进行审批</w:t>
      </w:r>
    </w:p>
    <w:p w:rsidR="0001176F" w:rsidRPr="00D46AB9" w:rsidRDefault="0001176F" w:rsidP="000564DE">
      <w:pPr>
        <w:pStyle w:val="a5"/>
        <w:widowControl/>
        <w:numPr>
          <w:ilvl w:val="0"/>
          <w:numId w:val="2"/>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文档右键菜单</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解密/申请解密</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外发/申请外发</w:t>
      </w:r>
    </w:p>
    <w:p w:rsidR="00267F47" w:rsidRPr="00D16C6E" w:rsidRDefault="00267F47" w:rsidP="00267F47">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申请变更安全属性</w:t>
      </w:r>
    </w:p>
    <w:p w:rsidR="0001176F" w:rsidRPr="00D46AB9" w:rsidRDefault="0001176F" w:rsidP="000564DE">
      <w:pPr>
        <w:pStyle w:val="a5"/>
        <w:widowControl/>
        <w:numPr>
          <w:ilvl w:val="0"/>
          <w:numId w:val="2"/>
        </w:numPr>
        <w:ind w:firstLineChars="0"/>
        <w:jc w:val="left"/>
        <w:rPr>
          <w:rFonts w:ascii="微软雅黑" w:eastAsia="微软雅黑" w:hAnsi="微软雅黑" w:cs="宋体"/>
          <w:b/>
          <w:color w:val="000000" w:themeColor="text1"/>
          <w:kern w:val="0"/>
          <w:sz w:val="18"/>
          <w:szCs w:val="18"/>
        </w:rPr>
      </w:pPr>
      <w:r w:rsidRPr="00D46AB9">
        <w:rPr>
          <w:rFonts w:ascii="微软雅黑" w:eastAsia="微软雅黑" w:hAnsi="微软雅黑" w:cs="宋体" w:hint="eastAsia"/>
          <w:b/>
          <w:color w:val="000000" w:themeColor="text1"/>
          <w:kern w:val="0"/>
          <w:sz w:val="18"/>
          <w:szCs w:val="18"/>
        </w:rPr>
        <w:t>常用工作操作</w:t>
      </w:r>
    </w:p>
    <w:p w:rsidR="001148D5" w:rsidRPr="00D16C6E" w:rsidRDefault="001148D5" w:rsidP="0001176F">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加密/</w:t>
      </w:r>
      <w:r w:rsidR="0001176F" w:rsidRPr="00D16C6E">
        <w:rPr>
          <w:rFonts w:asciiTheme="minorEastAsia" w:eastAsiaTheme="minorEastAsia" w:hAnsiTheme="minorEastAsia" w:cs="宋体" w:hint="eastAsia"/>
          <w:color w:val="000000" w:themeColor="text1"/>
          <w:kern w:val="0"/>
          <w:sz w:val="18"/>
          <w:szCs w:val="18"/>
        </w:rPr>
        <w:t>解密/</w:t>
      </w:r>
      <w:r w:rsidRPr="00D16C6E">
        <w:rPr>
          <w:rFonts w:asciiTheme="minorEastAsia" w:eastAsiaTheme="minorEastAsia" w:hAnsiTheme="minorEastAsia" w:cs="宋体" w:hint="eastAsia"/>
          <w:color w:val="000000" w:themeColor="text1"/>
          <w:kern w:val="0"/>
          <w:sz w:val="18"/>
          <w:szCs w:val="18"/>
        </w:rPr>
        <w:t>外发</w:t>
      </w:r>
    </w:p>
    <w:p w:rsidR="001148D5" w:rsidRPr="00D16C6E" w:rsidRDefault="0001176F" w:rsidP="0001176F">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申请解密/外发</w:t>
      </w:r>
      <w:r w:rsidR="001148D5" w:rsidRPr="00D16C6E">
        <w:rPr>
          <w:rFonts w:asciiTheme="minorEastAsia" w:eastAsiaTheme="minorEastAsia" w:hAnsiTheme="minorEastAsia" w:cs="宋体" w:hint="eastAsia"/>
          <w:color w:val="000000" w:themeColor="text1"/>
          <w:kern w:val="0"/>
          <w:sz w:val="18"/>
          <w:szCs w:val="18"/>
        </w:rPr>
        <w:t>/查看申请信息</w:t>
      </w:r>
    </w:p>
    <w:p w:rsidR="001148D5" w:rsidRPr="00D16C6E" w:rsidRDefault="001148D5" w:rsidP="0001176F">
      <w:pPr>
        <w:pStyle w:val="a5"/>
        <w:widowControl/>
        <w:ind w:left="7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离线申请</w:t>
      </w:r>
    </w:p>
    <w:p w:rsidR="00267F47" w:rsidRDefault="00DD7CD3" w:rsidP="00BE5856">
      <w:pPr>
        <w:pStyle w:val="a5"/>
        <w:widowControl/>
        <w:ind w:left="720" w:firstLineChars="0" w:firstLine="0"/>
        <w:jc w:val="left"/>
        <w:rPr>
          <w:rFonts w:asciiTheme="minorEastAsia" w:eastAsiaTheme="minorEastAsia" w:hAnsiTheme="minorEastAsia" w:cs="宋体" w:hint="eastAsia"/>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流程：</w:t>
      </w:r>
      <w:r w:rsidR="00A04B8B" w:rsidRPr="00D16C6E">
        <w:rPr>
          <w:rFonts w:asciiTheme="minorEastAsia" w:eastAsiaTheme="minorEastAsia" w:hAnsiTheme="minorEastAsia" w:cs="宋体" w:hint="eastAsia"/>
          <w:color w:val="000000" w:themeColor="text1"/>
          <w:kern w:val="0"/>
          <w:sz w:val="18"/>
          <w:szCs w:val="18"/>
        </w:rPr>
        <w:t>申请（查看）-审批-申请后操作</w:t>
      </w:r>
    </w:p>
    <w:p w:rsidR="00896B84" w:rsidRPr="00896B84" w:rsidRDefault="00896B84" w:rsidP="00896B84">
      <w:pPr>
        <w:pStyle w:val="a5"/>
        <w:widowControl/>
        <w:numPr>
          <w:ilvl w:val="0"/>
          <w:numId w:val="2"/>
        </w:numPr>
        <w:ind w:firstLineChars="0"/>
        <w:jc w:val="left"/>
        <w:rPr>
          <w:rFonts w:ascii="微软雅黑" w:eastAsia="微软雅黑" w:hAnsi="微软雅黑" w:cs="宋体" w:hint="eastAsia"/>
          <w:b/>
          <w:color w:val="000000" w:themeColor="text1"/>
          <w:kern w:val="0"/>
          <w:sz w:val="18"/>
          <w:szCs w:val="18"/>
        </w:rPr>
      </w:pPr>
      <w:r w:rsidRPr="00896B84">
        <w:rPr>
          <w:rFonts w:ascii="微软雅黑" w:eastAsia="微软雅黑" w:hAnsi="微软雅黑" w:cs="宋体" w:hint="eastAsia"/>
          <w:b/>
          <w:color w:val="000000" w:themeColor="text1"/>
          <w:kern w:val="0"/>
          <w:sz w:val="18"/>
          <w:szCs w:val="18"/>
        </w:rPr>
        <w:t>安全查看器</w:t>
      </w:r>
    </w:p>
    <w:p w:rsidR="00896B84" w:rsidRDefault="00896B84" w:rsidP="00896B84">
      <w:pPr>
        <w:spacing w:before="120" w:after="120"/>
        <w:ind w:firstLine="420"/>
      </w:pPr>
      <w:r>
        <w:rPr>
          <w:rFonts w:asciiTheme="minorEastAsia" w:eastAsiaTheme="minorEastAsia" w:hAnsiTheme="minorEastAsia" w:cs="宋体" w:hint="eastAsia"/>
          <w:color w:val="000000" w:themeColor="text1"/>
          <w:kern w:val="0"/>
          <w:sz w:val="18"/>
          <w:szCs w:val="18"/>
        </w:rPr>
        <w:tab/>
      </w:r>
      <w:r w:rsidRPr="00896B84">
        <w:rPr>
          <w:rFonts w:asciiTheme="minorEastAsia" w:eastAsiaTheme="minorEastAsia" w:hAnsiTheme="minorEastAsia" w:cs="宋体" w:hint="eastAsia"/>
          <w:color w:val="000000" w:themeColor="text1"/>
          <w:kern w:val="0"/>
          <w:sz w:val="18"/>
          <w:szCs w:val="18"/>
        </w:rPr>
        <w:t>首次打开APP，需要输入连接的服务器地址，服务器地址支持填写IP或域名，如下图：</w:t>
      </w:r>
    </w:p>
    <w:p w:rsidR="00896B84" w:rsidRPr="00896B84" w:rsidRDefault="00896B84" w:rsidP="00896B84">
      <w:pPr>
        <w:spacing w:before="120" w:after="120"/>
        <w:ind w:firstLine="420"/>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lastRenderedPageBreak/>
        <w:tab/>
      </w:r>
      <w:r w:rsidRPr="00896B84">
        <w:rPr>
          <w:rFonts w:asciiTheme="minorEastAsia" w:eastAsiaTheme="minorEastAsia" w:hAnsiTheme="minorEastAsia" w:cs="宋体" w:hint="eastAsia"/>
          <w:color w:val="000000" w:themeColor="text1"/>
          <w:kern w:val="0"/>
          <w:sz w:val="18"/>
          <w:szCs w:val="18"/>
        </w:rPr>
        <w:t>输入服务器地址后，点击连接，连接服务器；</w:t>
      </w:r>
    </w:p>
    <w:p w:rsidR="009816DC" w:rsidRDefault="00896B84" w:rsidP="009816DC">
      <w:pPr>
        <w:pStyle w:val="ad"/>
        <w:spacing w:before="156" w:after="156"/>
        <w:rPr>
          <w:rFonts w:asciiTheme="minorEastAsia" w:eastAsiaTheme="minorEastAsia" w:hAnsiTheme="minorEastAsia" w:cs="宋体" w:hint="eastAsia"/>
          <w:b/>
          <w:bCs/>
          <w:color w:val="000000" w:themeColor="text1"/>
          <w:kern w:val="0"/>
          <w:sz w:val="18"/>
          <w:szCs w:val="18"/>
        </w:rPr>
      </w:pPr>
      <w:r w:rsidRPr="00F71254">
        <w:rPr>
          <w:noProof/>
          <w:bdr w:val="single" w:sz="4" w:space="0" w:color="auto"/>
        </w:rPr>
        <w:drawing>
          <wp:inline distT="0" distB="0" distL="0" distR="0">
            <wp:extent cx="2476800" cy="3715200"/>
            <wp:effectExtent l="0" t="0" r="0" b="0"/>
            <wp:docPr id="22" name="图片 1" descr="D:\处理的问题\移动智能设备加密应用\使用说明\IMG_0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处理的问题\移动智能设备加密应用\使用说明\IMG_0094.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800" cy="3715200"/>
                    </a:xfrm>
                    <a:prstGeom prst="rect">
                      <a:avLst/>
                    </a:prstGeom>
                    <a:noFill/>
                    <a:ln>
                      <a:noFill/>
                    </a:ln>
                  </pic:spPr>
                </pic:pic>
              </a:graphicData>
            </a:graphic>
          </wp:inline>
        </w:drawing>
      </w:r>
    </w:p>
    <w:p w:rsidR="00896B84" w:rsidRPr="009816DC" w:rsidRDefault="009816DC" w:rsidP="009816DC">
      <w:pPr>
        <w:rPr>
          <w:rFonts w:ascii="Arial" w:hAnsi="Arial"/>
          <w:szCs w:val="24"/>
        </w:rPr>
      </w:pPr>
      <w:r>
        <w:rPr>
          <w:rFonts w:hint="eastAsia"/>
          <w:kern w:val="0"/>
        </w:rPr>
        <w:tab/>
      </w:r>
      <w:r w:rsidR="00896B84" w:rsidRPr="009816DC">
        <w:rPr>
          <w:rFonts w:hint="eastAsia"/>
          <w:kern w:val="0"/>
        </w:rPr>
        <w:t>输入申请信息</w:t>
      </w:r>
    </w:p>
    <w:p w:rsidR="00896B84" w:rsidRPr="00675436" w:rsidRDefault="00896B84" w:rsidP="00896B84">
      <w:pPr>
        <w:spacing w:before="120" w:after="120"/>
        <w:ind w:firstLine="420"/>
      </w:pPr>
      <w:r>
        <w:rPr>
          <w:rFonts w:hint="eastAsia"/>
        </w:rPr>
        <w:t>若连接服务器成功，则可以点击“申请授权”进行申请，填写使用者和申请理由，提交申请；填写申请信息页面如下图：</w:t>
      </w:r>
    </w:p>
    <w:p w:rsidR="00896B84" w:rsidRDefault="00896B84" w:rsidP="009816DC">
      <w:pPr>
        <w:spacing w:before="120" w:after="120"/>
        <w:ind w:firstLine="422"/>
        <w:jc w:val="center"/>
        <w:rPr>
          <w:rFonts w:asciiTheme="minorEastAsia" w:eastAsiaTheme="minorEastAsia" w:hAnsiTheme="minorEastAsia" w:cs="宋体" w:hint="eastAsia"/>
          <w:color w:val="000000" w:themeColor="text1"/>
          <w:kern w:val="0"/>
          <w:sz w:val="18"/>
          <w:szCs w:val="18"/>
        </w:rPr>
      </w:pPr>
      <w:r w:rsidRPr="00880594">
        <w:rPr>
          <w:rFonts w:ascii="宋体" w:cs="宋体" w:hint="eastAsia"/>
          <w:kern w:val="0"/>
          <w:sz w:val="18"/>
          <w:szCs w:val="18"/>
          <w:lang w:val="zh-CN"/>
        </w:rPr>
        <w:object w:dxaOrig="6165"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93.55pt;height:290.9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Picture.PicObj.1" ShapeID="_x0000_i1226" DrawAspect="Content" ObjectID="_1530963202" r:id="rId15"/>
        </w:object>
      </w:r>
    </w:p>
    <w:p w:rsidR="00896B84" w:rsidRPr="00896B84" w:rsidRDefault="00896B84" w:rsidP="00896B84">
      <w:pPr>
        <w:spacing w:before="120" w:after="120"/>
        <w:ind w:firstLine="422"/>
        <w:rPr>
          <w:rFonts w:asciiTheme="minorEastAsia" w:eastAsiaTheme="minorEastAsia" w:hAnsiTheme="minorEastAsia" w:cs="宋体"/>
          <w:color w:val="000000" w:themeColor="text1"/>
          <w:kern w:val="0"/>
          <w:sz w:val="18"/>
          <w:szCs w:val="18"/>
        </w:rPr>
      </w:pPr>
      <w:r w:rsidRPr="00896B84">
        <w:rPr>
          <w:rFonts w:asciiTheme="minorEastAsia" w:eastAsiaTheme="minorEastAsia" w:hAnsiTheme="minorEastAsia" w:cs="宋体" w:hint="eastAsia"/>
          <w:color w:val="000000" w:themeColor="text1"/>
          <w:kern w:val="0"/>
          <w:sz w:val="18"/>
          <w:szCs w:val="18"/>
        </w:rPr>
        <w:lastRenderedPageBreak/>
        <w:t>管理员授权后，员工可点击启动安全查看器APP，进入APP后打开文档；也可在在其它</w:t>
      </w:r>
      <w:r w:rsidRPr="00896B84">
        <w:rPr>
          <w:rFonts w:asciiTheme="minorEastAsia" w:eastAsiaTheme="minorEastAsia" w:hAnsiTheme="minorEastAsia" w:cs="宋体"/>
          <w:color w:val="000000" w:themeColor="text1"/>
          <w:kern w:val="0"/>
          <w:sz w:val="18"/>
          <w:szCs w:val="18"/>
        </w:rPr>
        <w:t>APP</w:t>
      </w:r>
      <w:r w:rsidRPr="00896B84">
        <w:rPr>
          <w:rFonts w:asciiTheme="minorEastAsia" w:eastAsiaTheme="minorEastAsia" w:hAnsiTheme="minorEastAsia" w:cs="宋体" w:hint="eastAsia"/>
          <w:color w:val="000000" w:themeColor="text1"/>
          <w:kern w:val="0"/>
          <w:sz w:val="18"/>
          <w:szCs w:val="18"/>
        </w:rPr>
        <w:t>中，</w:t>
      </w:r>
      <w:r>
        <w:rPr>
          <w:rFonts w:asciiTheme="minorEastAsia" w:eastAsiaTheme="minorEastAsia" w:hAnsiTheme="minorEastAsia" w:cs="宋体" w:hint="eastAsia"/>
          <w:color w:val="000000" w:themeColor="text1"/>
          <w:kern w:val="0"/>
          <w:sz w:val="18"/>
          <w:szCs w:val="18"/>
        </w:rPr>
        <w:tab/>
      </w:r>
      <w:r w:rsidRPr="00896B84">
        <w:rPr>
          <w:rFonts w:asciiTheme="minorEastAsia" w:eastAsiaTheme="minorEastAsia" w:hAnsiTheme="minorEastAsia" w:cs="宋体" w:hint="eastAsia"/>
          <w:color w:val="000000" w:themeColor="text1"/>
          <w:kern w:val="0"/>
          <w:sz w:val="18"/>
          <w:szCs w:val="18"/>
        </w:rPr>
        <w:t>选中文档，以其它方式</w:t>
      </w:r>
      <w:bookmarkStart w:id="4" w:name="_GoBack"/>
      <w:bookmarkEnd w:id="4"/>
      <w:r w:rsidRPr="00896B84">
        <w:rPr>
          <w:rFonts w:asciiTheme="minorEastAsia" w:eastAsiaTheme="minorEastAsia" w:hAnsiTheme="minorEastAsia" w:cs="宋体" w:hint="eastAsia"/>
          <w:color w:val="000000" w:themeColor="text1"/>
          <w:kern w:val="0"/>
          <w:sz w:val="18"/>
          <w:szCs w:val="18"/>
        </w:rPr>
        <w:t>打开，选中“安全查看器”打开。</w:t>
      </w:r>
    </w:p>
    <w:p w:rsidR="00896B84" w:rsidRPr="006653A5" w:rsidRDefault="00896B84" w:rsidP="00896B84">
      <w:pPr>
        <w:spacing w:before="120" w:after="120"/>
        <w:ind w:firstLine="420"/>
      </w:pPr>
      <w:r>
        <w:rPr>
          <w:rFonts w:hint="eastAsia"/>
        </w:rPr>
        <w:t>安全文档查看器的主页，如下图：</w:t>
      </w:r>
    </w:p>
    <w:p w:rsidR="00896B84" w:rsidRPr="00D16C6E" w:rsidRDefault="00896B84" w:rsidP="009816DC">
      <w:pPr>
        <w:pStyle w:val="a5"/>
        <w:widowControl/>
        <w:ind w:left="720" w:firstLineChars="0" w:firstLine="0"/>
        <w:jc w:val="center"/>
        <w:rPr>
          <w:rFonts w:asciiTheme="minorEastAsia" w:eastAsiaTheme="minorEastAsia" w:hAnsiTheme="minorEastAsia" w:cs="宋体"/>
          <w:color w:val="000000" w:themeColor="text1"/>
          <w:kern w:val="0"/>
          <w:sz w:val="18"/>
          <w:szCs w:val="18"/>
        </w:rPr>
      </w:pPr>
      <w:r>
        <w:object w:dxaOrig="6168" w:dyaOrig="9189">
          <v:shape id="_x0000_i1225" type="#_x0000_t75" style="width:194.7pt;height:290.9pt" o:ole="" o:bordertopcolor="black" o:borderleftcolor="black" o:borderbottomcolor="black" o:borderrightcolor="black" o:allowoverlap="f">
            <v:imagedata r:id="rId16" o:title=""/>
            <w10:bordertop type="single" width="4"/>
            <w10:borderleft type="single" width="4"/>
            <w10:borderbottom type="single" width="4"/>
            <w10:borderright type="single" width="4"/>
          </v:shape>
          <o:OLEObject Type="Embed" ProgID="Picture.PicObj.1" ShapeID="_x0000_i1225" DrawAspect="Content" ObjectID="_1530963203" r:id="rId17">
            <o:FieldCodes>\s</o:FieldCodes>
          </o:OLEObject>
        </w:object>
      </w:r>
    </w:p>
    <w:p w:rsidR="00267F47" w:rsidRPr="00D16C6E" w:rsidRDefault="00267F47" w:rsidP="00A75155">
      <w:pPr>
        <w:pStyle w:val="a5"/>
        <w:widowControl/>
        <w:ind w:left="720" w:firstLineChars="0" w:firstLine="0"/>
        <w:jc w:val="left"/>
        <w:rPr>
          <w:rFonts w:asciiTheme="minorEastAsia" w:eastAsiaTheme="minorEastAsia" w:hAnsiTheme="minorEastAsia" w:cs="宋体"/>
          <w:color w:val="000000" w:themeColor="text1"/>
          <w:kern w:val="0"/>
          <w:sz w:val="18"/>
          <w:szCs w:val="18"/>
        </w:rPr>
      </w:pPr>
    </w:p>
    <w:p w:rsidR="0064760C" w:rsidRPr="00C47248" w:rsidRDefault="00B01799" w:rsidP="00B01799">
      <w:pPr>
        <w:pStyle w:val="20"/>
        <w:rPr>
          <w:kern w:val="0"/>
        </w:rPr>
      </w:pPr>
      <w:bookmarkStart w:id="5" w:name="_Toc457221006"/>
      <w:r>
        <w:rPr>
          <w:rFonts w:hint="eastAsia"/>
          <w:kern w:val="0"/>
        </w:rPr>
        <w:t>2</w:t>
      </w:r>
      <w:r>
        <w:rPr>
          <w:rFonts w:hint="eastAsia"/>
          <w:kern w:val="0"/>
        </w:rPr>
        <w:t>、</w:t>
      </w:r>
      <w:r w:rsidR="00D53CE5" w:rsidRPr="00C47248">
        <w:rPr>
          <w:rFonts w:hint="eastAsia"/>
          <w:kern w:val="0"/>
        </w:rPr>
        <w:t>加密</w:t>
      </w:r>
      <w:r w:rsidR="00C044A1" w:rsidRPr="00C47248">
        <w:rPr>
          <w:rFonts w:hint="eastAsia"/>
          <w:kern w:val="0"/>
        </w:rPr>
        <w:t>管理员</w:t>
      </w:r>
      <w:bookmarkEnd w:id="5"/>
    </w:p>
    <w:p w:rsidR="00F8116B" w:rsidRPr="00F8116B" w:rsidRDefault="00D53CE5"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控制台管理</w:t>
      </w:r>
    </w:p>
    <w:p w:rsidR="00C044A1" w:rsidRPr="00D16C6E" w:rsidRDefault="00036168" w:rsidP="00B543B1">
      <w:pPr>
        <w:widowControl/>
        <w:ind w:firstLineChars="150" w:firstLine="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菜单-&gt;文档安全管理</w:t>
      </w:r>
    </w:p>
    <w:p w:rsidR="00F8116B"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加密启用/禁用</w:t>
      </w:r>
    </w:p>
    <w:p w:rsidR="00267F47" w:rsidRPr="00D16C6E" w:rsidRDefault="00036168" w:rsidP="00B543B1">
      <w:pPr>
        <w:widowControl/>
        <w:ind w:firstLineChars="150" w:firstLine="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计算机-&gt;</w:t>
      </w:r>
      <w:r w:rsidR="00FF0B95">
        <w:rPr>
          <w:rFonts w:asciiTheme="minorEastAsia" w:eastAsiaTheme="minorEastAsia" w:hAnsiTheme="minorEastAsia" w:cs="宋体" w:hint="eastAsia"/>
          <w:color w:val="000000" w:themeColor="text1"/>
          <w:kern w:val="0"/>
          <w:sz w:val="18"/>
          <w:szCs w:val="18"/>
        </w:rPr>
        <w:t>加密管理功能-&gt;启用透明加密</w:t>
      </w:r>
    </w:p>
    <w:p w:rsidR="00F8116B" w:rsidRPr="00F8116B" w:rsidRDefault="004A230A"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授权软件</w:t>
      </w:r>
    </w:p>
    <w:p w:rsidR="004A230A" w:rsidRDefault="004A230A" w:rsidP="004A230A">
      <w:pPr>
        <w:widowControl/>
        <w:ind w:firstLineChars="150" w:firstLine="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自定义授权软件</w:t>
      </w:r>
    </w:p>
    <w:p w:rsidR="004A230A" w:rsidRPr="004A230A" w:rsidRDefault="004A230A" w:rsidP="004A230A">
      <w:pPr>
        <w:widowControl/>
        <w:ind w:firstLineChars="150" w:firstLine="270"/>
        <w:jc w:val="left"/>
        <w:rPr>
          <w:rFonts w:asciiTheme="minorEastAsia" w:eastAsiaTheme="minorEastAsia" w:hAnsiTheme="minorEastAsia" w:cs="宋体"/>
          <w:color w:val="000000" w:themeColor="text1"/>
          <w:kern w:val="0"/>
          <w:sz w:val="18"/>
          <w:szCs w:val="18"/>
        </w:rPr>
      </w:pPr>
      <w:r w:rsidRPr="004A230A">
        <w:rPr>
          <w:rFonts w:asciiTheme="minorEastAsia" w:eastAsiaTheme="minorEastAsia" w:hAnsiTheme="minorEastAsia" w:cs="宋体"/>
          <w:noProof/>
          <w:color w:val="000000" w:themeColor="text1"/>
          <w:kern w:val="0"/>
          <w:sz w:val="18"/>
          <w:szCs w:val="18"/>
        </w:rPr>
        <w:lastRenderedPageBreak/>
        <w:drawing>
          <wp:inline distT="0" distB="0" distL="0" distR="0">
            <wp:extent cx="3440430" cy="2633472"/>
            <wp:effectExtent l="19050" t="0" r="7620" b="0"/>
            <wp:docPr id="3" name="图片 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8"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440430" cy="263347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25F1F" w:rsidRPr="00F8116B" w:rsidRDefault="00F8116B"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Pr>
          <w:rFonts w:asciiTheme="minorEastAsia" w:eastAsiaTheme="minorEastAsia" w:hAnsiTheme="minorEastAsia" w:cs="宋体" w:hint="eastAsia"/>
          <w:b/>
          <w:color w:val="000000" w:themeColor="text1"/>
          <w:kern w:val="0"/>
          <w:sz w:val="18"/>
          <w:szCs w:val="18"/>
        </w:rPr>
        <w:t>安全区域管理</w:t>
      </w:r>
    </w:p>
    <w:p w:rsidR="00D25F1F" w:rsidRDefault="00D25F1F" w:rsidP="00D25F1F">
      <w:pPr>
        <w:widowControl/>
        <w:ind w:firstLineChars="150" w:firstLine="270"/>
        <w:jc w:val="left"/>
        <w:rPr>
          <w:rFonts w:asciiTheme="minorEastAsia" w:eastAsiaTheme="minorEastAsia" w:hAnsiTheme="minorEastAsia" w:cs="宋体"/>
          <w:color w:val="000000" w:themeColor="text1"/>
          <w:kern w:val="0"/>
          <w:sz w:val="18"/>
          <w:szCs w:val="18"/>
        </w:rPr>
      </w:pPr>
      <w:r w:rsidRPr="00D25F1F">
        <w:rPr>
          <w:rFonts w:asciiTheme="minorEastAsia" w:eastAsiaTheme="minorEastAsia" w:hAnsiTheme="minorEastAsia" w:cs="宋体"/>
          <w:noProof/>
          <w:color w:val="000000" w:themeColor="text1"/>
          <w:kern w:val="0"/>
          <w:sz w:val="18"/>
          <w:szCs w:val="18"/>
        </w:rPr>
        <w:drawing>
          <wp:inline distT="0" distB="0" distL="0" distR="0">
            <wp:extent cx="3901897" cy="2735884"/>
            <wp:effectExtent l="19050" t="0" r="3353" b="0"/>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24575" cy="4572000"/>
                      <a:chOff x="827584" y="1484784"/>
                      <a:chExt cx="6124575" cy="4572000"/>
                    </a:xfrm>
                  </a:grpSpPr>
                  <a:pic>
                    <a:nvPicPr>
                      <a:cNvPr id="9219" name="Picture 3"/>
                      <a:cNvPicPr>
                        <a:picLocks noChangeAspect="1" noChangeArrowheads="1"/>
                      </a:cNvPicPr>
                    </a:nvPicPr>
                    <a:blipFill>
                      <a:blip r:embed="rId19" cstate="print">
                        <a:extLst>
                          <a:ext uri="{28A0092B-C50C-407E-A947-70E740481C1C}">
                            <a14:useLocalDpi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a:blipFill>
                    <a:spPr bwMode="auto">
                      <a:xfrm>
                        <a:off x="827584" y="1484784"/>
                        <a:ext cx="6124575" cy="4572000"/>
                      </a:xfrm>
                      <a:prstGeom prst="rect">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grpSp>
                    <a:nvGrpSpPr>
                      <a:cNvPr id="2" name="组合 7"/>
                      <a:cNvGrpSpPr/>
                    </a:nvGrpSpPr>
                    <a:grpSpPr>
                      <a:xfrm>
                        <a:off x="2872333" y="2492896"/>
                        <a:ext cx="3571875" cy="2827387"/>
                        <a:chOff x="2872333" y="2492896"/>
                        <a:chExt cx="3571875" cy="2827387"/>
                      </a:xfrm>
                    </a:grpSpPr>
                    <a:pic>
                      <a:nvPicPr>
                        <a:cNvPr id="9221" name="Picture 5"/>
                        <a:cNvPicPr>
                          <a:picLocks noChangeAspect="1" noChangeArrowheads="1"/>
                        </a:cNvPicPr>
                      </a:nvPicPr>
                      <a:blipFill>
                        <a:blip r:embed="rId20" cstate="print">
                          <a:extLst>
                            <a:ext uri="{28A0092B-C50C-407E-A947-70E740481C1C}">
                              <a14:useLocalDpi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a:blipFill>
                      <a:spPr bwMode="auto">
                        <a:xfrm>
                          <a:off x="2872333" y="3501008"/>
                          <a:ext cx="3571875" cy="1819275"/>
                        </a:xfrm>
                        <a:prstGeom prst="rect">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cxnSp>
                      <a:nvCxnSpPr>
                        <a:cNvPr id="6" name="直接箭头连接符 5"/>
                        <a:cNvCxnSpPr/>
                      </a:nvCxnSpPr>
                      <a:spPr>
                        <a:xfrm flipH="1">
                          <a:off x="4211960" y="2492896"/>
                          <a:ext cx="1944216" cy="1152128"/>
                        </a:xfrm>
                        <a:prstGeom prst="straightConnector1">
                          <a:avLst/>
                        </a:prstGeom>
                        <a:ln w="28575">
                          <a:solidFill>
                            <a:srgbClr val="FC1A02"/>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8116B"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加密客户端权限设置</w:t>
      </w:r>
    </w:p>
    <w:p w:rsidR="00D25F1F" w:rsidRPr="00D16C6E" w:rsidRDefault="00D25F1F" w:rsidP="00F8116B">
      <w:pPr>
        <w:widowControl/>
        <w:ind w:firstLine="42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可对单个计算机设置权限，也可对计算机组设置权限；单个计算机没有设置权限时，会继承计算机组的权限。用户模式仅支持域用户。</w:t>
      </w:r>
    </w:p>
    <w:p w:rsidR="00F8116B" w:rsidRPr="00F8116B" w:rsidRDefault="00F8116B"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加密常规设置</w:t>
      </w:r>
    </w:p>
    <w:p w:rsidR="00267F47" w:rsidRDefault="00D036B5" w:rsidP="00CF49DA">
      <w:pPr>
        <w:widowControl/>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可设置客户端允许登录代理管理员，进行申请审批操作。</w:t>
      </w:r>
    </w:p>
    <w:p w:rsidR="00D036B5" w:rsidRPr="00D16C6E" w:rsidRDefault="002A70A7" w:rsidP="002A70A7">
      <w:pPr>
        <w:widowControl/>
        <w:ind w:firstLineChars="350" w:firstLine="630"/>
        <w:jc w:val="left"/>
        <w:rPr>
          <w:rFonts w:asciiTheme="minorEastAsia" w:eastAsiaTheme="minorEastAsia" w:hAnsiTheme="minorEastAsia" w:cs="宋体"/>
          <w:color w:val="000000" w:themeColor="text1"/>
          <w:kern w:val="0"/>
          <w:sz w:val="18"/>
          <w:szCs w:val="18"/>
        </w:rPr>
      </w:pPr>
      <w:r w:rsidRPr="002A70A7">
        <w:rPr>
          <w:rFonts w:asciiTheme="minorEastAsia" w:eastAsiaTheme="minorEastAsia" w:hAnsiTheme="minorEastAsia" w:cs="宋体"/>
          <w:noProof/>
          <w:color w:val="000000" w:themeColor="text1"/>
          <w:kern w:val="0"/>
          <w:sz w:val="18"/>
          <w:szCs w:val="18"/>
        </w:rPr>
        <w:lastRenderedPageBreak/>
        <w:drawing>
          <wp:inline distT="0" distB="0" distL="0" distR="0">
            <wp:extent cx="5274310" cy="3289118"/>
            <wp:effectExtent l="19050" t="0" r="2540" b="0"/>
            <wp:docPr id="7"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4276725"/>
                      <a:chOff x="827584" y="1412776"/>
                      <a:chExt cx="6858000" cy="4276725"/>
                    </a:xfrm>
                  </a:grpSpPr>
                  <a:pic>
                    <a:nvPicPr>
                      <a:cNvPr id="11266" name="Picture 2"/>
                      <a:cNvPicPr>
                        <a:picLocks noChangeAspect="1" noChangeArrowheads="1"/>
                      </a:cNvPicPr>
                    </a:nvPicPr>
                    <a:blipFill>
                      <a:blip r:embed="rId21" cstate="print">
                        <a:extLst>
                          <a:ext uri="{28A0092B-C50C-407E-A947-70E740481C1C}">
                            <a14:useLocalDpi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a:blipFill>
                    <a:spPr bwMode="auto">
                      <a:xfrm>
                        <a:off x="827584" y="1412776"/>
                        <a:ext cx="6858000" cy="4276725"/>
                      </a:xfrm>
                      <a:prstGeom prst="rect">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6" name="圆角矩形标注 5"/>
                      <a:cNvSpPr/>
                    </a:nvSpPr>
                    <a:spPr>
                      <a:xfrm>
                        <a:off x="1547664" y="5013176"/>
                        <a:ext cx="2880320" cy="676325"/>
                      </a:xfrm>
                      <a:prstGeom prst="wedgeRoundRectCallout">
                        <a:avLst>
                          <a:gd name="adj1" fmla="val -46910"/>
                          <a:gd name="adj2" fmla="val -111330"/>
                          <a:gd name="adj3" fmla="val 16667"/>
                        </a:avLst>
                      </a:prstGeom>
                    </a:spPr>
                    <a:txSp>
                      <a:txBody>
                        <a:bodyPr rtlCol="0"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zh-CN" altLang="en-US" b="1" dirty="0" smtClean="0"/>
                            <a:t>客户端可以登录代理管理员，进行申请审批操作</a:t>
                          </a:r>
                          <a:endParaRPr lang="zh-CN" altLang="en-US" b="1" dirty="0"/>
                        </a:p>
                      </a:txBody>
                      <a:useSpRect/>
                    </a:txSp>
                    <a:style>
                      <a:lnRef idx="1">
                        <a:schemeClr val="accent1"/>
                      </a:lnRef>
                      <a:fillRef idx="2">
                        <a:schemeClr val="accent1"/>
                      </a:fillRef>
                      <a:effectRef idx="1">
                        <a:schemeClr val="accent1"/>
                      </a:effectRef>
                      <a:fontRef idx="minor">
                        <a:schemeClr val="dk1"/>
                      </a:fontRef>
                    </a:style>
                  </a:sp>
                </lc:lockedCanvas>
              </a:graphicData>
            </a:graphic>
          </wp:inline>
        </w:drawing>
      </w:r>
    </w:p>
    <w:p w:rsidR="00267F47" w:rsidRPr="00F8116B" w:rsidRDefault="00D036B5"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授权软件</w:t>
      </w:r>
      <w:r w:rsidR="00F8116B" w:rsidRPr="00F8116B">
        <w:rPr>
          <w:rFonts w:asciiTheme="minorEastAsia" w:eastAsiaTheme="minorEastAsia" w:hAnsiTheme="minorEastAsia" w:cs="宋体" w:hint="eastAsia"/>
          <w:b/>
          <w:color w:val="000000" w:themeColor="text1"/>
          <w:kern w:val="0"/>
          <w:sz w:val="18"/>
          <w:szCs w:val="18"/>
        </w:rPr>
        <w:t>工作模式</w:t>
      </w:r>
    </w:p>
    <w:p w:rsidR="00D036B5" w:rsidRDefault="002A70A7"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自动加解密：打开文件时自动解密，保存文件时自动加密</w:t>
      </w:r>
    </w:p>
    <w:p w:rsidR="002A70A7" w:rsidRPr="002A70A7" w:rsidRDefault="002A70A7"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只解密不加密：打开文件时自动解密，保存文件时不加密</w:t>
      </w:r>
    </w:p>
    <w:p w:rsidR="00D036B5" w:rsidRPr="00D16C6E" w:rsidRDefault="00D036B5" w:rsidP="00D036B5">
      <w:pPr>
        <w:widowControl/>
        <w:ind w:firstLineChars="350" w:firstLine="630"/>
        <w:jc w:val="left"/>
        <w:rPr>
          <w:rFonts w:asciiTheme="minorEastAsia" w:eastAsiaTheme="minorEastAsia" w:hAnsiTheme="minorEastAsia" w:cs="宋体"/>
          <w:color w:val="000000" w:themeColor="text1"/>
          <w:kern w:val="0"/>
          <w:sz w:val="18"/>
          <w:szCs w:val="18"/>
        </w:rPr>
      </w:pPr>
      <w:r w:rsidRPr="00D036B5">
        <w:rPr>
          <w:rFonts w:asciiTheme="minorEastAsia" w:eastAsiaTheme="minorEastAsia" w:hAnsiTheme="minorEastAsia" w:cs="宋体"/>
          <w:noProof/>
          <w:color w:val="000000" w:themeColor="text1"/>
          <w:kern w:val="0"/>
          <w:sz w:val="18"/>
          <w:szCs w:val="18"/>
        </w:rPr>
        <w:drawing>
          <wp:inline distT="0" distB="0" distL="0" distR="0">
            <wp:extent cx="5274310" cy="3289118"/>
            <wp:effectExtent l="19050" t="0" r="2540" b="0"/>
            <wp:docPr id="6" name="图片 4"/>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274310" cy="3289118"/>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8116B" w:rsidRPr="00F8116B" w:rsidRDefault="00F8116B"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安全区域</w:t>
      </w:r>
    </w:p>
    <w:p w:rsidR="00267F47" w:rsidRPr="00D16C6E" w:rsidRDefault="00BA5636"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公共安全区域，安全级别</w:t>
      </w:r>
      <w:r w:rsidR="00CF49DA">
        <w:rPr>
          <w:rFonts w:asciiTheme="minorEastAsia" w:eastAsiaTheme="minorEastAsia" w:hAnsiTheme="minorEastAsia" w:cs="宋体" w:hint="eastAsia"/>
          <w:color w:val="000000" w:themeColor="text1"/>
          <w:kern w:val="0"/>
          <w:sz w:val="18"/>
          <w:szCs w:val="18"/>
        </w:rPr>
        <w:t>。</w:t>
      </w:r>
    </w:p>
    <w:p w:rsidR="00BA5636"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 xml:space="preserve">加密文档默认安全属性 </w:t>
      </w:r>
    </w:p>
    <w:p w:rsidR="00BA5636" w:rsidRDefault="00BA5636"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设置权限：修改文档安全属性的权限可为其他部门或其他级别</w:t>
      </w:r>
      <w:r w:rsidR="004C1496">
        <w:rPr>
          <w:rFonts w:asciiTheme="minorEastAsia" w:eastAsiaTheme="minorEastAsia" w:hAnsiTheme="minorEastAsia" w:cs="宋体" w:hint="eastAsia"/>
          <w:color w:val="000000" w:themeColor="text1"/>
          <w:kern w:val="0"/>
          <w:sz w:val="18"/>
          <w:szCs w:val="18"/>
        </w:rPr>
        <w:t>。</w:t>
      </w:r>
    </w:p>
    <w:p w:rsidR="004C1496" w:rsidRDefault="004C1496"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访问权限：打开文档的权限，必须有自己安全区域及所处级别以下。</w:t>
      </w:r>
    </w:p>
    <w:p w:rsidR="004C1496" w:rsidRDefault="004C1496"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包含文件：需要采用默认安全属性的文档类型。</w:t>
      </w:r>
    </w:p>
    <w:p w:rsidR="004C1496" w:rsidRPr="004C1496" w:rsidRDefault="004C1496" w:rsidP="00B543B1">
      <w:pPr>
        <w:widowControl/>
        <w:ind w:firstLineChars="350" w:firstLine="63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排除文件：不需要采用默认安全属性的文档类型。</w:t>
      </w:r>
    </w:p>
    <w:p w:rsidR="00267F47" w:rsidRPr="00D16C6E" w:rsidRDefault="00BA5636" w:rsidP="00BA5636">
      <w:pPr>
        <w:widowControl/>
        <w:ind w:firstLineChars="350" w:firstLine="630"/>
        <w:jc w:val="left"/>
        <w:rPr>
          <w:rFonts w:asciiTheme="minorEastAsia" w:eastAsiaTheme="minorEastAsia" w:hAnsiTheme="minorEastAsia" w:cs="宋体"/>
          <w:color w:val="000000" w:themeColor="text1"/>
          <w:kern w:val="0"/>
          <w:sz w:val="18"/>
          <w:szCs w:val="18"/>
        </w:rPr>
      </w:pPr>
      <w:r w:rsidRPr="00BA5636">
        <w:rPr>
          <w:rFonts w:asciiTheme="minorEastAsia" w:eastAsiaTheme="minorEastAsia" w:hAnsiTheme="minorEastAsia" w:cs="宋体"/>
          <w:noProof/>
          <w:color w:val="000000" w:themeColor="text1"/>
          <w:kern w:val="0"/>
          <w:sz w:val="18"/>
          <w:szCs w:val="18"/>
        </w:rPr>
        <w:lastRenderedPageBreak/>
        <w:drawing>
          <wp:inline distT="0" distB="0" distL="0" distR="0">
            <wp:extent cx="5274310" cy="3289118"/>
            <wp:effectExtent l="19050" t="0" r="2540" b="0"/>
            <wp:docPr id="8" name="图片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274310" cy="3289118"/>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EC0338" w:rsidRPr="00F8116B" w:rsidRDefault="00EC0338"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加密参数设置</w:t>
      </w:r>
    </w:p>
    <w:p w:rsidR="00EC0338" w:rsidRDefault="00EC0338" w:rsidP="00B543B1">
      <w:pPr>
        <w:widowControl/>
        <w:ind w:firstLineChars="150" w:firstLine="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容灾时间：加密系统在客户端连不上服务器时，可正常使用的时间</w:t>
      </w:r>
      <w:r w:rsidR="00EA721D">
        <w:rPr>
          <w:rFonts w:asciiTheme="minorEastAsia" w:eastAsiaTheme="minorEastAsia" w:hAnsiTheme="minorEastAsia" w:cs="宋体" w:hint="eastAsia"/>
          <w:color w:val="000000" w:themeColor="text1"/>
          <w:kern w:val="0"/>
          <w:sz w:val="18"/>
          <w:szCs w:val="18"/>
        </w:rPr>
        <w:t>。客户端状态为“紧急模式”。</w:t>
      </w:r>
    </w:p>
    <w:p w:rsidR="00267F47" w:rsidRDefault="00EC0338" w:rsidP="00B543B1">
      <w:pPr>
        <w:widowControl/>
        <w:ind w:firstLineChars="150" w:firstLine="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cs="宋体" w:hint="eastAsia"/>
          <w:color w:val="000000" w:themeColor="text1"/>
          <w:kern w:val="0"/>
          <w:sz w:val="18"/>
          <w:szCs w:val="18"/>
        </w:rPr>
        <w:t>邮件白名单</w:t>
      </w:r>
      <w:r w:rsidR="00EA721D">
        <w:rPr>
          <w:rFonts w:asciiTheme="minorEastAsia" w:eastAsiaTheme="minorEastAsia" w:hAnsiTheme="minorEastAsia" w:cs="宋体" w:hint="eastAsia"/>
          <w:color w:val="000000" w:themeColor="text1"/>
          <w:kern w:val="0"/>
          <w:sz w:val="18"/>
          <w:szCs w:val="18"/>
        </w:rPr>
        <w:t>：将加密文档发到指定的邮箱时，自动解密。仅支持普通协议邮件（SMTP协议）。</w:t>
      </w:r>
    </w:p>
    <w:p w:rsidR="00CF49DA" w:rsidRPr="00D16C6E" w:rsidRDefault="00347454" w:rsidP="00347454">
      <w:pPr>
        <w:widowControl/>
        <w:ind w:firstLineChars="150" w:firstLine="270"/>
        <w:jc w:val="left"/>
        <w:rPr>
          <w:rFonts w:asciiTheme="minorEastAsia" w:eastAsiaTheme="minorEastAsia" w:hAnsiTheme="minorEastAsia" w:cs="宋体"/>
          <w:color w:val="000000" w:themeColor="text1"/>
          <w:kern w:val="0"/>
          <w:sz w:val="18"/>
          <w:szCs w:val="18"/>
        </w:rPr>
      </w:pPr>
      <w:r w:rsidRPr="00347454">
        <w:rPr>
          <w:rFonts w:asciiTheme="minorEastAsia" w:eastAsiaTheme="minorEastAsia" w:hAnsiTheme="minorEastAsia" w:cs="宋体"/>
          <w:noProof/>
          <w:color w:val="000000" w:themeColor="text1"/>
          <w:kern w:val="0"/>
          <w:sz w:val="18"/>
          <w:szCs w:val="18"/>
        </w:rPr>
        <w:drawing>
          <wp:inline distT="0" distB="0" distL="0" distR="0">
            <wp:extent cx="5274310" cy="3262258"/>
            <wp:effectExtent l="19050" t="0" r="2540" b="0"/>
            <wp:docPr id="11"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4572000"/>
                      <a:chOff x="827584" y="1412776"/>
                      <a:chExt cx="7391400" cy="4572000"/>
                    </a:xfrm>
                  </a:grpSpPr>
                  <a:pic>
                    <a:nvPicPr>
                      <a:cNvPr id="2050" name="Picture 2"/>
                      <a:cNvPicPr>
                        <a:picLocks noChangeAspect="1" noChangeArrowheads="1"/>
                      </a:cNvPicPr>
                    </a:nvPicPr>
                    <a:blipFill>
                      <a:blip r:embed="rId24" cstate="print">
                        <a:extLst>
                          <a:ext uri="{28A0092B-C50C-407E-A947-70E740481C1C}">
                            <a14:useLocalDpi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a:blipFill>
                    <a:spPr bwMode="auto">
                      <a:xfrm>
                        <a:off x="827584" y="1412776"/>
                        <a:ext cx="7391400" cy="4572000"/>
                      </a:xfrm>
                      <a:prstGeom prst="rect">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4" name="矩形 3"/>
                      <a:cNvSpPr/>
                    </a:nvSpPr>
                    <a:spPr>
                      <a:xfrm>
                        <a:off x="4523284" y="2797294"/>
                        <a:ext cx="1128836" cy="327309"/>
                      </a:xfrm>
                      <a:prstGeom prst="rect">
                        <a:avLst/>
                      </a:prstGeom>
                      <a:noFill/>
                      <a:ln>
                        <a:solidFill>
                          <a:srgbClr val="FF0000"/>
                        </a:solid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4490626" y="3535121"/>
                        <a:ext cx="3145060" cy="1262031"/>
                      </a:xfrm>
                      <a:prstGeom prst="rect">
                        <a:avLst/>
                      </a:prstGeom>
                      <a:noFill/>
                      <a:ln>
                        <a:solidFill>
                          <a:srgbClr val="FF0000"/>
                        </a:solid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67F47" w:rsidRDefault="00267F47" w:rsidP="00B543B1">
      <w:pPr>
        <w:widowControl/>
        <w:ind w:firstLineChars="150" w:firstLine="27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长期离线与临时离线的区别</w:t>
      </w:r>
      <w:r w:rsidR="000B178B">
        <w:rPr>
          <w:rFonts w:asciiTheme="minorEastAsia" w:eastAsiaTheme="minorEastAsia" w:hAnsiTheme="minorEastAsia" w:cs="宋体" w:hint="eastAsia"/>
          <w:color w:val="000000" w:themeColor="text1"/>
          <w:kern w:val="0"/>
          <w:sz w:val="18"/>
          <w:szCs w:val="18"/>
        </w:rPr>
        <w:t>：长期离线授权的权限可与在线时不同；临时离线是在线权限的延长</w:t>
      </w:r>
      <w:r w:rsidR="00BF6920">
        <w:rPr>
          <w:rFonts w:asciiTheme="minorEastAsia" w:eastAsiaTheme="minorEastAsia" w:hAnsiTheme="minorEastAsia" w:cs="宋体" w:hint="eastAsia"/>
          <w:color w:val="000000" w:themeColor="text1"/>
          <w:kern w:val="0"/>
          <w:sz w:val="18"/>
          <w:szCs w:val="18"/>
        </w:rPr>
        <w:t>。</w:t>
      </w:r>
    </w:p>
    <w:p w:rsidR="00347454" w:rsidRPr="00D16C6E" w:rsidRDefault="00347454" w:rsidP="00347454">
      <w:pPr>
        <w:widowControl/>
        <w:ind w:firstLineChars="150" w:firstLine="270"/>
        <w:jc w:val="left"/>
        <w:rPr>
          <w:rFonts w:asciiTheme="minorEastAsia" w:eastAsiaTheme="minorEastAsia" w:hAnsiTheme="minorEastAsia" w:cs="宋体"/>
          <w:color w:val="000000" w:themeColor="text1"/>
          <w:kern w:val="0"/>
          <w:sz w:val="18"/>
          <w:szCs w:val="18"/>
        </w:rPr>
      </w:pPr>
      <w:r w:rsidRPr="00347454">
        <w:rPr>
          <w:rFonts w:asciiTheme="minorEastAsia" w:eastAsiaTheme="minorEastAsia" w:hAnsiTheme="minorEastAsia" w:cs="宋体"/>
          <w:noProof/>
          <w:color w:val="000000" w:themeColor="text1"/>
          <w:kern w:val="0"/>
          <w:sz w:val="18"/>
          <w:szCs w:val="18"/>
        </w:rPr>
        <w:lastRenderedPageBreak/>
        <w:drawing>
          <wp:inline distT="0" distB="0" distL="0" distR="0">
            <wp:extent cx="5274310" cy="3289118"/>
            <wp:effectExtent l="19050" t="0" r="2540" b="0"/>
            <wp:docPr id="12"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4276725"/>
                      <a:chOff x="827584" y="1484784"/>
                      <a:chExt cx="6858000" cy="4276725"/>
                    </a:xfrm>
                  </a:grpSpPr>
                  <a:pic>
                    <a:nvPicPr>
                      <a:cNvPr id="3074" name="Picture 2"/>
                      <a:cNvPicPr>
                        <a:picLocks noChangeAspect="1" noChangeArrowheads="1"/>
                      </a:cNvPicPr>
                    </a:nvPicPr>
                    <a:blipFill>
                      <a:blip r:embed="rId25" cstate="print">
                        <a:extLst>
                          <a:ext uri="{28A0092B-C50C-407E-A947-70E740481C1C}">
                            <a14:useLocalDpi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a:blipFill>
                    <a:spPr bwMode="auto">
                      <a:xfrm>
                        <a:off x="827584" y="1484784"/>
                        <a:ext cx="6858000" cy="4276725"/>
                      </a:xfrm>
                      <a:prstGeom prst="rect">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5" name="矩形 4"/>
                      <a:cNvSpPr/>
                    </a:nvSpPr>
                    <a:spPr>
                      <a:xfrm>
                        <a:off x="1043608" y="2116527"/>
                        <a:ext cx="5328592" cy="720080"/>
                      </a:xfrm>
                      <a:prstGeom prst="rect">
                        <a:avLst/>
                      </a:prstGeom>
                      <a:noFill/>
                      <a:ln>
                        <a:solidFill>
                          <a:srgbClr val="FF0000"/>
                        </a:solid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8116B" w:rsidRDefault="00F8116B"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Pr>
          <w:rFonts w:asciiTheme="minorEastAsia" w:eastAsiaTheme="minorEastAsia" w:hAnsiTheme="minorEastAsia" w:cs="宋体" w:hint="eastAsia"/>
          <w:b/>
          <w:color w:val="000000" w:themeColor="text1"/>
          <w:kern w:val="0"/>
          <w:sz w:val="18"/>
          <w:szCs w:val="18"/>
        </w:rPr>
        <w:t>加密文档操作日志</w:t>
      </w:r>
    </w:p>
    <w:p w:rsidR="00267F47" w:rsidRPr="00F8116B" w:rsidRDefault="00267F47" w:rsidP="00F8116B">
      <w:pPr>
        <w:pStyle w:val="a5"/>
        <w:widowControl/>
        <w:ind w:left="690" w:firstLineChars="0" w:firstLine="0"/>
        <w:jc w:val="left"/>
        <w:rPr>
          <w:rFonts w:asciiTheme="minorEastAsia" w:eastAsiaTheme="minorEastAsia" w:hAnsiTheme="minorEastAsia" w:cs="宋体"/>
          <w:color w:val="000000" w:themeColor="text1"/>
          <w:kern w:val="0"/>
          <w:sz w:val="18"/>
          <w:szCs w:val="18"/>
        </w:rPr>
      </w:pPr>
      <w:r w:rsidRPr="00F8116B">
        <w:rPr>
          <w:rFonts w:asciiTheme="minorEastAsia" w:eastAsiaTheme="minorEastAsia" w:hAnsiTheme="minorEastAsia" w:cs="宋体" w:hint="eastAsia"/>
          <w:color w:val="000000" w:themeColor="text1"/>
          <w:kern w:val="0"/>
          <w:sz w:val="18"/>
          <w:szCs w:val="18"/>
        </w:rPr>
        <w:t>查询</w:t>
      </w:r>
      <w:r w:rsidR="00BF6920" w:rsidRPr="00F8116B">
        <w:rPr>
          <w:rFonts w:asciiTheme="minorEastAsia" w:eastAsiaTheme="minorEastAsia" w:hAnsiTheme="minorEastAsia" w:cs="宋体" w:hint="eastAsia"/>
          <w:color w:val="000000" w:themeColor="text1"/>
          <w:kern w:val="0"/>
          <w:sz w:val="18"/>
          <w:szCs w:val="18"/>
        </w:rPr>
        <w:t>加密操作；可导出备份文档。</w:t>
      </w:r>
    </w:p>
    <w:p w:rsidR="00267F47"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控制台本地扫描工具</w:t>
      </w:r>
    </w:p>
    <w:p w:rsidR="00267F47"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备用服务器管理</w:t>
      </w:r>
    </w:p>
    <w:p w:rsidR="00267F47" w:rsidRPr="00F8116B" w:rsidRDefault="00267F47"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sidRPr="00F8116B">
        <w:rPr>
          <w:rFonts w:asciiTheme="minorEastAsia" w:eastAsiaTheme="minorEastAsia" w:hAnsiTheme="minorEastAsia" w:cs="宋体" w:hint="eastAsia"/>
          <w:b/>
          <w:color w:val="000000" w:themeColor="text1"/>
          <w:kern w:val="0"/>
          <w:sz w:val="18"/>
          <w:szCs w:val="18"/>
        </w:rPr>
        <w:t>远程加密文档管理</w:t>
      </w:r>
    </w:p>
    <w:p w:rsidR="00F8116B" w:rsidRDefault="00F8116B" w:rsidP="000564DE">
      <w:pPr>
        <w:pStyle w:val="a5"/>
        <w:widowControl/>
        <w:numPr>
          <w:ilvl w:val="0"/>
          <w:numId w:val="9"/>
        </w:numPr>
        <w:ind w:firstLineChars="0"/>
        <w:jc w:val="left"/>
        <w:rPr>
          <w:rFonts w:asciiTheme="minorEastAsia" w:eastAsiaTheme="minorEastAsia" w:hAnsiTheme="minorEastAsia" w:cs="宋体"/>
          <w:b/>
          <w:color w:val="000000" w:themeColor="text1"/>
          <w:kern w:val="0"/>
          <w:sz w:val="18"/>
          <w:szCs w:val="18"/>
        </w:rPr>
      </w:pPr>
      <w:r>
        <w:rPr>
          <w:rFonts w:asciiTheme="minorEastAsia" w:eastAsiaTheme="minorEastAsia" w:hAnsiTheme="minorEastAsia" w:cs="宋体" w:hint="eastAsia"/>
          <w:b/>
          <w:color w:val="000000" w:themeColor="text1"/>
          <w:kern w:val="0"/>
          <w:sz w:val="18"/>
          <w:szCs w:val="18"/>
        </w:rPr>
        <w:t>各种申请审批流程</w:t>
      </w:r>
    </w:p>
    <w:p w:rsidR="00267F47" w:rsidRPr="00F8116B" w:rsidRDefault="00267F47" w:rsidP="00F8116B">
      <w:pPr>
        <w:pStyle w:val="a5"/>
        <w:widowControl/>
        <w:ind w:left="690" w:firstLineChars="0" w:firstLine="0"/>
        <w:jc w:val="left"/>
        <w:rPr>
          <w:rFonts w:asciiTheme="minorEastAsia" w:eastAsiaTheme="minorEastAsia" w:hAnsiTheme="minorEastAsia" w:cs="宋体"/>
          <w:color w:val="000000" w:themeColor="text1"/>
          <w:kern w:val="0"/>
          <w:sz w:val="18"/>
          <w:szCs w:val="18"/>
        </w:rPr>
      </w:pPr>
      <w:r w:rsidRPr="00F8116B">
        <w:rPr>
          <w:rFonts w:asciiTheme="minorEastAsia" w:eastAsiaTheme="minorEastAsia" w:hAnsiTheme="minorEastAsia" w:cs="宋体" w:hint="eastAsia"/>
          <w:color w:val="000000" w:themeColor="text1"/>
          <w:kern w:val="0"/>
          <w:sz w:val="18"/>
          <w:szCs w:val="18"/>
        </w:rPr>
        <w:t>解密，外发，离线，安全属性变更</w:t>
      </w:r>
    </w:p>
    <w:p w:rsidR="00267F47" w:rsidRPr="00D46AB9" w:rsidRDefault="00B01799" w:rsidP="00B01799">
      <w:pPr>
        <w:pStyle w:val="20"/>
        <w:rPr>
          <w:rFonts w:ascii="微软雅黑" w:eastAsia="微软雅黑" w:hAnsi="微软雅黑" w:cs="宋体"/>
          <w:color w:val="000000" w:themeColor="text1"/>
          <w:kern w:val="0"/>
          <w:sz w:val="18"/>
          <w:szCs w:val="18"/>
        </w:rPr>
      </w:pPr>
      <w:bookmarkStart w:id="6" w:name="_Toc457221007"/>
      <w:r>
        <w:rPr>
          <w:rFonts w:hint="eastAsia"/>
          <w:kern w:val="0"/>
        </w:rPr>
        <w:t>3</w:t>
      </w:r>
      <w:r>
        <w:rPr>
          <w:rFonts w:hint="eastAsia"/>
          <w:kern w:val="0"/>
        </w:rPr>
        <w:t>、</w:t>
      </w:r>
      <w:r w:rsidR="00267F47" w:rsidRPr="001B2715">
        <w:rPr>
          <w:rFonts w:hint="eastAsia"/>
          <w:kern w:val="0"/>
        </w:rPr>
        <w:t>部门管理人员</w:t>
      </w:r>
      <w:bookmarkEnd w:id="6"/>
    </w:p>
    <w:p w:rsidR="00BF6920" w:rsidRPr="00F67F45" w:rsidRDefault="00E84091" w:rsidP="00E84091">
      <w:pPr>
        <w:pStyle w:val="3"/>
        <w:rPr>
          <w:kern w:val="0"/>
        </w:rPr>
      </w:pPr>
      <w:bookmarkStart w:id="7" w:name="_Toc457221008"/>
      <w:r>
        <w:rPr>
          <w:rFonts w:hint="eastAsia"/>
          <w:kern w:val="0"/>
        </w:rPr>
        <w:t>a</w:t>
      </w:r>
      <w:r>
        <w:rPr>
          <w:rFonts w:hint="eastAsia"/>
          <w:kern w:val="0"/>
        </w:rPr>
        <w:t>、</w:t>
      </w:r>
      <w:r w:rsidR="00F8116B" w:rsidRPr="00F67F45">
        <w:rPr>
          <w:rFonts w:hint="eastAsia"/>
          <w:kern w:val="0"/>
        </w:rPr>
        <w:t>代理管理员</w:t>
      </w:r>
      <w:bookmarkEnd w:id="7"/>
    </w:p>
    <w:p w:rsidR="00267F47" w:rsidRPr="00D16C6E" w:rsidRDefault="00267F47" w:rsidP="00F8116B">
      <w:pPr>
        <w:pStyle w:val="a5"/>
        <w:widowControl/>
        <w:ind w:left="420" w:firstLineChars="0" w:firstLine="0"/>
        <w:jc w:val="left"/>
        <w:rPr>
          <w:rFonts w:asciiTheme="minorEastAsia" w:eastAsiaTheme="minorEastAsia" w:hAnsiTheme="minorEastAsia" w:cs="宋体"/>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由管理员指定某一台客户端代理审批工作，一般用在管理员不在公司时指定进行某台 客户端代理审批加密客户端的申请。</w:t>
      </w:r>
    </w:p>
    <w:p w:rsidR="00267F47" w:rsidRPr="00F8116B" w:rsidRDefault="00267F47" w:rsidP="00F8116B">
      <w:pPr>
        <w:widowControl/>
        <w:ind w:firstLine="360"/>
        <w:jc w:val="left"/>
        <w:rPr>
          <w:rFonts w:asciiTheme="minorEastAsia" w:eastAsiaTheme="minorEastAsia" w:hAnsiTheme="minorEastAsia" w:cs="宋体"/>
          <w:color w:val="000000" w:themeColor="text1"/>
          <w:kern w:val="0"/>
          <w:sz w:val="18"/>
          <w:szCs w:val="18"/>
        </w:rPr>
      </w:pPr>
      <w:r w:rsidRPr="00F8116B">
        <w:rPr>
          <w:rFonts w:asciiTheme="minorEastAsia" w:eastAsiaTheme="minorEastAsia" w:hAnsiTheme="minorEastAsia" w:cs="宋体" w:hint="eastAsia"/>
          <w:color w:val="000000" w:themeColor="text1"/>
          <w:kern w:val="0"/>
          <w:sz w:val="18"/>
          <w:szCs w:val="18"/>
        </w:rPr>
        <w:t>审批的账户和密码（账户管理），登陆、代理控制台、设置、审批管理</w:t>
      </w:r>
    </w:p>
    <w:p w:rsidR="00267F47" w:rsidRPr="00D16C6E" w:rsidRDefault="00267F47" w:rsidP="00267F47">
      <w:pPr>
        <w:pStyle w:val="a5"/>
        <w:ind w:left="360" w:firstLineChars="0" w:firstLine="0"/>
        <w:rPr>
          <w:rFonts w:asciiTheme="minorEastAsia" w:eastAsiaTheme="minorEastAsia" w:hAnsiTheme="minorEastAsia"/>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对于</w:t>
      </w:r>
      <w:r w:rsidRPr="00D16C6E">
        <w:rPr>
          <w:rFonts w:asciiTheme="minorEastAsia" w:eastAsiaTheme="minorEastAsia" w:hAnsiTheme="minorEastAsia" w:hint="eastAsia"/>
          <w:color w:val="000000" w:themeColor="text1"/>
          <w:kern w:val="0"/>
          <w:sz w:val="18"/>
          <w:szCs w:val="18"/>
        </w:rPr>
        <w:t>外发申请、临时离线申请、安全属性变更申请的审批也是和解密申请审批一样的操作。</w:t>
      </w:r>
    </w:p>
    <w:p w:rsidR="00252290" w:rsidRDefault="00267F47" w:rsidP="00252290">
      <w:pPr>
        <w:pStyle w:val="a5"/>
        <w:widowControl/>
        <w:ind w:left="360" w:firstLineChars="0" w:firstLine="0"/>
        <w:jc w:val="left"/>
        <w:rPr>
          <w:rFonts w:asciiTheme="minorEastAsia" w:eastAsiaTheme="minorEastAsia" w:hAnsiTheme="minorEastAsia" w:cs="宋体" w:hint="eastAsia"/>
          <w:color w:val="000000" w:themeColor="text1"/>
          <w:kern w:val="0"/>
          <w:sz w:val="18"/>
          <w:szCs w:val="18"/>
        </w:rPr>
      </w:pPr>
      <w:r w:rsidRPr="00D16C6E">
        <w:rPr>
          <w:rFonts w:asciiTheme="minorEastAsia" w:eastAsiaTheme="minorEastAsia" w:hAnsiTheme="minorEastAsia" w:cs="宋体" w:hint="eastAsia"/>
          <w:color w:val="000000" w:themeColor="text1"/>
          <w:kern w:val="0"/>
          <w:sz w:val="18"/>
          <w:szCs w:val="18"/>
        </w:rPr>
        <w:t>代理管理员审批离线客户端的申请操作</w:t>
      </w:r>
      <w:r w:rsidR="00CF49DA">
        <w:rPr>
          <w:rFonts w:asciiTheme="minorEastAsia" w:eastAsiaTheme="minorEastAsia" w:hAnsiTheme="minorEastAsia" w:cs="宋体" w:hint="eastAsia"/>
          <w:color w:val="000000" w:themeColor="text1"/>
          <w:kern w:val="0"/>
          <w:sz w:val="18"/>
          <w:szCs w:val="18"/>
        </w:rPr>
        <w:t>。</w:t>
      </w:r>
      <w:bookmarkStart w:id="8" w:name="_Toc455579687"/>
    </w:p>
    <w:p w:rsidR="00252290" w:rsidRDefault="00252290" w:rsidP="00252290">
      <w:pPr>
        <w:pStyle w:val="a5"/>
        <w:widowControl/>
        <w:ind w:left="360" w:firstLineChars="0" w:firstLine="0"/>
        <w:jc w:val="left"/>
        <w:rPr>
          <w:rFonts w:asciiTheme="minorEastAsia" w:eastAsiaTheme="minorEastAsia" w:hAnsiTheme="minorEastAsia" w:cs="宋体" w:hint="eastAsia"/>
          <w:color w:val="000000" w:themeColor="text1"/>
          <w:kern w:val="0"/>
          <w:sz w:val="18"/>
          <w:szCs w:val="18"/>
        </w:rPr>
      </w:pPr>
    </w:p>
    <w:p w:rsidR="00252290" w:rsidRPr="00E84091" w:rsidRDefault="00E84091" w:rsidP="00E84091">
      <w:pPr>
        <w:pStyle w:val="3"/>
      </w:pPr>
      <w:bookmarkStart w:id="9" w:name="_Toc457221009"/>
      <w:r w:rsidRPr="00E84091">
        <w:rPr>
          <w:rFonts w:hint="eastAsia"/>
        </w:rPr>
        <w:t>b</w:t>
      </w:r>
      <w:r w:rsidRPr="00E84091">
        <w:rPr>
          <w:rFonts w:hint="eastAsia"/>
        </w:rPr>
        <w:t>、</w:t>
      </w:r>
      <w:r w:rsidR="00252290" w:rsidRPr="00E84091">
        <w:rPr>
          <w:rFonts w:hint="eastAsia"/>
        </w:rPr>
        <w:t>安全审批</w:t>
      </w:r>
      <w:bookmarkEnd w:id="8"/>
      <w:bookmarkEnd w:id="9"/>
    </w:p>
    <w:p w:rsidR="00252290" w:rsidRPr="00252290" w:rsidRDefault="00252290" w:rsidP="00252290">
      <w:pPr>
        <w:pStyle w:val="3"/>
        <w:numPr>
          <w:ilvl w:val="2"/>
          <w:numId w:val="0"/>
        </w:numPr>
        <w:tabs>
          <w:tab w:val="num" w:pos="360"/>
        </w:tabs>
        <w:spacing w:before="0" w:after="0" w:line="600" w:lineRule="auto"/>
        <w:rPr>
          <w:sz w:val="21"/>
          <w:szCs w:val="21"/>
        </w:rPr>
      </w:pPr>
      <w:bookmarkStart w:id="10" w:name="_Toc455579688"/>
      <w:bookmarkStart w:id="11" w:name="_Toc457220312"/>
      <w:bookmarkStart w:id="12" w:name="_Toc457220451"/>
      <w:bookmarkStart w:id="13" w:name="_Toc457221010"/>
      <w:r w:rsidRPr="00252290">
        <w:rPr>
          <w:rFonts w:hint="eastAsia"/>
          <w:sz w:val="21"/>
          <w:szCs w:val="21"/>
        </w:rPr>
        <w:t>登录应用程序</w:t>
      </w:r>
      <w:bookmarkEnd w:id="10"/>
      <w:bookmarkEnd w:id="11"/>
      <w:bookmarkEnd w:id="12"/>
      <w:bookmarkEnd w:id="13"/>
    </w:p>
    <w:p w:rsidR="00252290" w:rsidRDefault="00252290" w:rsidP="00252290">
      <w:pPr>
        <w:spacing w:before="120" w:after="120"/>
        <w:ind w:firstLine="420"/>
      </w:pPr>
      <w:r>
        <w:rPr>
          <w:rFonts w:hint="eastAsia"/>
        </w:rPr>
        <w:t>首次启动</w:t>
      </w:r>
      <w:r>
        <w:rPr>
          <w:rFonts w:hint="eastAsia"/>
        </w:rPr>
        <w:t>APP</w:t>
      </w:r>
      <w:r>
        <w:rPr>
          <w:rFonts w:hint="eastAsia"/>
        </w:rPr>
        <w:t>，需要用户填写服务器地址、管理员账号、密码；</w:t>
      </w:r>
    </w:p>
    <w:p w:rsidR="00252290" w:rsidRDefault="00252290" w:rsidP="00252290">
      <w:pPr>
        <w:pStyle w:val="a5"/>
        <w:numPr>
          <w:ilvl w:val="0"/>
          <w:numId w:val="13"/>
        </w:numPr>
        <w:adjustRightInd w:val="0"/>
        <w:snapToGrid w:val="0"/>
        <w:spacing w:beforeLines="50" w:afterLines="50"/>
        <w:ind w:firstLineChars="0"/>
      </w:pPr>
      <w:r>
        <w:rPr>
          <w:rFonts w:hint="eastAsia"/>
        </w:rPr>
        <w:lastRenderedPageBreak/>
        <w:t>服务器地址：填写格式为</w:t>
      </w:r>
      <w:r>
        <w:rPr>
          <w:rFonts w:hint="eastAsia"/>
        </w:rPr>
        <w:t xml:space="preserve"> web</w:t>
      </w:r>
      <w:r>
        <w:rPr>
          <w:rFonts w:hint="eastAsia"/>
        </w:rPr>
        <w:t>服务器</w:t>
      </w:r>
      <w:r w:rsidRPr="00B24762">
        <w:rPr>
          <w:rFonts w:hint="eastAsia"/>
        </w:rPr>
        <w:t>IP</w:t>
      </w:r>
      <w:r>
        <w:rPr>
          <w:rFonts w:hint="eastAsia"/>
        </w:rPr>
        <w:t>/</w:t>
      </w:r>
      <w:r>
        <w:rPr>
          <w:rFonts w:hint="eastAsia"/>
        </w:rPr>
        <w:t>域名</w:t>
      </w:r>
      <w:r>
        <w:rPr>
          <w:rFonts w:hint="eastAsia"/>
        </w:rPr>
        <w:t>:</w:t>
      </w:r>
      <w:r w:rsidRPr="00B24762">
        <w:rPr>
          <w:rFonts w:hint="eastAsia"/>
        </w:rPr>
        <w:t>端口号</w:t>
      </w:r>
      <w:r>
        <w:rPr>
          <w:rFonts w:hint="eastAsia"/>
        </w:rPr>
        <w:t>/</w:t>
      </w:r>
      <w:proofErr w:type="spellStart"/>
      <w:r>
        <w:rPr>
          <w:rFonts w:hint="eastAsia"/>
        </w:rPr>
        <w:t>oapprove</w:t>
      </w:r>
      <w:proofErr w:type="spellEnd"/>
      <w:r>
        <w:rPr>
          <w:rFonts w:hint="eastAsia"/>
        </w:rPr>
        <w:t>；</w:t>
      </w:r>
    </w:p>
    <w:p w:rsidR="00252290" w:rsidRDefault="00252290" w:rsidP="00252290">
      <w:pPr>
        <w:pStyle w:val="a5"/>
        <w:numPr>
          <w:ilvl w:val="1"/>
          <w:numId w:val="13"/>
        </w:numPr>
        <w:adjustRightInd w:val="0"/>
        <w:snapToGrid w:val="0"/>
        <w:spacing w:beforeLines="50" w:afterLines="50"/>
        <w:ind w:firstLineChars="0"/>
      </w:pPr>
      <w:r>
        <w:rPr>
          <w:rFonts w:hint="eastAsia"/>
        </w:rPr>
        <w:t>端口号是指</w:t>
      </w:r>
      <w:r>
        <w:rPr>
          <w:rFonts w:hint="eastAsia"/>
        </w:rPr>
        <w:t>web</w:t>
      </w:r>
      <w:r>
        <w:rPr>
          <w:rFonts w:hint="eastAsia"/>
        </w:rPr>
        <w:t>服务器安装时手动设置的端口号（默认是</w:t>
      </w:r>
      <w:r>
        <w:rPr>
          <w:rFonts w:hint="eastAsia"/>
        </w:rPr>
        <w:t>80</w:t>
      </w:r>
      <w:r>
        <w:rPr>
          <w:rFonts w:hint="eastAsia"/>
        </w:rPr>
        <w:t>），默认端口不需要填写亦可；非默认端口，</w:t>
      </w:r>
      <w:r>
        <w:rPr>
          <w:rFonts w:hint="eastAsia"/>
        </w:rPr>
        <w:t>IP</w:t>
      </w:r>
      <w:r>
        <w:rPr>
          <w:rFonts w:hint="eastAsia"/>
        </w:rPr>
        <w:t>后面必须填写端口；</w:t>
      </w:r>
    </w:p>
    <w:p w:rsidR="00252290" w:rsidRDefault="00252290" w:rsidP="00252290">
      <w:pPr>
        <w:pStyle w:val="a5"/>
        <w:numPr>
          <w:ilvl w:val="1"/>
          <w:numId w:val="13"/>
        </w:numPr>
        <w:adjustRightInd w:val="0"/>
        <w:snapToGrid w:val="0"/>
        <w:spacing w:beforeLines="50" w:afterLines="50"/>
        <w:ind w:firstLineChars="0"/>
      </w:pPr>
      <w:r>
        <w:rPr>
          <w:rFonts w:hint="eastAsia"/>
        </w:rPr>
        <w:t>只支持</w:t>
      </w:r>
      <w:r>
        <w:rPr>
          <w:rFonts w:hint="eastAsia"/>
        </w:rPr>
        <w:t>http</w:t>
      </w:r>
      <w:r>
        <w:rPr>
          <w:rFonts w:hint="eastAsia"/>
        </w:rPr>
        <w:t>协议（</w:t>
      </w:r>
      <w:r>
        <w:rPr>
          <w:rFonts w:hint="eastAsia"/>
        </w:rPr>
        <w:t>http</w:t>
      </w:r>
      <w:r>
        <w:rPr>
          <w:rFonts w:hint="eastAsia"/>
        </w:rPr>
        <w:t>可不写），不支持</w:t>
      </w:r>
      <w:r>
        <w:rPr>
          <w:rFonts w:hint="eastAsia"/>
        </w:rPr>
        <w:t>https</w:t>
      </w:r>
      <w:r>
        <w:rPr>
          <w:rFonts w:hint="eastAsia"/>
        </w:rPr>
        <w:t>协议；</w:t>
      </w:r>
    </w:p>
    <w:p w:rsidR="00252290" w:rsidRDefault="00252290" w:rsidP="00252290">
      <w:pPr>
        <w:pStyle w:val="a5"/>
        <w:numPr>
          <w:ilvl w:val="0"/>
          <w:numId w:val="13"/>
        </w:numPr>
        <w:adjustRightInd w:val="0"/>
        <w:snapToGrid w:val="0"/>
        <w:spacing w:beforeLines="50" w:afterLines="50"/>
        <w:ind w:firstLineChars="0"/>
      </w:pPr>
      <w:r>
        <w:rPr>
          <w:rFonts w:hint="eastAsia"/>
        </w:rPr>
        <w:t>管理员账号：填写的是</w:t>
      </w:r>
      <w:r>
        <w:rPr>
          <w:rFonts w:hint="eastAsia"/>
        </w:rPr>
        <w:t>IPG</w:t>
      </w:r>
      <w:r>
        <w:rPr>
          <w:rFonts w:hint="eastAsia"/>
        </w:rPr>
        <w:t>管理员的账号</w:t>
      </w:r>
    </w:p>
    <w:p w:rsidR="00252290" w:rsidRDefault="00252290" w:rsidP="00252290">
      <w:pPr>
        <w:pStyle w:val="a5"/>
        <w:spacing w:before="120" w:after="120"/>
        <w:ind w:left="840" w:firstLineChars="0" w:firstLine="0"/>
      </w:pPr>
      <w:r>
        <w:rPr>
          <w:rFonts w:hint="eastAsia"/>
        </w:rPr>
        <w:t>注意：</w:t>
      </w:r>
      <w:r>
        <w:rPr>
          <w:rFonts w:hint="eastAsia"/>
        </w:rPr>
        <w:t>admin</w:t>
      </w:r>
      <w:r>
        <w:rPr>
          <w:rFonts w:hint="eastAsia"/>
        </w:rPr>
        <w:t>和</w:t>
      </w:r>
      <w:r>
        <w:rPr>
          <w:rFonts w:hint="eastAsia"/>
        </w:rPr>
        <w:t>audit</w:t>
      </w:r>
      <w:r>
        <w:rPr>
          <w:rFonts w:hint="eastAsia"/>
        </w:rPr>
        <w:t>账号为限制账号，不可登录</w:t>
      </w:r>
    </w:p>
    <w:p w:rsidR="00252290" w:rsidRDefault="00252290" w:rsidP="00252290">
      <w:pPr>
        <w:pStyle w:val="a5"/>
        <w:numPr>
          <w:ilvl w:val="0"/>
          <w:numId w:val="13"/>
        </w:numPr>
        <w:adjustRightInd w:val="0"/>
        <w:snapToGrid w:val="0"/>
        <w:spacing w:beforeLines="50" w:afterLines="50"/>
        <w:ind w:firstLineChars="0"/>
      </w:pPr>
      <w:r>
        <w:rPr>
          <w:rFonts w:hint="eastAsia"/>
        </w:rPr>
        <w:t>密码：对应管理员账号的密码</w:t>
      </w:r>
    </w:p>
    <w:p w:rsidR="00252290" w:rsidRDefault="00252290" w:rsidP="00252290">
      <w:pPr>
        <w:pStyle w:val="ad"/>
        <w:spacing w:before="156" w:after="156"/>
        <w:rPr>
          <w:lang w:val="zh-CN"/>
        </w:rPr>
      </w:pPr>
      <w:r w:rsidRPr="00DE618F">
        <w:rPr>
          <w:rFonts w:hint="eastAsia"/>
          <w:lang w:val="zh-CN"/>
        </w:rPr>
        <w:object w:dxaOrig="4890" w:dyaOrig="8700">
          <v:shape id="_x0000_i1227" type="#_x0000_t75" style="width:200.45pt;height:356.5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icture.PicObj.1" ShapeID="_x0000_i1227" DrawAspect="Content" ObjectID="_1530963204" r:id="rId27"/>
        </w:object>
      </w:r>
    </w:p>
    <w:p w:rsidR="00252290" w:rsidRDefault="00252290" w:rsidP="00252290">
      <w:pPr>
        <w:spacing w:before="120" w:after="120"/>
        <w:ind w:firstLine="420"/>
      </w:pPr>
      <w:r>
        <w:rPr>
          <w:rFonts w:hint="eastAsia"/>
        </w:rPr>
        <w:t>登录成功后，</w:t>
      </w:r>
      <w:r>
        <w:rPr>
          <w:rFonts w:hint="eastAsia"/>
        </w:rPr>
        <w:t>APP</w:t>
      </w:r>
      <w:r>
        <w:rPr>
          <w:rFonts w:hint="eastAsia"/>
        </w:rPr>
        <w:t>退出登录，</w:t>
      </w:r>
      <w:r>
        <w:rPr>
          <w:rFonts w:hint="eastAsia"/>
        </w:rPr>
        <w:t>APP</w:t>
      </w:r>
      <w:r>
        <w:rPr>
          <w:rFonts w:hint="eastAsia"/>
        </w:rPr>
        <w:t>会自动保存上次登录的服务器地址和账号（不保存密码），下次登录时只需输入正确密码，即可登录；</w:t>
      </w:r>
    </w:p>
    <w:p w:rsidR="00252290" w:rsidRPr="00714B97" w:rsidRDefault="00252290" w:rsidP="00252290">
      <w:pPr>
        <w:pStyle w:val="ac"/>
        <w:spacing w:before="156" w:after="156"/>
        <w:ind w:firstLine="360"/>
      </w:pPr>
      <w:r>
        <w:rPr>
          <w:rFonts w:hint="eastAsia"/>
        </w:rPr>
        <w:t>注意：登录成功，若通过系统自带退出后台的方式，使</w:t>
      </w:r>
      <w:r>
        <w:rPr>
          <w:rFonts w:hint="eastAsia"/>
        </w:rPr>
        <w:t>APP</w:t>
      </w:r>
      <w:r>
        <w:rPr>
          <w:rFonts w:hint="eastAsia"/>
        </w:rPr>
        <w:t>退出后台，不会退出</w:t>
      </w:r>
      <w:r>
        <w:rPr>
          <w:rFonts w:hint="eastAsia"/>
        </w:rPr>
        <w:t>APP</w:t>
      </w:r>
      <w:r>
        <w:rPr>
          <w:rFonts w:hint="eastAsia"/>
        </w:rPr>
        <w:t>当前账号的登录；下次启动</w:t>
      </w:r>
      <w:r>
        <w:rPr>
          <w:rFonts w:hint="eastAsia"/>
        </w:rPr>
        <w:t>APP</w:t>
      </w:r>
      <w:r>
        <w:rPr>
          <w:rFonts w:hint="eastAsia"/>
        </w:rPr>
        <w:t>后，会自动使用上次登录的账号登录；</w:t>
      </w:r>
    </w:p>
    <w:p w:rsidR="00252290" w:rsidRPr="00252290" w:rsidRDefault="00252290" w:rsidP="00252290">
      <w:pPr>
        <w:pStyle w:val="3"/>
        <w:numPr>
          <w:ilvl w:val="2"/>
          <w:numId w:val="0"/>
        </w:numPr>
        <w:tabs>
          <w:tab w:val="num" w:pos="360"/>
        </w:tabs>
        <w:spacing w:before="0" w:after="0" w:line="600" w:lineRule="auto"/>
        <w:rPr>
          <w:sz w:val="21"/>
          <w:szCs w:val="21"/>
        </w:rPr>
      </w:pPr>
      <w:bookmarkStart w:id="14" w:name="_Toc455579689"/>
      <w:bookmarkStart w:id="15" w:name="_Toc457220313"/>
      <w:bookmarkStart w:id="16" w:name="_Toc457220452"/>
      <w:bookmarkStart w:id="17" w:name="_Toc457221011"/>
      <w:r w:rsidRPr="00252290">
        <w:rPr>
          <w:rFonts w:hint="eastAsia"/>
          <w:sz w:val="21"/>
          <w:szCs w:val="21"/>
        </w:rPr>
        <w:t>查看或审批申请</w:t>
      </w:r>
      <w:bookmarkEnd w:id="14"/>
      <w:bookmarkEnd w:id="15"/>
      <w:bookmarkEnd w:id="16"/>
      <w:bookmarkEnd w:id="17"/>
    </w:p>
    <w:p w:rsidR="00252290" w:rsidRDefault="00252290" w:rsidP="00252290">
      <w:r>
        <w:rPr>
          <w:rFonts w:hint="eastAsia"/>
        </w:rPr>
        <w:t>1.</w:t>
      </w:r>
      <w:r>
        <w:rPr>
          <w:rFonts w:hint="eastAsia"/>
        </w:rPr>
        <w:t>接收新的申请通知</w:t>
      </w:r>
    </w:p>
    <w:p w:rsidR="00252290" w:rsidRDefault="00252290" w:rsidP="00252290">
      <w:pPr>
        <w:spacing w:before="156" w:after="156"/>
        <w:ind w:firstLine="420"/>
      </w:pPr>
      <w:r>
        <w:rPr>
          <w:rFonts w:hint="eastAsia"/>
        </w:rPr>
        <w:t>启动安全审批</w:t>
      </w:r>
      <w:r>
        <w:rPr>
          <w:rFonts w:hint="eastAsia"/>
        </w:rPr>
        <w:t>APP</w:t>
      </w:r>
      <w:r>
        <w:rPr>
          <w:rFonts w:hint="eastAsia"/>
        </w:rPr>
        <w:t>并登录成功，保持</w:t>
      </w:r>
      <w:r>
        <w:rPr>
          <w:rFonts w:hint="eastAsia"/>
        </w:rPr>
        <w:t>APP</w:t>
      </w:r>
      <w:r>
        <w:rPr>
          <w:rFonts w:hint="eastAsia"/>
        </w:rPr>
        <w:t>在后台运行，客户端提交桌面安全申请</w:t>
      </w:r>
      <w:r>
        <w:rPr>
          <w:rFonts w:hint="eastAsia"/>
        </w:rPr>
        <w:t>/</w:t>
      </w:r>
      <w:r>
        <w:rPr>
          <w:rFonts w:hint="eastAsia"/>
        </w:rPr>
        <w:t>文档安全申请，则设备即可及时收到新的申请的通知信息；</w:t>
      </w:r>
    </w:p>
    <w:p w:rsidR="00252290" w:rsidRDefault="00252290" w:rsidP="00252290">
      <w:pPr>
        <w:spacing w:before="156" w:after="156"/>
        <w:ind w:firstLine="420"/>
      </w:pPr>
      <w:r>
        <w:rPr>
          <w:rFonts w:hint="eastAsia"/>
        </w:rPr>
        <w:lastRenderedPageBreak/>
        <w:t>系统通知栏会显示安全审批的通知：</w:t>
      </w:r>
    </w:p>
    <w:p w:rsidR="00252290" w:rsidRDefault="00252290" w:rsidP="00252290">
      <w:pPr>
        <w:pStyle w:val="a5"/>
        <w:numPr>
          <w:ilvl w:val="0"/>
          <w:numId w:val="11"/>
        </w:numPr>
        <w:adjustRightInd w:val="0"/>
        <w:snapToGrid w:val="0"/>
        <w:spacing w:beforeLines="50" w:afterLines="50"/>
        <w:ind w:firstLineChars="0"/>
      </w:pPr>
      <w:proofErr w:type="spellStart"/>
      <w:r>
        <w:rPr>
          <w:rFonts w:hint="eastAsia"/>
        </w:rPr>
        <w:t>iOS</w:t>
      </w:r>
      <w:proofErr w:type="spellEnd"/>
      <w:r>
        <w:rPr>
          <w:rFonts w:hint="eastAsia"/>
        </w:rPr>
        <w:t>系统的通知：</w:t>
      </w:r>
    </w:p>
    <w:p w:rsidR="00252290" w:rsidRDefault="00252290" w:rsidP="00252290">
      <w:pPr>
        <w:pStyle w:val="ad"/>
        <w:spacing w:before="156" w:after="156"/>
      </w:pPr>
      <w:r w:rsidRPr="00DE618F">
        <w:rPr>
          <w:rFonts w:hint="eastAsia"/>
          <w:lang w:val="zh-CN"/>
        </w:rPr>
        <w:object w:dxaOrig="4860" w:dyaOrig="2130">
          <v:shape id="_x0000_i1228" type="#_x0000_t75" style="width:243.05pt;height:106.5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Picture.PicObj.1" ShapeID="_x0000_i1228" DrawAspect="Content" ObjectID="_1530963205" r:id="rId29"/>
        </w:object>
      </w:r>
    </w:p>
    <w:p w:rsidR="00252290" w:rsidRDefault="00252290" w:rsidP="00252290">
      <w:pPr>
        <w:pStyle w:val="a5"/>
        <w:numPr>
          <w:ilvl w:val="0"/>
          <w:numId w:val="11"/>
        </w:numPr>
        <w:adjustRightInd w:val="0"/>
        <w:snapToGrid w:val="0"/>
        <w:spacing w:beforeLines="50" w:afterLines="50"/>
        <w:ind w:firstLineChars="0"/>
      </w:pPr>
      <w:r>
        <w:rPr>
          <w:rFonts w:hint="eastAsia"/>
        </w:rPr>
        <w:t>Android</w:t>
      </w:r>
      <w:r>
        <w:rPr>
          <w:rFonts w:hint="eastAsia"/>
        </w:rPr>
        <w:t>系统的通知：</w:t>
      </w:r>
    </w:p>
    <w:p w:rsidR="00252290" w:rsidRDefault="00252290" w:rsidP="00252290">
      <w:pPr>
        <w:pStyle w:val="ad"/>
        <w:spacing w:before="156" w:after="156"/>
      </w:pPr>
      <w:r w:rsidRPr="00A4434C">
        <w:rPr>
          <w:rFonts w:hint="eastAsia"/>
        </w:rPr>
        <w:object w:dxaOrig="4950" w:dyaOrig="3540">
          <v:shape id="_x0000_i1229" type="#_x0000_t75" style="width:247.7pt;height:176.8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icture.PicObj.1" ShapeID="_x0000_i1229" DrawAspect="Content" ObjectID="_1530963206" r:id="rId31"/>
        </w:object>
      </w:r>
    </w:p>
    <w:p w:rsidR="00252290" w:rsidRDefault="00252290" w:rsidP="00252290">
      <w:pPr>
        <w:spacing w:before="156" w:after="156"/>
        <w:ind w:firstLine="420"/>
      </w:pPr>
      <w:r>
        <w:rPr>
          <w:rFonts w:hint="eastAsia"/>
        </w:rPr>
        <w:t>同时</w:t>
      </w:r>
      <w:r>
        <w:rPr>
          <w:rFonts w:hint="eastAsia"/>
        </w:rPr>
        <w:t>APP</w:t>
      </w:r>
      <w:r>
        <w:rPr>
          <w:rFonts w:hint="eastAsia"/>
        </w:rPr>
        <w:t>主页里的菜单栏，也会对应以“红点”标识有新的申请，如下图：</w:t>
      </w:r>
    </w:p>
    <w:p w:rsidR="00252290" w:rsidRDefault="00252290" w:rsidP="00252290">
      <w:pPr>
        <w:pStyle w:val="ad"/>
        <w:spacing w:before="156" w:after="156"/>
      </w:pPr>
      <w:r w:rsidRPr="00F10097">
        <w:rPr>
          <w:rFonts w:hint="eastAsia"/>
        </w:rPr>
        <w:object w:dxaOrig="4905" w:dyaOrig="8685">
          <v:shape id="_x0000_i1230" type="#_x0000_t75" style="width:201pt;height:355.95pt" o:ole="" o:bordertopcolor="this" o:borderleftcolor="this" o:borderbottomcolor="this" o:borderrightcolor="this">
            <v:imagedata r:id="rId32" o:title=""/>
            <w10:bordertop type="single" width="6"/>
            <w10:borderleft type="single" width="6"/>
            <w10:borderbottom type="single" width="6"/>
            <w10:borderright type="single" width="6"/>
          </v:shape>
          <o:OLEObject Type="Embed" ProgID="Picture.PicObj.1" ShapeID="_x0000_i1230" DrawAspect="Content" ObjectID="_1530963207" r:id="rId33"/>
        </w:object>
      </w:r>
    </w:p>
    <w:p w:rsidR="00252290" w:rsidRDefault="00252290" w:rsidP="00252290">
      <w:pPr>
        <w:pStyle w:val="ac"/>
        <w:spacing w:before="156" w:after="156"/>
        <w:ind w:firstLine="360"/>
      </w:pPr>
      <w:r>
        <w:rPr>
          <w:rFonts w:hint="eastAsia"/>
        </w:rPr>
        <w:t>注意：通知栏显示新消息的前提，是系统设置安全审批应用为“允许通知”</w:t>
      </w:r>
    </w:p>
    <w:p w:rsidR="00252290" w:rsidRPr="00B449AD" w:rsidRDefault="00252290" w:rsidP="00252290">
      <w:pPr>
        <w:pStyle w:val="ad"/>
        <w:spacing w:before="156" w:after="156"/>
      </w:pPr>
    </w:p>
    <w:p w:rsidR="00252290" w:rsidRPr="00252290" w:rsidRDefault="00252290" w:rsidP="00252290">
      <w:pPr>
        <w:pStyle w:val="3"/>
        <w:numPr>
          <w:ilvl w:val="2"/>
          <w:numId w:val="0"/>
        </w:numPr>
        <w:tabs>
          <w:tab w:val="num" w:pos="360"/>
        </w:tabs>
        <w:spacing w:before="0" w:after="0" w:line="600" w:lineRule="auto"/>
        <w:rPr>
          <w:sz w:val="21"/>
          <w:szCs w:val="21"/>
        </w:rPr>
      </w:pPr>
      <w:bookmarkStart w:id="18" w:name="_Toc455579690"/>
      <w:bookmarkStart w:id="19" w:name="_Toc457220314"/>
      <w:bookmarkStart w:id="20" w:name="_Toc457220453"/>
      <w:bookmarkStart w:id="21" w:name="_Toc457221012"/>
      <w:r w:rsidRPr="00252290">
        <w:rPr>
          <w:rFonts w:hint="eastAsia"/>
          <w:sz w:val="21"/>
          <w:szCs w:val="21"/>
        </w:rPr>
        <w:t>加密申请管理</w:t>
      </w:r>
      <w:bookmarkEnd w:id="18"/>
      <w:bookmarkEnd w:id="19"/>
      <w:bookmarkEnd w:id="20"/>
      <w:bookmarkEnd w:id="21"/>
    </w:p>
    <w:p w:rsidR="00252290" w:rsidRDefault="00252290" w:rsidP="00252290">
      <w:pPr>
        <w:spacing w:before="156" w:after="156"/>
        <w:ind w:firstLine="420"/>
        <w:rPr>
          <w:rFonts w:cs="Arial"/>
          <w:color w:val="000000"/>
        </w:rPr>
      </w:pPr>
      <w:r>
        <w:rPr>
          <w:rFonts w:cs="Arial" w:hint="eastAsia"/>
          <w:color w:val="000000"/>
        </w:rPr>
        <w:t>加密申请管理页面分为两部分，等待审批和申请总览。等待审批页面显示当前处在审批中的申请，申请总览页面显示全部申请。</w:t>
      </w:r>
    </w:p>
    <w:p w:rsidR="00252290" w:rsidRPr="005C0315" w:rsidRDefault="00252290" w:rsidP="00252290">
      <w:pPr>
        <w:spacing w:before="156" w:after="156"/>
        <w:ind w:firstLine="420"/>
      </w:pPr>
      <w:r>
        <w:rPr>
          <w:rFonts w:cs="Arial" w:hint="eastAsia"/>
          <w:color w:val="000000"/>
        </w:rPr>
        <w:t>其中加密申请管理各申请都支持审批操作（同意</w:t>
      </w:r>
      <w:r>
        <w:rPr>
          <w:rFonts w:cs="Arial" w:hint="eastAsia"/>
          <w:color w:val="000000"/>
        </w:rPr>
        <w:t>/</w:t>
      </w:r>
      <w:r>
        <w:rPr>
          <w:rFonts w:cs="Arial" w:hint="eastAsia"/>
          <w:color w:val="000000"/>
        </w:rPr>
        <w:t>拒绝），解密申请、外发申请和安全属性变更申请还支持文件预览的操作，但不能更改申请的其他信息。</w:t>
      </w:r>
    </w:p>
    <w:p w:rsidR="00252290" w:rsidRPr="00252290" w:rsidRDefault="00252290" w:rsidP="00252290">
      <w:pPr>
        <w:pStyle w:val="3"/>
        <w:numPr>
          <w:ilvl w:val="2"/>
          <w:numId w:val="0"/>
        </w:numPr>
        <w:tabs>
          <w:tab w:val="num" w:pos="360"/>
        </w:tabs>
        <w:spacing w:before="156" w:after="156" w:line="600" w:lineRule="auto"/>
        <w:rPr>
          <w:sz w:val="21"/>
          <w:szCs w:val="21"/>
        </w:rPr>
      </w:pPr>
      <w:bookmarkStart w:id="22" w:name="_Toc455579691"/>
      <w:bookmarkStart w:id="23" w:name="_Toc457220315"/>
      <w:bookmarkStart w:id="24" w:name="_Toc457220454"/>
      <w:bookmarkStart w:id="25" w:name="_Toc457221013"/>
      <w:r w:rsidRPr="00252290">
        <w:rPr>
          <w:rFonts w:hint="eastAsia"/>
          <w:sz w:val="21"/>
          <w:szCs w:val="21"/>
        </w:rPr>
        <w:t>查看待审批申请</w:t>
      </w:r>
      <w:bookmarkEnd w:id="22"/>
      <w:bookmarkEnd w:id="23"/>
      <w:bookmarkEnd w:id="24"/>
      <w:bookmarkEnd w:id="25"/>
    </w:p>
    <w:p w:rsidR="00252290" w:rsidRDefault="00252290" w:rsidP="00252290">
      <w:pPr>
        <w:spacing w:before="156" w:after="156"/>
        <w:ind w:firstLine="420"/>
        <w:rPr>
          <w:rFonts w:cs="Arial"/>
          <w:color w:val="000000"/>
        </w:rPr>
      </w:pPr>
      <w:r>
        <w:rPr>
          <w:rFonts w:cs="Arial" w:hint="eastAsia"/>
          <w:color w:val="000000"/>
        </w:rPr>
        <w:t>等待审批页面，显示当前处在</w:t>
      </w:r>
      <w:r w:rsidRPr="007150AE">
        <w:rPr>
          <w:rFonts w:cs="Arial" w:hint="eastAsia"/>
          <w:color w:val="000000"/>
        </w:rPr>
        <w:t>审批中的申请记录</w:t>
      </w:r>
      <w:r>
        <w:rPr>
          <w:rFonts w:cs="Arial" w:hint="eastAsia"/>
          <w:color w:val="000000"/>
        </w:rPr>
        <w:t>，</w:t>
      </w:r>
      <w:r w:rsidRPr="007150AE">
        <w:rPr>
          <w:rFonts w:cs="Arial" w:hint="eastAsia"/>
          <w:color w:val="000000"/>
        </w:rPr>
        <w:t>能查看仅由当前登录用户审批的所有类型的申请记录（包括解密</w:t>
      </w:r>
      <w:r>
        <w:rPr>
          <w:rFonts w:cs="Arial" w:hint="eastAsia"/>
          <w:color w:val="000000"/>
        </w:rPr>
        <w:t>申请</w:t>
      </w:r>
      <w:r w:rsidRPr="007150AE">
        <w:rPr>
          <w:rFonts w:cs="Arial" w:hint="eastAsia"/>
          <w:color w:val="000000"/>
        </w:rPr>
        <w:t>、</w:t>
      </w:r>
      <w:r>
        <w:rPr>
          <w:rFonts w:cs="Arial" w:hint="eastAsia"/>
          <w:color w:val="000000"/>
        </w:rPr>
        <w:t>外发申请</w:t>
      </w:r>
      <w:r w:rsidRPr="007150AE">
        <w:rPr>
          <w:rFonts w:cs="Arial" w:hint="eastAsia"/>
          <w:color w:val="000000"/>
        </w:rPr>
        <w:t>、安全属性变更申请</w:t>
      </w:r>
      <w:r>
        <w:rPr>
          <w:rFonts w:cs="Arial" w:hint="eastAsia"/>
          <w:color w:val="000000"/>
        </w:rPr>
        <w:t>、临时</w:t>
      </w:r>
      <w:r w:rsidRPr="007150AE">
        <w:rPr>
          <w:rFonts w:cs="Arial" w:hint="eastAsia"/>
          <w:color w:val="000000"/>
        </w:rPr>
        <w:t>离线</w:t>
      </w:r>
      <w:r>
        <w:rPr>
          <w:rFonts w:cs="Arial" w:hint="eastAsia"/>
          <w:color w:val="000000"/>
        </w:rPr>
        <w:t>申请</w:t>
      </w:r>
      <w:r w:rsidRPr="007150AE">
        <w:rPr>
          <w:rFonts w:cs="Arial" w:hint="eastAsia"/>
          <w:color w:val="000000"/>
        </w:rPr>
        <w:t>）</w:t>
      </w:r>
      <w:r>
        <w:rPr>
          <w:rFonts w:cs="Arial" w:hint="eastAsia"/>
          <w:color w:val="000000"/>
        </w:rPr>
        <w:t>。</w:t>
      </w:r>
    </w:p>
    <w:p w:rsidR="00252290" w:rsidRDefault="00252290" w:rsidP="00252290">
      <w:pPr>
        <w:pStyle w:val="ad"/>
        <w:spacing w:before="156" w:after="156"/>
      </w:pPr>
      <w:r w:rsidRPr="00DE618F">
        <w:rPr>
          <w:rFonts w:ascii="宋体" w:cs="宋体" w:hint="eastAsia"/>
          <w:color w:val="000000"/>
          <w:kern w:val="0"/>
          <w:sz w:val="18"/>
          <w:szCs w:val="18"/>
          <w:lang w:val="zh-CN"/>
        </w:rPr>
        <w:object w:dxaOrig="4935" w:dyaOrig="8820">
          <v:shape id="_x0000_i1231" type="#_x0000_t75" style="width:199.85pt;height:356.55pt" o:ole="" o:bordertopcolor="this" o:borderleftcolor="this" o:borderbottomcolor="this" o:borderrightcolor="this">
            <v:imagedata r:id="rId34" o:title=""/>
            <w10:bordertop type="single" width="6"/>
            <w10:borderleft type="single" width="6"/>
            <w10:borderbottom type="single" width="6"/>
            <w10:borderright type="single" width="6"/>
          </v:shape>
          <o:OLEObject Type="Embed" ProgID="Picture.PicObj.1" ShapeID="_x0000_i1231" DrawAspect="Content" ObjectID="_1530963208" r:id="rId35"/>
        </w:object>
      </w:r>
    </w:p>
    <w:p w:rsidR="00252290" w:rsidRDefault="00252290" w:rsidP="00252290">
      <w:pPr>
        <w:pStyle w:val="a5"/>
        <w:numPr>
          <w:ilvl w:val="0"/>
          <w:numId w:val="14"/>
        </w:numPr>
        <w:adjustRightInd w:val="0"/>
        <w:snapToGrid w:val="0"/>
        <w:spacing w:beforeLines="50" w:afterLines="50"/>
        <w:ind w:firstLineChars="0"/>
      </w:pPr>
      <w:r>
        <w:rPr>
          <w:rFonts w:hint="eastAsia"/>
        </w:rPr>
        <w:t>点击该条申请后，会打开该申请的明细页面；</w:t>
      </w:r>
    </w:p>
    <w:p w:rsidR="00252290" w:rsidRDefault="00252290" w:rsidP="00252290">
      <w:pPr>
        <w:pStyle w:val="a5"/>
        <w:numPr>
          <w:ilvl w:val="0"/>
          <w:numId w:val="14"/>
        </w:numPr>
        <w:adjustRightInd w:val="0"/>
        <w:snapToGrid w:val="0"/>
        <w:spacing w:beforeLines="50" w:afterLines="50"/>
        <w:ind w:firstLineChars="0"/>
      </w:pPr>
      <w:r>
        <w:rPr>
          <w:rFonts w:hint="eastAsia"/>
        </w:rPr>
        <w:t>等待审批页面，包括“快速查询”和“查询条件查询”；</w:t>
      </w:r>
    </w:p>
    <w:p w:rsidR="00252290" w:rsidRDefault="00252290" w:rsidP="00252290">
      <w:pPr>
        <w:pStyle w:val="ad"/>
        <w:spacing w:before="156" w:after="156"/>
        <w:ind w:left="420" w:firstLineChars="200" w:firstLine="422"/>
        <w:jc w:val="left"/>
      </w:pPr>
      <w:r w:rsidRPr="005846C8">
        <w:rPr>
          <w:rFonts w:hint="eastAsia"/>
          <w:b/>
        </w:rPr>
        <w:t>快速查询</w:t>
      </w:r>
      <w:r>
        <w:rPr>
          <w:rFonts w:hint="eastAsia"/>
        </w:rPr>
        <w:t>：查询字段支持对“流程名”或“文件名”的查询；其他字段不支持；在下图中的搜索框输入流程名或文件名，点击</w:t>
      </w:r>
      <w:r w:rsidRPr="00DE618F">
        <w:rPr>
          <w:rFonts w:ascii="宋体" w:cs="宋体" w:hint="eastAsia"/>
          <w:color w:val="000000"/>
          <w:kern w:val="0"/>
          <w:sz w:val="18"/>
          <w:szCs w:val="18"/>
          <w:lang w:val="zh-CN"/>
        </w:rPr>
        <w:object w:dxaOrig="435" w:dyaOrig="330">
          <v:shape id="_x0000_i1232" type="#_x0000_t75" style="width:15.55pt;height:12.1pt" o:ole="" o:bordertopcolor="this" o:borderleftcolor="this" o:borderbottomcolor="this" o:borderrightcolor="this">
            <v:imagedata r:id="rId36" o:title=""/>
            <w10:bordertop type="single" width="6"/>
            <w10:borderleft type="single" width="6"/>
            <w10:borderbottom type="single" width="6"/>
            <w10:borderright type="single" width="6"/>
          </v:shape>
          <o:OLEObject Type="Embed" ProgID="Picture.PicObj.1" ShapeID="_x0000_i1232" DrawAspect="Content" ObjectID="_1530963209" r:id="rId37"/>
        </w:object>
      </w:r>
      <w:r w:rsidRPr="005846C8">
        <w:rPr>
          <w:rFonts w:hint="eastAsia"/>
        </w:rPr>
        <w:t>即可完成快速查询</w:t>
      </w:r>
      <w:r>
        <w:rPr>
          <w:rFonts w:hint="eastAsia"/>
        </w:rPr>
        <w:t>；</w:t>
      </w:r>
    </w:p>
    <w:p w:rsidR="00252290" w:rsidRDefault="00252290" w:rsidP="00252290">
      <w:pPr>
        <w:pStyle w:val="ad"/>
        <w:spacing w:before="156" w:after="156"/>
      </w:pPr>
      <w:r w:rsidRPr="00DE618F">
        <w:rPr>
          <w:rFonts w:ascii="宋体" w:cs="宋体" w:hint="eastAsia"/>
          <w:color w:val="000000"/>
          <w:kern w:val="0"/>
          <w:sz w:val="18"/>
          <w:szCs w:val="18"/>
          <w:lang w:val="zh-CN"/>
        </w:rPr>
        <w:object w:dxaOrig="4875" w:dyaOrig="645">
          <v:shape id="_x0000_i1233" type="#_x0000_t75" style="width:243.65pt;height:32.25pt" o:ole="" o:bordertopcolor="this" o:borderleftcolor="this" o:borderbottomcolor="this" o:borderrightcolor="this">
            <v:imagedata r:id="rId38" o:title=""/>
            <w10:bordertop type="single" width="6"/>
            <w10:borderleft type="single" width="6"/>
            <w10:borderbottom type="single" width="6"/>
            <w10:borderright type="single" width="6"/>
          </v:shape>
          <o:OLEObject Type="Embed" ProgID="Picture.PicObj.1" ShapeID="_x0000_i1233" DrawAspect="Content" ObjectID="_1530963210" r:id="rId39"/>
        </w:object>
      </w:r>
    </w:p>
    <w:p w:rsidR="00252290" w:rsidRPr="005E6AB8" w:rsidRDefault="00252290" w:rsidP="00252290">
      <w:pPr>
        <w:pStyle w:val="ad"/>
        <w:spacing w:before="156" w:after="156"/>
        <w:ind w:left="420" w:firstLine="420"/>
        <w:jc w:val="left"/>
      </w:pPr>
      <w:r w:rsidRPr="005846C8">
        <w:rPr>
          <w:rFonts w:hint="eastAsia"/>
          <w:b/>
        </w:rPr>
        <w:t>查询</w:t>
      </w:r>
      <w:r>
        <w:rPr>
          <w:rFonts w:hint="eastAsia"/>
          <w:b/>
        </w:rPr>
        <w:t>条件查询</w:t>
      </w:r>
      <w:r>
        <w:rPr>
          <w:rFonts w:hint="eastAsia"/>
        </w:rPr>
        <w:t>：查询条件，默认是折叠的，点击</w:t>
      </w:r>
      <w:r w:rsidRPr="00DE618F">
        <w:rPr>
          <w:rFonts w:ascii="宋体" w:cs="宋体" w:hint="eastAsia"/>
          <w:color w:val="000000"/>
          <w:kern w:val="0"/>
          <w:sz w:val="18"/>
          <w:szCs w:val="18"/>
          <w:lang w:val="zh-CN"/>
        </w:rPr>
        <w:object w:dxaOrig="450" w:dyaOrig="285">
          <v:shape id="_x0000_i1234" type="#_x0000_t75" style="width:16.7pt;height:10.35pt" o:ole="" o:bordertopcolor="this" o:borderleftcolor="this" o:borderbottomcolor="this" o:borderrightcolor="this">
            <v:imagedata r:id="rId40" o:title=""/>
            <w10:bordertop type="single" width="6"/>
            <w10:borderleft type="single" width="6"/>
            <w10:borderbottom type="single" width="6"/>
            <w10:borderright type="single" width="6"/>
          </v:shape>
          <o:OLEObject Type="Embed" ProgID="Picture.PicObj.1" ShapeID="_x0000_i1234" DrawAspect="Content" ObjectID="_1530963211" r:id="rId41"/>
        </w:object>
      </w:r>
      <w:r>
        <w:rPr>
          <w:rFonts w:ascii="宋体" w:cs="宋体" w:hint="eastAsia"/>
          <w:color w:val="000000"/>
          <w:kern w:val="0"/>
          <w:sz w:val="18"/>
          <w:szCs w:val="18"/>
          <w:lang w:val="zh-CN"/>
        </w:rPr>
        <w:t>折叠</w:t>
      </w:r>
      <w:r w:rsidRPr="009510F9">
        <w:rPr>
          <w:rFonts w:hint="eastAsia"/>
        </w:rPr>
        <w:t>按钮</w:t>
      </w:r>
      <w:r>
        <w:rPr>
          <w:rFonts w:hint="eastAsia"/>
        </w:rPr>
        <w:t>后可以展开显示查询条件。选择条件，点击【查询】按钮进行完成查询，支持多条件组合搜索，查询条件包括申请类型、时间、文件名以及流程名。点击【重置】，可以重置查询条件为默认情况；（与桌面申请管理的类似）</w:t>
      </w:r>
    </w:p>
    <w:p w:rsidR="00252290" w:rsidRPr="00252290" w:rsidRDefault="00252290" w:rsidP="00252290">
      <w:pPr>
        <w:pStyle w:val="3"/>
        <w:numPr>
          <w:ilvl w:val="2"/>
          <w:numId w:val="0"/>
        </w:numPr>
        <w:tabs>
          <w:tab w:val="num" w:pos="360"/>
        </w:tabs>
        <w:spacing w:before="156" w:after="156" w:line="600" w:lineRule="auto"/>
        <w:rPr>
          <w:sz w:val="21"/>
          <w:szCs w:val="21"/>
        </w:rPr>
      </w:pPr>
      <w:bookmarkStart w:id="26" w:name="_Toc455579692"/>
      <w:bookmarkStart w:id="27" w:name="_Toc457220316"/>
      <w:bookmarkStart w:id="28" w:name="_Toc457220455"/>
      <w:bookmarkStart w:id="29" w:name="_Toc457221014"/>
      <w:r w:rsidRPr="00252290">
        <w:rPr>
          <w:rFonts w:hint="eastAsia"/>
          <w:sz w:val="21"/>
          <w:szCs w:val="21"/>
        </w:rPr>
        <w:t>审批申请</w:t>
      </w:r>
      <w:bookmarkEnd w:id="26"/>
      <w:bookmarkEnd w:id="27"/>
      <w:bookmarkEnd w:id="28"/>
      <w:bookmarkEnd w:id="29"/>
    </w:p>
    <w:p w:rsidR="00252290" w:rsidRDefault="00252290" w:rsidP="00252290">
      <w:pPr>
        <w:spacing w:before="156" w:after="156"/>
        <w:ind w:firstLine="420"/>
        <w:rPr>
          <w:rFonts w:cs="Arial"/>
          <w:color w:val="000000"/>
        </w:rPr>
      </w:pPr>
      <w:r>
        <w:rPr>
          <w:rFonts w:cs="Arial" w:hint="eastAsia"/>
          <w:color w:val="000000"/>
        </w:rPr>
        <w:t>支持</w:t>
      </w:r>
      <w:r>
        <w:rPr>
          <w:rFonts w:cs="Arial"/>
          <w:color w:val="000000"/>
        </w:rPr>
        <w:t>解密申请、</w:t>
      </w:r>
      <w:r>
        <w:rPr>
          <w:rFonts w:cs="Arial" w:hint="eastAsia"/>
          <w:color w:val="000000"/>
        </w:rPr>
        <w:t>外发</w:t>
      </w:r>
      <w:r>
        <w:rPr>
          <w:rFonts w:cs="Arial"/>
          <w:color w:val="000000"/>
        </w:rPr>
        <w:t>申请</w:t>
      </w:r>
      <w:r>
        <w:rPr>
          <w:rFonts w:cs="Arial" w:hint="eastAsia"/>
          <w:color w:val="000000"/>
        </w:rPr>
        <w:t>、</w:t>
      </w:r>
      <w:r>
        <w:rPr>
          <w:rFonts w:cs="Arial"/>
          <w:color w:val="000000"/>
        </w:rPr>
        <w:t>安全属性</w:t>
      </w:r>
      <w:r>
        <w:rPr>
          <w:rFonts w:cs="Arial" w:hint="eastAsia"/>
          <w:color w:val="000000"/>
        </w:rPr>
        <w:t>变更</w:t>
      </w:r>
      <w:r>
        <w:rPr>
          <w:rFonts w:cs="Arial"/>
          <w:color w:val="000000"/>
        </w:rPr>
        <w:t>申请</w:t>
      </w:r>
      <w:r>
        <w:rPr>
          <w:rFonts w:cs="Arial" w:hint="eastAsia"/>
          <w:color w:val="000000"/>
        </w:rPr>
        <w:t>和临时</w:t>
      </w:r>
      <w:r>
        <w:rPr>
          <w:rFonts w:cs="Arial"/>
          <w:color w:val="000000"/>
        </w:rPr>
        <w:t>离线申请</w:t>
      </w:r>
      <w:r>
        <w:rPr>
          <w:rFonts w:cs="Arial" w:hint="eastAsia"/>
          <w:color w:val="000000"/>
        </w:rPr>
        <w:t>的审批。</w:t>
      </w:r>
    </w:p>
    <w:p w:rsidR="00252290" w:rsidRDefault="00252290" w:rsidP="00252290">
      <w:pPr>
        <w:spacing w:before="156" w:after="156"/>
        <w:ind w:firstLine="420"/>
        <w:rPr>
          <w:rFonts w:cs="Arial"/>
          <w:color w:val="000000"/>
        </w:rPr>
      </w:pPr>
      <w:r>
        <w:rPr>
          <w:rFonts w:cs="Arial" w:hint="eastAsia"/>
          <w:color w:val="000000"/>
        </w:rPr>
        <w:t>如果当前登陆的管理员</w:t>
      </w:r>
      <w:r>
        <w:rPr>
          <w:rFonts w:hint="eastAsia"/>
        </w:rPr>
        <w:t>在审批流程中，</w:t>
      </w:r>
      <w:r>
        <w:rPr>
          <w:rFonts w:cs="Arial" w:hint="eastAsia"/>
          <w:color w:val="000000"/>
        </w:rPr>
        <w:t>能执行审批</w:t>
      </w:r>
      <w:r>
        <w:rPr>
          <w:rFonts w:cs="Arial"/>
          <w:color w:val="000000"/>
        </w:rPr>
        <w:t>操作</w:t>
      </w:r>
      <w:r>
        <w:rPr>
          <w:rFonts w:cs="Arial" w:hint="eastAsia"/>
          <w:color w:val="000000"/>
        </w:rPr>
        <w:t>（</w:t>
      </w:r>
      <w:r>
        <w:rPr>
          <w:rFonts w:cs="Arial"/>
          <w:color w:val="000000"/>
        </w:rPr>
        <w:t>同意</w:t>
      </w:r>
      <w:r>
        <w:rPr>
          <w:rFonts w:cs="Arial" w:hint="eastAsia"/>
          <w:color w:val="000000"/>
        </w:rPr>
        <w:t>/</w:t>
      </w:r>
      <w:r>
        <w:rPr>
          <w:rFonts w:cs="Arial"/>
          <w:color w:val="000000"/>
        </w:rPr>
        <w:t>拒绝</w:t>
      </w:r>
      <w:r>
        <w:rPr>
          <w:rFonts w:cs="Arial" w:hint="eastAsia"/>
          <w:color w:val="000000"/>
        </w:rPr>
        <w:t>）</w:t>
      </w:r>
      <w:r>
        <w:rPr>
          <w:rFonts w:cs="Arial"/>
          <w:color w:val="000000"/>
        </w:rPr>
        <w:t>，不能</w:t>
      </w:r>
      <w:r>
        <w:rPr>
          <w:rFonts w:cs="Arial" w:hint="eastAsia"/>
          <w:color w:val="000000"/>
        </w:rPr>
        <w:t>更改</w:t>
      </w:r>
      <w:r>
        <w:rPr>
          <w:rFonts w:cs="Arial"/>
          <w:color w:val="000000"/>
        </w:rPr>
        <w:t>申请的</w:t>
      </w:r>
      <w:r>
        <w:rPr>
          <w:rFonts w:cs="Arial" w:hint="eastAsia"/>
          <w:color w:val="000000"/>
        </w:rPr>
        <w:lastRenderedPageBreak/>
        <w:t>其他</w:t>
      </w:r>
      <w:r>
        <w:rPr>
          <w:rFonts w:cs="Arial"/>
          <w:color w:val="000000"/>
        </w:rPr>
        <w:t>信息。</w:t>
      </w:r>
      <w:r>
        <w:rPr>
          <w:rFonts w:cs="Arial" w:hint="eastAsia"/>
          <w:color w:val="000000"/>
        </w:rPr>
        <w:t>以下以解密申请为例，其他申请审批过程类似。</w:t>
      </w:r>
    </w:p>
    <w:p w:rsidR="00252290" w:rsidRDefault="00252290" w:rsidP="00252290">
      <w:pPr>
        <w:spacing w:before="156" w:after="156"/>
        <w:ind w:firstLine="420"/>
        <w:rPr>
          <w:rFonts w:cs="Arial"/>
          <w:color w:val="000000"/>
        </w:rPr>
      </w:pPr>
      <w:r>
        <w:rPr>
          <w:rFonts w:cs="Arial" w:hint="eastAsia"/>
          <w:color w:val="000000"/>
        </w:rPr>
        <w:t>管理员在等待审批页面，点击查看某解密申请，查看申请明细，如下图：</w:t>
      </w:r>
    </w:p>
    <w:p w:rsidR="00252290" w:rsidRDefault="00252290" w:rsidP="00252290">
      <w:pPr>
        <w:pStyle w:val="ad"/>
        <w:spacing w:before="156" w:after="156"/>
        <w:rPr>
          <w:lang w:val="zh-CN"/>
        </w:rPr>
      </w:pPr>
      <w:r w:rsidRPr="00DE618F">
        <w:rPr>
          <w:rFonts w:ascii="宋体" w:cs="宋体" w:hint="eastAsia"/>
          <w:color w:val="000000"/>
          <w:kern w:val="0"/>
          <w:sz w:val="18"/>
          <w:szCs w:val="18"/>
          <w:lang w:val="zh-CN"/>
        </w:rPr>
        <w:object w:dxaOrig="4995" w:dyaOrig="8865">
          <v:shape id="_x0000_i1235" type="#_x0000_t75" style="width:201pt;height:356.55pt" o:ole="" o:bordertopcolor="this" o:borderleftcolor="this" o:borderbottomcolor="this" o:borderrightcolor="this">
            <v:imagedata r:id="rId42" o:title=""/>
            <w10:bordertop type="single" width="6"/>
            <w10:borderleft type="single" width="6"/>
            <w10:borderbottom type="single" width="6"/>
            <w10:borderright type="single" width="6"/>
          </v:shape>
          <o:OLEObject Type="Embed" ProgID="Picture.PicObj.1" ShapeID="_x0000_i1235" DrawAspect="Content" ObjectID="_1530963212" r:id="rId43"/>
        </w:object>
      </w:r>
    </w:p>
    <w:p w:rsidR="00252290" w:rsidRPr="00AB7D4C" w:rsidRDefault="00252290" w:rsidP="00252290">
      <w:pPr>
        <w:pStyle w:val="a5"/>
        <w:numPr>
          <w:ilvl w:val="0"/>
          <w:numId w:val="12"/>
        </w:numPr>
        <w:adjustRightInd w:val="0"/>
        <w:snapToGrid w:val="0"/>
        <w:spacing w:beforeLines="50" w:afterLines="50"/>
        <w:ind w:firstLineChars="0"/>
        <w:rPr>
          <w:rFonts w:cs="Arial"/>
          <w:color w:val="000000"/>
          <w:szCs w:val="21"/>
        </w:rPr>
      </w:pPr>
      <w:r w:rsidRPr="00AB7D4C">
        <w:rPr>
          <w:rFonts w:cs="Arial" w:hint="eastAsia"/>
          <w:color w:val="000000"/>
          <w:szCs w:val="21"/>
        </w:rPr>
        <w:t>点击“同意”，则该申请被批准，如果有下一环节，则会进入下一环节审批。如果没有下一环节，则该审批结果会返回到客户端，客户端收到审批通过的消息，可以进行相关操作，如</w:t>
      </w:r>
      <w:r>
        <w:rPr>
          <w:rFonts w:cs="Arial" w:hint="eastAsia"/>
          <w:color w:val="000000"/>
          <w:szCs w:val="21"/>
        </w:rPr>
        <w:t>完成解密操作</w:t>
      </w:r>
      <w:r w:rsidRPr="00AB7D4C">
        <w:rPr>
          <w:rFonts w:cs="Arial" w:hint="eastAsia"/>
          <w:color w:val="000000"/>
          <w:szCs w:val="21"/>
        </w:rPr>
        <w:t>。</w:t>
      </w:r>
    </w:p>
    <w:p w:rsidR="00252290" w:rsidRPr="009F2707" w:rsidRDefault="00252290" w:rsidP="00252290">
      <w:pPr>
        <w:pStyle w:val="a5"/>
        <w:numPr>
          <w:ilvl w:val="0"/>
          <w:numId w:val="12"/>
        </w:numPr>
        <w:adjustRightInd w:val="0"/>
        <w:snapToGrid w:val="0"/>
        <w:spacing w:beforeLines="50" w:afterLines="50"/>
        <w:ind w:firstLineChars="0"/>
        <w:rPr>
          <w:rFonts w:cs="Arial"/>
          <w:color w:val="000000"/>
          <w:szCs w:val="21"/>
        </w:rPr>
      </w:pPr>
      <w:r w:rsidRPr="00AB7D4C">
        <w:rPr>
          <w:rFonts w:cs="Arial" w:hint="eastAsia"/>
          <w:color w:val="000000"/>
          <w:szCs w:val="21"/>
        </w:rPr>
        <w:t>点击“拒绝”，则该申请被拒绝，如果有上一环节，则会返回上一环节审批。如果没有上一环节，则该审批结果会返回客户端，客户端收到审批被拒绝的消息，不可以进行相关操作。</w:t>
      </w:r>
    </w:p>
    <w:p w:rsidR="00252290" w:rsidRPr="00252290" w:rsidRDefault="00252290" w:rsidP="00252290">
      <w:pPr>
        <w:pStyle w:val="3"/>
        <w:numPr>
          <w:ilvl w:val="2"/>
          <w:numId w:val="0"/>
        </w:numPr>
        <w:tabs>
          <w:tab w:val="num" w:pos="360"/>
        </w:tabs>
        <w:spacing w:before="156" w:after="156" w:line="600" w:lineRule="auto"/>
        <w:rPr>
          <w:sz w:val="21"/>
          <w:szCs w:val="21"/>
        </w:rPr>
      </w:pPr>
      <w:bookmarkStart w:id="30" w:name="_Toc455579693"/>
      <w:bookmarkStart w:id="31" w:name="_Toc457220317"/>
      <w:bookmarkStart w:id="32" w:name="_Toc457220456"/>
      <w:bookmarkStart w:id="33" w:name="_Toc457221015"/>
      <w:r w:rsidRPr="00252290">
        <w:rPr>
          <w:rFonts w:hint="eastAsia"/>
          <w:sz w:val="21"/>
          <w:szCs w:val="21"/>
        </w:rPr>
        <w:t>预览文件</w:t>
      </w:r>
      <w:bookmarkEnd w:id="30"/>
      <w:bookmarkEnd w:id="31"/>
      <w:bookmarkEnd w:id="32"/>
      <w:bookmarkEnd w:id="33"/>
    </w:p>
    <w:p w:rsidR="00252290" w:rsidRDefault="00252290" w:rsidP="00252290">
      <w:pPr>
        <w:spacing w:before="156" w:after="156"/>
        <w:ind w:firstLine="420"/>
        <w:rPr>
          <w:rFonts w:cs="Arial"/>
          <w:color w:val="000000"/>
        </w:rPr>
      </w:pPr>
      <w:r>
        <w:rPr>
          <w:rFonts w:cs="Arial"/>
          <w:color w:val="000000"/>
        </w:rPr>
        <w:t>解密申请、</w:t>
      </w:r>
      <w:r>
        <w:rPr>
          <w:rFonts w:cs="Arial" w:hint="eastAsia"/>
          <w:color w:val="000000"/>
        </w:rPr>
        <w:t>外发</w:t>
      </w:r>
      <w:r>
        <w:rPr>
          <w:rFonts w:cs="Arial"/>
          <w:color w:val="000000"/>
        </w:rPr>
        <w:t>申请</w:t>
      </w:r>
      <w:r>
        <w:rPr>
          <w:rFonts w:cs="Arial" w:hint="eastAsia"/>
          <w:color w:val="000000"/>
        </w:rPr>
        <w:t>和</w:t>
      </w:r>
      <w:r>
        <w:rPr>
          <w:rFonts w:cs="Arial"/>
          <w:color w:val="000000"/>
        </w:rPr>
        <w:t>安全属性</w:t>
      </w:r>
      <w:r>
        <w:rPr>
          <w:rFonts w:cs="Arial" w:hint="eastAsia"/>
          <w:color w:val="000000"/>
        </w:rPr>
        <w:t>变更</w:t>
      </w:r>
      <w:r>
        <w:rPr>
          <w:rFonts w:cs="Arial"/>
          <w:color w:val="000000"/>
        </w:rPr>
        <w:t>申请</w:t>
      </w:r>
      <w:r>
        <w:rPr>
          <w:rFonts w:cs="Arial" w:hint="eastAsia"/>
          <w:color w:val="000000"/>
        </w:rPr>
        <w:t>支持文件预览，目前</w:t>
      </w:r>
      <w:r w:rsidRPr="00476B38">
        <w:rPr>
          <w:rFonts w:cs="Arial"/>
          <w:color w:val="000000"/>
        </w:rPr>
        <w:t>只支持</w:t>
      </w:r>
      <w:r w:rsidRPr="00476B38">
        <w:rPr>
          <w:rFonts w:cs="Arial"/>
          <w:color w:val="000000"/>
        </w:rPr>
        <w:t>txt</w:t>
      </w:r>
      <w:r w:rsidRPr="00476B38">
        <w:rPr>
          <w:rFonts w:cs="Arial"/>
          <w:color w:val="000000"/>
        </w:rPr>
        <w:t>，</w:t>
      </w:r>
      <w:r w:rsidRPr="00476B38">
        <w:rPr>
          <w:rFonts w:cs="Arial"/>
          <w:color w:val="000000"/>
        </w:rPr>
        <w:t>doc</w:t>
      </w:r>
      <w:r w:rsidRPr="00476B38">
        <w:rPr>
          <w:rFonts w:cs="Arial"/>
          <w:color w:val="000000"/>
        </w:rPr>
        <w:t>，</w:t>
      </w:r>
      <w:proofErr w:type="spellStart"/>
      <w:r w:rsidRPr="00476B38">
        <w:rPr>
          <w:rFonts w:cs="Arial"/>
          <w:color w:val="000000"/>
        </w:rPr>
        <w:t>docx</w:t>
      </w:r>
      <w:proofErr w:type="spellEnd"/>
      <w:r w:rsidRPr="00476B38">
        <w:rPr>
          <w:rFonts w:cs="Arial"/>
          <w:color w:val="000000"/>
        </w:rPr>
        <w:t>，</w:t>
      </w:r>
      <w:proofErr w:type="spellStart"/>
      <w:r w:rsidRPr="00476B38">
        <w:rPr>
          <w:rFonts w:cs="Arial"/>
          <w:color w:val="000000"/>
        </w:rPr>
        <w:t>ppt</w:t>
      </w:r>
      <w:proofErr w:type="spellEnd"/>
      <w:r w:rsidRPr="00476B38">
        <w:rPr>
          <w:rFonts w:cs="Arial"/>
          <w:color w:val="000000"/>
        </w:rPr>
        <w:t>，</w:t>
      </w:r>
      <w:proofErr w:type="spellStart"/>
      <w:r w:rsidRPr="00476B38">
        <w:rPr>
          <w:rFonts w:cs="Arial"/>
          <w:color w:val="000000"/>
        </w:rPr>
        <w:t>pptx</w:t>
      </w:r>
      <w:proofErr w:type="spellEnd"/>
      <w:r w:rsidRPr="00476B38">
        <w:rPr>
          <w:rFonts w:cs="Arial"/>
          <w:color w:val="000000"/>
        </w:rPr>
        <w:t>，</w:t>
      </w:r>
      <w:proofErr w:type="spellStart"/>
      <w:r w:rsidRPr="00476B38">
        <w:rPr>
          <w:rFonts w:cs="Arial"/>
          <w:color w:val="000000"/>
        </w:rPr>
        <w:t>pdf</w:t>
      </w:r>
      <w:proofErr w:type="spellEnd"/>
      <w:r>
        <w:rPr>
          <w:rFonts w:cs="Arial" w:hint="eastAsia"/>
          <w:color w:val="000000"/>
        </w:rPr>
        <w:t>文件的预览，</w:t>
      </w:r>
      <w:r w:rsidRPr="00476B38">
        <w:rPr>
          <w:rFonts w:cs="Arial"/>
          <w:color w:val="000000"/>
        </w:rPr>
        <w:t>excel</w:t>
      </w:r>
      <w:r w:rsidRPr="00476B38">
        <w:rPr>
          <w:rFonts w:cs="Arial"/>
          <w:color w:val="000000"/>
        </w:rPr>
        <w:t>文件的转换效果不好，暂时不支持</w:t>
      </w:r>
    </w:p>
    <w:p w:rsidR="00252290" w:rsidRDefault="00252290" w:rsidP="00252290">
      <w:pPr>
        <w:spacing w:before="156" w:after="156"/>
        <w:ind w:firstLine="420"/>
        <w:rPr>
          <w:rFonts w:cs="Arial"/>
          <w:color w:val="000000"/>
        </w:rPr>
      </w:pPr>
      <w:r>
        <w:rPr>
          <w:rFonts w:cs="Arial" w:hint="eastAsia"/>
          <w:color w:val="000000"/>
        </w:rPr>
        <w:t>点击“申请信息</w:t>
      </w:r>
      <w:r>
        <w:rPr>
          <w:rFonts w:cs="Arial" w:hint="eastAsia"/>
          <w:color w:val="000000"/>
        </w:rPr>
        <w:t>-</w:t>
      </w:r>
      <w:r>
        <w:rPr>
          <w:rFonts w:cs="Arial" w:hint="eastAsia"/>
          <w:color w:val="000000"/>
        </w:rPr>
        <w:t>文件信息”中的</w:t>
      </w:r>
      <w:r>
        <w:rPr>
          <w:rFonts w:cs="Arial" w:hint="eastAsia"/>
          <w:color w:val="000000"/>
        </w:rPr>
        <w:t>&gt;</w:t>
      </w:r>
      <w:r>
        <w:rPr>
          <w:rFonts w:cs="Arial" w:hint="eastAsia"/>
          <w:color w:val="000000"/>
        </w:rPr>
        <w:t>，查看文件信息详细情况，默认显示文件名和文件大小；点击</w:t>
      </w:r>
      <w:r w:rsidRPr="00DE618F">
        <w:rPr>
          <w:rFonts w:ascii="宋体" w:cs="宋体" w:hint="eastAsia"/>
          <w:color w:val="000000"/>
          <w:sz w:val="18"/>
          <w:szCs w:val="18"/>
          <w:lang w:val="zh-CN"/>
        </w:rPr>
        <w:object w:dxaOrig="405" w:dyaOrig="240">
          <v:shape id="_x0000_i1236" type="#_x0000_t75" style="width:15.55pt;height:9.2pt" o:ole="">
            <v:imagedata r:id="rId44" o:title=""/>
          </v:shape>
          <o:OLEObject Type="Embed" ProgID="Picture.PicObj.1" ShapeID="_x0000_i1236" DrawAspect="Content" ObjectID="_1530963213" r:id="rId45"/>
        </w:object>
      </w:r>
      <w:r w:rsidRPr="00FC1107">
        <w:rPr>
          <w:rFonts w:cs="Arial" w:hint="eastAsia"/>
          <w:color w:val="000000"/>
        </w:rPr>
        <w:t>可</w:t>
      </w:r>
      <w:r w:rsidRPr="00892AF5">
        <w:rPr>
          <w:rFonts w:cs="Arial" w:hint="eastAsia"/>
          <w:color w:val="000000"/>
        </w:rPr>
        <w:t>显示</w:t>
      </w:r>
      <w:r>
        <w:rPr>
          <w:rFonts w:cs="Arial" w:hint="eastAsia"/>
          <w:color w:val="000000"/>
        </w:rPr>
        <w:t>文件的安全属性</w:t>
      </w:r>
    </w:p>
    <w:p w:rsidR="00252290" w:rsidRDefault="00252290" w:rsidP="00252290">
      <w:pPr>
        <w:pStyle w:val="ad"/>
        <w:spacing w:before="156" w:after="156"/>
        <w:rPr>
          <w:rFonts w:cs="Arial"/>
          <w:color w:val="000000"/>
          <w:szCs w:val="21"/>
        </w:rPr>
      </w:pPr>
      <w:r w:rsidRPr="00DE618F">
        <w:rPr>
          <w:rFonts w:hint="eastAsia"/>
          <w:lang w:val="zh-CN"/>
        </w:rPr>
        <w:object w:dxaOrig="4950" w:dyaOrig="8580">
          <v:shape id="_x0000_i1237" type="#_x0000_t75" style="width:205.65pt;height:355.95pt" o:ole="" o:bordertopcolor="this" o:borderleftcolor="this" o:borderbottomcolor="this" o:borderrightcolor="this">
            <v:imagedata r:id="rId46" o:title=""/>
            <w10:bordertop type="single" width="6"/>
            <w10:borderleft type="single" width="6"/>
            <w10:borderbottom type="single" width="6"/>
            <w10:borderright type="single" width="6"/>
          </v:shape>
          <o:OLEObject Type="Embed" ProgID="Picture.PicObj.1" ShapeID="_x0000_i1237" DrawAspect="Content" ObjectID="_1530963214" r:id="rId47"/>
        </w:object>
      </w:r>
    </w:p>
    <w:p w:rsidR="00252290" w:rsidRPr="00FC1107" w:rsidRDefault="00252290" w:rsidP="00252290">
      <w:pPr>
        <w:spacing w:before="156" w:after="156"/>
        <w:ind w:firstLine="420"/>
      </w:pPr>
      <w:r>
        <w:rPr>
          <w:rFonts w:hint="eastAsia"/>
        </w:rPr>
        <w:t>当</w:t>
      </w:r>
      <w:r w:rsidRPr="0008290B">
        <w:rPr>
          <w:rFonts w:hint="eastAsia"/>
        </w:rPr>
        <w:t>客户端在线且文件存在</w:t>
      </w:r>
      <w:r>
        <w:rPr>
          <w:rFonts w:hint="eastAsia"/>
        </w:rPr>
        <w:t>时，点击</w:t>
      </w:r>
      <w:r w:rsidRPr="00DE618F">
        <w:rPr>
          <w:rFonts w:ascii="宋体" w:cs="宋体" w:hint="eastAsia"/>
          <w:color w:val="000000"/>
          <w:sz w:val="18"/>
          <w:szCs w:val="18"/>
          <w:lang w:val="zh-CN"/>
        </w:rPr>
        <w:object w:dxaOrig="405" w:dyaOrig="240">
          <v:shape id="_x0000_i1238" type="#_x0000_t75" style="width:20.15pt;height:12.1pt" o:ole="">
            <v:imagedata r:id="rId48" o:title=""/>
          </v:shape>
          <o:OLEObject Type="Embed" ProgID="Picture.PicObj.1" ShapeID="_x0000_i1238" DrawAspect="Content" ObjectID="_1530963215" r:id="rId49"/>
        </w:object>
      </w:r>
      <w:r>
        <w:rPr>
          <w:rFonts w:hint="eastAsia"/>
        </w:rPr>
        <w:t>按钮可以正常预览此文件；</w:t>
      </w:r>
      <w:r>
        <w:rPr>
          <w:rFonts w:cs="Arial" w:hint="eastAsia"/>
          <w:color w:val="000000"/>
        </w:rPr>
        <w:t>预览效果如下图，</w:t>
      </w:r>
      <w:r>
        <w:rPr>
          <w:rFonts w:hint="eastAsia"/>
        </w:rPr>
        <w:t>可点击左上角的</w:t>
      </w:r>
      <w:r>
        <w:rPr>
          <w:rFonts w:hint="eastAsia"/>
        </w:rPr>
        <w:t>&lt;</w:t>
      </w:r>
      <w:r>
        <w:rPr>
          <w:rFonts w:hint="eastAsia"/>
        </w:rPr>
        <w:t>返回上一层界面；</w:t>
      </w:r>
    </w:p>
    <w:p w:rsidR="00252290" w:rsidRDefault="00252290" w:rsidP="00252290">
      <w:pPr>
        <w:pStyle w:val="ad"/>
        <w:spacing w:before="156" w:after="156"/>
        <w:rPr>
          <w:lang w:val="zh-CN"/>
        </w:rPr>
      </w:pPr>
      <w:r w:rsidRPr="00DE618F">
        <w:rPr>
          <w:rFonts w:hint="eastAsia"/>
          <w:lang w:val="zh-CN"/>
        </w:rPr>
        <w:object w:dxaOrig="4980" w:dyaOrig="8910">
          <v:shape id="_x0000_i1239" type="#_x0000_t75" style="width:199.3pt;height:356.55pt" o:ole="" o:bordertopcolor="this" o:borderleftcolor="this" o:borderbottomcolor="this" o:borderrightcolor="this">
            <v:imagedata r:id="rId50" o:title=""/>
            <w10:bordertop type="single" width="6"/>
            <w10:borderleft type="single" width="6"/>
            <w10:borderbottom type="single" width="6"/>
            <w10:borderright type="single" width="6"/>
          </v:shape>
          <o:OLEObject Type="Embed" ProgID="Picture.PicObj.1" ShapeID="_x0000_i1239" DrawAspect="Content" ObjectID="_1530963216" r:id="rId51"/>
        </w:object>
      </w:r>
    </w:p>
    <w:p w:rsidR="00252290" w:rsidRDefault="00252290" w:rsidP="00252290">
      <w:pPr>
        <w:pStyle w:val="ac"/>
        <w:spacing w:before="156" w:after="156"/>
        <w:ind w:firstLine="360"/>
      </w:pPr>
      <w:r>
        <w:rPr>
          <w:rFonts w:hint="eastAsia"/>
        </w:rPr>
        <w:t>注：大于</w:t>
      </w:r>
      <w:r>
        <w:rPr>
          <w:rFonts w:hint="eastAsia"/>
        </w:rPr>
        <w:t>20M</w:t>
      </w:r>
      <w:r>
        <w:rPr>
          <w:rFonts w:hint="eastAsia"/>
        </w:rPr>
        <w:t>的文件，或不支持的文件格式文件，不提供预览功能，【文件信息】标签页看不到预览按钮。</w:t>
      </w:r>
    </w:p>
    <w:p w:rsidR="00252290" w:rsidRPr="00D12CA3" w:rsidRDefault="00252290" w:rsidP="00252290">
      <w:pPr>
        <w:spacing w:before="156" w:after="156"/>
        <w:ind w:firstLine="420"/>
      </w:pPr>
      <w:r>
        <w:rPr>
          <w:rFonts w:hint="eastAsia"/>
        </w:rPr>
        <w:t>若客户端已离线，或文件已被修改、重命名、删除，则有相应提示。</w:t>
      </w:r>
    </w:p>
    <w:p w:rsidR="00252290" w:rsidRPr="00D12CA3" w:rsidRDefault="00252290" w:rsidP="00252290">
      <w:pPr>
        <w:pStyle w:val="ad"/>
        <w:spacing w:before="156" w:after="156"/>
        <w:rPr>
          <w:lang w:val="zh-CN"/>
        </w:rPr>
      </w:pPr>
      <w:r w:rsidRPr="00DE618F">
        <w:rPr>
          <w:rFonts w:hint="eastAsia"/>
          <w:lang w:val="zh-CN"/>
        </w:rPr>
        <w:object w:dxaOrig="4995" w:dyaOrig="8940">
          <v:shape id="_x0000_i1240" type="#_x0000_t75" style="width:198.7pt;height:356.55pt" o:ole="" o:bordertopcolor="this" o:borderleftcolor="this" o:borderbottomcolor="this" o:borderrightcolor="this">
            <v:imagedata r:id="rId52" o:title=""/>
            <w10:bordertop type="single" width="6"/>
            <w10:borderleft type="single" width="6"/>
            <w10:borderbottom type="single" width="6"/>
            <w10:borderright type="single" width="6"/>
          </v:shape>
          <o:OLEObject Type="Embed" ProgID="Picture.PicObj.1" ShapeID="_x0000_i1240" DrawAspect="Content" ObjectID="_1530963217" r:id="rId53"/>
        </w:object>
      </w:r>
    </w:p>
    <w:p w:rsidR="00252290" w:rsidRPr="00711B5C" w:rsidRDefault="00252290" w:rsidP="00252290">
      <w:pPr>
        <w:pStyle w:val="ac"/>
        <w:spacing w:before="156" w:after="156"/>
        <w:ind w:firstLine="361"/>
      </w:pPr>
      <w:r w:rsidRPr="00B95F28">
        <w:rPr>
          <w:rFonts w:hint="eastAsia"/>
          <w:b/>
        </w:rPr>
        <w:t>注：如需要使用预览功能，</w:t>
      </w:r>
      <w:r w:rsidRPr="00B95F28">
        <w:rPr>
          <w:rFonts w:hint="eastAsia"/>
          <w:b/>
        </w:rPr>
        <w:t>web</w:t>
      </w:r>
      <w:r w:rsidRPr="00B95F28">
        <w:rPr>
          <w:rFonts w:hint="eastAsia"/>
          <w:b/>
        </w:rPr>
        <w:t>服务器需要</w:t>
      </w:r>
      <w:r>
        <w:rPr>
          <w:rFonts w:hint="eastAsia"/>
          <w:b/>
        </w:rPr>
        <w:t>做以下配置操作</w:t>
      </w:r>
    </w:p>
    <w:p w:rsidR="00252290" w:rsidRDefault="00252290" w:rsidP="00252290">
      <w:pPr>
        <w:pStyle w:val="ac"/>
        <w:spacing w:before="156" w:after="156"/>
        <w:ind w:firstLineChars="0" w:firstLine="360"/>
      </w:pPr>
      <w:r>
        <w:t>1</w:t>
      </w:r>
      <w:r>
        <w:rPr>
          <w:rFonts w:hint="eastAsia"/>
        </w:rPr>
        <w:t>、</w:t>
      </w:r>
      <w:r w:rsidRPr="00234EC0">
        <w:rPr>
          <w:rFonts w:hint="eastAsia"/>
        </w:rPr>
        <w:t>安装</w:t>
      </w:r>
      <w:r>
        <w:t>OpenOffice.org 3.4.1</w:t>
      </w:r>
    </w:p>
    <w:p w:rsidR="00252290" w:rsidRDefault="00252290" w:rsidP="00252290">
      <w:pPr>
        <w:pStyle w:val="ac"/>
        <w:spacing w:before="156" w:after="156"/>
        <w:ind w:firstLineChars="0" w:firstLine="360"/>
      </w:pPr>
      <w:r>
        <w:rPr>
          <w:rFonts w:hint="eastAsia"/>
        </w:rPr>
        <w:t>程序路径：</w:t>
      </w:r>
    </w:p>
    <w:p w:rsidR="00252290" w:rsidRDefault="00252290" w:rsidP="00252290">
      <w:pPr>
        <w:pStyle w:val="ac"/>
        <w:spacing w:before="156" w:after="156"/>
        <w:ind w:firstLineChars="0" w:firstLine="360"/>
      </w:pPr>
      <w:r>
        <w:t>\\192.168.1.1\setup\Office\Apache_OpenOffice_incubating_3.4.1_Win_x86_install_zh-CN.exe</w:t>
      </w:r>
    </w:p>
    <w:p w:rsidR="00252290" w:rsidRDefault="00252290" w:rsidP="00252290">
      <w:pPr>
        <w:pStyle w:val="ac"/>
        <w:spacing w:before="156" w:after="156"/>
        <w:ind w:firstLineChars="283" w:firstLine="509"/>
      </w:pPr>
      <w:r>
        <w:rPr>
          <w:rFonts w:hint="eastAsia"/>
        </w:rPr>
        <w:t>(1)</w:t>
      </w:r>
      <w:r>
        <w:rPr>
          <w:rFonts w:hint="eastAsia"/>
        </w:rPr>
        <w:t>安装后需要配置，右键</w:t>
      </w:r>
      <w:proofErr w:type="spellStart"/>
      <w:r>
        <w:t>OpenOffice</w:t>
      </w:r>
      <w:proofErr w:type="spellEnd"/>
      <w:r>
        <w:rPr>
          <w:rFonts w:hint="eastAsia"/>
        </w:rPr>
        <w:t>快捷方式</w:t>
      </w:r>
      <w:r>
        <w:t>--</w:t>
      </w:r>
      <w:r>
        <w:rPr>
          <w:rFonts w:hint="eastAsia"/>
        </w:rPr>
        <w:t>属性，在目标后面添加参数</w:t>
      </w:r>
    </w:p>
    <w:p w:rsidR="00252290" w:rsidRDefault="00252290" w:rsidP="00252290">
      <w:pPr>
        <w:pStyle w:val="ac"/>
        <w:spacing w:before="156" w:after="156"/>
        <w:ind w:firstLineChars="283" w:firstLine="509"/>
      </w:pPr>
      <w:r w:rsidRPr="00AB565B">
        <w:t>-headless -accept="</w:t>
      </w:r>
      <w:proofErr w:type="spellStart"/>
      <w:r w:rsidRPr="00AB565B">
        <w:t>socket,host</w:t>
      </w:r>
      <w:proofErr w:type="spellEnd"/>
      <w:r w:rsidRPr="00AB565B">
        <w:t>=127.0.0.1,port=8100;urp;" -</w:t>
      </w:r>
      <w:proofErr w:type="spellStart"/>
      <w:r w:rsidRPr="00AB565B">
        <w:t>nofirststartwizard</w:t>
      </w:r>
      <w:proofErr w:type="spellEnd"/>
      <w:r>
        <w:rPr>
          <w:rFonts w:hint="eastAsia"/>
        </w:rPr>
        <w:t>，然后以管理员身份启动</w:t>
      </w:r>
      <w:proofErr w:type="spellStart"/>
      <w:r>
        <w:t>OpenOfiice</w:t>
      </w:r>
      <w:proofErr w:type="spellEnd"/>
      <w:r>
        <w:rPr>
          <w:rFonts w:hint="eastAsia"/>
        </w:rPr>
        <w:t>（任务管理器有</w:t>
      </w:r>
      <w:r>
        <w:t>soffice.bin</w:t>
      </w:r>
      <w:r>
        <w:rPr>
          <w:rFonts w:hint="eastAsia"/>
        </w:rPr>
        <w:t>和</w:t>
      </w:r>
      <w:r>
        <w:t>soffice.exe</w:t>
      </w:r>
      <w:r>
        <w:rPr>
          <w:rFonts w:hint="eastAsia"/>
        </w:rPr>
        <w:t>进程）。</w:t>
      </w:r>
    </w:p>
    <w:p w:rsidR="00252290" w:rsidRDefault="00252290" w:rsidP="00252290">
      <w:pPr>
        <w:pStyle w:val="ac"/>
        <w:spacing w:before="156" w:after="156"/>
        <w:ind w:firstLineChars="282" w:firstLine="508"/>
      </w:pPr>
      <w:r>
        <w:rPr>
          <w:rFonts w:hint="eastAsia"/>
        </w:rPr>
        <w:t xml:space="preserve"> (2)</w:t>
      </w:r>
      <w:r>
        <w:rPr>
          <w:rFonts w:hint="eastAsia"/>
        </w:rPr>
        <w:t>将已增加参数的</w:t>
      </w:r>
      <w:proofErr w:type="spellStart"/>
      <w:r>
        <w:t>OpenOffice</w:t>
      </w:r>
      <w:proofErr w:type="spellEnd"/>
      <w:r>
        <w:rPr>
          <w:rFonts w:hint="eastAsia"/>
        </w:rPr>
        <w:t>快捷方式，放到开始菜单</w:t>
      </w:r>
      <w:r>
        <w:rPr>
          <w:rFonts w:hint="eastAsia"/>
        </w:rPr>
        <w:t>-</w:t>
      </w:r>
      <w:r>
        <w:rPr>
          <w:rFonts w:hint="eastAsia"/>
        </w:rPr>
        <w:t>所有程序</w:t>
      </w:r>
      <w:r>
        <w:rPr>
          <w:rFonts w:hint="eastAsia"/>
        </w:rPr>
        <w:t>-</w:t>
      </w:r>
      <w:r>
        <w:rPr>
          <w:rFonts w:hint="eastAsia"/>
        </w:rPr>
        <w:t>启动中，设置为开机启动；</w:t>
      </w:r>
    </w:p>
    <w:p w:rsidR="00252290" w:rsidRDefault="00252290" w:rsidP="00252290">
      <w:pPr>
        <w:pStyle w:val="ac"/>
        <w:spacing w:before="156" w:after="156"/>
        <w:ind w:firstLine="360"/>
      </w:pPr>
      <w:r>
        <w:rPr>
          <w:rFonts w:hint="eastAsia"/>
        </w:rPr>
        <w:t>2</w:t>
      </w:r>
      <w:r>
        <w:rPr>
          <w:rFonts w:hint="eastAsia"/>
        </w:rPr>
        <w:t>、</w:t>
      </w:r>
      <w:r w:rsidRPr="00234EC0">
        <w:rPr>
          <w:rFonts w:hint="eastAsia"/>
        </w:rPr>
        <w:t>安装</w:t>
      </w:r>
      <w:r>
        <w:t>java</w:t>
      </w:r>
    </w:p>
    <w:p w:rsidR="00252290" w:rsidRDefault="00252290" w:rsidP="00252290">
      <w:pPr>
        <w:pStyle w:val="ac"/>
        <w:spacing w:before="156" w:after="156"/>
        <w:ind w:firstLine="360"/>
      </w:pPr>
      <w:r>
        <w:rPr>
          <w:rFonts w:hint="eastAsia"/>
        </w:rPr>
        <w:t>程序路径：</w:t>
      </w:r>
      <w:r>
        <w:t>\\192.168.1.1\setup\Develop Tools\JAVA</w:t>
      </w:r>
    </w:p>
    <w:p w:rsidR="00252290" w:rsidRPr="005939C1" w:rsidRDefault="00252290" w:rsidP="00252290">
      <w:pPr>
        <w:pStyle w:val="ac"/>
        <w:spacing w:before="156" w:after="156"/>
        <w:ind w:firstLine="360"/>
      </w:pPr>
      <w:r>
        <w:rPr>
          <w:rFonts w:hint="eastAsia"/>
        </w:rPr>
        <w:t>安装后，需要设置为全局变量或将安装目录</w:t>
      </w:r>
      <w:r>
        <w:t>bin</w:t>
      </w:r>
      <w:r>
        <w:rPr>
          <w:rFonts w:hint="eastAsia"/>
        </w:rPr>
        <w:t>文件夹下的</w:t>
      </w:r>
      <w:r>
        <w:t>java.exe</w:t>
      </w:r>
      <w:r>
        <w:rPr>
          <w:rFonts w:hint="eastAsia"/>
        </w:rPr>
        <w:t>拷贝到</w:t>
      </w:r>
      <w:r>
        <w:t>C:\Windows\SysWOW64\</w:t>
      </w:r>
      <w:r>
        <w:rPr>
          <w:rFonts w:hint="eastAsia"/>
        </w:rPr>
        <w:t>目录下（</w:t>
      </w:r>
      <w:r>
        <w:t>64</w:t>
      </w:r>
      <w:r>
        <w:rPr>
          <w:rFonts w:hint="eastAsia"/>
        </w:rPr>
        <w:t>位系统）或者</w:t>
      </w:r>
      <w:r>
        <w:t>C:\Windows\system32\</w:t>
      </w:r>
      <w:r>
        <w:rPr>
          <w:rFonts w:hint="eastAsia"/>
        </w:rPr>
        <w:t>目录下（</w:t>
      </w:r>
      <w:r>
        <w:t>32</w:t>
      </w:r>
      <w:r>
        <w:rPr>
          <w:rFonts w:hint="eastAsia"/>
        </w:rPr>
        <w:t>位系统）。</w:t>
      </w:r>
    </w:p>
    <w:p w:rsidR="00252290" w:rsidRPr="00252290" w:rsidRDefault="00252290" w:rsidP="00252290">
      <w:pPr>
        <w:pStyle w:val="3"/>
        <w:numPr>
          <w:ilvl w:val="2"/>
          <w:numId w:val="0"/>
        </w:numPr>
        <w:tabs>
          <w:tab w:val="num" w:pos="360"/>
        </w:tabs>
        <w:spacing w:before="156" w:after="156" w:line="600" w:lineRule="auto"/>
        <w:rPr>
          <w:sz w:val="21"/>
          <w:szCs w:val="21"/>
        </w:rPr>
      </w:pPr>
      <w:bookmarkStart w:id="34" w:name="_Toc455579694"/>
      <w:bookmarkStart w:id="35" w:name="_Toc457220318"/>
      <w:bookmarkStart w:id="36" w:name="_Toc457220457"/>
      <w:bookmarkStart w:id="37" w:name="_Toc457221016"/>
      <w:r w:rsidRPr="00252290">
        <w:rPr>
          <w:rFonts w:hint="eastAsia"/>
          <w:sz w:val="21"/>
          <w:szCs w:val="21"/>
        </w:rPr>
        <w:t>申请总览</w:t>
      </w:r>
      <w:bookmarkEnd w:id="34"/>
      <w:bookmarkEnd w:id="35"/>
      <w:bookmarkEnd w:id="36"/>
      <w:bookmarkEnd w:id="37"/>
    </w:p>
    <w:p w:rsidR="00252290" w:rsidRDefault="00252290" w:rsidP="00252290">
      <w:pPr>
        <w:spacing w:before="156" w:after="156"/>
        <w:ind w:firstLine="420"/>
      </w:pPr>
      <w:r>
        <w:rPr>
          <w:rFonts w:hint="eastAsia"/>
        </w:rPr>
        <w:t>点击申请总览，跳转到全部申请页面，默认显示服务器所在时间的一个月内的申请。</w:t>
      </w:r>
    </w:p>
    <w:p w:rsidR="00252290" w:rsidRPr="00E75E5D" w:rsidRDefault="00252290" w:rsidP="00252290">
      <w:pPr>
        <w:spacing w:before="156" w:after="156"/>
        <w:ind w:firstLine="420"/>
      </w:pPr>
      <w:r>
        <w:rPr>
          <w:rFonts w:cs="Arial" w:hint="eastAsia"/>
          <w:color w:val="000000"/>
        </w:rPr>
        <w:t>显示当前登陆用户所能查看的所有类型的申请记录。</w:t>
      </w:r>
      <w:r>
        <w:rPr>
          <w:rFonts w:hint="eastAsia"/>
        </w:rPr>
        <w:t>与等待审批界面的查询类似，界面</w:t>
      </w:r>
      <w:r>
        <w:rPr>
          <w:rFonts w:hint="eastAsia"/>
        </w:rPr>
        <w:lastRenderedPageBreak/>
        <w:t>上的查询条件默认是折叠的，点击</w:t>
      </w:r>
      <w:r w:rsidRPr="00DE618F">
        <w:rPr>
          <w:rFonts w:ascii="宋体" w:cs="宋体" w:hint="eastAsia"/>
          <w:color w:val="000000"/>
          <w:sz w:val="18"/>
          <w:szCs w:val="18"/>
          <w:lang w:val="zh-CN"/>
        </w:rPr>
        <w:object w:dxaOrig="450" w:dyaOrig="285">
          <v:shape id="_x0000_i1241" type="#_x0000_t75" style="width:16.7pt;height:10.35pt" o:ole="" o:bordertopcolor="this" o:borderleftcolor="this" o:borderbottomcolor="this" o:borderrightcolor="this">
            <v:imagedata r:id="rId40" o:title=""/>
            <w10:bordertop type="single" width="6"/>
            <w10:borderleft type="single" width="6"/>
            <w10:borderbottom type="single" width="6"/>
            <w10:borderright type="single" width="6"/>
          </v:shape>
          <o:OLEObject Type="Embed" ProgID="Picture.PicObj.1" ShapeID="_x0000_i1241" DrawAspect="Content" ObjectID="_1530963218" r:id="rId54"/>
        </w:object>
      </w:r>
      <w:r>
        <w:rPr>
          <w:rFonts w:hint="eastAsia"/>
        </w:rPr>
        <w:t>后可以选择条件进行查询，支持多条件组合搜索，查询条件包括申请类型、申请状态、时间、文件名、审批者以及流程名。如下图：</w:t>
      </w:r>
    </w:p>
    <w:p w:rsidR="00252290" w:rsidRDefault="00252290" w:rsidP="00252290">
      <w:pPr>
        <w:pStyle w:val="ad"/>
        <w:spacing w:before="156" w:after="156"/>
        <w:rPr>
          <w:rFonts w:hint="eastAsia"/>
          <w:lang w:val="zh-CN"/>
        </w:rPr>
      </w:pPr>
      <w:r w:rsidRPr="00DE618F">
        <w:rPr>
          <w:rFonts w:hint="eastAsia"/>
          <w:lang w:val="zh-CN"/>
        </w:rPr>
        <w:object w:dxaOrig="4965" w:dyaOrig="8850">
          <v:shape id="_x0000_i1242" type="#_x0000_t75" style="width:199.85pt;height:355.9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icture.PicObj.1" ShapeID="_x0000_i1242" DrawAspect="Content" ObjectID="_1530963219" r:id="rId56"/>
        </w:object>
      </w:r>
    </w:p>
    <w:p w:rsidR="00252290" w:rsidRDefault="00252290" w:rsidP="00252290">
      <w:pPr>
        <w:pStyle w:val="ad"/>
        <w:spacing w:before="156" w:after="156"/>
        <w:rPr>
          <w:rFonts w:hint="eastAsia"/>
          <w:lang w:val="zh-CN"/>
        </w:rPr>
      </w:pPr>
    </w:p>
    <w:p w:rsidR="00C07613" w:rsidRPr="00F67F45" w:rsidRDefault="00E84091" w:rsidP="00E84091">
      <w:pPr>
        <w:pStyle w:val="3"/>
      </w:pPr>
      <w:bookmarkStart w:id="38" w:name="_Toc457221017"/>
      <w:r>
        <w:rPr>
          <w:rFonts w:hint="eastAsia"/>
        </w:rPr>
        <w:t>c</w:t>
      </w:r>
      <w:r>
        <w:rPr>
          <w:rFonts w:hint="eastAsia"/>
        </w:rPr>
        <w:t>、</w:t>
      </w:r>
      <w:r w:rsidR="00C07613" w:rsidRPr="00F67F45">
        <w:rPr>
          <w:rFonts w:hint="eastAsia"/>
        </w:rPr>
        <w:t>Web</w:t>
      </w:r>
      <w:r w:rsidR="00C07613" w:rsidRPr="00F67F45">
        <w:rPr>
          <w:rFonts w:hint="eastAsia"/>
        </w:rPr>
        <w:t>审批</w:t>
      </w:r>
      <w:bookmarkEnd w:id="38"/>
    </w:p>
    <w:p w:rsidR="00252290" w:rsidRDefault="00252290" w:rsidP="00252290">
      <w:pPr>
        <w:spacing w:before="120" w:after="120"/>
        <w:ind w:firstLine="420"/>
      </w:pPr>
      <w:r>
        <w:rPr>
          <w:rFonts w:hint="eastAsia"/>
        </w:rPr>
        <w:t>在浏览器地址栏输入网上审批系统网址，格式为：</w:t>
      </w:r>
      <w:hyperlink r:id="rId57" w:history="1">
        <w:r w:rsidRPr="00C938C2">
          <w:rPr>
            <w:rStyle w:val="ab"/>
          </w:rPr>
          <w:t>http://</w:t>
        </w:r>
        <w:r w:rsidRPr="00C938C2">
          <w:rPr>
            <w:rStyle w:val="ab"/>
            <w:rFonts w:hint="eastAsia"/>
          </w:rPr>
          <w:t>网上审批系统服务器</w:t>
        </w:r>
        <w:r w:rsidRPr="00C938C2">
          <w:rPr>
            <w:rStyle w:val="ab"/>
            <w:rFonts w:hint="eastAsia"/>
          </w:rPr>
          <w:t>IP:</w:t>
        </w:r>
        <w:r w:rsidRPr="00C938C2">
          <w:rPr>
            <w:rStyle w:val="ab"/>
            <w:rFonts w:hint="eastAsia"/>
          </w:rPr>
          <w:t>端口号</w:t>
        </w:r>
      </w:hyperlink>
      <w:r>
        <w:rPr>
          <w:rFonts w:hint="eastAsia"/>
        </w:rPr>
        <w:t xml:space="preserve"> </w:t>
      </w:r>
      <w:r>
        <w:rPr>
          <w:rFonts w:hint="eastAsia"/>
        </w:rPr>
        <w:t>（这个端口号是安装时手动设置的端口号，默认是</w:t>
      </w:r>
      <w:r>
        <w:rPr>
          <w:rFonts w:hint="eastAsia"/>
        </w:rPr>
        <w:t>80</w:t>
      </w:r>
      <w:r>
        <w:rPr>
          <w:rFonts w:hint="eastAsia"/>
        </w:rPr>
        <w:t>，端口号前有冒号），进入登录页面，例如：</w:t>
      </w:r>
      <w:hyperlink r:id="rId58" w:history="1">
        <w:r w:rsidRPr="003321A2">
          <w:rPr>
            <w:rStyle w:val="ab"/>
            <w:rFonts w:hint="eastAsia"/>
          </w:rPr>
          <w:t>http://192.168.2.88:8090</w:t>
        </w:r>
      </w:hyperlink>
      <w:r>
        <w:rPr>
          <w:rFonts w:hint="eastAsia"/>
        </w:rPr>
        <w:t>，如下图：</w:t>
      </w:r>
    </w:p>
    <w:p w:rsidR="00252290" w:rsidRDefault="00252290" w:rsidP="00252290">
      <w:pPr>
        <w:pStyle w:val="ad"/>
        <w:spacing w:before="156" w:after="156"/>
      </w:pPr>
      <w:r w:rsidRPr="006B67C0">
        <w:rPr>
          <w:noProof/>
          <w:bdr w:val="single" w:sz="4" w:space="0" w:color="auto"/>
        </w:rPr>
        <w:lastRenderedPageBreak/>
        <w:drawing>
          <wp:inline distT="0" distB="0" distL="0" distR="0">
            <wp:extent cx="5486400" cy="3670300"/>
            <wp:effectExtent l="0" t="0" r="0" b="635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6400" cy="3670300"/>
                    </a:xfrm>
                    <a:prstGeom prst="rect">
                      <a:avLst/>
                    </a:prstGeom>
                  </pic:spPr>
                </pic:pic>
              </a:graphicData>
            </a:graphic>
          </wp:inline>
        </w:drawing>
      </w:r>
      <w:r w:rsidRPr="00A62F62">
        <w:rPr>
          <w:noProof/>
          <w:bdr w:val="single" w:sz="4" w:space="0" w:color="auto"/>
        </w:rPr>
        <w:t xml:space="preserve"> </w:t>
      </w:r>
    </w:p>
    <w:p w:rsidR="00252290" w:rsidRPr="00492DC8" w:rsidRDefault="00252290" w:rsidP="00252290">
      <w:pPr>
        <w:pStyle w:val="ad"/>
        <w:spacing w:before="156" w:after="156"/>
      </w:pPr>
    </w:p>
    <w:p w:rsidR="00252290" w:rsidRPr="00984A0F" w:rsidRDefault="00252290" w:rsidP="00252290">
      <w:pPr>
        <w:spacing w:before="120" w:after="120"/>
        <w:ind w:firstLine="420"/>
      </w:pPr>
      <w:r>
        <w:rPr>
          <w:rFonts w:hint="eastAsia"/>
        </w:rPr>
        <w:t>输入正确的管理员帐户、密码和验证码，点击登录，可以成功跳转到网上审批界面，用没有审批权限的管理员也是可以成功登录的，只是登录后看不到任何数据。登录后默认显示桌面安全管理，可以通过点击文档安全管理进行切换，界面如下图：</w:t>
      </w:r>
    </w:p>
    <w:p w:rsidR="00252290" w:rsidRDefault="00252290" w:rsidP="00252290">
      <w:pPr>
        <w:pStyle w:val="ad"/>
        <w:spacing w:before="156" w:after="156"/>
      </w:pPr>
      <w:r>
        <w:rPr>
          <w:noProof/>
        </w:rPr>
        <w:drawing>
          <wp:inline distT="0" distB="0" distL="0" distR="0">
            <wp:extent cx="5486400" cy="368109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6400" cy="3681095"/>
                    </a:xfrm>
                    <a:prstGeom prst="rect">
                      <a:avLst/>
                    </a:prstGeom>
                  </pic:spPr>
                </pic:pic>
              </a:graphicData>
            </a:graphic>
          </wp:inline>
        </w:drawing>
      </w:r>
      <w:r w:rsidRPr="00A62F62">
        <w:rPr>
          <w:noProof/>
          <w:bdr w:val="single" w:sz="4" w:space="0" w:color="auto"/>
        </w:rPr>
        <w:lastRenderedPageBreak/>
        <w:t xml:space="preserve"> </w:t>
      </w:r>
    </w:p>
    <w:p w:rsidR="00252290" w:rsidRDefault="00252290" w:rsidP="00252290">
      <w:pPr>
        <w:spacing w:before="120" w:after="120"/>
        <w:ind w:firstLine="420"/>
        <w:rPr>
          <w:rFonts w:cs="宋体"/>
          <w:szCs w:val="18"/>
        </w:rPr>
      </w:pPr>
      <w:r>
        <w:rPr>
          <w:rFonts w:cs="宋体" w:hint="eastAsia"/>
          <w:szCs w:val="18"/>
        </w:rPr>
        <w:t>登录</w:t>
      </w:r>
      <w:r>
        <w:rPr>
          <w:rFonts w:hint="eastAsia"/>
        </w:rPr>
        <w:t>以后能否同时管理普通和加密模块申请，取决于主服务器所注册的模块。其中有普通模块（含打印、移动存储、设备中任意</w:t>
      </w:r>
      <w:r w:rsidRPr="00924870">
        <w:rPr>
          <w:rFonts w:hint="eastAsia"/>
        </w:rPr>
        <w:t>模块）</w:t>
      </w:r>
      <w:r>
        <w:rPr>
          <w:rFonts w:hint="eastAsia"/>
        </w:rPr>
        <w:t>登陆后则能管理普通模块申请。</w:t>
      </w:r>
    </w:p>
    <w:p w:rsidR="00F67F45" w:rsidRDefault="00252290" w:rsidP="00F67F45">
      <w:pPr>
        <w:pStyle w:val="a5"/>
        <w:widowControl/>
        <w:ind w:left="360" w:firstLineChars="0" w:firstLine="0"/>
        <w:jc w:val="left"/>
        <w:rPr>
          <w:rFonts w:cs="宋体" w:hint="eastAsia"/>
          <w:szCs w:val="18"/>
        </w:rPr>
      </w:pPr>
      <w:r>
        <w:rPr>
          <w:rFonts w:cs="宋体" w:hint="eastAsia"/>
          <w:szCs w:val="18"/>
        </w:rPr>
        <w:t>WEB</w:t>
      </w:r>
      <w:r>
        <w:rPr>
          <w:rFonts w:cs="宋体" w:hint="eastAsia"/>
          <w:szCs w:val="18"/>
        </w:rPr>
        <w:t>审批界面显示的语言可以</w:t>
      </w:r>
      <w:r w:rsidRPr="00CB7355">
        <w:rPr>
          <w:rFonts w:cs="宋体" w:hint="eastAsia"/>
          <w:szCs w:val="18"/>
        </w:rPr>
        <w:t>根据系统语言自动调整</w:t>
      </w:r>
      <w:r>
        <w:rPr>
          <w:rFonts w:cs="宋体" w:hint="eastAsia"/>
          <w:szCs w:val="18"/>
        </w:rPr>
        <w:t>，支持简体中文、</w:t>
      </w:r>
      <w:r w:rsidRPr="00CB7355">
        <w:rPr>
          <w:rFonts w:cs="宋体" w:hint="eastAsia"/>
          <w:szCs w:val="18"/>
        </w:rPr>
        <w:t>繁体中文</w:t>
      </w:r>
      <w:r>
        <w:rPr>
          <w:rFonts w:cs="宋体" w:hint="eastAsia"/>
          <w:szCs w:val="18"/>
        </w:rPr>
        <w:t>、英文</w:t>
      </w:r>
      <w:r w:rsidRPr="00CB7355">
        <w:rPr>
          <w:rFonts w:cs="宋体" w:hint="eastAsia"/>
          <w:szCs w:val="18"/>
        </w:rPr>
        <w:t>显示，</w:t>
      </w:r>
      <w:r>
        <w:rPr>
          <w:rFonts w:cs="宋体" w:hint="eastAsia"/>
          <w:szCs w:val="18"/>
        </w:rPr>
        <w:t>也</w:t>
      </w:r>
      <w:r w:rsidRPr="00CB7355">
        <w:rPr>
          <w:rFonts w:cs="宋体" w:hint="eastAsia"/>
          <w:szCs w:val="18"/>
        </w:rPr>
        <w:t>可以手动切换语言。</w:t>
      </w:r>
    </w:p>
    <w:p w:rsidR="00F67F45" w:rsidRDefault="00F67F45" w:rsidP="00F67F45">
      <w:pPr>
        <w:pStyle w:val="a5"/>
        <w:widowControl/>
        <w:ind w:left="360" w:firstLineChars="0" w:firstLine="0"/>
        <w:jc w:val="left"/>
        <w:rPr>
          <w:rFonts w:cs="宋体" w:hint="eastAsia"/>
          <w:szCs w:val="18"/>
        </w:rPr>
      </w:pPr>
    </w:p>
    <w:p w:rsidR="00F67F45" w:rsidRDefault="00F67F45" w:rsidP="00F67F45">
      <w:pPr>
        <w:pStyle w:val="1"/>
        <w:rPr>
          <w:rFonts w:hint="eastAsia"/>
        </w:rPr>
      </w:pPr>
      <w:bookmarkStart w:id="39" w:name="_Toc457221018"/>
      <w:r>
        <w:rPr>
          <w:rFonts w:cs="宋体" w:hint="eastAsia"/>
          <w:szCs w:val="18"/>
        </w:rPr>
        <w:t>四、</w:t>
      </w:r>
      <w:r>
        <w:rPr>
          <w:rFonts w:hint="eastAsia"/>
        </w:rPr>
        <w:t>其他功能</w:t>
      </w:r>
      <w:bookmarkStart w:id="40" w:name="_Toc455579695"/>
      <w:bookmarkEnd w:id="39"/>
    </w:p>
    <w:p w:rsidR="009816DC" w:rsidRPr="00F67F45" w:rsidRDefault="00F67F45" w:rsidP="00553895">
      <w:pPr>
        <w:pStyle w:val="20"/>
        <w:rPr>
          <w:rFonts w:cs="宋体"/>
          <w:szCs w:val="18"/>
        </w:rPr>
      </w:pPr>
      <w:bookmarkStart w:id="41" w:name="_Toc457221019"/>
      <w:r w:rsidRPr="00F67F45">
        <w:rPr>
          <w:rFonts w:hint="eastAsia"/>
        </w:rPr>
        <w:t>1</w:t>
      </w:r>
      <w:r w:rsidRPr="00F67F45">
        <w:rPr>
          <w:rFonts w:hint="eastAsia"/>
        </w:rPr>
        <w:t>、</w:t>
      </w:r>
      <w:r w:rsidR="009816DC" w:rsidRPr="00F67F45">
        <w:t>外发系统</w:t>
      </w:r>
      <w:bookmarkEnd w:id="40"/>
      <w:bookmarkEnd w:id="41"/>
    </w:p>
    <w:p w:rsidR="009816DC" w:rsidRDefault="009816DC" w:rsidP="009816DC">
      <w:pPr>
        <w:pStyle w:val="20"/>
        <w:numPr>
          <w:ilvl w:val="1"/>
          <w:numId w:val="0"/>
        </w:numPr>
        <w:tabs>
          <w:tab w:val="num" w:pos="425"/>
        </w:tabs>
        <w:spacing w:before="0" w:after="0" w:line="720" w:lineRule="auto"/>
        <w:ind w:left="425" w:hanging="425"/>
      </w:pPr>
      <w:bookmarkStart w:id="42" w:name="_Toc380681426"/>
      <w:bookmarkStart w:id="43" w:name="_Toc455579696"/>
      <w:bookmarkStart w:id="44" w:name="_Toc457220460"/>
      <w:bookmarkStart w:id="45" w:name="_Toc457221020"/>
      <w:r w:rsidRPr="000E0C06">
        <w:rPr>
          <w:rFonts w:hint="eastAsia"/>
        </w:rPr>
        <w:t>外发查看器安装及注册流程</w:t>
      </w:r>
      <w:bookmarkEnd w:id="42"/>
      <w:bookmarkEnd w:id="43"/>
      <w:bookmarkEnd w:id="44"/>
      <w:bookmarkEnd w:id="45"/>
    </w:p>
    <w:p w:rsidR="009816DC" w:rsidRPr="0094240C" w:rsidRDefault="009816DC" w:rsidP="009816DC">
      <w:pPr>
        <w:pStyle w:val="af"/>
        <w:numPr>
          <w:ilvl w:val="0"/>
          <w:numId w:val="17"/>
        </w:numPr>
        <w:ind w:firstLineChars="0"/>
        <w:rPr>
          <w:b/>
        </w:rPr>
      </w:pPr>
      <w:r w:rsidRPr="0094240C">
        <w:rPr>
          <w:rFonts w:hint="eastAsia"/>
          <w:b/>
        </w:rPr>
        <w:t>通用识别码：</w:t>
      </w:r>
    </w:p>
    <w:p w:rsidR="009816DC" w:rsidRDefault="009816DC" w:rsidP="009816DC">
      <w:pPr>
        <w:pStyle w:val="af"/>
        <w:numPr>
          <w:ilvl w:val="0"/>
          <w:numId w:val="16"/>
        </w:numPr>
        <w:ind w:firstLineChars="0"/>
      </w:pPr>
      <w:r>
        <w:rPr>
          <w:rFonts w:hint="eastAsia"/>
        </w:rPr>
        <w:t>直接由管理员在外发对象设置界面，添加外发对象。</w:t>
      </w:r>
    </w:p>
    <w:p w:rsidR="009816DC" w:rsidRDefault="009816DC" w:rsidP="009816DC">
      <w:pPr>
        <w:pStyle w:val="af"/>
        <w:numPr>
          <w:ilvl w:val="0"/>
          <w:numId w:val="16"/>
        </w:numPr>
        <w:ind w:firstLineChars="0"/>
      </w:pPr>
      <w:r>
        <w:rPr>
          <w:rFonts w:hint="eastAsia"/>
        </w:rPr>
        <w:t>对这个外发对象创建“通用识别码”。然后对外发对象授权，设置有效时间及导入密码（密码可不设置），导出授权文件，并将授权文件发到安装外发查看器的电脑。</w:t>
      </w:r>
    </w:p>
    <w:p w:rsidR="009816DC" w:rsidRPr="00B57D83" w:rsidRDefault="009816DC" w:rsidP="009816DC">
      <w:pPr>
        <w:pStyle w:val="af"/>
        <w:numPr>
          <w:ilvl w:val="0"/>
          <w:numId w:val="16"/>
        </w:numPr>
        <w:ind w:firstLineChars="0"/>
      </w:pPr>
      <w:r>
        <w:rPr>
          <w:rFonts w:hint="eastAsia"/>
        </w:rPr>
        <w:t>安装外发查看器的电脑只要导入这个“通用识别码”生成的授权文件文件就可以授权成功。</w:t>
      </w:r>
    </w:p>
    <w:p w:rsidR="009816DC" w:rsidRPr="0094240C" w:rsidRDefault="009816DC" w:rsidP="009816DC">
      <w:pPr>
        <w:pStyle w:val="af"/>
        <w:numPr>
          <w:ilvl w:val="0"/>
          <w:numId w:val="17"/>
        </w:numPr>
        <w:ind w:firstLineChars="0"/>
        <w:rPr>
          <w:b/>
        </w:rPr>
      </w:pPr>
      <w:r w:rsidRPr="0094240C">
        <w:rPr>
          <w:rFonts w:hint="eastAsia"/>
          <w:b/>
        </w:rPr>
        <w:t>绑定识别码：</w:t>
      </w:r>
    </w:p>
    <w:p w:rsidR="009816DC" w:rsidRDefault="009816DC" w:rsidP="009816DC">
      <w:pPr>
        <w:pStyle w:val="af"/>
        <w:numPr>
          <w:ilvl w:val="0"/>
          <w:numId w:val="16"/>
        </w:numPr>
        <w:ind w:firstLineChars="0"/>
      </w:pPr>
      <w:r>
        <w:rPr>
          <w:rFonts w:hint="eastAsia"/>
        </w:rPr>
        <w:t>使用外发查看器的安装程序安装外发查看器，安装完成后，运行外发查看器并进入设置界面。</w:t>
      </w:r>
    </w:p>
    <w:p w:rsidR="009816DC" w:rsidRDefault="009816DC" w:rsidP="009816DC">
      <w:pPr>
        <w:pStyle w:val="af"/>
        <w:numPr>
          <w:ilvl w:val="0"/>
          <w:numId w:val="16"/>
        </w:numPr>
        <w:ind w:firstLineChars="0"/>
      </w:pPr>
      <w:r>
        <w:rPr>
          <w:rFonts w:hint="eastAsia"/>
        </w:rPr>
        <w:t>将设置界面的“识别码”发给管理员，管理员在外发对象管理界面，导入“识别码”，然后对外发对象授权，设置有效时间及导入密码（密码可不设置），导出授权文件，并将授权文件发到安装外发查看器的电脑。</w:t>
      </w:r>
    </w:p>
    <w:p w:rsidR="009816DC" w:rsidRPr="00DC12DE" w:rsidRDefault="009816DC" w:rsidP="009816DC">
      <w:pPr>
        <w:pStyle w:val="af"/>
        <w:numPr>
          <w:ilvl w:val="0"/>
          <w:numId w:val="16"/>
        </w:numPr>
        <w:ind w:firstLineChars="0"/>
      </w:pPr>
      <w:r>
        <w:rPr>
          <w:rFonts w:hint="eastAsia"/>
        </w:rPr>
        <w:t>进入外发查看器的设置界面，导入授权文件，完成外发查看器的注册。</w:t>
      </w:r>
    </w:p>
    <w:p w:rsidR="009816DC" w:rsidRDefault="009816DC" w:rsidP="009816DC">
      <w:pPr>
        <w:pStyle w:val="20"/>
        <w:numPr>
          <w:ilvl w:val="1"/>
          <w:numId w:val="0"/>
        </w:numPr>
        <w:tabs>
          <w:tab w:val="num" w:pos="425"/>
        </w:tabs>
        <w:spacing w:before="0" w:after="0" w:line="720" w:lineRule="auto"/>
        <w:ind w:left="425" w:hanging="425"/>
      </w:pPr>
      <w:bookmarkStart w:id="46" w:name="_Toc380681427"/>
      <w:bookmarkStart w:id="47" w:name="_Toc455579697"/>
      <w:bookmarkStart w:id="48" w:name="_Toc457220461"/>
      <w:bookmarkStart w:id="49" w:name="_Toc457221021"/>
      <w:r>
        <w:rPr>
          <w:rFonts w:hint="eastAsia"/>
        </w:rPr>
        <w:t>外发文档查看</w:t>
      </w:r>
      <w:bookmarkEnd w:id="46"/>
      <w:bookmarkEnd w:id="47"/>
      <w:bookmarkEnd w:id="48"/>
      <w:bookmarkEnd w:id="49"/>
    </w:p>
    <w:p w:rsidR="009816DC" w:rsidRDefault="009816DC" w:rsidP="009816DC">
      <w:pPr>
        <w:pStyle w:val="af"/>
        <w:ind w:firstLine="420"/>
      </w:pPr>
      <w:r>
        <w:rPr>
          <w:rFonts w:hint="eastAsia"/>
        </w:rPr>
        <w:t>标准外发文档，需要安装外发查看器才能查看；可执行文件的外发文档，可以直接运行查看。</w:t>
      </w:r>
    </w:p>
    <w:p w:rsidR="009816DC" w:rsidRDefault="009816DC" w:rsidP="009816DC">
      <w:pPr>
        <w:pStyle w:val="af"/>
        <w:numPr>
          <w:ilvl w:val="0"/>
          <w:numId w:val="16"/>
        </w:numPr>
        <w:ind w:firstLineChars="0"/>
      </w:pPr>
      <w:r>
        <w:rPr>
          <w:rFonts w:hint="eastAsia"/>
        </w:rPr>
        <w:t>如果外发文档，有要求同步标准时间，在打开外发文档时，必须进行时间同步才能</w:t>
      </w:r>
      <w:r>
        <w:rPr>
          <w:rFonts w:hint="eastAsia"/>
        </w:rPr>
        <w:lastRenderedPageBreak/>
        <w:t>正常地打开外发文档。</w:t>
      </w:r>
    </w:p>
    <w:p w:rsidR="009816DC" w:rsidRDefault="009816DC" w:rsidP="009816DC">
      <w:pPr>
        <w:pStyle w:val="af"/>
        <w:numPr>
          <w:ilvl w:val="0"/>
          <w:numId w:val="16"/>
        </w:numPr>
        <w:ind w:firstLineChars="0"/>
      </w:pPr>
      <w:r>
        <w:rPr>
          <w:rFonts w:hint="eastAsia"/>
        </w:rPr>
        <w:t>查看外发文档的机器，如果可以直接连接互联网，则会自动进行时间同步；如果不能连网，则需要选择“手动同步时间”，记录下操作码，然后在可以连互联网的机器上运行时间同步工具，输入操作码，生成一个确认码，再将确认码在查看外发文档的机器输入，点击“更新”完成时间同步，打开外发文档查看器，查看外发文档的详细信息。</w:t>
      </w:r>
    </w:p>
    <w:p w:rsidR="009816DC" w:rsidRDefault="009816DC" w:rsidP="009816DC">
      <w:pPr>
        <w:pStyle w:val="af"/>
        <w:numPr>
          <w:ilvl w:val="0"/>
          <w:numId w:val="16"/>
        </w:numPr>
        <w:spacing w:before="78"/>
        <w:ind w:firstLineChars="0"/>
      </w:pPr>
      <w:r>
        <w:rPr>
          <w:rFonts w:hint="eastAsia"/>
        </w:rPr>
        <w:t>如果外发文档未要求同步标准时间，则可直接打开外发文档查看器，查看外发文档。</w:t>
      </w:r>
    </w:p>
    <w:p w:rsidR="00F67F45" w:rsidRPr="00F67F45" w:rsidRDefault="00F67F45" w:rsidP="00F67F45">
      <w:pPr>
        <w:pStyle w:val="20"/>
      </w:pPr>
      <w:bookmarkStart w:id="50" w:name="_Toc380681434"/>
      <w:bookmarkStart w:id="51" w:name="_Toc455579708"/>
      <w:bookmarkStart w:id="52" w:name="_Toc457221022"/>
      <w:r w:rsidRPr="00F67F45">
        <w:rPr>
          <w:rFonts w:hint="eastAsia"/>
        </w:rPr>
        <w:t>2</w:t>
      </w:r>
      <w:r w:rsidRPr="00F67F45">
        <w:rPr>
          <w:rFonts w:hint="eastAsia"/>
        </w:rPr>
        <w:t>、全盘扫描</w:t>
      </w:r>
      <w:bookmarkEnd w:id="50"/>
      <w:bookmarkEnd w:id="51"/>
      <w:bookmarkEnd w:id="52"/>
    </w:p>
    <w:p w:rsidR="00F67F45" w:rsidRPr="00F5019D" w:rsidRDefault="00F67F45" w:rsidP="00F67F45">
      <w:pPr>
        <w:pStyle w:val="af"/>
        <w:ind w:firstLine="420"/>
      </w:pPr>
      <w:r w:rsidRPr="00F5019D">
        <w:rPr>
          <w:rFonts w:hint="eastAsia"/>
        </w:rPr>
        <w:t>该功能可通过控制台同时对多台客户端设置扫描任务，实现目标客户端的本地磁盘扫描，并加</w:t>
      </w:r>
      <w:r w:rsidRPr="00F5019D">
        <w:rPr>
          <w:rFonts w:hint="eastAsia"/>
        </w:rPr>
        <w:t>/</w:t>
      </w:r>
      <w:r w:rsidRPr="00F5019D">
        <w:rPr>
          <w:rFonts w:hint="eastAsia"/>
        </w:rPr>
        <w:t>解密指定的文件。一台客户端可以设置多个加</w:t>
      </w:r>
      <w:r w:rsidRPr="00F5019D">
        <w:rPr>
          <w:rFonts w:hint="eastAsia"/>
        </w:rPr>
        <w:t>/</w:t>
      </w:r>
      <w:r w:rsidRPr="00F5019D">
        <w:rPr>
          <w:rFonts w:hint="eastAsia"/>
        </w:rPr>
        <w:t>解密任务，任务按照创建顺序依次执行。</w:t>
      </w:r>
    </w:p>
    <w:p w:rsidR="00F67F45" w:rsidRDefault="00F67F45" w:rsidP="00F67F45">
      <w:pPr>
        <w:pStyle w:val="3"/>
        <w:numPr>
          <w:ilvl w:val="2"/>
          <w:numId w:val="0"/>
        </w:numPr>
        <w:tabs>
          <w:tab w:val="num" w:pos="360"/>
        </w:tabs>
        <w:spacing w:before="0" w:after="0" w:line="600" w:lineRule="auto"/>
        <w:ind w:left="210" w:right="210"/>
      </w:pPr>
      <w:bookmarkStart w:id="53" w:name="_Toc380681435"/>
      <w:bookmarkStart w:id="54" w:name="_Toc455579709"/>
      <w:bookmarkStart w:id="55" w:name="_Toc457220324"/>
      <w:bookmarkStart w:id="56" w:name="_Toc457220463"/>
      <w:bookmarkStart w:id="57" w:name="_Toc457221023"/>
      <w:r>
        <w:rPr>
          <w:rFonts w:hint="eastAsia"/>
        </w:rPr>
        <w:t>创建全盘任务</w:t>
      </w:r>
      <w:bookmarkEnd w:id="53"/>
      <w:bookmarkEnd w:id="54"/>
      <w:bookmarkEnd w:id="55"/>
      <w:bookmarkEnd w:id="56"/>
      <w:bookmarkEnd w:id="57"/>
    </w:p>
    <w:p w:rsidR="00F67F45" w:rsidRPr="0094240C" w:rsidRDefault="00F67F45" w:rsidP="00F67F45">
      <w:pPr>
        <w:pStyle w:val="af"/>
        <w:numPr>
          <w:ilvl w:val="0"/>
          <w:numId w:val="18"/>
        </w:numPr>
        <w:ind w:firstLineChars="0"/>
        <w:rPr>
          <w:b/>
        </w:rPr>
      </w:pPr>
      <w:r w:rsidRPr="0094240C">
        <w:rPr>
          <w:rFonts w:hint="eastAsia"/>
          <w:b/>
        </w:rPr>
        <w:t>创建全盘加密任务：</w:t>
      </w:r>
    </w:p>
    <w:p w:rsidR="00F67F45" w:rsidRDefault="00F67F45" w:rsidP="00F67F45">
      <w:pPr>
        <w:pStyle w:val="af"/>
        <w:numPr>
          <w:ilvl w:val="0"/>
          <w:numId w:val="16"/>
        </w:numPr>
        <w:ind w:firstLineChars="0"/>
      </w:pPr>
      <w:r>
        <w:rPr>
          <w:rFonts w:hint="eastAsia"/>
        </w:rPr>
        <w:t>在全盘扫描界面可以查看显示全部计算机和查看有任务的计算机两种模式。</w:t>
      </w:r>
    </w:p>
    <w:p w:rsidR="00F67F45" w:rsidRDefault="00F67F45" w:rsidP="00F67F45">
      <w:pPr>
        <w:pStyle w:val="af"/>
        <w:numPr>
          <w:ilvl w:val="0"/>
          <w:numId w:val="16"/>
        </w:numPr>
        <w:ind w:firstLineChars="0"/>
      </w:pPr>
      <w:r>
        <w:rPr>
          <w:rFonts w:hint="eastAsia"/>
        </w:rPr>
        <w:t>点击右边的加号按钮可以添加任务，举例添加全盘加密任务。</w:t>
      </w:r>
    </w:p>
    <w:p w:rsidR="00F67F45" w:rsidRDefault="00F67F45" w:rsidP="00F67F45">
      <w:pPr>
        <w:pStyle w:val="af"/>
        <w:numPr>
          <w:ilvl w:val="0"/>
          <w:numId w:val="16"/>
        </w:numPr>
        <w:ind w:firstLineChars="0"/>
      </w:pPr>
      <w:r>
        <w:rPr>
          <w:rFonts w:hint="eastAsia"/>
        </w:rPr>
        <w:t>选中一台电脑，并对这台电脑的常用办公文档进行扫描加密。</w:t>
      </w:r>
    </w:p>
    <w:p w:rsidR="00F67F45" w:rsidRDefault="00F67F45" w:rsidP="00F67F45">
      <w:pPr>
        <w:pStyle w:val="af"/>
        <w:numPr>
          <w:ilvl w:val="0"/>
          <w:numId w:val="16"/>
        </w:numPr>
        <w:ind w:firstLineChars="0"/>
      </w:pPr>
      <w:r>
        <w:rPr>
          <w:rFonts w:hint="eastAsia"/>
        </w:rPr>
        <w:t>加密后的文档安全区域通通为测试部普通级别。</w:t>
      </w:r>
    </w:p>
    <w:p w:rsidR="00F67F45" w:rsidRPr="00124367" w:rsidRDefault="00F67F45" w:rsidP="00F67F45">
      <w:pPr>
        <w:pStyle w:val="af"/>
        <w:numPr>
          <w:ilvl w:val="0"/>
          <w:numId w:val="16"/>
        </w:numPr>
        <w:ind w:firstLineChars="0"/>
      </w:pPr>
      <w:r>
        <w:rPr>
          <w:rFonts w:hint="eastAsia"/>
        </w:rPr>
        <w:t>性能设置勾选</w:t>
      </w:r>
      <w:r>
        <w:t>”</w:t>
      </w:r>
      <w:r>
        <w:rPr>
          <w:rFonts w:hint="eastAsia"/>
        </w:rPr>
        <w:t>扫描速度优先</w:t>
      </w:r>
      <w:r>
        <w:t>”</w:t>
      </w:r>
    </w:p>
    <w:p w:rsidR="00F67F45" w:rsidRPr="0094240C" w:rsidRDefault="00F67F45" w:rsidP="00F67F45">
      <w:pPr>
        <w:pStyle w:val="af"/>
        <w:numPr>
          <w:ilvl w:val="0"/>
          <w:numId w:val="18"/>
        </w:numPr>
        <w:ind w:firstLineChars="0"/>
        <w:rPr>
          <w:b/>
        </w:rPr>
      </w:pPr>
      <w:r w:rsidRPr="0094240C">
        <w:rPr>
          <w:rFonts w:hint="eastAsia"/>
          <w:b/>
        </w:rPr>
        <w:t>创建全盘解密任务：</w:t>
      </w:r>
    </w:p>
    <w:p w:rsidR="00F67F45" w:rsidRDefault="00F67F45" w:rsidP="00F67F45">
      <w:pPr>
        <w:pStyle w:val="af"/>
        <w:ind w:firstLine="420"/>
      </w:pPr>
      <w:r>
        <w:rPr>
          <w:rFonts w:hint="eastAsia"/>
        </w:rPr>
        <w:t>同全盘扫描加密任务类似，不举例。</w:t>
      </w:r>
    </w:p>
    <w:p w:rsidR="00F67F45" w:rsidRPr="00496BE8" w:rsidRDefault="00F67F45" w:rsidP="00F67F45">
      <w:pPr>
        <w:pStyle w:val="af"/>
        <w:ind w:firstLine="420"/>
      </w:pPr>
      <w:r>
        <w:rPr>
          <w:rFonts w:hint="eastAsia"/>
        </w:rPr>
        <w:t>注意如果文件正在打开或者为只读状态则跳过文档。</w:t>
      </w:r>
    </w:p>
    <w:p w:rsidR="00F67F45" w:rsidRDefault="00F67F45" w:rsidP="00F67F45">
      <w:pPr>
        <w:pStyle w:val="3"/>
        <w:numPr>
          <w:ilvl w:val="2"/>
          <w:numId w:val="0"/>
        </w:numPr>
        <w:tabs>
          <w:tab w:val="num" w:pos="360"/>
        </w:tabs>
        <w:spacing w:before="0" w:after="0" w:line="600" w:lineRule="auto"/>
        <w:ind w:left="210" w:right="210"/>
      </w:pPr>
      <w:bookmarkStart w:id="58" w:name="_Toc380681436"/>
      <w:bookmarkStart w:id="59" w:name="_Toc455579710"/>
      <w:bookmarkStart w:id="60" w:name="_Toc457220325"/>
      <w:bookmarkStart w:id="61" w:name="_Toc457220464"/>
      <w:bookmarkStart w:id="62" w:name="_Toc457221024"/>
      <w:r>
        <w:rPr>
          <w:rFonts w:hint="eastAsia"/>
        </w:rPr>
        <w:t>查看任务</w:t>
      </w:r>
      <w:bookmarkEnd w:id="58"/>
      <w:bookmarkEnd w:id="59"/>
      <w:bookmarkEnd w:id="60"/>
      <w:bookmarkEnd w:id="61"/>
      <w:bookmarkEnd w:id="62"/>
    </w:p>
    <w:p w:rsidR="00F67F45" w:rsidRDefault="00F67F45" w:rsidP="00F67F45">
      <w:pPr>
        <w:pStyle w:val="af"/>
        <w:ind w:firstLine="420"/>
        <w:rPr>
          <w:rFonts w:hint="eastAsia"/>
        </w:rPr>
      </w:pPr>
      <w:r>
        <w:rPr>
          <w:rFonts w:hint="eastAsia"/>
        </w:rPr>
        <w:t>点击这条任务，在任务的下面窗口的任务信息一栏可以看到任务的详细情况，包括任务的进度（百分比），当前扫描的路径。在任务日志一栏可以看到详细的加密解密的信息。</w:t>
      </w:r>
      <w:bookmarkStart w:id="63" w:name="_Toc380681437"/>
      <w:bookmarkStart w:id="64" w:name="_Toc455579711"/>
    </w:p>
    <w:p w:rsidR="00F67F45" w:rsidRDefault="00F67F45" w:rsidP="00F67F45">
      <w:pPr>
        <w:pStyle w:val="20"/>
      </w:pPr>
      <w:bookmarkStart w:id="65" w:name="_Toc457221025"/>
      <w:r>
        <w:rPr>
          <w:rFonts w:hint="eastAsia"/>
        </w:rPr>
        <w:t>3</w:t>
      </w:r>
      <w:r>
        <w:rPr>
          <w:rFonts w:hint="eastAsia"/>
        </w:rPr>
        <w:t>、备用服务器</w:t>
      </w:r>
      <w:bookmarkEnd w:id="63"/>
      <w:bookmarkEnd w:id="64"/>
      <w:bookmarkEnd w:id="65"/>
    </w:p>
    <w:p w:rsidR="00F67F45" w:rsidRPr="00FA2C6B" w:rsidRDefault="00F67F45" w:rsidP="00F67F45">
      <w:pPr>
        <w:pStyle w:val="af"/>
        <w:ind w:firstLine="420"/>
      </w:pPr>
      <w:r>
        <w:rPr>
          <w:rFonts w:hint="eastAsia"/>
        </w:rPr>
        <w:t>备用服务器，主要用于在服务器或网络出现故障客户端无法连接服务器时，临时接管客</w:t>
      </w:r>
      <w:r>
        <w:rPr>
          <w:rFonts w:hint="eastAsia"/>
        </w:rPr>
        <w:lastRenderedPageBreak/>
        <w:t>户端，让客户端处于加密紧急模式，可以正常使用加密系统。</w:t>
      </w:r>
      <w:bookmarkStart w:id="66" w:name="_Toc332629083"/>
      <w:bookmarkStart w:id="67" w:name="_Toc332630454"/>
      <w:bookmarkStart w:id="68" w:name="_Toc332794945"/>
      <w:bookmarkStart w:id="69" w:name="_Toc380672795"/>
      <w:bookmarkStart w:id="70" w:name="_Toc380672840"/>
      <w:bookmarkStart w:id="71" w:name="_Toc380672886"/>
      <w:bookmarkStart w:id="72" w:name="_Toc380679347"/>
      <w:bookmarkStart w:id="73" w:name="_Toc380679397"/>
      <w:bookmarkStart w:id="74" w:name="_Toc380679550"/>
      <w:bookmarkStart w:id="75" w:name="_Toc380679666"/>
      <w:bookmarkEnd w:id="66"/>
      <w:bookmarkEnd w:id="67"/>
      <w:bookmarkEnd w:id="68"/>
      <w:bookmarkEnd w:id="69"/>
      <w:bookmarkEnd w:id="70"/>
      <w:bookmarkEnd w:id="71"/>
      <w:bookmarkEnd w:id="72"/>
      <w:bookmarkEnd w:id="73"/>
      <w:bookmarkEnd w:id="74"/>
      <w:bookmarkEnd w:id="75"/>
    </w:p>
    <w:p w:rsidR="00F67F45" w:rsidRPr="002274DD" w:rsidRDefault="00F67F45" w:rsidP="00F67F45">
      <w:pPr>
        <w:pStyle w:val="af"/>
        <w:ind w:firstLine="420"/>
      </w:pPr>
      <w:r w:rsidRPr="00A442A7">
        <w:rPr>
          <w:rFonts w:hint="eastAsia"/>
        </w:rPr>
        <w:t>备用服务器不存储加密日志，也不能进行审批操作。</w:t>
      </w:r>
    </w:p>
    <w:p w:rsidR="00F67F45" w:rsidRDefault="00F67F45" w:rsidP="00F67F45">
      <w:pPr>
        <w:pStyle w:val="3"/>
        <w:numPr>
          <w:ilvl w:val="2"/>
          <w:numId w:val="0"/>
        </w:numPr>
        <w:tabs>
          <w:tab w:val="num" w:pos="360"/>
        </w:tabs>
        <w:spacing w:before="0" w:after="0" w:line="600" w:lineRule="auto"/>
        <w:ind w:left="210" w:right="210"/>
      </w:pPr>
      <w:bookmarkStart w:id="76" w:name="_Toc380681438"/>
      <w:bookmarkStart w:id="77" w:name="_Toc455579712"/>
      <w:bookmarkStart w:id="78" w:name="_Toc457220466"/>
      <w:bookmarkStart w:id="79" w:name="_Toc457221026"/>
      <w:r>
        <w:rPr>
          <w:rFonts w:hint="eastAsia"/>
        </w:rPr>
        <w:t>备用服务器授权</w:t>
      </w:r>
      <w:bookmarkEnd w:id="76"/>
      <w:bookmarkEnd w:id="77"/>
      <w:bookmarkEnd w:id="78"/>
      <w:bookmarkEnd w:id="79"/>
    </w:p>
    <w:p w:rsidR="00F67F45" w:rsidRDefault="00F67F45" w:rsidP="00F67F45">
      <w:pPr>
        <w:pStyle w:val="af"/>
        <w:numPr>
          <w:ilvl w:val="0"/>
          <w:numId w:val="16"/>
        </w:numPr>
        <w:ind w:firstLineChars="0"/>
      </w:pPr>
      <w:r>
        <w:rPr>
          <w:rFonts w:hint="eastAsia"/>
        </w:rPr>
        <w:t>在控制台的文档安全管理界面，选择“工具”</w:t>
      </w:r>
      <w:r>
        <w:sym w:font="Wingdings" w:char="F0E0"/>
      </w:r>
      <w:r>
        <w:rPr>
          <w:rFonts w:hint="eastAsia"/>
        </w:rPr>
        <w:t>“备用服务器管理”，打开备用服务器设置界面，设置允许范围，点击“连接密码”，设置用于备用服务器连接的密码。</w:t>
      </w:r>
    </w:p>
    <w:p w:rsidR="00F67F45" w:rsidRDefault="00F67F45" w:rsidP="00F67F45">
      <w:pPr>
        <w:pStyle w:val="af"/>
        <w:numPr>
          <w:ilvl w:val="0"/>
          <w:numId w:val="16"/>
        </w:numPr>
        <w:ind w:firstLineChars="0"/>
      </w:pPr>
      <w:r>
        <w:rPr>
          <w:rFonts w:hint="eastAsia"/>
        </w:rPr>
        <w:t>在任务栏中的备用服务器图标上右键，选择“工具”</w:t>
      </w:r>
      <w:r>
        <w:sym w:font="Wingdings" w:char="F0E0"/>
      </w:r>
      <w:r>
        <w:rPr>
          <w:rFonts w:hint="eastAsia"/>
        </w:rPr>
        <w:t>“设置连接参数”，输入主服务器的</w:t>
      </w:r>
      <w:r>
        <w:rPr>
          <w:rFonts w:hint="eastAsia"/>
        </w:rPr>
        <w:t>IP</w:t>
      </w:r>
      <w:r>
        <w:rPr>
          <w:rFonts w:hint="eastAsia"/>
        </w:rPr>
        <w:t>及连接密码，连接成功后，备用服务器就会获得主服务器的授权信息。</w:t>
      </w:r>
    </w:p>
    <w:p w:rsidR="00F67F45" w:rsidRDefault="00F67F45" w:rsidP="00F67F45">
      <w:pPr>
        <w:pStyle w:val="af"/>
        <w:numPr>
          <w:ilvl w:val="0"/>
          <w:numId w:val="16"/>
        </w:numPr>
        <w:ind w:firstLineChars="0"/>
      </w:pPr>
      <w:r>
        <w:rPr>
          <w:rFonts w:hint="eastAsia"/>
        </w:rPr>
        <w:t>设置连接参数之后，还可以设置“主动轮询”，设置之后，当紧急模式时，备用服务器会自动去检测指定范围的客户端（默认为所有网段）。</w:t>
      </w:r>
    </w:p>
    <w:p w:rsidR="00F67F45" w:rsidRPr="009F0EC7" w:rsidRDefault="00F67F45" w:rsidP="00F67F45">
      <w:pPr>
        <w:pStyle w:val="a5"/>
        <w:ind w:left="420" w:firstLineChars="0" w:firstLine="0"/>
      </w:pPr>
    </w:p>
    <w:p w:rsidR="00F67F45" w:rsidRDefault="00F67F45" w:rsidP="00F67F45">
      <w:pPr>
        <w:pStyle w:val="3"/>
        <w:numPr>
          <w:ilvl w:val="2"/>
          <w:numId w:val="0"/>
        </w:numPr>
        <w:tabs>
          <w:tab w:val="num" w:pos="360"/>
        </w:tabs>
        <w:spacing w:before="0" w:after="0" w:line="600" w:lineRule="auto"/>
        <w:ind w:left="210" w:right="210"/>
      </w:pPr>
      <w:bookmarkStart w:id="80" w:name="_Toc380681439"/>
      <w:bookmarkStart w:id="81" w:name="_Toc455579713"/>
      <w:bookmarkStart w:id="82" w:name="_Toc457220467"/>
      <w:bookmarkStart w:id="83" w:name="_Toc457221027"/>
      <w:r>
        <w:rPr>
          <w:rFonts w:hint="eastAsia"/>
        </w:rPr>
        <w:t>备用服务器设置</w:t>
      </w:r>
      <w:bookmarkEnd w:id="80"/>
      <w:bookmarkEnd w:id="81"/>
      <w:bookmarkEnd w:id="82"/>
      <w:bookmarkEnd w:id="83"/>
    </w:p>
    <w:p w:rsidR="00F67F45" w:rsidRPr="0012505E" w:rsidRDefault="00F67F45" w:rsidP="00F67F45">
      <w:pPr>
        <w:pStyle w:val="af"/>
        <w:numPr>
          <w:ilvl w:val="0"/>
          <w:numId w:val="19"/>
        </w:numPr>
        <w:ind w:firstLineChars="0"/>
        <w:rPr>
          <w:b/>
        </w:rPr>
      </w:pPr>
      <w:r w:rsidRPr="0012505E">
        <w:rPr>
          <w:rFonts w:hint="eastAsia"/>
          <w:b/>
        </w:rPr>
        <w:t>备用服务器的运行状态</w:t>
      </w:r>
    </w:p>
    <w:p w:rsidR="00F67F45" w:rsidRDefault="00F67F45" w:rsidP="00F67F45">
      <w:pPr>
        <w:pStyle w:val="af"/>
        <w:ind w:firstLine="420"/>
      </w:pPr>
      <w:r>
        <w:rPr>
          <w:rFonts w:hint="eastAsia"/>
        </w:rPr>
        <w:t>未启动、未授权、与服务器连接、紧急模式、无法连接服务器</w:t>
      </w:r>
    </w:p>
    <w:tbl>
      <w:tblPr>
        <w:tblW w:w="6124" w:type="dxa"/>
        <w:tblInd w:w="1100" w:type="dxa"/>
        <w:tblLook w:val="04A0"/>
      </w:tblPr>
      <w:tblGrid>
        <w:gridCol w:w="1622"/>
        <w:gridCol w:w="4502"/>
      </w:tblGrid>
      <w:tr w:rsidR="00F67F45" w:rsidTr="00E84091">
        <w:tc>
          <w:tcPr>
            <w:tcW w:w="1622" w:type="dxa"/>
            <w:tcBorders>
              <w:top w:val="single" w:sz="8" w:space="0" w:color="auto"/>
              <w:left w:val="nil"/>
              <w:bottom w:val="single" w:sz="8" w:space="0" w:color="auto"/>
              <w:right w:val="nil"/>
            </w:tcBorders>
            <w:shd w:val="clear" w:color="auto" w:fill="C0C0C0"/>
            <w:noWrap/>
            <w:vAlign w:val="center"/>
            <w:hideMark/>
          </w:tcPr>
          <w:p w:rsidR="00F67F45" w:rsidRDefault="00F67F45" w:rsidP="00E84091">
            <w:r>
              <w:rPr>
                <w:rFonts w:hint="eastAsia"/>
              </w:rPr>
              <w:t>图标状态</w:t>
            </w:r>
          </w:p>
        </w:tc>
        <w:tc>
          <w:tcPr>
            <w:tcW w:w="4502" w:type="dxa"/>
            <w:tcBorders>
              <w:top w:val="single" w:sz="8" w:space="0" w:color="auto"/>
              <w:left w:val="nil"/>
              <w:bottom w:val="single" w:sz="8" w:space="0" w:color="auto"/>
              <w:right w:val="nil"/>
            </w:tcBorders>
            <w:shd w:val="clear" w:color="auto" w:fill="C0C0C0"/>
            <w:noWrap/>
            <w:vAlign w:val="center"/>
            <w:hideMark/>
          </w:tcPr>
          <w:p w:rsidR="00F67F45" w:rsidRDefault="00F67F45" w:rsidP="00E84091">
            <w:r>
              <w:rPr>
                <w:rFonts w:hint="eastAsia"/>
              </w:rPr>
              <w:t>说明</w:t>
            </w:r>
          </w:p>
        </w:tc>
      </w:tr>
      <w:tr w:rsidR="00F67F45" w:rsidTr="00E84091">
        <w:tc>
          <w:tcPr>
            <w:tcW w:w="1622" w:type="dxa"/>
            <w:tcBorders>
              <w:top w:val="single" w:sz="8" w:space="0" w:color="auto"/>
              <w:left w:val="nil"/>
              <w:bottom w:val="nil"/>
              <w:right w:val="nil"/>
            </w:tcBorders>
            <w:noWrap/>
            <w:vAlign w:val="center"/>
            <w:hideMark/>
          </w:tcPr>
          <w:p w:rsidR="00F67F45" w:rsidRDefault="00F67F45" w:rsidP="00E84091">
            <w:pPr>
              <w:rPr>
                <w:sz w:val="24"/>
              </w:rPr>
            </w:pPr>
            <w:r>
              <w:rPr>
                <w:noProof/>
                <w:sz w:val="24"/>
              </w:rPr>
              <w:drawing>
                <wp:inline distT="0" distB="0" distL="0" distR="0">
                  <wp:extent cx="152400" cy="15240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502" w:type="dxa"/>
            <w:tcBorders>
              <w:top w:val="single" w:sz="8" w:space="0" w:color="auto"/>
              <w:left w:val="nil"/>
              <w:bottom w:val="nil"/>
              <w:right w:val="nil"/>
            </w:tcBorders>
            <w:noWrap/>
            <w:vAlign w:val="center"/>
            <w:hideMark/>
          </w:tcPr>
          <w:p w:rsidR="00F67F45" w:rsidRDefault="00F67F45" w:rsidP="00E84091">
            <w:r>
              <w:rPr>
                <w:rFonts w:hint="eastAsia"/>
              </w:rPr>
              <w:t>服务未启动；</w:t>
            </w:r>
          </w:p>
        </w:tc>
      </w:tr>
      <w:tr w:rsidR="00F67F45" w:rsidTr="00E84091">
        <w:tc>
          <w:tcPr>
            <w:tcW w:w="1622" w:type="dxa"/>
            <w:noWrap/>
            <w:vAlign w:val="center"/>
            <w:hideMark/>
          </w:tcPr>
          <w:p w:rsidR="00F67F45" w:rsidRDefault="00F67F45" w:rsidP="00E84091">
            <w:r>
              <w:rPr>
                <w:noProof/>
              </w:rPr>
              <w:drawing>
                <wp:inline distT="0" distB="0" distL="0" distR="0">
                  <wp:extent cx="152400" cy="1524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502" w:type="dxa"/>
            <w:noWrap/>
            <w:vAlign w:val="center"/>
            <w:hideMark/>
          </w:tcPr>
          <w:p w:rsidR="00F67F45" w:rsidRDefault="00F67F45" w:rsidP="00E84091">
            <w:r>
              <w:rPr>
                <w:rFonts w:hint="eastAsia"/>
              </w:rPr>
              <w:t>参数未设置，包括服务器</w:t>
            </w:r>
            <w:r>
              <w:t>IP</w:t>
            </w:r>
            <w:r>
              <w:rPr>
                <w:rFonts w:hint="eastAsia"/>
              </w:rPr>
              <w:t>、连接密码；或未与主服务器进行授权验证；</w:t>
            </w:r>
          </w:p>
        </w:tc>
      </w:tr>
      <w:tr w:rsidR="00F67F45" w:rsidTr="00E84091">
        <w:tc>
          <w:tcPr>
            <w:tcW w:w="1622" w:type="dxa"/>
            <w:noWrap/>
            <w:vAlign w:val="center"/>
            <w:hideMark/>
          </w:tcPr>
          <w:p w:rsidR="00F67F45" w:rsidRDefault="00F67F45" w:rsidP="00E84091">
            <w:pPr>
              <w:rPr>
                <w:sz w:val="24"/>
              </w:rPr>
            </w:pPr>
            <w:r>
              <w:rPr>
                <w:noProof/>
                <w:sz w:val="24"/>
              </w:rPr>
              <w:drawing>
                <wp:inline distT="0" distB="0" distL="0" distR="0">
                  <wp:extent cx="152400" cy="15240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502" w:type="dxa"/>
            <w:noWrap/>
            <w:vAlign w:val="center"/>
            <w:hideMark/>
          </w:tcPr>
          <w:p w:rsidR="00F67F45" w:rsidRDefault="00F67F45" w:rsidP="00E84091">
            <w:r>
              <w:rPr>
                <w:rFonts w:hint="eastAsia"/>
              </w:rPr>
              <w:t>正在与服务器连接；</w:t>
            </w:r>
          </w:p>
        </w:tc>
      </w:tr>
      <w:tr w:rsidR="00F67F45" w:rsidTr="00E84091">
        <w:tc>
          <w:tcPr>
            <w:tcW w:w="1622" w:type="dxa"/>
            <w:noWrap/>
            <w:vAlign w:val="center"/>
            <w:hideMark/>
          </w:tcPr>
          <w:p w:rsidR="00F67F45" w:rsidRDefault="00F67F45" w:rsidP="00E84091">
            <w:pPr>
              <w:rPr>
                <w:sz w:val="24"/>
              </w:rPr>
            </w:pPr>
            <w:r>
              <w:rPr>
                <w:noProof/>
              </w:rPr>
              <w:drawing>
                <wp:inline distT="0" distB="0" distL="0" distR="0">
                  <wp:extent cx="152400" cy="152400"/>
                  <wp:effectExtent l="0" t="0" r="0" b="0"/>
                  <wp:docPr id="26" name="Picture 2" descr="emer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rgency"/>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502" w:type="dxa"/>
            <w:noWrap/>
            <w:vAlign w:val="center"/>
            <w:hideMark/>
          </w:tcPr>
          <w:p w:rsidR="00F67F45" w:rsidRDefault="00F67F45" w:rsidP="00E84091">
            <w:r>
              <w:rPr>
                <w:rFonts w:hint="eastAsia"/>
              </w:rPr>
              <w:t>与服务器断开连接并进入紧急模式；</w:t>
            </w:r>
          </w:p>
        </w:tc>
      </w:tr>
      <w:tr w:rsidR="00F67F45" w:rsidTr="00E84091">
        <w:tc>
          <w:tcPr>
            <w:tcW w:w="1622" w:type="dxa"/>
            <w:tcBorders>
              <w:top w:val="nil"/>
              <w:left w:val="nil"/>
              <w:bottom w:val="single" w:sz="8" w:space="0" w:color="auto"/>
              <w:right w:val="nil"/>
            </w:tcBorders>
            <w:noWrap/>
            <w:vAlign w:val="center"/>
            <w:hideMark/>
          </w:tcPr>
          <w:p w:rsidR="00F67F45" w:rsidRDefault="00F67F45" w:rsidP="00E84091">
            <w:pPr>
              <w:rPr>
                <w:rFonts w:ascii="宋体" w:hAnsi="Times New Roman"/>
                <w:lang w:val="zh-CN"/>
              </w:rPr>
            </w:pPr>
            <w:r>
              <w:rPr>
                <w:noProof/>
              </w:rPr>
              <w:drawing>
                <wp:inline distT="0" distB="0" distL="0" distR="0">
                  <wp:extent cx="152400" cy="152400"/>
                  <wp:effectExtent l="0" t="0" r="0" b="0"/>
                  <wp:docPr id="27" name="Picture 1"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502" w:type="dxa"/>
            <w:tcBorders>
              <w:top w:val="nil"/>
              <w:left w:val="nil"/>
              <w:bottom w:val="single" w:sz="8" w:space="0" w:color="auto"/>
              <w:right w:val="nil"/>
            </w:tcBorders>
            <w:noWrap/>
            <w:vAlign w:val="center"/>
            <w:hideMark/>
          </w:tcPr>
          <w:p w:rsidR="00F67F45" w:rsidRDefault="00F67F45" w:rsidP="00E84091">
            <w:r>
              <w:rPr>
                <w:rFonts w:hint="eastAsia"/>
              </w:rPr>
              <w:t>授权错误，备用服务器无法与主服务器连接；</w:t>
            </w:r>
          </w:p>
        </w:tc>
      </w:tr>
    </w:tbl>
    <w:p w:rsidR="00F67F45" w:rsidRPr="0012505E" w:rsidRDefault="00F67F45" w:rsidP="00F67F45">
      <w:pPr>
        <w:pStyle w:val="af"/>
        <w:numPr>
          <w:ilvl w:val="0"/>
          <w:numId w:val="19"/>
        </w:numPr>
        <w:ind w:firstLineChars="0"/>
        <w:rPr>
          <w:b/>
        </w:rPr>
      </w:pPr>
      <w:r w:rsidRPr="0012505E">
        <w:rPr>
          <w:rFonts w:hint="eastAsia"/>
          <w:b/>
        </w:rPr>
        <w:t>备用服务器登录密码</w:t>
      </w:r>
    </w:p>
    <w:p w:rsidR="00F67F45" w:rsidRDefault="00F67F45" w:rsidP="00F67F45">
      <w:pPr>
        <w:pStyle w:val="af"/>
        <w:ind w:firstLine="420"/>
      </w:pPr>
      <w:r>
        <w:rPr>
          <w:rFonts w:hint="eastAsia"/>
        </w:rPr>
        <w:t>在任务栏服务服务器图标上右键，选择“工具”</w:t>
      </w:r>
      <w:r>
        <w:sym w:font="Wingdings" w:char="F0E0"/>
      </w:r>
      <w:r>
        <w:rPr>
          <w:rFonts w:hint="eastAsia"/>
        </w:rPr>
        <w:t>“设置登录密码”；</w:t>
      </w:r>
    </w:p>
    <w:p w:rsidR="00F67F45" w:rsidRDefault="00F67F45" w:rsidP="00F67F45">
      <w:pPr>
        <w:pStyle w:val="af"/>
        <w:ind w:firstLine="420"/>
      </w:pPr>
      <w:r>
        <w:rPr>
          <w:rFonts w:hint="eastAsia"/>
        </w:rPr>
        <w:t>设置登录密码后，使用备用服务器右键菜单“工具”中的功能时，需要输入密码才能操作。</w:t>
      </w:r>
    </w:p>
    <w:p w:rsidR="00F67F45" w:rsidRPr="0012505E" w:rsidRDefault="00F67F45" w:rsidP="00F67F45">
      <w:pPr>
        <w:pStyle w:val="af"/>
        <w:numPr>
          <w:ilvl w:val="0"/>
          <w:numId w:val="19"/>
        </w:numPr>
        <w:ind w:firstLineChars="0"/>
        <w:rPr>
          <w:b/>
        </w:rPr>
      </w:pPr>
      <w:r w:rsidRPr="0012505E">
        <w:rPr>
          <w:rFonts w:hint="eastAsia"/>
          <w:b/>
        </w:rPr>
        <w:t>备用服务器得到授权后，可在系统任务栏的备用服务器图标上右键，选择“状态”，查看备用服务器的授权状态。在“工具”菜单中还有其它的设置：</w:t>
      </w:r>
    </w:p>
    <w:p w:rsidR="00F67F45" w:rsidRDefault="00F67F45" w:rsidP="00F67F45">
      <w:pPr>
        <w:pStyle w:val="af"/>
        <w:ind w:firstLine="420"/>
      </w:pPr>
      <w:r>
        <w:rPr>
          <w:rFonts w:hint="eastAsia"/>
        </w:rPr>
        <w:t>客户端状态：查看当前主服务器上所有客户端连接的信息</w:t>
      </w:r>
    </w:p>
    <w:p w:rsidR="00F67F45" w:rsidRDefault="00F67F45" w:rsidP="00F67F45">
      <w:pPr>
        <w:pStyle w:val="af"/>
        <w:ind w:firstLine="420"/>
      </w:pPr>
      <w:r>
        <w:rPr>
          <w:rFonts w:hint="eastAsia"/>
        </w:rPr>
        <w:t>连接列表：当前连接到备用服务器的客户端的信息。</w:t>
      </w:r>
    </w:p>
    <w:p w:rsidR="00F67F45" w:rsidRPr="0012505E" w:rsidRDefault="00F67F45" w:rsidP="00F67F45">
      <w:pPr>
        <w:pStyle w:val="af"/>
        <w:numPr>
          <w:ilvl w:val="0"/>
          <w:numId w:val="19"/>
        </w:numPr>
        <w:ind w:firstLineChars="0"/>
        <w:rPr>
          <w:b/>
        </w:rPr>
      </w:pPr>
      <w:r w:rsidRPr="0012505E">
        <w:rPr>
          <w:rFonts w:hint="eastAsia"/>
          <w:b/>
        </w:rPr>
        <w:t>紧急模式授权文件</w:t>
      </w:r>
    </w:p>
    <w:p w:rsidR="00F67F45" w:rsidRDefault="00F67F45" w:rsidP="00F67F45">
      <w:pPr>
        <w:pStyle w:val="af"/>
        <w:ind w:firstLine="420"/>
      </w:pPr>
      <w:r>
        <w:rPr>
          <w:rFonts w:hint="eastAsia"/>
        </w:rPr>
        <w:t>由于网络故障导致客户端无法连接主服务器和备用服务器，可以在备用服务器上创建紧</w:t>
      </w:r>
      <w:r>
        <w:rPr>
          <w:rFonts w:hint="eastAsia"/>
        </w:rPr>
        <w:lastRenderedPageBreak/>
        <w:t>急模式授权文件，在客户端导入，让客户端进入紧急模式。</w:t>
      </w:r>
    </w:p>
    <w:p w:rsidR="00F67F45" w:rsidRDefault="00F67F45" w:rsidP="00F67F45">
      <w:pPr>
        <w:pStyle w:val="af"/>
        <w:ind w:firstLine="420"/>
      </w:pPr>
      <w:r>
        <w:rPr>
          <w:rFonts w:hint="eastAsia"/>
        </w:rPr>
        <w:t>任务栏备用服务器图标上右键，选择“工具”</w:t>
      </w:r>
      <w:r>
        <w:sym w:font="Wingdings" w:char="F0E0"/>
      </w:r>
      <w:r>
        <w:rPr>
          <w:rFonts w:hint="eastAsia"/>
        </w:rPr>
        <w:t>“高级”</w:t>
      </w:r>
      <w:r>
        <w:sym w:font="Wingdings" w:char="F0E0"/>
      </w:r>
      <w:r>
        <w:rPr>
          <w:rFonts w:hint="eastAsia"/>
        </w:rPr>
        <w:t>“创建紧急模式授权文件”，可设置导入密码及有效时间。</w:t>
      </w:r>
    </w:p>
    <w:p w:rsidR="00F67F45" w:rsidRPr="0012505E" w:rsidRDefault="00F67F45" w:rsidP="00F67F45">
      <w:pPr>
        <w:pStyle w:val="af"/>
        <w:numPr>
          <w:ilvl w:val="0"/>
          <w:numId w:val="19"/>
        </w:numPr>
        <w:ind w:firstLineChars="0"/>
        <w:rPr>
          <w:b/>
        </w:rPr>
      </w:pPr>
      <w:r w:rsidRPr="0012505E">
        <w:rPr>
          <w:rFonts w:hint="eastAsia"/>
          <w:b/>
        </w:rPr>
        <w:t>超级授权</w:t>
      </w:r>
    </w:p>
    <w:p w:rsidR="00F67F45" w:rsidRDefault="00F67F45" w:rsidP="00F67F45">
      <w:pPr>
        <w:pStyle w:val="af"/>
        <w:ind w:firstLine="420"/>
      </w:pPr>
      <w:r>
        <w:rPr>
          <w:rFonts w:hint="eastAsia"/>
        </w:rPr>
        <w:t>在没有部署备用服务器的情况下，主服务器出现故障，无法对备用服务器进行授权，也无法给客户端设置离线权限。此时，可以向厂商申请超级授权。</w:t>
      </w:r>
    </w:p>
    <w:p w:rsidR="00F67F45" w:rsidRDefault="00F67F45" w:rsidP="00F67F45">
      <w:pPr>
        <w:pStyle w:val="af"/>
        <w:numPr>
          <w:ilvl w:val="0"/>
          <w:numId w:val="16"/>
        </w:numPr>
        <w:ind w:firstLineChars="0"/>
      </w:pPr>
      <w:r>
        <w:rPr>
          <w:rFonts w:hint="eastAsia"/>
        </w:rPr>
        <w:t>备用服务器图标上右键，选择“工具”</w:t>
      </w:r>
      <w:r>
        <w:sym w:font="Wingdings" w:char="F0E0"/>
      </w:r>
      <w:r>
        <w:rPr>
          <w:rFonts w:hint="eastAsia"/>
        </w:rPr>
        <w:t>“高级”</w:t>
      </w:r>
      <w:r>
        <w:sym w:font="Wingdings" w:char="F0E0"/>
      </w:r>
      <w:r>
        <w:rPr>
          <w:rFonts w:hint="eastAsia"/>
        </w:rPr>
        <w:t>“申请超级授权”，输入产品授权书上的主序列号，点击“创建申请文件”，然后将申请文件发给厂商。</w:t>
      </w:r>
    </w:p>
    <w:p w:rsidR="00F67F45" w:rsidRDefault="00F67F45" w:rsidP="00F67F45">
      <w:pPr>
        <w:pStyle w:val="af"/>
        <w:numPr>
          <w:ilvl w:val="0"/>
          <w:numId w:val="16"/>
        </w:numPr>
        <w:ind w:firstLineChars="0"/>
      </w:pPr>
      <w:r>
        <w:rPr>
          <w:rFonts w:hint="eastAsia"/>
        </w:rPr>
        <w:t>收到厂商提供的超级授权文件后，在备用服务器图标上右键，选择“工具”</w:t>
      </w:r>
      <w:r>
        <w:sym w:font="Wingdings" w:char="F0E0"/>
      </w:r>
      <w:r>
        <w:rPr>
          <w:rFonts w:hint="eastAsia"/>
        </w:rPr>
        <w:t>“高级”</w:t>
      </w:r>
      <w:r>
        <w:sym w:font="Wingdings" w:char="F0E0"/>
      </w:r>
      <w:r>
        <w:rPr>
          <w:rFonts w:hint="eastAsia"/>
        </w:rPr>
        <w:t>“设置超级授权”，导入授权文件。如果主服务器有设置检验码，在导入超级授权时，也可以一并输入主服务器的检验码，否则无法连接客户端。如果导入超级授权时忘记输入，也可以在备用服务器上右键，选择“工具”</w:t>
      </w:r>
      <w:r>
        <w:sym w:font="Wingdings" w:char="F0E0"/>
      </w:r>
      <w:r>
        <w:rPr>
          <w:rFonts w:hint="eastAsia"/>
        </w:rPr>
        <w:t>“高级”</w:t>
      </w:r>
      <w:r>
        <w:sym w:font="Wingdings" w:char="F0E0"/>
      </w:r>
      <w:r>
        <w:rPr>
          <w:rFonts w:hint="eastAsia"/>
        </w:rPr>
        <w:t>“设置检验码”，在弹出的对话框中输入主服务器上设置的检验码。</w:t>
      </w:r>
    </w:p>
    <w:p w:rsidR="00F67F45" w:rsidRDefault="00F67F45" w:rsidP="00F67F45">
      <w:pPr>
        <w:pStyle w:val="af"/>
        <w:numPr>
          <w:ilvl w:val="0"/>
          <w:numId w:val="16"/>
        </w:numPr>
        <w:ind w:firstLineChars="0"/>
      </w:pPr>
      <w:r>
        <w:rPr>
          <w:rFonts w:hint="eastAsia"/>
        </w:rPr>
        <w:t>超级授权文件与备用服务器是一一对应关系，如果需要授权多个备用服务器，则需要在多个备用服务器上创建申请文件。</w:t>
      </w:r>
    </w:p>
    <w:p w:rsidR="00553895" w:rsidRDefault="00F67F45" w:rsidP="00553895">
      <w:pPr>
        <w:pStyle w:val="af"/>
        <w:numPr>
          <w:ilvl w:val="0"/>
          <w:numId w:val="16"/>
        </w:numPr>
        <w:tabs>
          <w:tab w:val="num" w:pos="360"/>
        </w:tabs>
        <w:ind w:firstLineChars="0"/>
        <w:rPr>
          <w:rFonts w:hint="eastAsia"/>
        </w:rPr>
      </w:pPr>
      <w:r>
        <w:rPr>
          <w:rFonts w:hint="eastAsia"/>
        </w:rPr>
        <w:t>通过超级授权进入紧急模式的备用服务器，需要开启主动轮询。</w:t>
      </w:r>
      <w:bookmarkStart w:id="84" w:name="_Toc380681440"/>
      <w:bookmarkStart w:id="85" w:name="_Toc455579714"/>
    </w:p>
    <w:p w:rsidR="00F67F45" w:rsidRPr="001315A1" w:rsidRDefault="00553895" w:rsidP="00553895">
      <w:pPr>
        <w:pStyle w:val="20"/>
      </w:pPr>
      <w:bookmarkStart w:id="86" w:name="_Toc457221028"/>
      <w:r>
        <w:rPr>
          <w:rFonts w:hint="eastAsia"/>
        </w:rPr>
        <w:t>4</w:t>
      </w:r>
      <w:r>
        <w:rPr>
          <w:rFonts w:hint="eastAsia"/>
        </w:rPr>
        <w:t>、</w:t>
      </w:r>
      <w:r w:rsidR="00F67F45">
        <w:rPr>
          <w:rFonts w:hint="eastAsia"/>
        </w:rPr>
        <w:t>加密</w:t>
      </w:r>
      <w:r w:rsidR="00F67F45" w:rsidRPr="005135E5">
        <w:rPr>
          <w:rFonts w:hint="eastAsia"/>
        </w:rPr>
        <w:t>文档备份服务器</w:t>
      </w:r>
      <w:bookmarkStart w:id="87" w:name="_Toc332629087"/>
      <w:bookmarkStart w:id="88" w:name="_Toc332630458"/>
      <w:bookmarkStart w:id="89" w:name="_Toc332794949"/>
      <w:bookmarkStart w:id="90" w:name="_Toc380672799"/>
      <w:bookmarkStart w:id="91" w:name="_Toc380672844"/>
      <w:bookmarkStart w:id="92" w:name="_Toc380672890"/>
      <w:bookmarkStart w:id="93" w:name="_Toc380679351"/>
      <w:bookmarkStart w:id="94" w:name="_Toc380679401"/>
      <w:bookmarkStart w:id="95" w:name="_Toc380679554"/>
      <w:bookmarkStart w:id="96" w:name="_Toc380679670"/>
      <w:bookmarkStart w:id="97" w:name="_Toc380680098"/>
      <w:bookmarkStart w:id="98" w:name="_Toc380680141"/>
      <w:bookmarkStart w:id="99" w:name="_Toc380680185"/>
      <w:bookmarkStart w:id="100" w:name="_Toc380680329"/>
      <w:bookmarkStart w:id="101" w:name="_Toc380681313"/>
      <w:bookmarkStart w:id="102" w:name="_Toc380681441"/>
      <w:bookmarkStart w:id="103" w:name="_Toc381880656"/>
      <w:bookmarkStart w:id="104" w:name="_Toc381882438"/>
      <w:bookmarkStart w:id="105" w:name="_Toc381883528"/>
      <w:bookmarkStart w:id="106" w:name="_Toc418673807"/>
      <w:bookmarkStart w:id="107" w:name="_Toc41867387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F67F45" w:rsidRDefault="00F67F45" w:rsidP="00F67F45">
      <w:pPr>
        <w:pStyle w:val="af"/>
        <w:ind w:firstLine="420"/>
      </w:pPr>
      <w:r>
        <w:rPr>
          <w:rFonts w:hint="eastAsia"/>
        </w:rPr>
        <w:t>文档备份功能，主要是为了防止文档加密过程中由于系统或应用程序故障导致文档损坏，或者人为恶意修改加密文档导致重要文件丢失，而无法找回。</w:t>
      </w:r>
    </w:p>
    <w:p w:rsidR="00F67F45" w:rsidRDefault="00F67F45" w:rsidP="00F67F45">
      <w:pPr>
        <w:pStyle w:val="3"/>
        <w:numPr>
          <w:ilvl w:val="2"/>
          <w:numId w:val="0"/>
        </w:numPr>
        <w:tabs>
          <w:tab w:val="num" w:pos="360"/>
        </w:tabs>
        <w:spacing w:before="0" w:after="0" w:line="600" w:lineRule="auto"/>
        <w:ind w:left="210" w:right="210"/>
      </w:pPr>
      <w:bookmarkStart w:id="108" w:name="_Toc380681442"/>
      <w:bookmarkStart w:id="109" w:name="_Toc455579715"/>
      <w:bookmarkStart w:id="110" w:name="_Toc457220469"/>
      <w:bookmarkStart w:id="111" w:name="_Toc457221029"/>
      <w:r>
        <w:rPr>
          <w:rFonts w:hint="eastAsia"/>
        </w:rPr>
        <w:t>文档备份服务器授权</w:t>
      </w:r>
      <w:bookmarkEnd w:id="108"/>
      <w:bookmarkEnd w:id="109"/>
      <w:bookmarkEnd w:id="110"/>
      <w:bookmarkEnd w:id="111"/>
    </w:p>
    <w:p w:rsidR="00F67F45" w:rsidRDefault="00F67F45" w:rsidP="00F67F45">
      <w:pPr>
        <w:pStyle w:val="af"/>
        <w:numPr>
          <w:ilvl w:val="0"/>
          <w:numId w:val="16"/>
        </w:numPr>
        <w:ind w:firstLineChars="0"/>
      </w:pPr>
      <w:r>
        <w:rPr>
          <w:rFonts w:hint="eastAsia"/>
        </w:rPr>
        <w:t>在加密文档备份服务器图标上右键，选择“工具”</w:t>
      </w:r>
      <w:r>
        <w:sym w:font="Wingdings" w:char="F0E0"/>
      </w:r>
      <w:r>
        <w:rPr>
          <w:rFonts w:hint="eastAsia"/>
        </w:rPr>
        <w:t>“选项”，进入备份服务器设置界面，输入加密服务器的</w:t>
      </w:r>
      <w:r>
        <w:rPr>
          <w:rFonts w:hint="eastAsia"/>
        </w:rPr>
        <w:t>IP</w:t>
      </w:r>
      <w:r>
        <w:rPr>
          <w:rFonts w:hint="eastAsia"/>
        </w:rPr>
        <w:t>，设置备份路径。</w:t>
      </w:r>
    </w:p>
    <w:p w:rsidR="00F67F45" w:rsidRDefault="00F67F45" w:rsidP="00F67F45">
      <w:pPr>
        <w:pStyle w:val="af"/>
        <w:numPr>
          <w:ilvl w:val="0"/>
          <w:numId w:val="16"/>
        </w:numPr>
        <w:ind w:firstLineChars="0"/>
      </w:pPr>
      <w:r>
        <w:rPr>
          <w:rFonts w:hint="eastAsia"/>
        </w:rPr>
        <w:t>进入控制台文档安全管理界面，选择“工具”</w:t>
      </w:r>
      <w:r>
        <w:sym w:font="Wingdings" w:char="F0E0"/>
      </w:r>
      <w:r>
        <w:rPr>
          <w:rFonts w:hint="eastAsia"/>
        </w:rPr>
        <w:t>“文档备份服务器管理”，进入文档备份服务器管理界面。可以查看到当前所有连接的文档备份服务器及授权状态。选择刚安装的备份服务器，点击“授权”，这样就完成了文档备份服务器的授权。</w:t>
      </w:r>
    </w:p>
    <w:p w:rsidR="00F67F45" w:rsidRDefault="00F67F45" w:rsidP="00F67F45">
      <w:pPr>
        <w:pStyle w:val="3"/>
        <w:numPr>
          <w:ilvl w:val="2"/>
          <w:numId w:val="0"/>
        </w:numPr>
        <w:tabs>
          <w:tab w:val="num" w:pos="360"/>
        </w:tabs>
        <w:spacing w:before="0" w:after="0" w:line="600" w:lineRule="auto"/>
        <w:ind w:left="210" w:right="210"/>
      </w:pPr>
      <w:bookmarkStart w:id="112" w:name="_Toc380681443"/>
      <w:bookmarkStart w:id="113" w:name="_Toc455579716"/>
      <w:bookmarkStart w:id="114" w:name="_Toc457220470"/>
      <w:bookmarkStart w:id="115" w:name="_Toc457221030"/>
      <w:r>
        <w:rPr>
          <w:rFonts w:hint="eastAsia"/>
        </w:rPr>
        <w:t>文档备份服务器状态</w:t>
      </w:r>
      <w:bookmarkEnd w:id="112"/>
      <w:bookmarkEnd w:id="113"/>
      <w:bookmarkEnd w:id="114"/>
      <w:bookmarkEnd w:id="115"/>
    </w:p>
    <w:p w:rsidR="00F67F45" w:rsidRDefault="00F67F45" w:rsidP="00F67F45">
      <w:pPr>
        <w:pStyle w:val="af"/>
        <w:ind w:firstLine="420"/>
      </w:pPr>
      <w:r>
        <w:rPr>
          <w:rFonts w:hint="eastAsia"/>
        </w:rPr>
        <w:t>文档备份服务器的任务栏图标及对应状态：</w:t>
      </w:r>
    </w:p>
    <w:tbl>
      <w:tblPr>
        <w:tblW w:w="6662" w:type="dxa"/>
        <w:tblInd w:w="1101" w:type="dxa"/>
        <w:tblLook w:val="0000"/>
      </w:tblPr>
      <w:tblGrid>
        <w:gridCol w:w="1480"/>
        <w:gridCol w:w="5182"/>
      </w:tblGrid>
      <w:tr w:rsidR="00F67F45" w:rsidRPr="00C22974" w:rsidTr="00E84091">
        <w:tc>
          <w:tcPr>
            <w:tcW w:w="1480" w:type="dxa"/>
            <w:tcBorders>
              <w:top w:val="single" w:sz="8" w:space="0" w:color="auto"/>
              <w:left w:val="nil"/>
              <w:bottom w:val="single" w:sz="8" w:space="0" w:color="auto"/>
              <w:right w:val="nil"/>
            </w:tcBorders>
            <w:shd w:val="clear" w:color="auto" w:fill="C0C0C0"/>
            <w:noWrap/>
            <w:vAlign w:val="center"/>
          </w:tcPr>
          <w:p w:rsidR="00F67F45" w:rsidRPr="00C22974" w:rsidRDefault="00F67F45" w:rsidP="00E84091">
            <w:r w:rsidRPr="00C22974">
              <w:rPr>
                <w:rFonts w:hint="eastAsia"/>
              </w:rPr>
              <w:lastRenderedPageBreak/>
              <w:t>图标状态</w:t>
            </w:r>
          </w:p>
        </w:tc>
        <w:tc>
          <w:tcPr>
            <w:tcW w:w="5182" w:type="dxa"/>
            <w:tcBorders>
              <w:top w:val="single" w:sz="8" w:space="0" w:color="auto"/>
              <w:left w:val="nil"/>
              <w:bottom w:val="single" w:sz="8" w:space="0" w:color="auto"/>
              <w:right w:val="nil"/>
            </w:tcBorders>
            <w:shd w:val="clear" w:color="auto" w:fill="C0C0C0"/>
            <w:noWrap/>
            <w:vAlign w:val="center"/>
          </w:tcPr>
          <w:p w:rsidR="00F67F45" w:rsidRPr="00C22974" w:rsidRDefault="00F67F45" w:rsidP="00E84091">
            <w:r w:rsidRPr="00C22974">
              <w:rPr>
                <w:rFonts w:hint="eastAsia"/>
              </w:rPr>
              <w:t>说明</w:t>
            </w:r>
          </w:p>
        </w:tc>
      </w:tr>
      <w:tr w:rsidR="00F67F45" w:rsidRPr="007F10C4" w:rsidTr="00E84091">
        <w:tc>
          <w:tcPr>
            <w:tcW w:w="1480" w:type="dxa"/>
            <w:tcBorders>
              <w:top w:val="single" w:sz="8" w:space="0" w:color="auto"/>
              <w:left w:val="nil"/>
              <w:right w:val="nil"/>
            </w:tcBorders>
            <w:shd w:val="clear" w:color="auto" w:fill="auto"/>
            <w:noWrap/>
            <w:vAlign w:val="center"/>
          </w:tcPr>
          <w:p w:rsidR="00F67F45" w:rsidRPr="00502B90"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28" name="图片 13" descr="BHMV}E1CHP2Y`D%)G4HA8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HMV}E1CHP2Y`D%)G4HA8GJ"/>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single" w:sz="8" w:space="0" w:color="auto"/>
              <w:left w:val="nil"/>
              <w:right w:val="nil"/>
            </w:tcBorders>
            <w:shd w:val="clear" w:color="auto" w:fill="auto"/>
            <w:noWrap/>
            <w:vAlign w:val="center"/>
          </w:tcPr>
          <w:p w:rsidR="00F67F45" w:rsidRPr="007F10C4" w:rsidRDefault="00F67F45" w:rsidP="00E84091">
            <w:r>
              <w:rPr>
                <w:rFonts w:hint="eastAsia"/>
              </w:rPr>
              <w:t>文档备份器正在启动</w:t>
            </w:r>
          </w:p>
        </w:tc>
      </w:tr>
      <w:tr w:rsidR="00F67F45" w:rsidRPr="007F10C4" w:rsidTr="00E84091">
        <w:tc>
          <w:tcPr>
            <w:tcW w:w="1480" w:type="dxa"/>
            <w:tcBorders>
              <w:left w:val="nil"/>
              <w:bottom w:val="nil"/>
              <w:right w:val="nil"/>
            </w:tcBorders>
            <w:shd w:val="clear" w:color="auto" w:fill="auto"/>
            <w:noWrap/>
            <w:vAlign w:val="center"/>
          </w:tcPr>
          <w:p w:rsidR="00F67F45" w:rsidRPr="006F3C37"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29" name="图片 12" descr="WY_9MYOI)CN9(PJV2TF$Q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Y_9MYOI)CN9(PJV2TF$Q9K"/>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left w:val="nil"/>
              <w:bottom w:val="nil"/>
              <w:right w:val="nil"/>
            </w:tcBorders>
            <w:shd w:val="clear" w:color="auto" w:fill="auto"/>
            <w:noWrap/>
            <w:vAlign w:val="center"/>
          </w:tcPr>
          <w:p w:rsidR="00F67F45" w:rsidRPr="00C22974" w:rsidRDefault="00F67F45" w:rsidP="00E84091">
            <w:r>
              <w:rPr>
                <w:rFonts w:hint="eastAsia"/>
              </w:rPr>
              <w:t>文档备份</w:t>
            </w:r>
            <w:r w:rsidRPr="007F10C4">
              <w:rPr>
                <w:rFonts w:hint="eastAsia"/>
              </w:rPr>
              <w:t>服务</w:t>
            </w:r>
            <w:r>
              <w:rPr>
                <w:rFonts w:hint="eastAsia"/>
              </w:rPr>
              <w:t>停止</w:t>
            </w:r>
            <w:r w:rsidRPr="007F10C4">
              <w:rPr>
                <w:rFonts w:hint="eastAsia"/>
              </w:rPr>
              <w:t>；</w:t>
            </w:r>
          </w:p>
        </w:tc>
      </w:tr>
      <w:tr w:rsidR="00F67F45" w:rsidRPr="007F10C4" w:rsidTr="00E84091">
        <w:tc>
          <w:tcPr>
            <w:tcW w:w="1480" w:type="dxa"/>
            <w:tcBorders>
              <w:top w:val="nil"/>
              <w:left w:val="nil"/>
              <w:bottom w:val="nil"/>
              <w:right w:val="nil"/>
            </w:tcBorders>
            <w:shd w:val="clear" w:color="auto" w:fill="auto"/>
            <w:noWrap/>
            <w:vAlign w:val="center"/>
          </w:tcPr>
          <w:p w:rsidR="00F67F45" w:rsidRPr="006F3C37"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0" name="图片 11" descr="IWP{~YY~64BU2T2KZQW[N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WP{~YY~64BU2T2KZQW[NML"/>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bottom w:val="nil"/>
              <w:right w:val="nil"/>
            </w:tcBorders>
            <w:shd w:val="clear" w:color="auto" w:fill="auto"/>
            <w:noWrap/>
            <w:vAlign w:val="center"/>
          </w:tcPr>
          <w:p w:rsidR="00F67F45" w:rsidRPr="007F10C4" w:rsidRDefault="00F67F45" w:rsidP="00E84091">
            <w:r w:rsidRPr="007F10C4">
              <w:rPr>
                <w:rFonts w:hint="eastAsia"/>
              </w:rPr>
              <w:t>未设置</w:t>
            </w:r>
            <w:r>
              <w:rPr>
                <w:rFonts w:hint="eastAsia"/>
              </w:rPr>
              <w:t>运行参数</w:t>
            </w:r>
            <w:r w:rsidRPr="007F10C4">
              <w:rPr>
                <w:rFonts w:hint="eastAsia"/>
              </w:rPr>
              <w:t>，包括</w:t>
            </w:r>
            <w:r>
              <w:rPr>
                <w:rFonts w:hint="eastAsia"/>
              </w:rPr>
              <w:t>连接参数</w:t>
            </w:r>
            <w:r w:rsidRPr="007F10C4">
              <w:rPr>
                <w:rFonts w:hint="eastAsia"/>
              </w:rPr>
              <w:t>、</w:t>
            </w:r>
            <w:r>
              <w:rPr>
                <w:rFonts w:hint="eastAsia"/>
              </w:rPr>
              <w:t>备份设置、空间设置</w:t>
            </w:r>
            <w:r w:rsidRPr="007F10C4">
              <w:rPr>
                <w:rFonts w:hint="eastAsia"/>
              </w:rPr>
              <w:t>；或未与主服务器进行授权验证；</w:t>
            </w:r>
          </w:p>
        </w:tc>
      </w:tr>
      <w:tr w:rsidR="00F67F45" w:rsidRPr="007F10C4" w:rsidTr="00E84091">
        <w:tc>
          <w:tcPr>
            <w:tcW w:w="1480" w:type="dxa"/>
            <w:tcBorders>
              <w:top w:val="nil"/>
              <w:left w:val="nil"/>
              <w:bottom w:val="nil"/>
              <w:right w:val="nil"/>
            </w:tcBorders>
            <w:shd w:val="clear" w:color="auto" w:fill="auto"/>
            <w:noWrap/>
            <w:vAlign w:val="center"/>
          </w:tcPr>
          <w:p w:rsidR="00F67F45" w:rsidRPr="006F3C37"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1" name="图片 6" descr="U4A~JX}OXPF6QGTZJ1$H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4A~JX}OXPF6QGTZJ1$HH`K"/>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bottom w:val="nil"/>
              <w:right w:val="nil"/>
            </w:tcBorders>
            <w:shd w:val="clear" w:color="auto" w:fill="auto"/>
            <w:noWrap/>
            <w:vAlign w:val="center"/>
          </w:tcPr>
          <w:p w:rsidR="00F67F45" w:rsidRPr="007F10C4" w:rsidRDefault="00F67F45" w:rsidP="00E84091">
            <w:r>
              <w:rPr>
                <w:rFonts w:hint="eastAsia"/>
              </w:rPr>
              <w:t>与</w:t>
            </w:r>
            <w:r>
              <w:rPr>
                <w:rFonts w:hint="eastAsia"/>
              </w:rPr>
              <w:t>IPG</w:t>
            </w:r>
            <w:r>
              <w:rPr>
                <w:rFonts w:hint="eastAsia"/>
              </w:rPr>
              <w:t>服务器连接成功，已获得授权</w:t>
            </w:r>
            <w:r w:rsidRPr="007F10C4">
              <w:rPr>
                <w:rFonts w:hint="eastAsia"/>
              </w:rPr>
              <w:t>；</w:t>
            </w:r>
          </w:p>
        </w:tc>
      </w:tr>
      <w:tr w:rsidR="00F67F45" w:rsidRPr="007F10C4" w:rsidTr="00E84091">
        <w:tc>
          <w:tcPr>
            <w:tcW w:w="1480" w:type="dxa"/>
            <w:tcBorders>
              <w:top w:val="nil"/>
              <w:left w:val="nil"/>
              <w:bottom w:val="nil"/>
              <w:right w:val="nil"/>
            </w:tcBorders>
            <w:shd w:val="clear" w:color="auto" w:fill="auto"/>
            <w:noWrap/>
            <w:vAlign w:val="center"/>
          </w:tcPr>
          <w:p w:rsidR="00F67F45" w:rsidRPr="006F3C37"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2" name="图片 7" descr="HRS}DH2~O63MYOO]ZXOWL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RS}DH2~O63MYOO]ZXOWL3T"/>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bottom w:val="nil"/>
              <w:right w:val="nil"/>
            </w:tcBorders>
            <w:shd w:val="clear" w:color="auto" w:fill="auto"/>
            <w:noWrap/>
            <w:vAlign w:val="center"/>
          </w:tcPr>
          <w:p w:rsidR="00F67F45" w:rsidRDefault="00F67F45" w:rsidP="00E84091">
            <w:r>
              <w:rPr>
                <w:rFonts w:hint="eastAsia"/>
              </w:rPr>
              <w:t>与</w:t>
            </w:r>
            <w:r>
              <w:rPr>
                <w:rFonts w:hint="eastAsia"/>
              </w:rPr>
              <w:t>IPG</w:t>
            </w:r>
            <w:r>
              <w:rPr>
                <w:rFonts w:hint="eastAsia"/>
              </w:rPr>
              <w:t>服务器连接成功，未获得授权；</w:t>
            </w:r>
          </w:p>
        </w:tc>
      </w:tr>
      <w:tr w:rsidR="00F67F45" w:rsidRPr="007F10C4" w:rsidTr="00E84091">
        <w:tc>
          <w:tcPr>
            <w:tcW w:w="1480" w:type="dxa"/>
            <w:tcBorders>
              <w:top w:val="nil"/>
              <w:left w:val="nil"/>
              <w:bottom w:val="nil"/>
              <w:right w:val="nil"/>
            </w:tcBorders>
            <w:shd w:val="clear" w:color="auto" w:fill="auto"/>
            <w:noWrap/>
            <w:vAlign w:val="center"/>
          </w:tcPr>
          <w:p w:rsidR="00F67F45" w:rsidRPr="00943BE2"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3" name="图片 8" descr="EMFG36KLY`]0HP@SA3X$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FG36KLY`]0HP@SA3X$2%Y"/>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bottom w:val="nil"/>
              <w:right w:val="nil"/>
            </w:tcBorders>
            <w:shd w:val="clear" w:color="auto" w:fill="auto"/>
            <w:noWrap/>
            <w:vAlign w:val="center"/>
          </w:tcPr>
          <w:p w:rsidR="00F67F45" w:rsidRPr="007F10C4" w:rsidRDefault="00F67F45" w:rsidP="00E84091">
            <w:r w:rsidRPr="007F10C4">
              <w:rPr>
                <w:rFonts w:hint="eastAsia"/>
              </w:rPr>
              <w:t>与</w:t>
            </w:r>
            <w:r>
              <w:rPr>
                <w:rFonts w:hint="eastAsia"/>
              </w:rPr>
              <w:t>IPG</w:t>
            </w:r>
            <w:r w:rsidRPr="007F10C4">
              <w:rPr>
                <w:rFonts w:hint="eastAsia"/>
              </w:rPr>
              <w:t>服务器断开连接；</w:t>
            </w:r>
            <w:r>
              <w:rPr>
                <w:rFonts w:hint="eastAsia"/>
              </w:rPr>
              <w:t>或是达到空间报警限制；</w:t>
            </w:r>
          </w:p>
        </w:tc>
      </w:tr>
      <w:tr w:rsidR="00F67F45" w:rsidRPr="007F10C4" w:rsidTr="00E84091">
        <w:tc>
          <w:tcPr>
            <w:tcW w:w="1480" w:type="dxa"/>
            <w:tcBorders>
              <w:top w:val="nil"/>
              <w:left w:val="nil"/>
              <w:right w:val="nil"/>
            </w:tcBorders>
            <w:shd w:val="clear" w:color="auto" w:fill="auto"/>
            <w:noWrap/>
            <w:vAlign w:val="center"/>
          </w:tcPr>
          <w:p w:rsidR="00F67F45"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4" name="图片 16" descr=")]CQOT30J7LP`)}YVDY5H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QOT30J7LP`)}YVDY5HJK"/>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right w:val="nil"/>
            </w:tcBorders>
            <w:shd w:val="clear" w:color="auto" w:fill="auto"/>
            <w:noWrap/>
            <w:vAlign w:val="center"/>
          </w:tcPr>
          <w:p w:rsidR="00F67F45" w:rsidRPr="007F10C4" w:rsidRDefault="00F67F45" w:rsidP="00E84091">
            <w:r w:rsidRPr="007F10C4">
              <w:rPr>
                <w:rFonts w:hint="eastAsia"/>
              </w:rPr>
              <w:t>与</w:t>
            </w:r>
            <w:r>
              <w:rPr>
                <w:rFonts w:hint="eastAsia"/>
              </w:rPr>
              <w:t>IPG</w:t>
            </w:r>
            <w:r w:rsidRPr="007F10C4">
              <w:rPr>
                <w:rFonts w:hint="eastAsia"/>
              </w:rPr>
              <w:t>服务器断开连接</w:t>
            </w:r>
            <w:r>
              <w:rPr>
                <w:rFonts w:hint="eastAsia"/>
              </w:rPr>
              <w:t>，未获得授权</w:t>
            </w:r>
          </w:p>
        </w:tc>
      </w:tr>
      <w:tr w:rsidR="00F67F45" w:rsidRPr="007F10C4" w:rsidTr="00E84091">
        <w:tc>
          <w:tcPr>
            <w:tcW w:w="1480" w:type="dxa"/>
            <w:tcBorders>
              <w:top w:val="nil"/>
              <w:left w:val="nil"/>
              <w:bottom w:val="single" w:sz="8" w:space="0" w:color="auto"/>
              <w:right w:val="nil"/>
            </w:tcBorders>
            <w:shd w:val="clear" w:color="auto" w:fill="auto"/>
            <w:noWrap/>
            <w:vAlign w:val="center"/>
          </w:tcPr>
          <w:p w:rsidR="00F67F45" w:rsidRPr="006F3C37" w:rsidRDefault="00F67F45" w:rsidP="00E84091">
            <w:pPr>
              <w:rPr>
                <w:rFonts w:ascii="宋体" w:hAnsi="宋体" w:cs="宋体"/>
                <w:sz w:val="24"/>
                <w:szCs w:val="24"/>
              </w:rPr>
            </w:pPr>
            <w:r>
              <w:rPr>
                <w:rFonts w:ascii="宋体" w:hAnsi="宋体" w:cs="宋体"/>
                <w:noProof/>
                <w:sz w:val="24"/>
                <w:szCs w:val="24"/>
              </w:rPr>
              <w:drawing>
                <wp:inline distT="0" distB="0" distL="0" distR="0">
                  <wp:extent cx="142875" cy="142875"/>
                  <wp:effectExtent l="0" t="0" r="9525" b="9525"/>
                  <wp:docPr id="35" name="图片 17" descr="[X[`A0M0I)M4PBB[R$LOL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0M0I)M4PBB[R$LOL0M"/>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182" w:type="dxa"/>
            <w:tcBorders>
              <w:top w:val="nil"/>
              <w:left w:val="nil"/>
              <w:bottom w:val="single" w:sz="8" w:space="0" w:color="auto"/>
              <w:right w:val="nil"/>
            </w:tcBorders>
            <w:shd w:val="clear" w:color="auto" w:fill="auto"/>
            <w:noWrap/>
            <w:vAlign w:val="center"/>
          </w:tcPr>
          <w:p w:rsidR="00F67F45" w:rsidRPr="007F10C4" w:rsidRDefault="00F67F45" w:rsidP="00E84091">
            <w:r>
              <w:rPr>
                <w:rFonts w:hint="eastAsia"/>
              </w:rPr>
              <w:t>停止备份；或是通讯错误</w:t>
            </w:r>
            <w:r w:rsidRPr="007F10C4">
              <w:rPr>
                <w:rFonts w:hint="eastAsia"/>
              </w:rPr>
              <w:t>；</w:t>
            </w:r>
          </w:p>
        </w:tc>
      </w:tr>
    </w:tbl>
    <w:p w:rsidR="00F67F45" w:rsidRPr="005135E5" w:rsidRDefault="00F67F45" w:rsidP="00F67F45">
      <w:pPr>
        <w:pStyle w:val="a5"/>
        <w:ind w:left="420" w:firstLineChars="0" w:firstLine="0"/>
      </w:pPr>
    </w:p>
    <w:p w:rsidR="00F67F45" w:rsidRDefault="00F67F45" w:rsidP="00F67F45">
      <w:pPr>
        <w:pStyle w:val="3"/>
        <w:numPr>
          <w:ilvl w:val="2"/>
          <w:numId w:val="0"/>
        </w:numPr>
        <w:tabs>
          <w:tab w:val="num" w:pos="360"/>
        </w:tabs>
        <w:spacing w:before="0" w:after="0" w:line="600" w:lineRule="auto"/>
        <w:ind w:left="210" w:right="210"/>
      </w:pPr>
      <w:bookmarkStart w:id="116" w:name="_Toc380681444"/>
      <w:bookmarkStart w:id="117" w:name="_Toc455579717"/>
      <w:bookmarkStart w:id="118" w:name="_Toc457220471"/>
      <w:bookmarkStart w:id="119" w:name="_Toc457221031"/>
      <w:r>
        <w:rPr>
          <w:rFonts w:hint="eastAsia"/>
        </w:rPr>
        <w:t>文档备份设置</w:t>
      </w:r>
      <w:bookmarkEnd w:id="116"/>
      <w:bookmarkEnd w:id="117"/>
      <w:bookmarkEnd w:id="118"/>
      <w:bookmarkEnd w:id="119"/>
    </w:p>
    <w:p w:rsidR="00F67F45" w:rsidRDefault="00F67F45" w:rsidP="00F67F45">
      <w:pPr>
        <w:pStyle w:val="af"/>
        <w:ind w:firstLine="420"/>
      </w:pPr>
      <w:r>
        <w:rPr>
          <w:rFonts w:hint="eastAsia"/>
        </w:rPr>
        <w:t>进入控制台的文档安全管理界面，选择“文档备份设置”，在需要备份的计算机或计算机组上右键，选择“设置权限”，进入“文档备份设置”界面。</w:t>
      </w:r>
    </w:p>
    <w:p w:rsidR="00F67F45" w:rsidRDefault="00F67F45" w:rsidP="00F67F45">
      <w:pPr>
        <w:pStyle w:val="af"/>
        <w:ind w:firstLine="420"/>
      </w:pPr>
      <w:r>
        <w:rPr>
          <w:rFonts w:hint="eastAsia"/>
        </w:rPr>
        <w:t>勾选“启用加密文档自动备份任务”，有如下设置项：</w:t>
      </w:r>
    </w:p>
    <w:p w:rsidR="00F67F45" w:rsidRPr="00A92101" w:rsidRDefault="00F67F45" w:rsidP="00F67F45">
      <w:pPr>
        <w:pStyle w:val="af"/>
        <w:numPr>
          <w:ilvl w:val="0"/>
          <w:numId w:val="16"/>
        </w:numPr>
        <w:ind w:firstLineChars="0"/>
      </w:pPr>
      <w:r>
        <w:rPr>
          <w:rFonts w:hint="eastAsia"/>
        </w:rPr>
        <w:t>包含文件：需要备份的文件或目录</w:t>
      </w:r>
    </w:p>
    <w:p w:rsidR="00F67F45" w:rsidRDefault="00F67F45" w:rsidP="00F67F45">
      <w:pPr>
        <w:pStyle w:val="af"/>
        <w:numPr>
          <w:ilvl w:val="0"/>
          <w:numId w:val="16"/>
        </w:numPr>
        <w:ind w:firstLineChars="0"/>
      </w:pPr>
      <w:r>
        <w:rPr>
          <w:rFonts w:hint="eastAsia"/>
        </w:rPr>
        <w:t>过滤文件：不需要备份的文件或目录</w:t>
      </w:r>
    </w:p>
    <w:p w:rsidR="00F67F45" w:rsidRDefault="00F67F45" w:rsidP="00F67F45">
      <w:pPr>
        <w:pStyle w:val="af"/>
        <w:numPr>
          <w:ilvl w:val="0"/>
          <w:numId w:val="16"/>
        </w:numPr>
        <w:ind w:firstLineChars="0"/>
      </w:pPr>
      <w:r>
        <w:rPr>
          <w:rFonts w:hint="eastAsia"/>
        </w:rPr>
        <w:t>备份范围：备份文件的大小范围（</w:t>
      </w:r>
      <w:r>
        <w:rPr>
          <w:rFonts w:hint="eastAsia"/>
        </w:rPr>
        <w:t>0-2000KB</w:t>
      </w:r>
      <w:r>
        <w:rPr>
          <w:rFonts w:hint="eastAsia"/>
        </w:rPr>
        <w:t>）</w:t>
      </w:r>
    </w:p>
    <w:p w:rsidR="00F67F45" w:rsidRDefault="00F67F45" w:rsidP="00F67F45">
      <w:pPr>
        <w:pStyle w:val="af"/>
        <w:numPr>
          <w:ilvl w:val="0"/>
          <w:numId w:val="16"/>
        </w:numPr>
        <w:ind w:firstLineChars="0"/>
      </w:pPr>
      <w:r>
        <w:rPr>
          <w:rFonts w:hint="eastAsia"/>
        </w:rPr>
        <w:t>备份间隔：间隔长时间进行备份</w:t>
      </w:r>
    </w:p>
    <w:p w:rsidR="00F67F45" w:rsidRPr="00A92101" w:rsidRDefault="00F67F45" w:rsidP="00F67F45">
      <w:pPr>
        <w:pStyle w:val="af"/>
        <w:numPr>
          <w:ilvl w:val="0"/>
          <w:numId w:val="16"/>
        </w:numPr>
        <w:ind w:firstLineChars="0"/>
      </w:pPr>
      <w:r>
        <w:rPr>
          <w:rFonts w:hint="eastAsia"/>
        </w:rPr>
        <w:t>备份流量：上传备份文档时的流量限制</w:t>
      </w:r>
    </w:p>
    <w:p w:rsidR="00F67F45" w:rsidRDefault="00F67F45" w:rsidP="00F67F45">
      <w:pPr>
        <w:pStyle w:val="af"/>
        <w:numPr>
          <w:ilvl w:val="0"/>
          <w:numId w:val="16"/>
        </w:numPr>
        <w:ind w:firstLineChars="0"/>
      </w:pPr>
      <w:r>
        <w:rPr>
          <w:rFonts w:hint="eastAsia"/>
        </w:rPr>
        <w:t>备份时段：指定备份文档的时间段</w:t>
      </w:r>
    </w:p>
    <w:p w:rsidR="00F67F45" w:rsidRDefault="00F67F45" w:rsidP="00F67F45">
      <w:pPr>
        <w:pStyle w:val="af"/>
        <w:numPr>
          <w:ilvl w:val="0"/>
          <w:numId w:val="16"/>
        </w:numPr>
        <w:ind w:firstLineChars="0"/>
      </w:pPr>
      <w:r>
        <w:rPr>
          <w:rFonts w:hint="eastAsia"/>
        </w:rPr>
        <w:t>定期备份：按照指定周期的时间扫描客户端加密文档并进行备份</w:t>
      </w:r>
    </w:p>
    <w:p w:rsidR="00F67F45" w:rsidRPr="00A92101" w:rsidRDefault="00F67F45" w:rsidP="00F67F45">
      <w:pPr>
        <w:pStyle w:val="af"/>
        <w:numPr>
          <w:ilvl w:val="0"/>
          <w:numId w:val="16"/>
        </w:numPr>
        <w:ind w:firstLineChars="0"/>
      </w:pPr>
      <w:r>
        <w:rPr>
          <w:rFonts w:hint="eastAsia"/>
        </w:rPr>
        <w:t>允许客户端开启</w:t>
      </w:r>
      <w:r>
        <w:rPr>
          <w:rFonts w:hint="eastAsia"/>
        </w:rPr>
        <w:t>/</w:t>
      </w:r>
      <w:r>
        <w:rPr>
          <w:rFonts w:hint="eastAsia"/>
        </w:rPr>
        <w:t>关闭备份功能：开启后，客户端可以查看自己当前备份的数量，并且可以选择关闭备份功能。</w:t>
      </w:r>
    </w:p>
    <w:p w:rsidR="00F67F45" w:rsidRDefault="00F67F45" w:rsidP="00F67F45">
      <w:pPr>
        <w:pStyle w:val="3"/>
        <w:numPr>
          <w:ilvl w:val="2"/>
          <w:numId w:val="0"/>
        </w:numPr>
        <w:tabs>
          <w:tab w:val="num" w:pos="360"/>
        </w:tabs>
        <w:spacing w:before="0" w:after="0" w:line="600" w:lineRule="auto"/>
        <w:ind w:left="210" w:right="210"/>
      </w:pPr>
      <w:bookmarkStart w:id="120" w:name="_Toc380681445"/>
      <w:bookmarkStart w:id="121" w:name="_Toc455579718"/>
      <w:bookmarkStart w:id="122" w:name="_Toc457220472"/>
      <w:bookmarkStart w:id="123" w:name="_Toc457221032"/>
      <w:r>
        <w:rPr>
          <w:rFonts w:hint="eastAsia"/>
        </w:rPr>
        <w:t>备份文件查看</w:t>
      </w:r>
      <w:bookmarkEnd w:id="120"/>
      <w:bookmarkEnd w:id="121"/>
      <w:bookmarkEnd w:id="122"/>
      <w:bookmarkEnd w:id="123"/>
    </w:p>
    <w:p w:rsidR="00F67F45" w:rsidRDefault="00F67F45" w:rsidP="00F67F45">
      <w:pPr>
        <w:pStyle w:val="af"/>
        <w:spacing w:before="78"/>
        <w:ind w:firstLine="420"/>
      </w:pPr>
      <w:r>
        <w:rPr>
          <w:rFonts w:hint="eastAsia"/>
        </w:rPr>
        <w:t>在文档备份服务器，点击文档备份服务器任务栏图标右键，选择“工具”</w:t>
      </w:r>
      <w:r>
        <w:sym w:font="Wingdings" w:char="F0E0"/>
      </w:r>
      <w:r>
        <w:rPr>
          <w:rFonts w:hint="eastAsia"/>
        </w:rPr>
        <w:t>“备份文档管理工具”，打开备份文档查看工具。</w:t>
      </w:r>
    </w:p>
    <w:p w:rsidR="009816DC" w:rsidRPr="009816DC" w:rsidRDefault="00F67F45" w:rsidP="00F67F45">
      <w:pPr>
        <w:pStyle w:val="a5"/>
        <w:widowControl/>
        <w:ind w:left="360" w:firstLineChars="0" w:firstLine="0"/>
        <w:jc w:val="left"/>
        <w:rPr>
          <w:rFonts w:asciiTheme="minorEastAsia" w:eastAsiaTheme="minorEastAsia" w:hAnsiTheme="minorEastAsia" w:cs="宋体"/>
          <w:color w:val="000000" w:themeColor="text1"/>
          <w:kern w:val="0"/>
          <w:sz w:val="18"/>
          <w:szCs w:val="18"/>
        </w:rPr>
      </w:pPr>
      <w:r>
        <w:rPr>
          <w:rFonts w:hint="eastAsia"/>
        </w:rPr>
        <w:t>文档备份目录格式：备份目录</w:t>
      </w:r>
      <w:r>
        <w:rPr>
          <w:rFonts w:hint="eastAsia"/>
        </w:rPr>
        <w:t>+</w:t>
      </w:r>
      <w:r>
        <w:rPr>
          <w:rFonts w:hint="eastAsia"/>
        </w:rPr>
        <w:t>计算机名称</w:t>
      </w:r>
      <w:r>
        <w:rPr>
          <w:rFonts w:hint="eastAsia"/>
        </w:rPr>
        <w:t>+</w:t>
      </w:r>
      <w:r>
        <w:rPr>
          <w:rFonts w:hint="eastAsia"/>
        </w:rPr>
        <w:t>文档实际路径</w:t>
      </w:r>
    </w:p>
    <w:sectPr w:rsidR="009816DC" w:rsidRPr="009816DC" w:rsidSect="00B01799">
      <w:headerReference w:type="even" r:id="rId74"/>
      <w:headerReference w:type="default" r:id="rId75"/>
      <w:footerReference w:type="even" r:id="rId76"/>
      <w:footerReference w:type="default" r:id="rId77"/>
      <w:headerReference w:type="first" r:id="rId78"/>
      <w:footerReference w:type="first" r:id="rId79"/>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091" w:rsidRDefault="00E84091" w:rsidP="00EC30F7">
      <w:r>
        <w:separator/>
      </w:r>
    </w:p>
  </w:endnote>
  <w:endnote w:type="continuationSeparator" w:id="1">
    <w:p w:rsidR="00E84091" w:rsidRDefault="00E84091" w:rsidP="00EC30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091" w:rsidRDefault="00E8409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840873"/>
      <w:docPartObj>
        <w:docPartGallery w:val="Page Numbers (Bottom of Page)"/>
        <w:docPartUnique/>
      </w:docPartObj>
    </w:sdtPr>
    <w:sdtContent>
      <w:p w:rsidR="00E84091" w:rsidRDefault="00E84091">
        <w:pPr>
          <w:pStyle w:val="a4"/>
          <w:jc w:val="right"/>
        </w:pPr>
        <w:fldSimple w:instr=" PAGE   \* MERGEFORMAT ">
          <w:r w:rsidR="00534B97" w:rsidRPr="00534B97">
            <w:rPr>
              <w:noProof/>
              <w:lang w:val="zh-CN"/>
            </w:rPr>
            <w:t>1</w:t>
          </w:r>
        </w:fldSimple>
      </w:p>
    </w:sdtContent>
  </w:sdt>
  <w:p w:rsidR="00E84091" w:rsidRDefault="00E84091">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091" w:rsidRDefault="00E8409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091" w:rsidRDefault="00E84091" w:rsidP="00EC30F7">
      <w:r>
        <w:separator/>
      </w:r>
    </w:p>
  </w:footnote>
  <w:footnote w:type="continuationSeparator" w:id="1">
    <w:p w:rsidR="00E84091" w:rsidRDefault="00E84091" w:rsidP="00EC30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091" w:rsidRDefault="00E84091">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091" w:rsidRDefault="00E84091" w:rsidP="00021E27">
    <w:pPr>
      <w:pStyle w:val="a3"/>
    </w:pPr>
    <w:r>
      <w:rPr>
        <w:noProof/>
      </w:rPr>
      <w:drawing>
        <wp:anchor distT="0" distB="0" distL="114300" distR="114300" simplePos="0" relativeHeight="251660288" behindDoc="1" locked="0" layoutInCell="1" allowOverlap="1">
          <wp:simplePos x="0" y="0"/>
          <wp:positionH relativeFrom="column">
            <wp:posOffset>20955</wp:posOffset>
          </wp:positionH>
          <wp:positionV relativeFrom="paragraph">
            <wp:posOffset>1905</wp:posOffset>
          </wp:positionV>
          <wp:extent cx="466725" cy="304800"/>
          <wp:effectExtent l="19050" t="0" r="9525" b="0"/>
          <wp:wrapTight wrapText="bothSides">
            <wp:wrapPolygon edited="0">
              <wp:start x="-882" y="0"/>
              <wp:lineTo x="-882" y="20250"/>
              <wp:lineTo x="22041" y="20250"/>
              <wp:lineTo x="22041" y="0"/>
              <wp:lineTo x="-882" y="0"/>
            </wp:wrapPolygon>
          </wp:wrapTight>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466725" cy="304800"/>
                  </a:xfrm>
                  <a:prstGeom prst="rect">
                    <a:avLst/>
                  </a:prstGeom>
                  <a:noFill/>
                  <a:ln w="9525">
                    <a:noFill/>
                    <a:miter lim="800000"/>
                    <a:headEnd/>
                    <a:tailEnd/>
                  </a:ln>
                </pic:spPr>
              </pic:pic>
            </a:graphicData>
          </a:graphic>
        </wp:anchor>
      </w:drawing>
    </w:r>
  </w:p>
  <w:p w:rsidR="00E84091" w:rsidRDefault="00E84091" w:rsidP="00021E27">
    <w:pPr>
      <w:pStyle w:val="a3"/>
      <w:jc w:val="both"/>
    </w:pPr>
    <w:r>
      <w:rPr>
        <w:rFonts w:hint="eastAsia"/>
      </w:rPr>
      <w:tab/>
    </w:r>
    <w:r>
      <w:rPr>
        <w:rFonts w:hint="eastAsia"/>
      </w:rPr>
      <w:tab/>
      <w:t>TEC Solutions Limited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091" w:rsidRDefault="00E8409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77C0B1C"/>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067D15DB"/>
    <w:multiLevelType w:val="hybridMultilevel"/>
    <w:tmpl w:val="5D560086"/>
    <w:lvl w:ilvl="0" w:tplc="C2A26F58">
      <w:start w:val="1"/>
      <w:numFmt w:val="lowerLetter"/>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22A7C41"/>
    <w:multiLevelType w:val="hybridMultilevel"/>
    <w:tmpl w:val="5578685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CEE6657"/>
    <w:multiLevelType w:val="hybridMultilevel"/>
    <w:tmpl w:val="CF5C82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912B40"/>
    <w:multiLevelType w:val="hybridMultilevel"/>
    <w:tmpl w:val="E872FD22"/>
    <w:lvl w:ilvl="0" w:tplc="F35831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562D57"/>
    <w:multiLevelType w:val="hybridMultilevel"/>
    <w:tmpl w:val="3BBC02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AD63E2"/>
    <w:multiLevelType w:val="hybridMultilevel"/>
    <w:tmpl w:val="AEEE60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86A5786"/>
    <w:multiLevelType w:val="hybridMultilevel"/>
    <w:tmpl w:val="B9161E22"/>
    <w:lvl w:ilvl="0" w:tplc="261C6F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19465F8"/>
    <w:multiLevelType w:val="hybridMultilevel"/>
    <w:tmpl w:val="6A129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61136178"/>
    <w:multiLevelType w:val="hybridMultilevel"/>
    <w:tmpl w:val="8E3AD94E"/>
    <w:lvl w:ilvl="0" w:tplc="C2A26F58">
      <w:start w:val="1"/>
      <w:numFmt w:val="lowerLetter"/>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618B582F"/>
    <w:multiLevelType w:val="hybridMultilevel"/>
    <w:tmpl w:val="21528822"/>
    <w:lvl w:ilvl="0" w:tplc="4D50565A">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646F4B5F"/>
    <w:multiLevelType w:val="hybridMultilevel"/>
    <w:tmpl w:val="8E3AD94E"/>
    <w:lvl w:ilvl="0" w:tplc="C2A26F58">
      <w:start w:val="1"/>
      <w:numFmt w:val="lowerLetter"/>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2">
    <w:nsid w:val="670E4051"/>
    <w:multiLevelType w:val="hybridMultilevel"/>
    <w:tmpl w:val="3B56E6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9C61DFC"/>
    <w:multiLevelType w:val="hybridMultilevel"/>
    <w:tmpl w:val="29D2AED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EDA6799"/>
    <w:multiLevelType w:val="hybridMultilevel"/>
    <w:tmpl w:val="3BBE609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505B8F"/>
    <w:multiLevelType w:val="hybridMultilevel"/>
    <w:tmpl w:val="AEEE60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7E60909"/>
    <w:multiLevelType w:val="hybridMultilevel"/>
    <w:tmpl w:val="AEEE60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9EA699D"/>
    <w:multiLevelType w:val="hybridMultilevel"/>
    <w:tmpl w:val="4BE63D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F2C0972"/>
    <w:multiLevelType w:val="hybridMultilevel"/>
    <w:tmpl w:val="F394FECE"/>
    <w:lvl w:ilvl="0" w:tplc="C2A26F58">
      <w:start w:val="1"/>
      <w:numFmt w:val="lowerLetter"/>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8"/>
  </w:num>
  <w:num w:numId="2">
    <w:abstractNumId w:val="10"/>
  </w:num>
  <w:num w:numId="3">
    <w:abstractNumId w:val="0"/>
  </w:num>
  <w:num w:numId="4">
    <w:abstractNumId w:val="14"/>
  </w:num>
  <w:num w:numId="5">
    <w:abstractNumId w:val="2"/>
  </w:num>
  <w:num w:numId="6">
    <w:abstractNumId w:val="13"/>
  </w:num>
  <w:num w:numId="7">
    <w:abstractNumId w:val="4"/>
  </w:num>
  <w:num w:numId="8">
    <w:abstractNumId w:val="1"/>
  </w:num>
  <w:num w:numId="9">
    <w:abstractNumId w:val="11"/>
  </w:num>
  <w:num w:numId="10">
    <w:abstractNumId w:val="9"/>
  </w:num>
  <w:num w:numId="11">
    <w:abstractNumId w:val="7"/>
  </w:num>
  <w:num w:numId="12">
    <w:abstractNumId w:val="8"/>
  </w:num>
  <w:num w:numId="13">
    <w:abstractNumId w:val="3"/>
  </w:num>
  <w:num w:numId="14">
    <w:abstractNumId w:val="17"/>
  </w:num>
  <w:num w:numId="15">
    <w:abstractNumId w:val="5"/>
  </w:num>
  <w:num w:numId="16">
    <w:abstractNumId w:val="12"/>
  </w:num>
  <w:num w:numId="17">
    <w:abstractNumId w:val="16"/>
  </w:num>
  <w:num w:numId="18">
    <w:abstractNumId w:val="6"/>
  </w:num>
  <w:num w:numId="1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C30F7"/>
    <w:rsid w:val="0001176F"/>
    <w:rsid w:val="000136D9"/>
    <w:rsid w:val="00021E27"/>
    <w:rsid w:val="00036168"/>
    <w:rsid w:val="0004389E"/>
    <w:rsid w:val="000564DE"/>
    <w:rsid w:val="00057717"/>
    <w:rsid w:val="00065772"/>
    <w:rsid w:val="00072E52"/>
    <w:rsid w:val="00081129"/>
    <w:rsid w:val="000A1C81"/>
    <w:rsid w:val="000A4994"/>
    <w:rsid w:val="000A529E"/>
    <w:rsid w:val="000A6064"/>
    <w:rsid w:val="000B178B"/>
    <w:rsid w:val="000D469A"/>
    <w:rsid w:val="000F1AA1"/>
    <w:rsid w:val="001069D7"/>
    <w:rsid w:val="00110438"/>
    <w:rsid w:val="00114396"/>
    <w:rsid w:val="001148D5"/>
    <w:rsid w:val="00120CE8"/>
    <w:rsid w:val="00124675"/>
    <w:rsid w:val="00126D44"/>
    <w:rsid w:val="00130D94"/>
    <w:rsid w:val="0019328F"/>
    <w:rsid w:val="001A1F51"/>
    <w:rsid w:val="001A5B61"/>
    <w:rsid w:val="001A5F2D"/>
    <w:rsid w:val="001A7EEF"/>
    <w:rsid w:val="001B2715"/>
    <w:rsid w:val="001D1153"/>
    <w:rsid w:val="001D5A12"/>
    <w:rsid w:val="001F621D"/>
    <w:rsid w:val="0020004B"/>
    <w:rsid w:val="00204FD9"/>
    <w:rsid w:val="00214039"/>
    <w:rsid w:val="00240A68"/>
    <w:rsid w:val="00241A9A"/>
    <w:rsid w:val="0025045E"/>
    <w:rsid w:val="00252290"/>
    <w:rsid w:val="0025434E"/>
    <w:rsid w:val="00267F47"/>
    <w:rsid w:val="00282CF2"/>
    <w:rsid w:val="002A39DE"/>
    <w:rsid w:val="002A4065"/>
    <w:rsid w:val="002A70A7"/>
    <w:rsid w:val="002B41A6"/>
    <w:rsid w:val="002C23A8"/>
    <w:rsid w:val="002E45A0"/>
    <w:rsid w:val="002F3B39"/>
    <w:rsid w:val="00331449"/>
    <w:rsid w:val="00347454"/>
    <w:rsid w:val="00353304"/>
    <w:rsid w:val="003950E1"/>
    <w:rsid w:val="003C1F7C"/>
    <w:rsid w:val="003D1317"/>
    <w:rsid w:val="00406179"/>
    <w:rsid w:val="00423FA2"/>
    <w:rsid w:val="00424F82"/>
    <w:rsid w:val="004259E6"/>
    <w:rsid w:val="00425DBF"/>
    <w:rsid w:val="0044131A"/>
    <w:rsid w:val="00451C4A"/>
    <w:rsid w:val="004578BC"/>
    <w:rsid w:val="00464EF9"/>
    <w:rsid w:val="004A230A"/>
    <w:rsid w:val="004B2C0C"/>
    <w:rsid w:val="004C1496"/>
    <w:rsid w:val="004D0052"/>
    <w:rsid w:val="004D214D"/>
    <w:rsid w:val="004D3079"/>
    <w:rsid w:val="004F0C9F"/>
    <w:rsid w:val="004F5FDD"/>
    <w:rsid w:val="00501C0D"/>
    <w:rsid w:val="00503C67"/>
    <w:rsid w:val="00510899"/>
    <w:rsid w:val="005151DD"/>
    <w:rsid w:val="005157E8"/>
    <w:rsid w:val="0052529D"/>
    <w:rsid w:val="00533AE6"/>
    <w:rsid w:val="00534B97"/>
    <w:rsid w:val="00544FBD"/>
    <w:rsid w:val="00553895"/>
    <w:rsid w:val="00571603"/>
    <w:rsid w:val="00572CF0"/>
    <w:rsid w:val="0057782C"/>
    <w:rsid w:val="00581399"/>
    <w:rsid w:val="005820B1"/>
    <w:rsid w:val="00583BF8"/>
    <w:rsid w:val="005935C6"/>
    <w:rsid w:val="005A008B"/>
    <w:rsid w:val="005C04B6"/>
    <w:rsid w:val="005D6AC3"/>
    <w:rsid w:val="005E478E"/>
    <w:rsid w:val="005F282D"/>
    <w:rsid w:val="006001A5"/>
    <w:rsid w:val="00613E45"/>
    <w:rsid w:val="00624342"/>
    <w:rsid w:val="0064760C"/>
    <w:rsid w:val="006516C4"/>
    <w:rsid w:val="006543B6"/>
    <w:rsid w:val="006707FF"/>
    <w:rsid w:val="00682FC0"/>
    <w:rsid w:val="00684610"/>
    <w:rsid w:val="00697CED"/>
    <w:rsid w:val="006C7FD5"/>
    <w:rsid w:val="006D6F83"/>
    <w:rsid w:val="006E68CC"/>
    <w:rsid w:val="006F4BF2"/>
    <w:rsid w:val="00741339"/>
    <w:rsid w:val="00751C02"/>
    <w:rsid w:val="00764BF6"/>
    <w:rsid w:val="007653BA"/>
    <w:rsid w:val="00770129"/>
    <w:rsid w:val="00772972"/>
    <w:rsid w:val="00781F6A"/>
    <w:rsid w:val="00782FDF"/>
    <w:rsid w:val="00791A4C"/>
    <w:rsid w:val="00795762"/>
    <w:rsid w:val="007A308E"/>
    <w:rsid w:val="007C0276"/>
    <w:rsid w:val="007C1DD9"/>
    <w:rsid w:val="007C3F36"/>
    <w:rsid w:val="007C7A4D"/>
    <w:rsid w:val="007D04C9"/>
    <w:rsid w:val="007D625D"/>
    <w:rsid w:val="007E57BA"/>
    <w:rsid w:val="007F3AC0"/>
    <w:rsid w:val="0080641F"/>
    <w:rsid w:val="0081729D"/>
    <w:rsid w:val="00843DFC"/>
    <w:rsid w:val="008623A5"/>
    <w:rsid w:val="008678AF"/>
    <w:rsid w:val="008808EB"/>
    <w:rsid w:val="00890267"/>
    <w:rsid w:val="00896B84"/>
    <w:rsid w:val="008B196A"/>
    <w:rsid w:val="008C1031"/>
    <w:rsid w:val="008D7469"/>
    <w:rsid w:val="008F4F0D"/>
    <w:rsid w:val="0091057D"/>
    <w:rsid w:val="009126C6"/>
    <w:rsid w:val="00955135"/>
    <w:rsid w:val="009816DC"/>
    <w:rsid w:val="009932AD"/>
    <w:rsid w:val="009A1E4C"/>
    <w:rsid w:val="009A2BB8"/>
    <w:rsid w:val="009A2E76"/>
    <w:rsid w:val="009D5AB1"/>
    <w:rsid w:val="009D6BF0"/>
    <w:rsid w:val="009E0C1A"/>
    <w:rsid w:val="009F1524"/>
    <w:rsid w:val="00A04229"/>
    <w:rsid w:val="00A04B8B"/>
    <w:rsid w:val="00A1657E"/>
    <w:rsid w:val="00A1690F"/>
    <w:rsid w:val="00A20300"/>
    <w:rsid w:val="00A30E58"/>
    <w:rsid w:val="00A43571"/>
    <w:rsid w:val="00A53A36"/>
    <w:rsid w:val="00A5441A"/>
    <w:rsid w:val="00A75155"/>
    <w:rsid w:val="00AA27F9"/>
    <w:rsid w:val="00AB19B3"/>
    <w:rsid w:val="00AB70A2"/>
    <w:rsid w:val="00AD1320"/>
    <w:rsid w:val="00AD2E64"/>
    <w:rsid w:val="00AD61A9"/>
    <w:rsid w:val="00AE2B39"/>
    <w:rsid w:val="00AE64E2"/>
    <w:rsid w:val="00AF0956"/>
    <w:rsid w:val="00B01799"/>
    <w:rsid w:val="00B03569"/>
    <w:rsid w:val="00B16544"/>
    <w:rsid w:val="00B34E65"/>
    <w:rsid w:val="00B543B1"/>
    <w:rsid w:val="00B94B15"/>
    <w:rsid w:val="00B96865"/>
    <w:rsid w:val="00BA351F"/>
    <w:rsid w:val="00BA516C"/>
    <w:rsid w:val="00BA5636"/>
    <w:rsid w:val="00BB4C63"/>
    <w:rsid w:val="00BC70C8"/>
    <w:rsid w:val="00BE5856"/>
    <w:rsid w:val="00BF6920"/>
    <w:rsid w:val="00C044A1"/>
    <w:rsid w:val="00C07613"/>
    <w:rsid w:val="00C35412"/>
    <w:rsid w:val="00C47248"/>
    <w:rsid w:val="00C47C64"/>
    <w:rsid w:val="00C64BCD"/>
    <w:rsid w:val="00C82A34"/>
    <w:rsid w:val="00C92C82"/>
    <w:rsid w:val="00C97052"/>
    <w:rsid w:val="00CB3061"/>
    <w:rsid w:val="00CB4408"/>
    <w:rsid w:val="00CC225E"/>
    <w:rsid w:val="00CD47BE"/>
    <w:rsid w:val="00CD63FC"/>
    <w:rsid w:val="00CD7BCF"/>
    <w:rsid w:val="00CE0765"/>
    <w:rsid w:val="00CF36D2"/>
    <w:rsid w:val="00CF49DA"/>
    <w:rsid w:val="00D01BE4"/>
    <w:rsid w:val="00D036B5"/>
    <w:rsid w:val="00D16029"/>
    <w:rsid w:val="00D16C6E"/>
    <w:rsid w:val="00D25F1F"/>
    <w:rsid w:val="00D2675F"/>
    <w:rsid w:val="00D33DCC"/>
    <w:rsid w:val="00D42445"/>
    <w:rsid w:val="00D46AB9"/>
    <w:rsid w:val="00D53C55"/>
    <w:rsid w:val="00D53CE5"/>
    <w:rsid w:val="00D75257"/>
    <w:rsid w:val="00D76F76"/>
    <w:rsid w:val="00D92C25"/>
    <w:rsid w:val="00DB139C"/>
    <w:rsid w:val="00DB427C"/>
    <w:rsid w:val="00DD14B6"/>
    <w:rsid w:val="00DD39BD"/>
    <w:rsid w:val="00DD7CD3"/>
    <w:rsid w:val="00DE6091"/>
    <w:rsid w:val="00E01569"/>
    <w:rsid w:val="00E11D67"/>
    <w:rsid w:val="00E16F4F"/>
    <w:rsid w:val="00E23F04"/>
    <w:rsid w:val="00E446AF"/>
    <w:rsid w:val="00E44FEA"/>
    <w:rsid w:val="00E53501"/>
    <w:rsid w:val="00E6227B"/>
    <w:rsid w:val="00E632C5"/>
    <w:rsid w:val="00E66FD4"/>
    <w:rsid w:val="00E70CD5"/>
    <w:rsid w:val="00E756FB"/>
    <w:rsid w:val="00E84091"/>
    <w:rsid w:val="00E8640D"/>
    <w:rsid w:val="00E90DCE"/>
    <w:rsid w:val="00EA11DA"/>
    <w:rsid w:val="00EA4CEC"/>
    <w:rsid w:val="00EA721D"/>
    <w:rsid w:val="00EC0338"/>
    <w:rsid w:val="00EC30F7"/>
    <w:rsid w:val="00ED7AFE"/>
    <w:rsid w:val="00EE6167"/>
    <w:rsid w:val="00EE6BF9"/>
    <w:rsid w:val="00EF0E49"/>
    <w:rsid w:val="00F01B6D"/>
    <w:rsid w:val="00F1123A"/>
    <w:rsid w:val="00F2261B"/>
    <w:rsid w:val="00F3528E"/>
    <w:rsid w:val="00F364AB"/>
    <w:rsid w:val="00F56088"/>
    <w:rsid w:val="00F623D5"/>
    <w:rsid w:val="00F67F45"/>
    <w:rsid w:val="00F71A80"/>
    <w:rsid w:val="00F744F7"/>
    <w:rsid w:val="00F76D7A"/>
    <w:rsid w:val="00F77B42"/>
    <w:rsid w:val="00F8116B"/>
    <w:rsid w:val="00F8582D"/>
    <w:rsid w:val="00FA3D8F"/>
    <w:rsid w:val="00FB39E2"/>
    <w:rsid w:val="00FD5F11"/>
    <w:rsid w:val="00FF0B95"/>
    <w:rsid w:val="00FF1002"/>
    <w:rsid w:val="00FF2C4F"/>
    <w:rsid w:val="00FF57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30F7"/>
    <w:pPr>
      <w:widowControl w:val="0"/>
      <w:jc w:val="both"/>
    </w:pPr>
    <w:rPr>
      <w:rFonts w:ascii="Calibri" w:eastAsia="宋体" w:hAnsi="Calibri" w:cs="Times New Roman"/>
    </w:rPr>
  </w:style>
  <w:style w:type="paragraph" w:styleId="1">
    <w:name w:val="heading 1"/>
    <w:basedOn w:val="a"/>
    <w:next w:val="a"/>
    <w:link w:val="1Char"/>
    <w:uiPriority w:val="9"/>
    <w:qFormat/>
    <w:rsid w:val="001A5F2D"/>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FF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72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30F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C30F7"/>
    <w:rPr>
      <w:sz w:val="18"/>
      <w:szCs w:val="18"/>
    </w:rPr>
  </w:style>
  <w:style w:type="paragraph" w:styleId="a4">
    <w:name w:val="footer"/>
    <w:basedOn w:val="a"/>
    <w:link w:val="Char0"/>
    <w:uiPriority w:val="99"/>
    <w:unhideWhenUsed/>
    <w:rsid w:val="00EC30F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C30F7"/>
    <w:rPr>
      <w:sz w:val="18"/>
      <w:szCs w:val="18"/>
    </w:rPr>
  </w:style>
  <w:style w:type="paragraph" w:styleId="a5">
    <w:name w:val="List Paragraph"/>
    <w:basedOn w:val="a"/>
    <w:uiPriority w:val="34"/>
    <w:qFormat/>
    <w:rsid w:val="00782FDF"/>
    <w:pPr>
      <w:ind w:firstLineChars="200" w:firstLine="420"/>
    </w:pPr>
  </w:style>
  <w:style w:type="paragraph" w:customStyle="1" w:styleId="a6">
    <w:name w:val="表头"/>
    <w:basedOn w:val="a"/>
    <w:autoRedefine/>
    <w:rsid w:val="00B96865"/>
    <w:pPr>
      <w:spacing w:before="80" w:after="40" w:line="200" w:lineRule="exact"/>
    </w:pPr>
    <w:rPr>
      <w:rFonts w:ascii="Tahoma" w:eastAsia="黑体" w:hAnsi="Tahoma" w:cs="宋体"/>
      <w:sz w:val="18"/>
      <w:szCs w:val="24"/>
    </w:rPr>
  </w:style>
  <w:style w:type="paragraph" w:customStyle="1" w:styleId="21">
    <w:name w:val="表首2"/>
    <w:basedOn w:val="a"/>
    <w:rsid w:val="00B96865"/>
    <w:pPr>
      <w:spacing w:before="80" w:after="40" w:line="200" w:lineRule="exact"/>
    </w:pPr>
    <w:rPr>
      <w:rFonts w:ascii="Tahoma" w:hAnsi="Tahoma" w:cs="宋体"/>
      <w:sz w:val="18"/>
      <w:szCs w:val="24"/>
    </w:rPr>
  </w:style>
  <w:style w:type="paragraph" w:customStyle="1" w:styleId="22">
    <w:name w:val="表中2"/>
    <w:basedOn w:val="a"/>
    <w:autoRedefine/>
    <w:rsid w:val="00B96865"/>
    <w:pPr>
      <w:widowControl/>
      <w:spacing w:before="40" w:after="40" w:line="200" w:lineRule="exact"/>
      <w:jc w:val="left"/>
    </w:pPr>
    <w:rPr>
      <w:rFonts w:ascii="Tahoma" w:hAnsi="Tahoma"/>
      <w:kern w:val="0"/>
      <w:sz w:val="18"/>
      <w:szCs w:val="24"/>
    </w:rPr>
  </w:style>
  <w:style w:type="paragraph" w:customStyle="1" w:styleId="10">
    <w:name w:val="表尾1"/>
    <w:basedOn w:val="a"/>
    <w:link w:val="1Char0"/>
    <w:rsid w:val="00B96865"/>
    <w:pPr>
      <w:widowControl/>
      <w:spacing w:before="40" w:after="80" w:line="200" w:lineRule="exact"/>
    </w:pPr>
    <w:rPr>
      <w:rFonts w:ascii="Tahoma" w:eastAsia="黑体" w:hAnsi="Tahoma" w:cs="宋体"/>
      <w:kern w:val="0"/>
      <w:sz w:val="18"/>
      <w:szCs w:val="18"/>
    </w:rPr>
  </w:style>
  <w:style w:type="character" w:customStyle="1" w:styleId="1Char0">
    <w:name w:val="表尾1 Char"/>
    <w:link w:val="10"/>
    <w:rsid w:val="00B96865"/>
    <w:rPr>
      <w:rFonts w:ascii="Tahoma" w:eastAsia="黑体" w:hAnsi="Tahoma" w:cs="宋体"/>
      <w:kern w:val="0"/>
      <w:sz w:val="18"/>
      <w:szCs w:val="18"/>
    </w:rPr>
  </w:style>
  <w:style w:type="paragraph" w:customStyle="1" w:styleId="23">
    <w:name w:val="表尾2"/>
    <w:basedOn w:val="10"/>
    <w:link w:val="2Char0"/>
    <w:rsid w:val="00B96865"/>
    <w:rPr>
      <w:rFonts w:eastAsia="宋体"/>
    </w:rPr>
  </w:style>
  <w:style w:type="character" w:customStyle="1" w:styleId="2Char0">
    <w:name w:val="表尾2 Char"/>
    <w:link w:val="23"/>
    <w:rsid w:val="00B96865"/>
    <w:rPr>
      <w:rFonts w:ascii="Tahoma" w:eastAsia="宋体" w:hAnsi="Tahoma" w:cs="宋体"/>
      <w:kern w:val="0"/>
      <w:sz w:val="18"/>
      <w:szCs w:val="18"/>
    </w:rPr>
  </w:style>
  <w:style w:type="paragraph" w:customStyle="1" w:styleId="11">
    <w:name w:val="表中1"/>
    <w:basedOn w:val="a"/>
    <w:rsid w:val="00B96865"/>
    <w:pPr>
      <w:widowControl/>
      <w:spacing w:before="40" w:after="40" w:line="200" w:lineRule="exact"/>
    </w:pPr>
    <w:rPr>
      <w:rFonts w:ascii="Tahoma" w:eastAsia="黑体" w:hAnsi="Tahoma" w:cs="宋体"/>
      <w:kern w:val="0"/>
      <w:sz w:val="18"/>
      <w:szCs w:val="18"/>
    </w:rPr>
  </w:style>
  <w:style w:type="paragraph" w:customStyle="1" w:styleId="12">
    <w:name w:val="表首1"/>
    <w:basedOn w:val="a"/>
    <w:rsid w:val="00B96865"/>
    <w:pPr>
      <w:spacing w:before="80" w:after="40" w:line="200" w:lineRule="exact"/>
    </w:pPr>
    <w:rPr>
      <w:rFonts w:ascii="Tahoma" w:eastAsia="黑体" w:hAnsi="Tahoma" w:cs="宋体"/>
      <w:sz w:val="18"/>
      <w:szCs w:val="24"/>
    </w:rPr>
  </w:style>
  <w:style w:type="paragraph" w:styleId="a7">
    <w:name w:val="Document Map"/>
    <w:basedOn w:val="a"/>
    <w:link w:val="Char1"/>
    <w:uiPriority w:val="99"/>
    <w:semiHidden/>
    <w:unhideWhenUsed/>
    <w:rsid w:val="00BB4C63"/>
    <w:rPr>
      <w:rFonts w:ascii="宋体"/>
      <w:sz w:val="18"/>
      <w:szCs w:val="18"/>
    </w:rPr>
  </w:style>
  <w:style w:type="character" w:customStyle="1" w:styleId="Char1">
    <w:name w:val="文档结构图 Char"/>
    <w:basedOn w:val="a0"/>
    <w:link w:val="a7"/>
    <w:uiPriority w:val="99"/>
    <w:semiHidden/>
    <w:rsid w:val="00BB4C63"/>
    <w:rPr>
      <w:rFonts w:ascii="宋体" w:eastAsia="宋体" w:hAnsi="Calibri" w:cs="Times New Roman"/>
      <w:sz w:val="18"/>
      <w:szCs w:val="18"/>
    </w:rPr>
  </w:style>
  <w:style w:type="paragraph" w:styleId="a8">
    <w:name w:val="Balloon Text"/>
    <w:basedOn w:val="a"/>
    <w:link w:val="Char2"/>
    <w:uiPriority w:val="99"/>
    <w:semiHidden/>
    <w:unhideWhenUsed/>
    <w:rsid w:val="00BB4C63"/>
    <w:rPr>
      <w:sz w:val="18"/>
      <w:szCs w:val="18"/>
    </w:rPr>
  </w:style>
  <w:style w:type="character" w:customStyle="1" w:styleId="Char2">
    <w:name w:val="批注框文本 Char"/>
    <w:basedOn w:val="a0"/>
    <w:link w:val="a8"/>
    <w:uiPriority w:val="99"/>
    <w:semiHidden/>
    <w:rsid w:val="00BB4C63"/>
    <w:rPr>
      <w:rFonts w:ascii="Calibri" w:eastAsia="宋体" w:hAnsi="Calibri" w:cs="Times New Roman"/>
      <w:sz w:val="18"/>
      <w:szCs w:val="18"/>
    </w:rPr>
  </w:style>
  <w:style w:type="paragraph" w:customStyle="1" w:styleId="a9">
    <w:name w:val="注意"/>
    <w:basedOn w:val="a"/>
    <w:link w:val="Char3"/>
    <w:qFormat/>
    <w:rsid w:val="009A2E76"/>
    <w:pPr>
      <w:tabs>
        <w:tab w:val="left" w:pos="870"/>
      </w:tabs>
      <w:spacing w:beforeLines="25" w:after="100" w:afterAutospacing="1"/>
      <w:ind w:left="1080" w:hangingChars="600" w:hanging="1080"/>
    </w:pPr>
    <w:rPr>
      <w:rFonts w:ascii="Tahoma" w:eastAsia="黑体" w:hAnsi="Tahoma"/>
      <w:kern w:val="0"/>
      <w:sz w:val="18"/>
      <w:szCs w:val="18"/>
    </w:rPr>
  </w:style>
  <w:style w:type="character" w:customStyle="1" w:styleId="Char3">
    <w:name w:val="注意 Char"/>
    <w:basedOn w:val="a0"/>
    <w:link w:val="a9"/>
    <w:rsid w:val="009A2E76"/>
    <w:rPr>
      <w:rFonts w:ascii="Tahoma" w:eastAsia="黑体" w:hAnsi="Tahoma" w:cs="Times New Roman"/>
      <w:kern w:val="0"/>
      <w:sz w:val="18"/>
      <w:szCs w:val="18"/>
    </w:rPr>
  </w:style>
  <w:style w:type="paragraph" w:customStyle="1" w:styleId="aa">
    <w:name w:val="表头前段"/>
    <w:basedOn w:val="a"/>
    <w:rsid w:val="00FF5779"/>
    <w:pPr>
      <w:spacing w:before="120" w:after="40" w:line="240" w:lineRule="exact"/>
    </w:pPr>
    <w:rPr>
      <w:rFonts w:ascii="Tahoma" w:hAnsi="Tahoma"/>
      <w:sz w:val="18"/>
      <w:szCs w:val="24"/>
    </w:rPr>
  </w:style>
  <w:style w:type="paragraph" w:customStyle="1" w:styleId="13">
    <w:name w:val="表首1 图标"/>
    <w:basedOn w:val="12"/>
    <w:rsid w:val="00A75155"/>
    <w:pPr>
      <w:spacing w:before="120" w:after="0"/>
      <w:ind w:leftChars="200" w:left="200"/>
      <w:jc w:val="left"/>
    </w:pPr>
    <w:rPr>
      <w:kern w:val="0"/>
    </w:rPr>
  </w:style>
  <w:style w:type="paragraph" w:styleId="2">
    <w:name w:val="List Bullet 2"/>
    <w:basedOn w:val="a"/>
    <w:rsid w:val="00A75155"/>
    <w:pPr>
      <w:numPr>
        <w:numId w:val="3"/>
      </w:numPr>
      <w:spacing w:before="120" w:after="120" w:line="240" w:lineRule="exact"/>
    </w:pPr>
    <w:rPr>
      <w:rFonts w:ascii="Tahoma" w:hAnsi="Tahoma"/>
      <w:sz w:val="18"/>
      <w:szCs w:val="24"/>
    </w:rPr>
  </w:style>
  <w:style w:type="paragraph" w:styleId="30">
    <w:name w:val="toc 3"/>
    <w:basedOn w:val="a"/>
    <w:next w:val="a"/>
    <w:uiPriority w:val="39"/>
    <w:qFormat/>
    <w:rsid w:val="00114396"/>
    <w:pPr>
      <w:tabs>
        <w:tab w:val="left" w:pos="1080"/>
        <w:tab w:val="right" w:leader="dot" w:pos="6114"/>
      </w:tabs>
      <w:spacing w:before="60" w:after="60" w:line="240" w:lineRule="exact"/>
      <w:ind w:left="357"/>
      <w:jc w:val="left"/>
    </w:pPr>
    <w:rPr>
      <w:rFonts w:ascii="Arial" w:eastAsia="楷体_GB2312" w:hAnsi="Arial"/>
      <w:iCs/>
      <w:noProof/>
      <w:sz w:val="18"/>
      <w:szCs w:val="20"/>
    </w:rPr>
  </w:style>
  <w:style w:type="character" w:customStyle="1" w:styleId="2Char">
    <w:name w:val="标题 2 Char"/>
    <w:basedOn w:val="a0"/>
    <w:link w:val="20"/>
    <w:uiPriority w:val="9"/>
    <w:rsid w:val="00FF100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7248"/>
    <w:rPr>
      <w:rFonts w:ascii="Calibri" w:eastAsia="宋体" w:hAnsi="Calibri" w:cs="Times New Roman"/>
      <w:b/>
      <w:bCs/>
      <w:sz w:val="32"/>
      <w:szCs w:val="32"/>
    </w:rPr>
  </w:style>
  <w:style w:type="character" w:customStyle="1" w:styleId="1Char">
    <w:name w:val="标题 1 Char"/>
    <w:basedOn w:val="a0"/>
    <w:link w:val="1"/>
    <w:uiPriority w:val="9"/>
    <w:rsid w:val="001A5F2D"/>
    <w:rPr>
      <w:rFonts w:ascii="Calibri" w:eastAsia="宋体" w:hAnsi="Calibri" w:cs="Times New Roman"/>
      <w:b/>
      <w:bCs/>
      <w:kern w:val="44"/>
      <w:sz w:val="44"/>
      <w:szCs w:val="44"/>
    </w:rPr>
  </w:style>
  <w:style w:type="paragraph" w:styleId="TOC">
    <w:name w:val="TOC Heading"/>
    <w:basedOn w:val="1"/>
    <w:next w:val="a"/>
    <w:uiPriority w:val="39"/>
    <w:semiHidden/>
    <w:unhideWhenUsed/>
    <w:qFormat/>
    <w:rsid w:val="001A5F2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4">
    <w:name w:val="toc 2"/>
    <w:basedOn w:val="a"/>
    <w:next w:val="a"/>
    <w:autoRedefine/>
    <w:uiPriority w:val="39"/>
    <w:unhideWhenUsed/>
    <w:qFormat/>
    <w:rsid w:val="001A5F2D"/>
    <w:pPr>
      <w:ind w:leftChars="200" w:left="420"/>
    </w:pPr>
  </w:style>
  <w:style w:type="character" w:styleId="ab">
    <w:name w:val="Hyperlink"/>
    <w:basedOn w:val="a0"/>
    <w:uiPriority w:val="99"/>
    <w:unhideWhenUsed/>
    <w:rsid w:val="001A5F2D"/>
    <w:rPr>
      <w:color w:val="0000FF" w:themeColor="hyperlink"/>
      <w:u w:val="single"/>
    </w:rPr>
  </w:style>
  <w:style w:type="paragraph" w:styleId="14">
    <w:name w:val="toc 1"/>
    <w:basedOn w:val="a"/>
    <w:next w:val="a"/>
    <w:autoRedefine/>
    <w:uiPriority w:val="39"/>
    <w:unhideWhenUsed/>
    <w:qFormat/>
    <w:rsid w:val="00B01799"/>
  </w:style>
  <w:style w:type="paragraph" w:customStyle="1" w:styleId="ac">
    <w:name w:val="提示段"/>
    <w:basedOn w:val="a"/>
    <w:uiPriority w:val="12"/>
    <w:qFormat/>
    <w:rsid w:val="00252290"/>
    <w:pPr>
      <w:pBdr>
        <w:top w:val="single" w:sz="8" w:space="4" w:color="auto"/>
        <w:left w:val="single" w:sz="8" w:space="4" w:color="auto"/>
        <w:bottom w:val="single" w:sz="8" w:space="4" w:color="auto"/>
        <w:right w:val="single" w:sz="8" w:space="4" w:color="auto"/>
      </w:pBdr>
      <w:shd w:val="clear" w:color="auto" w:fill="FFFFF2"/>
      <w:adjustRightInd w:val="0"/>
      <w:snapToGrid w:val="0"/>
      <w:spacing w:beforeLines="50" w:afterLines="50"/>
      <w:ind w:firstLineChars="200" w:firstLine="200"/>
    </w:pPr>
    <w:rPr>
      <w:rFonts w:ascii="Arial" w:hAnsi="Arial"/>
      <w:sz w:val="18"/>
      <w:szCs w:val="24"/>
    </w:rPr>
  </w:style>
  <w:style w:type="paragraph" w:customStyle="1" w:styleId="ad">
    <w:name w:val="图片段"/>
    <w:basedOn w:val="a"/>
    <w:uiPriority w:val="15"/>
    <w:qFormat/>
    <w:rsid w:val="00252290"/>
    <w:pPr>
      <w:adjustRightInd w:val="0"/>
      <w:snapToGrid w:val="0"/>
      <w:spacing w:beforeLines="50" w:afterLines="50" w:line="360" w:lineRule="auto"/>
      <w:jc w:val="center"/>
    </w:pPr>
    <w:rPr>
      <w:rFonts w:ascii="Arial" w:hAnsi="Arial"/>
      <w:szCs w:val="24"/>
    </w:rPr>
  </w:style>
  <w:style w:type="character" w:customStyle="1" w:styleId="error">
    <w:name w:val="error"/>
    <w:basedOn w:val="a0"/>
    <w:rsid w:val="00252290"/>
  </w:style>
  <w:style w:type="paragraph" w:customStyle="1" w:styleId="ae">
    <w:name w:val="代码段"/>
    <w:basedOn w:val="ac"/>
    <w:uiPriority w:val="14"/>
    <w:qFormat/>
    <w:rsid w:val="00896B84"/>
    <w:pPr>
      <w:shd w:val="clear" w:color="auto" w:fill="F2F2F2" w:themeFill="background1" w:themeFillShade="F2"/>
      <w:spacing w:beforeLines="0" w:afterLines="0"/>
    </w:pPr>
    <w:rPr>
      <w:rFonts w:ascii="Courier New" w:hAnsi="Courier New"/>
    </w:rPr>
  </w:style>
  <w:style w:type="paragraph" w:styleId="af">
    <w:name w:val="Normal Indent"/>
    <w:basedOn w:val="a"/>
    <w:rsid w:val="009816DC"/>
    <w:pPr>
      <w:spacing w:line="360" w:lineRule="auto"/>
      <w:ind w:firstLineChars="200" w:firstLine="200"/>
    </w:pPr>
    <w:rPr>
      <w:rFonts w:ascii="Arial" w:hAnsi="Arial"/>
      <w:kern w:val="0"/>
      <w:szCs w:val="21"/>
    </w:rPr>
  </w:style>
</w:styles>
</file>

<file path=word/webSettings.xml><?xml version="1.0" encoding="utf-8"?>
<w:webSettings xmlns:r="http://schemas.openxmlformats.org/officeDocument/2006/relationships" xmlns:w="http://schemas.openxmlformats.org/wordprocessingml/2006/main">
  <w:divs>
    <w:div w:id="1231884622">
      <w:bodyDiv w:val="1"/>
      <w:marLeft w:val="0"/>
      <w:marRight w:val="0"/>
      <w:marTop w:val="0"/>
      <w:marBottom w:val="0"/>
      <w:divBdr>
        <w:top w:val="none" w:sz="0" w:space="0" w:color="auto"/>
        <w:left w:val="none" w:sz="0" w:space="0" w:color="auto"/>
        <w:bottom w:val="none" w:sz="0" w:space="0" w:color="auto"/>
        <w:right w:val="none" w:sz="0" w:space="0" w:color="auto"/>
      </w:divBdr>
    </w:div>
    <w:div w:id="19930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oleObject" Target="embeddings/oleObject13.bin"/><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6.png"/><Relationship Id="rId68" Type="http://schemas.openxmlformats.org/officeDocument/2006/relationships/image" Target="media/image41.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4.bin"/><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oleObject" Target="embeddings/oleObject8.bin"/><Relationship Id="rId40" Type="http://schemas.openxmlformats.org/officeDocument/2006/relationships/image" Target="media/image24.pn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yperlink" Target="http://192.168.2.88:8090" TargetMode="External"/><Relationship Id="rId66" Type="http://schemas.openxmlformats.org/officeDocument/2006/relationships/image" Target="media/image39.jpe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jpeg"/><Relationship Id="rId78" Type="http://schemas.openxmlformats.org/officeDocument/2006/relationships/header" Target="header3.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png"/><Relationship Id="rId56" Type="http://schemas.openxmlformats.org/officeDocument/2006/relationships/oleObject" Target="embeddings/oleObject18.bin"/><Relationship Id="rId64" Type="http://schemas.openxmlformats.org/officeDocument/2006/relationships/image" Target="media/image37.png"/><Relationship Id="rId69" Type="http://schemas.openxmlformats.org/officeDocument/2006/relationships/image" Target="media/image42.jpeg"/><Relationship Id="rId77"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oleObject" Target="embeddings/oleObject15.bin"/><Relationship Id="rId72" Type="http://schemas.openxmlformats.org/officeDocument/2006/relationships/image" Target="media/image4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oleObject" Target="embeddings/oleObject6.bin"/><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2.png"/><Relationship Id="rId67" Type="http://schemas.openxmlformats.org/officeDocument/2006/relationships/image" Target="media/image40.jpeg"/><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oleObject" Target="embeddings/oleObject14.bin"/><Relationship Id="rId57" Type="http://schemas.openxmlformats.org/officeDocument/2006/relationships/hyperlink" Target="http://&#32593;&#19978;&#23457;&#25209;&#31995;&#32479;&#26381;&#21153;&#22120;IP:&#31471;&#21475;&#2149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958F9"/>
    <w:rsid w:val="00495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C176766759F4856866060B3CB3AE527">
    <w:name w:val="CC176766759F4856866060B3CB3AE527"/>
    <w:rsid w:val="004958F9"/>
    <w:pPr>
      <w:widowControl w:val="0"/>
      <w:jc w:val="both"/>
    </w:pPr>
  </w:style>
  <w:style w:type="paragraph" w:customStyle="1" w:styleId="C4EBB6E91A03453086DD08ED5FD15C85">
    <w:name w:val="C4EBB6E91A03453086DD08ED5FD15C85"/>
    <w:rsid w:val="004958F9"/>
    <w:pPr>
      <w:widowControl w:val="0"/>
      <w:jc w:val="both"/>
    </w:pPr>
  </w:style>
  <w:style w:type="paragraph" w:customStyle="1" w:styleId="B487309A16CA4CFFB2346B43FEC58726">
    <w:name w:val="B487309A16CA4CFFB2346B43FEC58726"/>
    <w:rsid w:val="004958F9"/>
    <w:pPr>
      <w:widowControl w:val="0"/>
      <w:jc w:val="both"/>
    </w:pPr>
  </w:style>
  <w:style w:type="paragraph" w:customStyle="1" w:styleId="A6E2A52900554FC7BC67FC4A3DE9F192">
    <w:name w:val="A6E2A52900554FC7BC67FC4A3DE9F192"/>
    <w:rsid w:val="004958F9"/>
    <w:pPr>
      <w:widowControl w:val="0"/>
      <w:jc w:val="both"/>
    </w:pPr>
  </w:style>
  <w:style w:type="paragraph" w:customStyle="1" w:styleId="E6728669B55E479DAB3E896DE396FD7A">
    <w:name w:val="E6728669B55E479DAB3E896DE396FD7A"/>
    <w:rsid w:val="004958F9"/>
    <w:pPr>
      <w:widowControl w:val="0"/>
      <w:jc w:val="both"/>
    </w:pPr>
  </w:style>
  <w:style w:type="paragraph" w:customStyle="1" w:styleId="C1EDB7EF64DB49D3AD75A4A8A2A3B286">
    <w:name w:val="C1EDB7EF64DB49D3AD75A4A8A2A3B286"/>
    <w:rsid w:val="004958F9"/>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C3A35-4807-46E3-882C-EA6F3874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1479</Words>
  <Characters>8435</Characters>
  <Application>Microsoft Office Word</Application>
  <DocSecurity>0</DocSecurity>
  <Lines>70</Lines>
  <Paragraphs>19</Paragraphs>
  <ScaleCrop>false</ScaleCrop>
  <Company>Microsoft</Company>
  <LinksUpToDate>false</LinksUpToDate>
  <CharactersWithSpaces>9895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贺芳</dc:creator>
  <cp:lastModifiedBy>zhengdong</cp:lastModifiedBy>
  <cp:revision>2</cp:revision>
  <dcterms:created xsi:type="dcterms:W3CDTF">2016-07-25T06:45:00Z</dcterms:created>
  <dcterms:modified xsi:type="dcterms:W3CDTF">2016-07-25T06:45:00Z</dcterms:modified>
</cp:coreProperties>
</file>