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0C7D9" w14:textId="77777777" w:rsidR="00BC5E10" w:rsidRPr="00DC6D43" w:rsidRDefault="001518EA">
      <w:pPr>
        <w:widowControl w:val="0"/>
        <w:pBdr>
          <w:top w:val="nil"/>
          <w:left w:val="nil"/>
          <w:bottom w:val="nil"/>
          <w:right w:val="nil"/>
          <w:between w:val="nil"/>
        </w:pBdr>
        <w:spacing w:line="276" w:lineRule="auto"/>
        <w:rPr>
          <w:szCs w:val="22"/>
        </w:rPr>
      </w:pPr>
      <w:r>
        <w:rPr>
          <w:szCs w:val="22"/>
        </w:rPr>
        <w:pict w14:anchorId="48B449F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1" type="#_x0000_t136" alt="" style="position:absolute;left:0;text-align:left;margin-left:0;margin-top:0;width:50pt;height:50pt;z-index:251657216;visibility:hidden;mso-wrap-edited:f;mso-width-percent:0;mso-height-percent:0;mso-width-percent:0;mso-height-percent:0">
            <o:lock v:ext="edit" selection="t"/>
          </v:shape>
        </w:pict>
      </w:r>
      <w:r>
        <w:rPr>
          <w:szCs w:val="22"/>
        </w:rPr>
        <w:pict w14:anchorId="278C8C27">
          <v:shape id="_x0000_s2050" type="#_x0000_t136" alt="" style="position:absolute;left:0;text-align:left;margin-left:0;margin-top:0;width:50pt;height:50pt;z-index:251658240;visibility:hidden;mso-wrap-edited:f;mso-width-percent:0;mso-height-percent:0;mso-width-percent:0;mso-height-percent:0">
            <o:lock v:ext="edit" selection="t"/>
          </v:shape>
        </w:pict>
      </w:r>
    </w:p>
    <w:p w14:paraId="074F8CD4" w14:textId="77777777" w:rsidR="00BC5E10" w:rsidRPr="00DC6D43" w:rsidRDefault="00BC5E10">
      <w:pPr>
        <w:rPr>
          <w:rFonts w:eastAsia="Verdana" w:cs="Verdana"/>
          <w:b/>
          <w:szCs w:val="22"/>
        </w:rPr>
      </w:pPr>
    </w:p>
    <w:p w14:paraId="7AC1FDD1" w14:textId="77777777" w:rsidR="00BC5E10" w:rsidRPr="00DC6D43" w:rsidRDefault="00BC5E10">
      <w:pPr>
        <w:jc w:val="center"/>
        <w:rPr>
          <w:rFonts w:eastAsia="Verdana" w:cs="Verdana"/>
          <w:b/>
          <w:szCs w:val="22"/>
        </w:rPr>
      </w:pPr>
    </w:p>
    <w:p w14:paraId="7F3347B6" w14:textId="760690A2" w:rsidR="00BC5E10" w:rsidRPr="00DC6D43" w:rsidRDefault="00BC5E10">
      <w:pPr>
        <w:jc w:val="center"/>
        <w:rPr>
          <w:rFonts w:eastAsia="Verdana" w:cs="Verdana"/>
          <w:b/>
          <w:szCs w:val="22"/>
        </w:rPr>
      </w:pPr>
    </w:p>
    <w:p w14:paraId="6D531D02" w14:textId="069F9A1F" w:rsidR="00BC5E10" w:rsidRPr="00DC6D43" w:rsidRDefault="00F91AC2">
      <w:pPr>
        <w:jc w:val="center"/>
        <w:rPr>
          <w:rFonts w:eastAsia="Verdana" w:cs="Verdana"/>
          <w:b/>
          <w:szCs w:val="22"/>
        </w:rPr>
      </w:pPr>
      <w:r>
        <w:rPr>
          <w:rFonts w:eastAsia="Verdana" w:cs="Verdana"/>
          <w:b/>
          <w:szCs w:val="22"/>
        </w:rPr>
        <w:t xml:space="preserve">MANUAL TECNICO EMA - </w:t>
      </w:r>
      <w:r w:rsidR="00554B63">
        <w:rPr>
          <w:rFonts w:eastAsia="Verdana" w:cs="Verdana"/>
          <w:b/>
          <w:szCs w:val="22"/>
        </w:rPr>
        <w:t>MOVIMIENTOS EN MASA</w:t>
      </w:r>
    </w:p>
    <w:p w14:paraId="288CB45D" w14:textId="346600B5" w:rsidR="00BC5E10" w:rsidRPr="00DC6D43" w:rsidRDefault="00BC5E10">
      <w:pPr>
        <w:jc w:val="center"/>
        <w:rPr>
          <w:rFonts w:eastAsia="Verdana" w:cs="Verdana"/>
          <w:b/>
          <w:szCs w:val="22"/>
        </w:rPr>
      </w:pPr>
    </w:p>
    <w:p w14:paraId="38F01725" w14:textId="045F5741" w:rsidR="00BC5E10" w:rsidRPr="00DC6D43" w:rsidRDefault="00BC5E10">
      <w:pPr>
        <w:jc w:val="center"/>
        <w:rPr>
          <w:rFonts w:eastAsia="Verdana" w:cs="Verdana"/>
          <w:b/>
          <w:szCs w:val="22"/>
        </w:rPr>
      </w:pPr>
    </w:p>
    <w:p w14:paraId="6DB4CB98" w14:textId="7C3F5797" w:rsidR="00BC5E10" w:rsidRPr="00DC6D43" w:rsidRDefault="00BC5E10">
      <w:pPr>
        <w:jc w:val="center"/>
        <w:rPr>
          <w:rFonts w:eastAsia="Verdana" w:cs="Verdana"/>
          <w:b/>
          <w:szCs w:val="22"/>
        </w:rPr>
      </w:pPr>
    </w:p>
    <w:p w14:paraId="4BF3684D" w14:textId="7CAAF360" w:rsidR="00BC5E10" w:rsidRPr="00DC6D43" w:rsidRDefault="00BC5E10">
      <w:pPr>
        <w:jc w:val="center"/>
        <w:rPr>
          <w:rFonts w:eastAsia="Verdana" w:cs="Verdana"/>
          <w:b/>
          <w:szCs w:val="22"/>
        </w:rPr>
      </w:pPr>
    </w:p>
    <w:p w14:paraId="53F522F8" w14:textId="58A31E5F" w:rsidR="00BC5E10" w:rsidRPr="00DC6D43" w:rsidRDefault="0065530C">
      <w:pPr>
        <w:jc w:val="center"/>
        <w:rPr>
          <w:rFonts w:eastAsia="Verdana" w:cs="Verdana"/>
          <w:b/>
          <w:szCs w:val="22"/>
        </w:rPr>
      </w:pPr>
      <w:r w:rsidRPr="007C4922">
        <w:rPr>
          <w:rFonts w:eastAsia="Verdana" w:cs="Verdana"/>
          <w:b/>
          <w:noProof/>
          <w:szCs w:val="22"/>
        </w:rPr>
        <w:drawing>
          <wp:anchor distT="0" distB="0" distL="114300" distR="114300" simplePos="0" relativeHeight="251691008" behindDoc="0" locked="0" layoutInCell="1" allowOverlap="1" wp14:anchorId="0835C724" wp14:editId="1114AF52">
            <wp:simplePos x="0" y="0"/>
            <wp:positionH relativeFrom="margin">
              <wp:posOffset>1304290</wp:posOffset>
            </wp:positionH>
            <wp:positionV relativeFrom="margin">
              <wp:posOffset>1672901</wp:posOffset>
            </wp:positionV>
            <wp:extent cx="3362960" cy="3909695"/>
            <wp:effectExtent l="0" t="0" r="2540" b="1905"/>
            <wp:wrapSquare wrapText="bothSides"/>
            <wp:docPr id="9580757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07574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62960" cy="3909695"/>
                    </a:xfrm>
                    <a:prstGeom prst="rect">
                      <a:avLst/>
                    </a:prstGeom>
                  </pic:spPr>
                </pic:pic>
              </a:graphicData>
            </a:graphic>
            <wp14:sizeRelH relativeFrom="margin">
              <wp14:pctWidth>0</wp14:pctWidth>
            </wp14:sizeRelH>
            <wp14:sizeRelV relativeFrom="margin">
              <wp14:pctHeight>0</wp14:pctHeight>
            </wp14:sizeRelV>
          </wp:anchor>
        </w:drawing>
      </w:r>
    </w:p>
    <w:p w14:paraId="7E4B6B7E" w14:textId="0D6F91A6" w:rsidR="00BC5E10" w:rsidRPr="00DC6D43" w:rsidRDefault="00BC5E10">
      <w:pPr>
        <w:jc w:val="center"/>
        <w:rPr>
          <w:rFonts w:eastAsia="Verdana" w:cs="Verdana"/>
          <w:b/>
          <w:szCs w:val="22"/>
        </w:rPr>
      </w:pPr>
    </w:p>
    <w:p w14:paraId="2E67B417" w14:textId="4621F0ED" w:rsidR="00BC5E10" w:rsidRPr="00DC6D43" w:rsidRDefault="00BC5E10">
      <w:pPr>
        <w:jc w:val="center"/>
        <w:rPr>
          <w:rFonts w:eastAsia="Verdana" w:cs="Verdana"/>
          <w:b/>
          <w:szCs w:val="22"/>
        </w:rPr>
      </w:pPr>
    </w:p>
    <w:p w14:paraId="5B749ECF" w14:textId="77777777" w:rsidR="00BC5E10" w:rsidRPr="00DC6D43" w:rsidRDefault="00BC5E10">
      <w:pPr>
        <w:jc w:val="center"/>
        <w:rPr>
          <w:rFonts w:eastAsia="Verdana" w:cs="Verdana"/>
          <w:b/>
          <w:szCs w:val="22"/>
        </w:rPr>
      </w:pPr>
    </w:p>
    <w:p w14:paraId="23FD5DD7" w14:textId="77777777" w:rsidR="00BC5E10" w:rsidRPr="00DC6D43" w:rsidRDefault="00BC5E10">
      <w:pPr>
        <w:jc w:val="center"/>
        <w:rPr>
          <w:rFonts w:eastAsia="Verdana" w:cs="Verdana"/>
          <w:b/>
          <w:szCs w:val="22"/>
        </w:rPr>
      </w:pPr>
    </w:p>
    <w:p w14:paraId="4A05D77F" w14:textId="45BD2D80" w:rsidR="00BC5E10" w:rsidRDefault="00BC5E10">
      <w:pPr>
        <w:jc w:val="center"/>
        <w:rPr>
          <w:rFonts w:eastAsia="Verdana" w:cs="Verdana"/>
          <w:b/>
          <w:szCs w:val="22"/>
        </w:rPr>
      </w:pPr>
    </w:p>
    <w:p w14:paraId="7CC2213F" w14:textId="77777777" w:rsidR="007C4922" w:rsidRDefault="007C4922">
      <w:pPr>
        <w:jc w:val="center"/>
        <w:rPr>
          <w:rFonts w:eastAsia="Verdana" w:cs="Verdana"/>
          <w:b/>
          <w:szCs w:val="22"/>
        </w:rPr>
      </w:pPr>
    </w:p>
    <w:p w14:paraId="29484240" w14:textId="77777777" w:rsidR="007C4922" w:rsidRPr="00DC6D43" w:rsidRDefault="007C4922">
      <w:pPr>
        <w:jc w:val="center"/>
        <w:rPr>
          <w:rFonts w:eastAsia="Verdana" w:cs="Verdana"/>
          <w:b/>
          <w:szCs w:val="22"/>
        </w:rPr>
      </w:pPr>
    </w:p>
    <w:p w14:paraId="5D290D89" w14:textId="77777777" w:rsidR="00BC5E10" w:rsidRPr="00DC6D43" w:rsidRDefault="00BC5E10">
      <w:pPr>
        <w:jc w:val="center"/>
        <w:rPr>
          <w:rFonts w:eastAsia="Verdana" w:cs="Verdana"/>
          <w:b/>
          <w:szCs w:val="22"/>
        </w:rPr>
      </w:pPr>
    </w:p>
    <w:p w14:paraId="0AF917EA" w14:textId="43B35E97" w:rsidR="00BC5E10" w:rsidRPr="00DC6D43" w:rsidRDefault="00BC5E10">
      <w:pPr>
        <w:jc w:val="center"/>
        <w:rPr>
          <w:rFonts w:eastAsia="Verdana" w:cs="Verdana"/>
          <w:b/>
          <w:szCs w:val="22"/>
        </w:rPr>
      </w:pPr>
    </w:p>
    <w:p w14:paraId="11172901" w14:textId="2D79C58D" w:rsidR="00BC5E10" w:rsidRPr="00DC6D43" w:rsidRDefault="00BC5E10">
      <w:pPr>
        <w:jc w:val="center"/>
        <w:rPr>
          <w:rFonts w:eastAsia="Verdana" w:cs="Verdana"/>
          <w:b/>
          <w:szCs w:val="22"/>
        </w:rPr>
      </w:pPr>
    </w:p>
    <w:p w14:paraId="408CB94B" w14:textId="6E9F9387" w:rsidR="00BC5E10" w:rsidRDefault="00BC5E10">
      <w:pPr>
        <w:jc w:val="center"/>
        <w:rPr>
          <w:rFonts w:eastAsia="Verdana" w:cs="Verdana"/>
          <w:b/>
          <w:szCs w:val="22"/>
        </w:rPr>
      </w:pPr>
    </w:p>
    <w:p w14:paraId="43FAEAFD" w14:textId="77777777" w:rsidR="007C4922" w:rsidRDefault="007C4922">
      <w:pPr>
        <w:jc w:val="center"/>
        <w:rPr>
          <w:rFonts w:eastAsia="Verdana" w:cs="Verdana"/>
          <w:b/>
          <w:szCs w:val="22"/>
        </w:rPr>
      </w:pPr>
    </w:p>
    <w:p w14:paraId="3B5B7C65" w14:textId="77777777" w:rsidR="007C4922" w:rsidRDefault="007C4922">
      <w:pPr>
        <w:jc w:val="center"/>
        <w:rPr>
          <w:rFonts w:eastAsia="Verdana" w:cs="Verdana"/>
          <w:b/>
          <w:szCs w:val="22"/>
        </w:rPr>
      </w:pPr>
    </w:p>
    <w:p w14:paraId="45113B35" w14:textId="77777777" w:rsidR="007C4922" w:rsidRPr="00DC6D43" w:rsidRDefault="007C4922">
      <w:pPr>
        <w:jc w:val="center"/>
        <w:rPr>
          <w:rFonts w:eastAsia="Verdana" w:cs="Verdana"/>
          <w:b/>
          <w:szCs w:val="22"/>
        </w:rPr>
      </w:pPr>
    </w:p>
    <w:p w14:paraId="71AD5958" w14:textId="1811A4CC" w:rsidR="00BC5E10" w:rsidRPr="00DC6D43" w:rsidRDefault="00BC5E10">
      <w:pPr>
        <w:jc w:val="center"/>
        <w:rPr>
          <w:rFonts w:eastAsia="Verdana" w:cs="Verdana"/>
          <w:b/>
          <w:szCs w:val="22"/>
        </w:rPr>
      </w:pPr>
    </w:p>
    <w:p w14:paraId="224982C7" w14:textId="1142F0D8" w:rsidR="00BC5E10" w:rsidRPr="00DC6D43" w:rsidRDefault="00BC5E10">
      <w:pPr>
        <w:jc w:val="center"/>
        <w:rPr>
          <w:rFonts w:eastAsia="Verdana" w:cs="Verdana"/>
          <w:b/>
          <w:szCs w:val="22"/>
        </w:rPr>
      </w:pPr>
    </w:p>
    <w:p w14:paraId="792ABEDE" w14:textId="77777777" w:rsidR="00BC5E10" w:rsidRPr="00DC6D43" w:rsidRDefault="00BC5E10">
      <w:pPr>
        <w:jc w:val="center"/>
        <w:rPr>
          <w:rFonts w:eastAsia="Verdana" w:cs="Verdana"/>
          <w:b/>
          <w:szCs w:val="22"/>
        </w:rPr>
      </w:pPr>
    </w:p>
    <w:p w14:paraId="77E93BC9" w14:textId="1496A26B" w:rsidR="00BC5E10" w:rsidRDefault="00BC5E10">
      <w:pPr>
        <w:jc w:val="center"/>
        <w:rPr>
          <w:rFonts w:eastAsia="Verdana" w:cs="Verdana"/>
          <w:b/>
          <w:szCs w:val="22"/>
        </w:rPr>
      </w:pPr>
    </w:p>
    <w:p w14:paraId="6753FEA5" w14:textId="77777777" w:rsidR="0065530C" w:rsidRDefault="0065530C">
      <w:pPr>
        <w:jc w:val="center"/>
        <w:rPr>
          <w:rFonts w:eastAsia="Verdana" w:cs="Verdana"/>
          <w:b/>
          <w:szCs w:val="22"/>
        </w:rPr>
      </w:pPr>
    </w:p>
    <w:p w14:paraId="364BA395" w14:textId="77777777" w:rsidR="0065530C" w:rsidRDefault="0065530C">
      <w:pPr>
        <w:jc w:val="center"/>
        <w:rPr>
          <w:rFonts w:eastAsia="Verdana" w:cs="Verdana"/>
          <w:b/>
          <w:szCs w:val="22"/>
        </w:rPr>
      </w:pPr>
    </w:p>
    <w:p w14:paraId="41B27A2F" w14:textId="77777777" w:rsidR="0065530C" w:rsidRDefault="0065530C">
      <w:pPr>
        <w:jc w:val="center"/>
        <w:rPr>
          <w:rFonts w:eastAsia="Verdana" w:cs="Verdana"/>
          <w:b/>
          <w:szCs w:val="22"/>
        </w:rPr>
      </w:pPr>
    </w:p>
    <w:p w14:paraId="45BD31F0" w14:textId="77777777" w:rsidR="0065530C" w:rsidRPr="00DC6D43" w:rsidRDefault="0065530C">
      <w:pPr>
        <w:jc w:val="center"/>
        <w:rPr>
          <w:rFonts w:eastAsia="Verdana" w:cs="Verdana"/>
          <w:b/>
          <w:szCs w:val="22"/>
        </w:rPr>
      </w:pPr>
    </w:p>
    <w:p w14:paraId="49A798DD" w14:textId="1DA36A41" w:rsidR="00BC5E10" w:rsidRPr="00DC6D43" w:rsidRDefault="00BC5E10">
      <w:pPr>
        <w:jc w:val="center"/>
        <w:rPr>
          <w:rFonts w:eastAsia="Verdana" w:cs="Verdana"/>
          <w:b/>
          <w:szCs w:val="22"/>
        </w:rPr>
      </w:pPr>
    </w:p>
    <w:p w14:paraId="3DA02017" w14:textId="4203C35C" w:rsidR="00BC5E10" w:rsidRPr="00DC6D43" w:rsidRDefault="00BC5E10">
      <w:pPr>
        <w:jc w:val="center"/>
        <w:rPr>
          <w:rFonts w:eastAsia="Verdana" w:cs="Verdana"/>
          <w:b/>
          <w:szCs w:val="22"/>
        </w:rPr>
      </w:pPr>
    </w:p>
    <w:p w14:paraId="42FBE8F9" w14:textId="7CB47212" w:rsidR="00BC5E10" w:rsidRDefault="00BC5E10">
      <w:pPr>
        <w:jc w:val="center"/>
        <w:rPr>
          <w:rFonts w:eastAsia="Verdana" w:cs="Verdana"/>
          <w:b/>
          <w:szCs w:val="22"/>
        </w:rPr>
      </w:pPr>
    </w:p>
    <w:p w14:paraId="610BF341" w14:textId="77777777" w:rsidR="0065530C" w:rsidRDefault="0065530C">
      <w:pPr>
        <w:jc w:val="center"/>
        <w:rPr>
          <w:rFonts w:eastAsia="Verdana" w:cs="Verdana"/>
          <w:b/>
          <w:szCs w:val="22"/>
        </w:rPr>
      </w:pPr>
    </w:p>
    <w:p w14:paraId="1EFBB483" w14:textId="77777777" w:rsidR="0065530C" w:rsidRDefault="0065530C">
      <w:pPr>
        <w:jc w:val="center"/>
        <w:rPr>
          <w:rFonts w:eastAsia="Verdana" w:cs="Verdana"/>
          <w:b/>
          <w:szCs w:val="22"/>
        </w:rPr>
      </w:pPr>
    </w:p>
    <w:p w14:paraId="394C0C2E" w14:textId="77777777" w:rsidR="0065530C" w:rsidRDefault="0065530C">
      <w:pPr>
        <w:jc w:val="center"/>
        <w:rPr>
          <w:rFonts w:eastAsia="Verdana" w:cs="Verdana"/>
          <w:b/>
          <w:szCs w:val="22"/>
        </w:rPr>
      </w:pPr>
    </w:p>
    <w:p w14:paraId="7452CD8E" w14:textId="77777777" w:rsidR="0065530C" w:rsidRDefault="0065530C">
      <w:pPr>
        <w:jc w:val="center"/>
        <w:rPr>
          <w:rFonts w:eastAsia="Verdana" w:cs="Verdana"/>
          <w:b/>
          <w:szCs w:val="22"/>
        </w:rPr>
      </w:pPr>
    </w:p>
    <w:p w14:paraId="7795EAC4" w14:textId="77777777" w:rsidR="0065530C" w:rsidRDefault="0065530C">
      <w:pPr>
        <w:jc w:val="center"/>
        <w:rPr>
          <w:rFonts w:eastAsia="Verdana" w:cs="Verdana"/>
          <w:b/>
          <w:szCs w:val="22"/>
        </w:rPr>
      </w:pPr>
    </w:p>
    <w:p w14:paraId="6AD292CE" w14:textId="77777777" w:rsidR="0065530C" w:rsidRPr="00DC6D43" w:rsidRDefault="0065530C">
      <w:pPr>
        <w:jc w:val="center"/>
        <w:rPr>
          <w:rFonts w:eastAsia="Verdana" w:cs="Verdana"/>
          <w:b/>
          <w:szCs w:val="22"/>
        </w:rPr>
      </w:pPr>
    </w:p>
    <w:p w14:paraId="55257165" w14:textId="25CA91C4" w:rsidR="00BC5E10" w:rsidRPr="00DC6D43" w:rsidRDefault="00BC5E10">
      <w:pPr>
        <w:jc w:val="center"/>
        <w:rPr>
          <w:rFonts w:eastAsia="Verdana" w:cs="Verdana"/>
          <w:b/>
          <w:szCs w:val="22"/>
        </w:rPr>
      </w:pPr>
    </w:p>
    <w:p w14:paraId="187C20D6" w14:textId="624F0D5B" w:rsidR="00BC5E10" w:rsidRPr="00DC6D43" w:rsidRDefault="00535C72">
      <w:pPr>
        <w:jc w:val="center"/>
        <w:rPr>
          <w:rFonts w:eastAsia="Verdana" w:cs="Verdana"/>
          <w:b/>
          <w:szCs w:val="22"/>
        </w:rPr>
      </w:pPr>
      <w:r w:rsidRPr="00DC6D43">
        <w:rPr>
          <w:rFonts w:eastAsia="Verdana" w:cs="Verdana"/>
          <w:b/>
          <w:szCs w:val="22"/>
        </w:rPr>
        <w:t>SERVICIO GEOLÓGICO COLOMBIANO</w:t>
      </w:r>
    </w:p>
    <w:p w14:paraId="6D046FDB" w14:textId="5ACB3126" w:rsidR="00BC5E10" w:rsidRPr="00DC6D43" w:rsidRDefault="00535C72">
      <w:pPr>
        <w:jc w:val="center"/>
        <w:rPr>
          <w:rFonts w:eastAsia="Verdana" w:cs="Verdana"/>
          <w:b/>
          <w:szCs w:val="22"/>
        </w:rPr>
      </w:pPr>
      <w:bookmarkStart w:id="0" w:name="_heading=h.761ecjkwmy3c" w:colFirst="0" w:colLast="0"/>
      <w:bookmarkEnd w:id="0"/>
      <w:r w:rsidRPr="00DC6D43">
        <w:rPr>
          <w:rFonts w:eastAsia="Verdana" w:cs="Verdana"/>
          <w:b/>
          <w:szCs w:val="22"/>
        </w:rPr>
        <w:t>Bogotá, 20</w:t>
      </w:r>
      <w:r w:rsidR="00554B63">
        <w:rPr>
          <w:rFonts w:eastAsia="Verdana" w:cs="Verdana"/>
          <w:b/>
          <w:szCs w:val="22"/>
        </w:rPr>
        <w:t>26</w:t>
      </w:r>
      <w:r w:rsidRPr="00DC6D43">
        <w:rPr>
          <w:szCs w:val="22"/>
        </w:rPr>
        <w:br w:type="page"/>
      </w:r>
    </w:p>
    <w:p w14:paraId="5E4414A6" w14:textId="77777777" w:rsidR="00BC5E10" w:rsidRPr="00DC6D43" w:rsidRDefault="00DC6D43">
      <w:pPr>
        <w:keepLines/>
        <w:pBdr>
          <w:top w:val="nil"/>
          <w:left w:val="nil"/>
          <w:bottom w:val="nil"/>
          <w:right w:val="nil"/>
          <w:between w:val="nil"/>
        </w:pBdr>
        <w:spacing w:line="259" w:lineRule="auto"/>
        <w:jc w:val="center"/>
        <w:rPr>
          <w:rFonts w:eastAsia="Verdana" w:cs="Verdana"/>
          <w:color w:val="000000"/>
          <w:szCs w:val="22"/>
        </w:rPr>
      </w:pPr>
      <w:r>
        <w:rPr>
          <w:rFonts w:eastAsia="Verdana" w:cs="Verdana"/>
          <w:color w:val="000000"/>
          <w:szCs w:val="22"/>
        </w:rPr>
        <w:lastRenderedPageBreak/>
        <w:tab/>
      </w:r>
    </w:p>
    <w:p w14:paraId="74D91A50" w14:textId="77777777" w:rsidR="00BC5E10" w:rsidRPr="00DC6D43" w:rsidRDefault="00535C72">
      <w:pPr>
        <w:keepLines/>
        <w:pBdr>
          <w:top w:val="nil"/>
          <w:left w:val="nil"/>
          <w:bottom w:val="nil"/>
          <w:right w:val="nil"/>
          <w:between w:val="nil"/>
        </w:pBdr>
        <w:spacing w:line="259" w:lineRule="auto"/>
        <w:jc w:val="center"/>
        <w:rPr>
          <w:rFonts w:eastAsia="Verdana" w:cs="Verdana"/>
          <w:color w:val="000000"/>
          <w:szCs w:val="22"/>
        </w:rPr>
      </w:pPr>
      <w:r w:rsidRPr="00DC6D43">
        <w:rPr>
          <w:rFonts w:eastAsia="Verdana" w:cs="Verdana"/>
          <w:color w:val="000000"/>
          <w:szCs w:val="22"/>
        </w:rPr>
        <w:t>TABLA DE CONTENIDO</w:t>
      </w:r>
    </w:p>
    <w:p w14:paraId="47D3727D" w14:textId="77777777" w:rsidR="00BC5E10" w:rsidRPr="00DC6D43" w:rsidRDefault="00BC5E10">
      <w:pPr>
        <w:rPr>
          <w:szCs w:val="22"/>
        </w:rPr>
      </w:pPr>
    </w:p>
    <w:sdt>
      <w:sdtPr>
        <w:rPr>
          <w:rFonts w:ascii="Verdana" w:eastAsia="Times New Roman" w:hAnsi="Verdana" w:cs="Times New Roman"/>
          <w:color w:val="auto"/>
          <w:sz w:val="22"/>
          <w:lang w:val="es-ES" w:eastAsia="es-ES_tradnl"/>
        </w:rPr>
        <w:id w:val="783311117"/>
        <w:docPartObj>
          <w:docPartGallery w:val="Table of Contents"/>
          <w:docPartUnique/>
        </w:docPartObj>
      </w:sdtPr>
      <w:sdtEndPr>
        <w:rPr>
          <w:b/>
          <w:bCs/>
          <w:noProof/>
        </w:rPr>
      </w:sdtEndPr>
      <w:sdtContent>
        <w:p w14:paraId="3F1D6AF2" w14:textId="3F3CB77F" w:rsidR="00D8320D" w:rsidRDefault="00D8320D">
          <w:pPr>
            <w:pStyle w:val="TtuloTDC"/>
          </w:pPr>
          <w:r>
            <w:rPr>
              <w:lang w:val="es-ES"/>
            </w:rPr>
            <w:t>Tabla de contenido</w:t>
          </w:r>
        </w:p>
        <w:p w14:paraId="6DEB5511" w14:textId="78C2D12E" w:rsidR="00515AE6" w:rsidRDefault="00AE6AE7">
          <w:pPr>
            <w:pStyle w:val="TDC1"/>
            <w:tabs>
              <w:tab w:val="left" w:pos="480"/>
              <w:tab w:val="right" w:leader="dot" w:pos="9394"/>
            </w:tabs>
            <w:rPr>
              <w:rFonts w:eastAsiaTheme="minorEastAsia" w:cstheme="minorBidi"/>
              <w:b w:val="0"/>
              <w:bCs w:val="0"/>
              <w:noProof/>
              <w:kern w:val="2"/>
              <w:sz w:val="24"/>
              <w:szCs w:val="24"/>
              <w14:ligatures w14:val="standardContextual"/>
            </w:rPr>
          </w:pPr>
          <w:r>
            <w:rPr>
              <w:i/>
              <w:iCs/>
            </w:rPr>
            <w:fldChar w:fldCharType="begin"/>
          </w:r>
          <w:r>
            <w:rPr>
              <w:i/>
              <w:iCs/>
            </w:rPr>
            <w:instrText xml:space="preserve"> TOC \o "1-3" \h \z \u </w:instrText>
          </w:r>
          <w:r>
            <w:rPr>
              <w:i/>
              <w:iCs/>
            </w:rPr>
            <w:fldChar w:fldCharType="separate"/>
          </w:r>
          <w:hyperlink w:anchor="_Toc227670365" w:history="1">
            <w:r w:rsidR="00515AE6" w:rsidRPr="00934FAA">
              <w:rPr>
                <w:rStyle w:val="Hipervnculo"/>
                <w:rFonts w:ascii="Verdana" w:eastAsia="Verdana" w:hAnsi="Verdana" w:cs="Verdana"/>
                <w:noProof/>
              </w:rPr>
              <w:t>1.</w:t>
            </w:r>
            <w:r w:rsidR="00515AE6">
              <w:rPr>
                <w:rFonts w:eastAsiaTheme="minorEastAsia" w:cstheme="minorBidi"/>
                <w:b w:val="0"/>
                <w:bCs w:val="0"/>
                <w:noProof/>
                <w:kern w:val="2"/>
                <w:sz w:val="24"/>
                <w:szCs w:val="24"/>
                <w14:ligatures w14:val="standardContextual"/>
              </w:rPr>
              <w:tab/>
            </w:r>
            <w:r w:rsidR="00515AE6" w:rsidRPr="00934FAA">
              <w:rPr>
                <w:rStyle w:val="Hipervnculo"/>
                <w:rFonts w:ascii="Verdana" w:eastAsia="Verdana" w:hAnsi="Verdana" w:cs="Verdana"/>
                <w:noProof/>
              </w:rPr>
              <w:t>OBJETIVO</w:t>
            </w:r>
            <w:r w:rsidR="00515AE6">
              <w:rPr>
                <w:noProof/>
                <w:webHidden/>
              </w:rPr>
              <w:tab/>
            </w:r>
            <w:r w:rsidR="00515AE6">
              <w:rPr>
                <w:noProof/>
                <w:webHidden/>
              </w:rPr>
              <w:fldChar w:fldCharType="begin"/>
            </w:r>
            <w:r w:rsidR="00515AE6">
              <w:rPr>
                <w:noProof/>
                <w:webHidden/>
              </w:rPr>
              <w:instrText xml:space="preserve"> PAGEREF _Toc227670365 \h </w:instrText>
            </w:r>
            <w:r w:rsidR="00515AE6">
              <w:rPr>
                <w:noProof/>
                <w:webHidden/>
              </w:rPr>
            </w:r>
            <w:r w:rsidR="00515AE6">
              <w:rPr>
                <w:noProof/>
                <w:webHidden/>
              </w:rPr>
              <w:fldChar w:fldCharType="separate"/>
            </w:r>
            <w:r w:rsidR="009F02AA">
              <w:rPr>
                <w:noProof/>
                <w:webHidden/>
              </w:rPr>
              <w:t>4</w:t>
            </w:r>
            <w:r w:rsidR="00515AE6">
              <w:rPr>
                <w:noProof/>
                <w:webHidden/>
              </w:rPr>
              <w:fldChar w:fldCharType="end"/>
            </w:r>
          </w:hyperlink>
        </w:p>
        <w:p w14:paraId="782B5027" w14:textId="79C6ECB4" w:rsidR="00515AE6" w:rsidRDefault="00515AE6">
          <w:pPr>
            <w:pStyle w:val="TDC1"/>
            <w:tabs>
              <w:tab w:val="left" w:pos="480"/>
              <w:tab w:val="right" w:leader="dot" w:pos="9394"/>
            </w:tabs>
            <w:rPr>
              <w:rFonts w:eastAsiaTheme="minorEastAsia" w:cstheme="minorBidi"/>
              <w:b w:val="0"/>
              <w:bCs w:val="0"/>
              <w:noProof/>
              <w:kern w:val="2"/>
              <w:sz w:val="24"/>
              <w:szCs w:val="24"/>
              <w14:ligatures w14:val="standardContextual"/>
            </w:rPr>
          </w:pPr>
          <w:hyperlink w:anchor="_Toc227670366" w:history="1">
            <w:r w:rsidRPr="00934FAA">
              <w:rPr>
                <w:rStyle w:val="Hipervnculo"/>
                <w:rFonts w:ascii="Verdana" w:eastAsia="Verdana" w:hAnsi="Verdana" w:cs="Verdana"/>
                <w:noProof/>
              </w:rPr>
              <w:t>2.</w:t>
            </w:r>
            <w:r>
              <w:rPr>
                <w:rFonts w:eastAsiaTheme="minorEastAsia" w:cstheme="minorBidi"/>
                <w:b w:val="0"/>
                <w:bCs w:val="0"/>
                <w:noProof/>
                <w:kern w:val="2"/>
                <w:sz w:val="24"/>
                <w:szCs w:val="24"/>
                <w14:ligatures w14:val="standardContextual"/>
              </w:rPr>
              <w:tab/>
            </w:r>
            <w:r w:rsidRPr="00934FAA">
              <w:rPr>
                <w:rStyle w:val="Hipervnculo"/>
                <w:rFonts w:ascii="Verdana" w:eastAsia="Verdana" w:hAnsi="Verdana" w:cs="Verdana"/>
                <w:noProof/>
              </w:rPr>
              <w:t>ALCANCE</w:t>
            </w:r>
            <w:r>
              <w:rPr>
                <w:noProof/>
                <w:webHidden/>
              </w:rPr>
              <w:tab/>
            </w:r>
            <w:r>
              <w:rPr>
                <w:noProof/>
                <w:webHidden/>
              </w:rPr>
              <w:fldChar w:fldCharType="begin"/>
            </w:r>
            <w:r>
              <w:rPr>
                <w:noProof/>
                <w:webHidden/>
              </w:rPr>
              <w:instrText xml:space="preserve"> PAGEREF _Toc227670366 \h </w:instrText>
            </w:r>
            <w:r>
              <w:rPr>
                <w:noProof/>
                <w:webHidden/>
              </w:rPr>
            </w:r>
            <w:r>
              <w:rPr>
                <w:noProof/>
                <w:webHidden/>
              </w:rPr>
              <w:fldChar w:fldCharType="separate"/>
            </w:r>
            <w:r w:rsidR="009F02AA">
              <w:rPr>
                <w:noProof/>
                <w:webHidden/>
              </w:rPr>
              <w:t>4</w:t>
            </w:r>
            <w:r>
              <w:rPr>
                <w:noProof/>
                <w:webHidden/>
              </w:rPr>
              <w:fldChar w:fldCharType="end"/>
            </w:r>
          </w:hyperlink>
        </w:p>
        <w:p w14:paraId="30AEE66C" w14:textId="724459D5" w:rsidR="00515AE6" w:rsidRDefault="00515AE6">
          <w:pPr>
            <w:pStyle w:val="TDC1"/>
            <w:tabs>
              <w:tab w:val="left" w:pos="480"/>
              <w:tab w:val="right" w:leader="dot" w:pos="9394"/>
            </w:tabs>
            <w:rPr>
              <w:rFonts w:eastAsiaTheme="minorEastAsia" w:cstheme="minorBidi"/>
              <w:b w:val="0"/>
              <w:bCs w:val="0"/>
              <w:noProof/>
              <w:kern w:val="2"/>
              <w:sz w:val="24"/>
              <w:szCs w:val="24"/>
              <w14:ligatures w14:val="standardContextual"/>
            </w:rPr>
          </w:pPr>
          <w:hyperlink w:anchor="_Toc227670367" w:history="1">
            <w:r w:rsidRPr="00934FAA">
              <w:rPr>
                <w:rStyle w:val="Hipervnculo"/>
                <w:rFonts w:ascii="Verdana" w:eastAsia="Verdana" w:hAnsi="Verdana" w:cs="Verdana"/>
                <w:noProof/>
              </w:rPr>
              <w:t>3.</w:t>
            </w:r>
            <w:r>
              <w:rPr>
                <w:rFonts w:eastAsiaTheme="minorEastAsia" w:cstheme="minorBidi"/>
                <w:b w:val="0"/>
                <w:bCs w:val="0"/>
                <w:noProof/>
                <w:kern w:val="2"/>
                <w:sz w:val="24"/>
                <w:szCs w:val="24"/>
                <w14:ligatures w14:val="standardContextual"/>
              </w:rPr>
              <w:tab/>
            </w:r>
            <w:r w:rsidRPr="00934FAA">
              <w:rPr>
                <w:rStyle w:val="Hipervnculo"/>
                <w:rFonts w:ascii="Verdana" w:hAnsi="Verdana"/>
                <w:noProof/>
              </w:rPr>
              <w:t>TÉRMINOS</w:t>
            </w:r>
            <w:r w:rsidRPr="00934FAA">
              <w:rPr>
                <w:rStyle w:val="Hipervnculo"/>
                <w:rFonts w:ascii="Verdana" w:eastAsia="Verdana" w:hAnsi="Verdana" w:cs="Verdana"/>
                <w:noProof/>
              </w:rPr>
              <w:t xml:space="preserve"> Y DEFINICIONES</w:t>
            </w:r>
            <w:r>
              <w:rPr>
                <w:noProof/>
                <w:webHidden/>
              </w:rPr>
              <w:tab/>
            </w:r>
            <w:r>
              <w:rPr>
                <w:noProof/>
                <w:webHidden/>
              </w:rPr>
              <w:fldChar w:fldCharType="begin"/>
            </w:r>
            <w:r>
              <w:rPr>
                <w:noProof/>
                <w:webHidden/>
              </w:rPr>
              <w:instrText xml:space="preserve"> PAGEREF _Toc227670367 \h </w:instrText>
            </w:r>
            <w:r>
              <w:rPr>
                <w:noProof/>
                <w:webHidden/>
              </w:rPr>
            </w:r>
            <w:r>
              <w:rPr>
                <w:noProof/>
                <w:webHidden/>
              </w:rPr>
              <w:fldChar w:fldCharType="separate"/>
            </w:r>
            <w:r w:rsidR="009F02AA">
              <w:rPr>
                <w:noProof/>
                <w:webHidden/>
              </w:rPr>
              <w:t>4</w:t>
            </w:r>
            <w:r>
              <w:rPr>
                <w:noProof/>
                <w:webHidden/>
              </w:rPr>
              <w:fldChar w:fldCharType="end"/>
            </w:r>
          </w:hyperlink>
        </w:p>
        <w:p w14:paraId="40CA999F" w14:textId="36F5257D" w:rsidR="00515AE6" w:rsidRDefault="00515AE6">
          <w:pPr>
            <w:pStyle w:val="TDC1"/>
            <w:tabs>
              <w:tab w:val="left" w:pos="480"/>
              <w:tab w:val="right" w:leader="dot" w:pos="9394"/>
            </w:tabs>
            <w:rPr>
              <w:rFonts w:eastAsiaTheme="minorEastAsia" w:cstheme="minorBidi"/>
              <w:b w:val="0"/>
              <w:bCs w:val="0"/>
              <w:noProof/>
              <w:kern w:val="2"/>
              <w:sz w:val="24"/>
              <w:szCs w:val="24"/>
              <w14:ligatures w14:val="standardContextual"/>
            </w:rPr>
          </w:pPr>
          <w:hyperlink w:anchor="_Toc227670368" w:history="1">
            <w:r w:rsidRPr="00934FAA">
              <w:rPr>
                <w:rStyle w:val="Hipervnculo"/>
                <w:rFonts w:ascii="Verdana" w:eastAsia="Verdana" w:hAnsi="Verdana" w:cs="Verdana"/>
                <w:noProof/>
              </w:rPr>
              <w:t>4.</w:t>
            </w:r>
            <w:r>
              <w:rPr>
                <w:rFonts w:eastAsiaTheme="minorEastAsia" w:cstheme="minorBidi"/>
                <w:b w:val="0"/>
                <w:bCs w:val="0"/>
                <w:noProof/>
                <w:kern w:val="2"/>
                <w:sz w:val="24"/>
                <w:szCs w:val="24"/>
                <w14:ligatures w14:val="standardContextual"/>
              </w:rPr>
              <w:tab/>
            </w:r>
            <w:r w:rsidRPr="00934FAA">
              <w:rPr>
                <w:rStyle w:val="Hipervnculo"/>
                <w:rFonts w:ascii="Verdana" w:eastAsia="Verdana" w:hAnsi="Verdana" w:cs="Verdana"/>
                <w:noProof/>
              </w:rPr>
              <w:t>DESARROLLO</w:t>
            </w:r>
            <w:r>
              <w:rPr>
                <w:noProof/>
                <w:webHidden/>
              </w:rPr>
              <w:tab/>
            </w:r>
            <w:r>
              <w:rPr>
                <w:noProof/>
                <w:webHidden/>
              </w:rPr>
              <w:fldChar w:fldCharType="begin"/>
            </w:r>
            <w:r>
              <w:rPr>
                <w:noProof/>
                <w:webHidden/>
              </w:rPr>
              <w:instrText xml:space="preserve"> PAGEREF _Toc227670368 \h </w:instrText>
            </w:r>
            <w:r>
              <w:rPr>
                <w:noProof/>
                <w:webHidden/>
              </w:rPr>
            </w:r>
            <w:r>
              <w:rPr>
                <w:noProof/>
                <w:webHidden/>
              </w:rPr>
              <w:fldChar w:fldCharType="separate"/>
            </w:r>
            <w:r w:rsidR="009F02AA">
              <w:rPr>
                <w:noProof/>
                <w:webHidden/>
              </w:rPr>
              <w:t>6</w:t>
            </w:r>
            <w:r>
              <w:rPr>
                <w:noProof/>
                <w:webHidden/>
              </w:rPr>
              <w:fldChar w:fldCharType="end"/>
            </w:r>
          </w:hyperlink>
        </w:p>
        <w:p w14:paraId="3774412E" w14:textId="5F7C24D5" w:rsidR="00515AE6" w:rsidRDefault="00515AE6">
          <w:pPr>
            <w:pStyle w:val="TDC2"/>
            <w:tabs>
              <w:tab w:val="right" w:leader="dot" w:pos="9394"/>
            </w:tabs>
            <w:rPr>
              <w:rFonts w:eastAsiaTheme="minorEastAsia" w:cstheme="minorBidi"/>
              <w:i w:val="0"/>
              <w:iCs w:val="0"/>
              <w:noProof/>
              <w:kern w:val="2"/>
              <w:sz w:val="24"/>
              <w:szCs w:val="24"/>
              <w14:ligatures w14:val="standardContextual"/>
            </w:rPr>
          </w:pPr>
          <w:hyperlink w:anchor="_Toc227670369" w:history="1">
            <w:r w:rsidRPr="00934FAA">
              <w:rPr>
                <w:rStyle w:val="Hipervnculo"/>
                <w:noProof/>
              </w:rPr>
              <w:t>4.1 Especificaciones del Equipo</w:t>
            </w:r>
            <w:r>
              <w:rPr>
                <w:noProof/>
                <w:webHidden/>
              </w:rPr>
              <w:tab/>
            </w:r>
            <w:r>
              <w:rPr>
                <w:noProof/>
                <w:webHidden/>
              </w:rPr>
              <w:fldChar w:fldCharType="begin"/>
            </w:r>
            <w:r>
              <w:rPr>
                <w:noProof/>
                <w:webHidden/>
              </w:rPr>
              <w:instrText xml:space="preserve"> PAGEREF _Toc227670369 \h </w:instrText>
            </w:r>
            <w:r>
              <w:rPr>
                <w:noProof/>
                <w:webHidden/>
              </w:rPr>
            </w:r>
            <w:r>
              <w:rPr>
                <w:noProof/>
                <w:webHidden/>
              </w:rPr>
              <w:fldChar w:fldCharType="separate"/>
            </w:r>
            <w:r w:rsidR="009F02AA">
              <w:rPr>
                <w:noProof/>
                <w:webHidden/>
              </w:rPr>
              <w:t>6</w:t>
            </w:r>
            <w:r>
              <w:rPr>
                <w:noProof/>
                <w:webHidden/>
              </w:rPr>
              <w:fldChar w:fldCharType="end"/>
            </w:r>
          </w:hyperlink>
        </w:p>
        <w:p w14:paraId="01F54214" w14:textId="1B5B02BE" w:rsidR="00515AE6" w:rsidRDefault="00515AE6">
          <w:pPr>
            <w:pStyle w:val="TDC3"/>
            <w:tabs>
              <w:tab w:val="right" w:leader="dot" w:pos="9394"/>
            </w:tabs>
            <w:rPr>
              <w:rFonts w:eastAsiaTheme="minorEastAsia" w:cstheme="minorBidi"/>
              <w:noProof/>
              <w:kern w:val="2"/>
              <w:sz w:val="24"/>
              <w:szCs w:val="24"/>
              <w14:ligatures w14:val="standardContextual"/>
            </w:rPr>
          </w:pPr>
          <w:hyperlink w:anchor="_Toc227670370" w:history="1">
            <w:r w:rsidRPr="00934FAA">
              <w:rPr>
                <w:rStyle w:val="Hipervnculo"/>
                <w:noProof/>
              </w:rPr>
              <w:t>Microcontrolador:</w:t>
            </w:r>
            <w:r>
              <w:rPr>
                <w:noProof/>
                <w:webHidden/>
              </w:rPr>
              <w:tab/>
            </w:r>
            <w:r>
              <w:rPr>
                <w:noProof/>
                <w:webHidden/>
              </w:rPr>
              <w:fldChar w:fldCharType="begin"/>
            </w:r>
            <w:r>
              <w:rPr>
                <w:noProof/>
                <w:webHidden/>
              </w:rPr>
              <w:instrText xml:space="preserve"> PAGEREF _Toc227670370 \h </w:instrText>
            </w:r>
            <w:r>
              <w:rPr>
                <w:noProof/>
                <w:webHidden/>
              </w:rPr>
            </w:r>
            <w:r>
              <w:rPr>
                <w:noProof/>
                <w:webHidden/>
              </w:rPr>
              <w:fldChar w:fldCharType="separate"/>
            </w:r>
            <w:r w:rsidR="009F02AA">
              <w:rPr>
                <w:noProof/>
                <w:webHidden/>
              </w:rPr>
              <w:t>6</w:t>
            </w:r>
            <w:r>
              <w:rPr>
                <w:noProof/>
                <w:webHidden/>
              </w:rPr>
              <w:fldChar w:fldCharType="end"/>
            </w:r>
          </w:hyperlink>
        </w:p>
        <w:p w14:paraId="38F4ADDE" w14:textId="3F3246AC" w:rsidR="00515AE6" w:rsidRDefault="00515AE6">
          <w:pPr>
            <w:pStyle w:val="TDC3"/>
            <w:tabs>
              <w:tab w:val="right" w:leader="dot" w:pos="9394"/>
            </w:tabs>
            <w:rPr>
              <w:rFonts w:eastAsiaTheme="minorEastAsia" w:cstheme="minorBidi"/>
              <w:noProof/>
              <w:kern w:val="2"/>
              <w:sz w:val="24"/>
              <w:szCs w:val="24"/>
              <w14:ligatures w14:val="standardContextual"/>
            </w:rPr>
          </w:pPr>
          <w:hyperlink w:anchor="_Toc227670371" w:history="1">
            <w:r w:rsidRPr="00934FAA">
              <w:rPr>
                <w:rStyle w:val="Hipervnculo"/>
                <w:bCs/>
                <w:noProof/>
              </w:rPr>
              <w:t>Módulo de Comunicación:</w:t>
            </w:r>
            <w:r>
              <w:rPr>
                <w:noProof/>
                <w:webHidden/>
              </w:rPr>
              <w:tab/>
            </w:r>
            <w:r>
              <w:rPr>
                <w:noProof/>
                <w:webHidden/>
              </w:rPr>
              <w:fldChar w:fldCharType="begin"/>
            </w:r>
            <w:r>
              <w:rPr>
                <w:noProof/>
                <w:webHidden/>
              </w:rPr>
              <w:instrText xml:space="preserve"> PAGEREF _Toc227670371 \h </w:instrText>
            </w:r>
            <w:r>
              <w:rPr>
                <w:noProof/>
                <w:webHidden/>
              </w:rPr>
            </w:r>
            <w:r>
              <w:rPr>
                <w:noProof/>
                <w:webHidden/>
              </w:rPr>
              <w:fldChar w:fldCharType="separate"/>
            </w:r>
            <w:r w:rsidR="009F02AA">
              <w:rPr>
                <w:noProof/>
                <w:webHidden/>
              </w:rPr>
              <w:t>7</w:t>
            </w:r>
            <w:r>
              <w:rPr>
                <w:noProof/>
                <w:webHidden/>
              </w:rPr>
              <w:fldChar w:fldCharType="end"/>
            </w:r>
          </w:hyperlink>
        </w:p>
        <w:p w14:paraId="1DBEE4C3" w14:textId="28A3E7DD" w:rsidR="00515AE6" w:rsidRDefault="00515AE6">
          <w:pPr>
            <w:pStyle w:val="TDC3"/>
            <w:tabs>
              <w:tab w:val="right" w:leader="dot" w:pos="9394"/>
            </w:tabs>
            <w:rPr>
              <w:rFonts w:eastAsiaTheme="minorEastAsia" w:cstheme="minorBidi"/>
              <w:noProof/>
              <w:kern w:val="2"/>
              <w:sz w:val="24"/>
              <w:szCs w:val="24"/>
              <w14:ligatures w14:val="standardContextual"/>
            </w:rPr>
          </w:pPr>
          <w:hyperlink w:anchor="_Toc227670372" w:history="1">
            <w:r w:rsidRPr="00934FAA">
              <w:rPr>
                <w:rStyle w:val="Hipervnculo"/>
                <w:bCs/>
                <w:noProof/>
              </w:rPr>
              <w:t>Sensor de Medición:</w:t>
            </w:r>
            <w:r>
              <w:rPr>
                <w:noProof/>
                <w:webHidden/>
              </w:rPr>
              <w:tab/>
            </w:r>
            <w:r>
              <w:rPr>
                <w:noProof/>
                <w:webHidden/>
              </w:rPr>
              <w:fldChar w:fldCharType="begin"/>
            </w:r>
            <w:r>
              <w:rPr>
                <w:noProof/>
                <w:webHidden/>
              </w:rPr>
              <w:instrText xml:space="preserve"> PAGEREF _Toc227670372 \h </w:instrText>
            </w:r>
            <w:r>
              <w:rPr>
                <w:noProof/>
                <w:webHidden/>
              </w:rPr>
            </w:r>
            <w:r>
              <w:rPr>
                <w:noProof/>
                <w:webHidden/>
              </w:rPr>
              <w:fldChar w:fldCharType="separate"/>
            </w:r>
            <w:r w:rsidR="009F02AA">
              <w:rPr>
                <w:noProof/>
                <w:webHidden/>
              </w:rPr>
              <w:t>7</w:t>
            </w:r>
            <w:r>
              <w:rPr>
                <w:noProof/>
                <w:webHidden/>
              </w:rPr>
              <w:fldChar w:fldCharType="end"/>
            </w:r>
          </w:hyperlink>
        </w:p>
        <w:p w14:paraId="3F5ABF6B" w14:textId="0CD68215" w:rsidR="00515AE6" w:rsidRDefault="00515AE6">
          <w:pPr>
            <w:pStyle w:val="TDC3"/>
            <w:tabs>
              <w:tab w:val="right" w:leader="dot" w:pos="9394"/>
            </w:tabs>
            <w:rPr>
              <w:rFonts w:eastAsiaTheme="minorEastAsia" w:cstheme="minorBidi"/>
              <w:noProof/>
              <w:kern w:val="2"/>
              <w:sz w:val="24"/>
              <w:szCs w:val="24"/>
              <w14:ligatures w14:val="standardContextual"/>
            </w:rPr>
          </w:pPr>
          <w:hyperlink w:anchor="_Toc227670373" w:history="1">
            <w:r w:rsidRPr="00934FAA">
              <w:rPr>
                <w:rStyle w:val="Hipervnculo"/>
                <w:bCs/>
                <w:noProof/>
              </w:rPr>
              <w:t>Sincronización de Tiempo:</w:t>
            </w:r>
            <w:r>
              <w:rPr>
                <w:noProof/>
                <w:webHidden/>
              </w:rPr>
              <w:tab/>
            </w:r>
            <w:r>
              <w:rPr>
                <w:noProof/>
                <w:webHidden/>
              </w:rPr>
              <w:fldChar w:fldCharType="begin"/>
            </w:r>
            <w:r>
              <w:rPr>
                <w:noProof/>
                <w:webHidden/>
              </w:rPr>
              <w:instrText xml:space="preserve"> PAGEREF _Toc227670373 \h </w:instrText>
            </w:r>
            <w:r>
              <w:rPr>
                <w:noProof/>
                <w:webHidden/>
              </w:rPr>
            </w:r>
            <w:r>
              <w:rPr>
                <w:noProof/>
                <w:webHidden/>
              </w:rPr>
              <w:fldChar w:fldCharType="separate"/>
            </w:r>
            <w:r w:rsidR="009F02AA">
              <w:rPr>
                <w:noProof/>
                <w:webHidden/>
              </w:rPr>
              <w:t>8</w:t>
            </w:r>
            <w:r>
              <w:rPr>
                <w:noProof/>
                <w:webHidden/>
              </w:rPr>
              <w:fldChar w:fldCharType="end"/>
            </w:r>
          </w:hyperlink>
        </w:p>
        <w:p w14:paraId="176E36A7" w14:textId="3A85C372" w:rsidR="00515AE6" w:rsidRDefault="00515AE6">
          <w:pPr>
            <w:pStyle w:val="TDC3"/>
            <w:tabs>
              <w:tab w:val="right" w:leader="dot" w:pos="9394"/>
            </w:tabs>
            <w:rPr>
              <w:rFonts w:eastAsiaTheme="minorEastAsia" w:cstheme="minorBidi"/>
              <w:noProof/>
              <w:kern w:val="2"/>
              <w:sz w:val="24"/>
              <w:szCs w:val="24"/>
              <w14:ligatures w14:val="standardContextual"/>
            </w:rPr>
          </w:pPr>
          <w:hyperlink w:anchor="_Toc227670374" w:history="1">
            <w:r w:rsidRPr="00934FAA">
              <w:rPr>
                <w:rStyle w:val="Hipervnculo"/>
                <w:noProof/>
              </w:rPr>
              <w:t>Panel Solar Portátil 15w Para Baterías CL1615:</w:t>
            </w:r>
            <w:r>
              <w:rPr>
                <w:noProof/>
                <w:webHidden/>
              </w:rPr>
              <w:tab/>
            </w:r>
            <w:r>
              <w:rPr>
                <w:noProof/>
                <w:webHidden/>
              </w:rPr>
              <w:fldChar w:fldCharType="begin"/>
            </w:r>
            <w:r>
              <w:rPr>
                <w:noProof/>
                <w:webHidden/>
              </w:rPr>
              <w:instrText xml:space="preserve"> PAGEREF _Toc227670374 \h </w:instrText>
            </w:r>
            <w:r>
              <w:rPr>
                <w:noProof/>
                <w:webHidden/>
              </w:rPr>
            </w:r>
            <w:r>
              <w:rPr>
                <w:noProof/>
                <w:webHidden/>
              </w:rPr>
              <w:fldChar w:fldCharType="separate"/>
            </w:r>
            <w:r w:rsidR="009F02AA">
              <w:rPr>
                <w:noProof/>
                <w:webHidden/>
              </w:rPr>
              <w:t>8</w:t>
            </w:r>
            <w:r>
              <w:rPr>
                <w:noProof/>
                <w:webHidden/>
              </w:rPr>
              <w:fldChar w:fldCharType="end"/>
            </w:r>
          </w:hyperlink>
        </w:p>
        <w:p w14:paraId="7A3362C8" w14:textId="182B34C1" w:rsidR="00515AE6" w:rsidRDefault="00515AE6">
          <w:pPr>
            <w:pStyle w:val="TDC3"/>
            <w:tabs>
              <w:tab w:val="right" w:leader="dot" w:pos="9394"/>
            </w:tabs>
            <w:rPr>
              <w:rFonts w:eastAsiaTheme="minorEastAsia" w:cstheme="minorBidi"/>
              <w:noProof/>
              <w:kern w:val="2"/>
              <w:sz w:val="24"/>
              <w:szCs w:val="24"/>
              <w14:ligatures w14:val="standardContextual"/>
            </w:rPr>
          </w:pPr>
          <w:hyperlink w:anchor="_Toc227670375" w:history="1">
            <w:r w:rsidRPr="00934FAA">
              <w:rPr>
                <w:rStyle w:val="Hipervnculo"/>
                <w:noProof/>
              </w:rPr>
              <w:t>Caja de paso 15X15 hermética:</w:t>
            </w:r>
            <w:r>
              <w:rPr>
                <w:noProof/>
                <w:webHidden/>
              </w:rPr>
              <w:tab/>
            </w:r>
            <w:r>
              <w:rPr>
                <w:noProof/>
                <w:webHidden/>
              </w:rPr>
              <w:fldChar w:fldCharType="begin"/>
            </w:r>
            <w:r>
              <w:rPr>
                <w:noProof/>
                <w:webHidden/>
              </w:rPr>
              <w:instrText xml:space="preserve"> PAGEREF _Toc227670375 \h </w:instrText>
            </w:r>
            <w:r>
              <w:rPr>
                <w:noProof/>
                <w:webHidden/>
              </w:rPr>
            </w:r>
            <w:r>
              <w:rPr>
                <w:noProof/>
                <w:webHidden/>
              </w:rPr>
              <w:fldChar w:fldCharType="separate"/>
            </w:r>
            <w:r w:rsidR="009F02AA">
              <w:rPr>
                <w:noProof/>
                <w:webHidden/>
              </w:rPr>
              <w:t>9</w:t>
            </w:r>
            <w:r>
              <w:rPr>
                <w:noProof/>
                <w:webHidden/>
              </w:rPr>
              <w:fldChar w:fldCharType="end"/>
            </w:r>
          </w:hyperlink>
        </w:p>
        <w:p w14:paraId="206182C0" w14:textId="51969040" w:rsidR="00515AE6" w:rsidRDefault="00515AE6">
          <w:pPr>
            <w:pStyle w:val="TDC3"/>
            <w:tabs>
              <w:tab w:val="right" w:leader="dot" w:pos="9394"/>
            </w:tabs>
            <w:rPr>
              <w:rFonts w:eastAsiaTheme="minorEastAsia" w:cstheme="minorBidi"/>
              <w:noProof/>
              <w:kern w:val="2"/>
              <w:sz w:val="24"/>
              <w:szCs w:val="24"/>
              <w14:ligatures w14:val="standardContextual"/>
            </w:rPr>
          </w:pPr>
          <w:hyperlink w:anchor="_Toc227670376" w:history="1">
            <w:r w:rsidRPr="00934FAA">
              <w:rPr>
                <w:rStyle w:val="Hipervnculo"/>
                <w:noProof/>
              </w:rPr>
              <w:t>Varilla lisa en acero de 8mm:</w:t>
            </w:r>
            <w:r>
              <w:rPr>
                <w:noProof/>
                <w:webHidden/>
              </w:rPr>
              <w:tab/>
            </w:r>
            <w:r>
              <w:rPr>
                <w:noProof/>
                <w:webHidden/>
              </w:rPr>
              <w:fldChar w:fldCharType="begin"/>
            </w:r>
            <w:r>
              <w:rPr>
                <w:noProof/>
                <w:webHidden/>
              </w:rPr>
              <w:instrText xml:space="preserve"> PAGEREF _Toc227670376 \h </w:instrText>
            </w:r>
            <w:r>
              <w:rPr>
                <w:noProof/>
                <w:webHidden/>
              </w:rPr>
            </w:r>
            <w:r>
              <w:rPr>
                <w:noProof/>
                <w:webHidden/>
              </w:rPr>
              <w:fldChar w:fldCharType="separate"/>
            </w:r>
            <w:r w:rsidR="009F02AA">
              <w:rPr>
                <w:noProof/>
                <w:webHidden/>
              </w:rPr>
              <w:t>9</w:t>
            </w:r>
            <w:r>
              <w:rPr>
                <w:noProof/>
                <w:webHidden/>
              </w:rPr>
              <w:fldChar w:fldCharType="end"/>
            </w:r>
          </w:hyperlink>
        </w:p>
        <w:p w14:paraId="57E1CF66" w14:textId="71D17B01" w:rsidR="00515AE6" w:rsidRDefault="00515AE6">
          <w:pPr>
            <w:pStyle w:val="TDC3"/>
            <w:tabs>
              <w:tab w:val="right" w:leader="dot" w:pos="9394"/>
            </w:tabs>
            <w:rPr>
              <w:rFonts w:eastAsiaTheme="minorEastAsia" w:cstheme="minorBidi"/>
              <w:noProof/>
              <w:kern w:val="2"/>
              <w:sz w:val="24"/>
              <w:szCs w:val="24"/>
              <w14:ligatures w14:val="standardContextual"/>
            </w:rPr>
          </w:pPr>
          <w:hyperlink w:anchor="_Toc227670377" w:history="1">
            <w:r w:rsidRPr="00934FAA">
              <w:rPr>
                <w:rStyle w:val="Hipervnculo"/>
                <w:noProof/>
              </w:rPr>
              <w:t>Tornillo y tuercas M3:</w:t>
            </w:r>
            <w:r>
              <w:rPr>
                <w:noProof/>
                <w:webHidden/>
              </w:rPr>
              <w:tab/>
            </w:r>
            <w:r>
              <w:rPr>
                <w:noProof/>
                <w:webHidden/>
              </w:rPr>
              <w:fldChar w:fldCharType="begin"/>
            </w:r>
            <w:r>
              <w:rPr>
                <w:noProof/>
                <w:webHidden/>
              </w:rPr>
              <w:instrText xml:space="preserve"> PAGEREF _Toc227670377 \h </w:instrText>
            </w:r>
            <w:r>
              <w:rPr>
                <w:noProof/>
                <w:webHidden/>
              </w:rPr>
            </w:r>
            <w:r>
              <w:rPr>
                <w:noProof/>
                <w:webHidden/>
              </w:rPr>
              <w:fldChar w:fldCharType="separate"/>
            </w:r>
            <w:r w:rsidR="009F02AA">
              <w:rPr>
                <w:noProof/>
                <w:webHidden/>
              </w:rPr>
              <w:t>10</w:t>
            </w:r>
            <w:r>
              <w:rPr>
                <w:noProof/>
                <w:webHidden/>
              </w:rPr>
              <w:fldChar w:fldCharType="end"/>
            </w:r>
          </w:hyperlink>
        </w:p>
        <w:p w14:paraId="0CDE591E" w14:textId="296C14BD" w:rsidR="00515AE6" w:rsidRDefault="00515AE6">
          <w:pPr>
            <w:pStyle w:val="TDC3"/>
            <w:tabs>
              <w:tab w:val="right" w:leader="dot" w:pos="9394"/>
            </w:tabs>
            <w:rPr>
              <w:rFonts w:eastAsiaTheme="minorEastAsia" w:cstheme="minorBidi"/>
              <w:noProof/>
              <w:kern w:val="2"/>
              <w:sz w:val="24"/>
              <w:szCs w:val="24"/>
              <w14:ligatures w14:val="standardContextual"/>
            </w:rPr>
          </w:pPr>
          <w:hyperlink w:anchor="_Toc227670378" w:history="1">
            <w:r w:rsidRPr="00934FAA">
              <w:rPr>
                <w:rStyle w:val="Hipervnculo"/>
                <w:noProof/>
              </w:rPr>
              <w:t>Rodamiento KFL08:</w:t>
            </w:r>
            <w:r>
              <w:rPr>
                <w:noProof/>
                <w:webHidden/>
              </w:rPr>
              <w:tab/>
            </w:r>
            <w:r>
              <w:rPr>
                <w:noProof/>
                <w:webHidden/>
              </w:rPr>
              <w:fldChar w:fldCharType="begin"/>
            </w:r>
            <w:r>
              <w:rPr>
                <w:noProof/>
                <w:webHidden/>
              </w:rPr>
              <w:instrText xml:space="preserve"> PAGEREF _Toc227670378 \h </w:instrText>
            </w:r>
            <w:r>
              <w:rPr>
                <w:noProof/>
                <w:webHidden/>
              </w:rPr>
            </w:r>
            <w:r>
              <w:rPr>
                <w:noProof/>
                <w:webHidden/>
              </w:rPr>
              <w:fldChar w:fldCharType="separate"/>
            </w:r>
            <w:r w:rsidR="009F02AA">
              <w:rPr>
                <w:noProof/>
                <w:webHidden/>
              </w:rPr>
              <w:t>10</w:t>
            </w:r>
            <w:r>
              <w:rPr>
                <w:noProof/>
                <w:webHidden/>
              </w:rPr>
              <w:fldChar w:fldCharType="end"/>
            </w:r>
          </w:hyperlink>
        </w:p>
        <w:p w14:paraId="490D9E4D" w14:textId="513CDBAE" w:rsidR="00515AE6" w:rsidRDefault="00515AE6">
          <w:pPr>
            <w:pStyle w:val="TDC3"/>
            <w:tabs>
              <w:tab w:val="right" w:leader="dot" w:pos="9394"/>
            </w:tabs>
            <w:rPr>
              <w:rFonts w:eastAsiaTheme="minorEastAsia" w:cstheme="minorBidi"/>
              <w:noProof/>
              <w:kern w:val="2"/>
              <w:sz w:val="24"/>
              <w:szCs w:val="24"/>
              <w14:ligatures w14:val="standardContextual"/>
            </w:rPr>
          </w:pPr>
          <w:hyperlink w:anchor="_Toc227670379" w:history="1">
            <w:r w:rsidRPr="00934FAA">
              <w:rPr>
                <w:rStyle w:val="Hipervnculo"/>
                <w:noProof/>
              </w:rPr>
              <w:t>Nylon de 8 hilos trenzado:</w:t>
            </w:r>
            <w:r>
              <w:rPr>
                <w:noProof/>
                <w:webHidden/>
              </w:rPr>
              <w:tab/>
            </w:r>
            <w:r>
              <w:rPr>
                <w:noProof/>
                <w:webHidden/>
              </w:rPr>
              <w:fldChar w:fldCharType="begin"/>
            </w:r>
            <w:r>
              <w:rPr>
                <w:noProof/>
                <w:webHidden/>
              </w:rPr>
              <w:instrText xml:space="preserve"> PAGEREF _Toc227670379 \h </w:instrText>
            </w:r>
            <w:r>
              <w:rPr>
                <w:noProof/>
                <w:webHidden/>
              </w:rPr>
            </w:r>
            <w:r>
              <w:rPr>
                <w:noProof/>
                <w:webHidden/>
              </w:rPr>
              <w:fldChar w:fldCharType="separate"/>
            </w:r>
            <w:r w:rsidR="009F02AA">
              <w:rPr>
                <w:noProof/>
                <w:webHidden/>
              </w:rPr>
              <w:t>11</w:t>
            </w:r>
            <w:r>
              <w:rPr>
                <w:noProof/>
                <w:webHidden/>
              </w:rPr>
              <w:fldChar w:fldCharType="end"/>
            </w:r>
          </w:hyperlink>
        </w:p>
        <w:p w14:paraId="2A7ED7FA" w14:textId="5DFF8C0D" w:rsidR="00515AE6" w:rsidRDefault="00515AE6">
          <w:pPr>
            <w:pStyle w:val="TDC3"/>
            <w:tabs>
              <w:tab w:val="right" w:leader="dot" w:pos="9394"/>
            </w:tabs>
            <w:rPr>
              <w:rFonts w:eastAsiaTheme="minorEastAsia" w:cstheme="minorBidi"/>
              <w:noProof/>
              <w:kern w:val="2"/>
              <w:sz w:val="24"/>
              <w:szCs w:val="24"/>
              <w14:ligatures w14:val="standardContextual"/>
            </w:rPr>
          </w:pPr>
          <w:hyperlink w:anchor="_Toc227670380" w:history="1">
            <w:r w:rsidRPr="00934FAA">
              <w:rPr>
                <w:rStyle w:val="Hipervnculo"/>
                <w:noProof/>
              </w:rPr>
              <w:t>Carrete de Nylon en 3D en Resina ABS:</w:t>
            </w:r>
            <w:r>
              <w:rPr>
                <w:noProof/>
                <w:webHidden/>
              </w:rPr>
              <w:tab/>
            </w:r>
            <w:r>
              <w:rPr>
                <w:noProof/>
                <w:webHidden/>
              </w:rPr>
              <w:fldChar w:fldCharType="begin"/>
            </w:r>
            <w:r>
              <w:rPr>
                <w:noProof/>
                <w:webHidden/>
              </w:rPr>
              <w:instrText xml:space="preserve"> PAGEREF _Toc227670380 \h </w:instrText>
            </w:r>
            <w:r>
              <w:rPr>
                <w:noProof/>
                <w:webHidden/>
              </w:rPr>
            </w:r>
            <w:r>
              <w:rPr>
                <w:noProof/>
                <w:webHidden/>
              </w:rPr>
              <w:fldChar w:fldCharType="separate"/>
            </w:r>
            <w:r w:rsidR="009F02AA">
              <w:rPr>
                <w:noProof/>
                <w:webHidden/>
              </w:rPr>
              <w:t>11</w:t>
            </w:r>
            <w:r>
              <w:rPr>
                <w:noProof/>
                <w:webHidden/>
              </w:rPr>
              <w:fldChar w:fldCharType="end"/>
            </w:r>
          </w:hyperlink>
        </w:p>
        <w:p w14:paraId="5F3049CA" w14:textId="1268D8D6" w:rsidR="00515AE6" w:rsidRDefault="00515AE6">
          <w:pPr>
            <w:pStyle w:val="TDC3"/>
            <w:tabs>
              <w:tab w:val="right" w:leader="dot" w:pos="9394"/>
            </w:tabs>
            <w:rPr>
              <w:rFonts w:eastAsiaTheme="minorEastAsia" w:cstheme="minorBidi"/>
              <w:noProof/>
              <w:kern w:val="2"/>
              <w:sz w:val="24"/>
              <w:szCs w:val="24"/>
              <w14:ligatures w14:val="standardContextual"/>
            </w:rPr>
          </w:pPr>
          <w:hyperlink w:anchor="_Toc227670381" w:history="1">
            <w:r w:rsidRPr="00934FAA">
              <w:rPr>
                <w:rStyle w:val="Hipervnculo"/>
                <w:noProof/>
              </w:rPr>
              <w:t>Guía de calibración en 3D en Resina ABS:</w:t>
            </w:r>
            <w:r>
              <w:rPr>
                <w:noProof/>
                <w:webHidden/>
              </w:rPr>
              <w:tab/>
            </w:r>
            <w:r>
              <w:rPr>
                <w:noProof/>
                <w:webHidden/>
              </w:rPr>
              <w:fldChar w:fldCharType="begin"/>
            </w:r>
            <w:r>
              <w:rPr>
                <w:noProof/>
                <w:webHidden/>
              </w:rPr>
              <w:instrText xml:space="preserve"> PAGEREF _Toc227670381 \h </w:instrText>
            </w:r>
            <w:r>
              <w:rPr>
                <w:noProof/>
                <w:webHidden/>
              </w:rPr>
            </w:r>
            <w:r>
              <w:rPr>
                <w:noProof/>
                <w:webHidden/>
              </w:rPr>
              <w:fldChar w:fldCharType="separate"/>
            </w:r>
            <w:r w:rsidR="009F02AA">
              <w:rPr>
                <w:noProof/>
                <w:webHidden/>
              </w:rPr>
              <w:t>12</w:t>
            </w:r>
            <w:r>
              <w:rPr>
                <w:noProof/>
                <w:webHidden/>
              </w:rPr>
              <w:fldChar w:fldCharType="end"/>
            </w:r>
          </w:hyperlink>
        </w:p>
        <w:p w14:paraId="5A8BBE85" w14:textId="2271C9C0" w:rsidR="00515AE6" w:rsidRDefault="00515AE6">
          <w:pPr>
            <w:pStyle w:val="TDC3"/>
            <w:tabs>
              <w:tab w:val="right" w:leader="dot" w:pos="9394"/>
            </w:tabs>
            <w:rPr>
              <w:rFonts w:eastAsiaTheme="minorEastAsia" w:cstheme="minorBidi"/>
              <w:noProof/>
              <w:kern w:val="2"/>
              <w:sz w:val="24"/>
              <w:szCs w:val="24"/>
              <w14:ligatures w14:val="standardContextual"/>
            </w:rPr>
          </w:pPr>
          <w:hyperlink w:anchor="_Toc227670382" w:history="1">
            <w:r w:rsidRPr="00934FAA">
              <w:rPr>
                <w:rStyle w:val="Hipervnculo"/>
                <w:noProof/>
              </w:rPr>
              <w:t>Base de sensor H206 en 3D en Resina ABS:</w:t>
            </w:r>
            <w:r>
              <w:rPr>
                <w:noProof/>
                <w:webHidden/>
              </w:rPr>
              <w:tab/>
            </w:r>
            <w:r>
              <w:rPr>
                <w:noProof/>
                <w:webHidden/>
              </w:rPr>
              <w:fldChar w:fldCharType="begin"/>
            </w:r>
            <w:r>
              <w:rPr>
                <w:noProof/>
                <w:webHidden/>
              </w:rPr>
              <w:instrText xml:space="preserve"> PAGEREF _Toc227670382 \h </w:instrText>
            </w:r>
            <w:r>
              <w:rPr>
                <w:noProof/>
                <w:webHidden/>
              </w:rPr>
            </w:r>
            <w:r>
              <w:rPr>
                <w:noProof/>
                <w:webHidden/>
              </w:rPr>
              <w:fldChar w:fldCharType="separate"/>
            </w:r>
            <w:r w:rsidR="009F02AA">
              <w:rPr>
                <w:noProof/>
                <w:webHidden/>
              </w:rPr>
              <w:t>12</w:t>
            </w:r>
            <w:r>
              <w:rPr>
                <w:noProof/>
                <w:webHidden/>
              </w:rPr>
              <w:fldChar w:fldCharType="end"/>
            </w:r>
          </w:hyperlink>
        </w:p>
        <w:p w14:paraId="3E18E2FC" w14:textId="2A0B2CDE" w:rsidR="00515AE6" w:rsidRDefault="00515AE6">
          <w:pPr>
            <w:pStyle w:val="TDC3"/>
            <w:tabs>
              <w:tab w:val="right" w:leader="dot" w:pos="9394"/>
            </w:tabs>
            <w:rPr>
              <w:rFonts w:eastAsiaTheme="minorEastAsia" w:cstheme="minorBidi"/>
              <w:noProof/>
              <w:kern w:val="2"/>
              <w:sz w:val="24"/>
              <w:szCs w:val="24"/>
              <w14:ligatures w14:val="standardContextual"/>
            </w:rPr>
          </w:pPr>
          <w:hyperlink w:anchor="_Toc227670383" w:history="1">
            <w:r w:rsidRPr="00934FAA">
              <w:rPr>
                <w:rStyle w:val="Hipervnculo"/>
                <w:noProof/>
              </w:rPr>
              <w:t>Impresión 3D en material ABS:</w:t>
            </w:r>
            <w:r>
              <w:rPr>
                <w:noProof/>
                <w:webHidden/>
              </w:rPr>
              <w:tab/>
            </w:r>
            <w:r>
              <w:rPr>
                <w:noProof/>
                <w:webHidden/>
              </w:rPr>
              <w:fldChar w:fldCharType="begin"/>
            </w:r>
            <w:r>
              <w:rPr>
                <w:noProof/>
                <w:webHidden/>
              </w:rPr>
              <w:instrText xml:space="preserve"> PAGEREF _Toc227670383 \h </w:instrText>
            </w:r>
            <w:r>
              <w:rPr>
                <w:noProof/>
                <w:webHidden/>
              </w:rPr>
            </w:r>
            <w:r>
              <w:rPr>
                <w:noProof/>
                <w:webHidden/>
              </w:rPr>
              <w:fldChar w:fldCharType="separate"/>
            </w:r>
            <w:r w:rsidR="009F02AA">
              <w:rPr>
                <w:noProof/>
                <w:webHidden/>
              </w:rPr>
              <w:t>13</w:t>
            </w:r>
            <w:r>
              <w:rPr>
                <w:noProof/>
                <w:webHidden/>
              </w:rPr>
              <w:fldChar w:fldCharType="end"/>
            </w:r>
          </w:hyperlink>
        </w:p>
        <w:p w14:paraId="5BC8C240" w14:textId="6549279D" w:rsidR="00515AE6" w:rsidRDefault="00515AE6">
          <w:pPr>
            <w:pStyle w:val="TDC3"/>
            <w:tabs>
              <w:tab w:val="right" w:leader="dot" w:pos="9394"/>
            </w:tabs>
            <w:rPr>
              <w:rFonts w:eastAsiaTheme="minorEastAsia" w:cstheme="minorBidi"/>
              <w:noProof/>
              <w:kern w:val="2"/>
              <w:sz w:val="24"/>
              <w:szCs w:val="24"/>
              <w14:ligatures w14:val="standardContextual"/>
            </w:rPr>
          </w:pPr>
          <w:hyperlink w:anchor="_Toc227670384" w:history="1">
            <w:r w:rsidRPr="00934FAA">
              <w:rPr>
                <w:rStyle w:val="Hipervnculo"/>
                <w:noProof/>
              </w:rPr>
              <w:t>Almacenamiento:</w:t>
            </w:r>
            <w:r>
              <w:rPr>
                <w:noProof/>
                <w:webHidden/>
              </w:rPr>
              <w:tab/>
            </w:r>
            <w:r>
              <w:rPr>
                <w:noProof/>
                <w:webHidden/>
              </w:rPr>
              <w:fldChar w:fldCharType="begin"/>
            </w:r>
            <w:r>
              <w:rPr>
                <w:noProof/>
                <w:webHidden/>
              </w:rPr>
              <w:instrText xml:space="preserve"> PAGEREF _Toc227670384 \h </w:instrText>
            </w:r>
            <w:r>
              <w:rPr>
                <w:noProof/>
                <w:webHidden/>
              </w:rPr>
            </w:r>
            <w:r>
              <w:rPr>
                <w:noProof/>
                <w:webHidden/>
              </w:rPr>
              <w:fldChar w:fldCharType="separate"/>
            </w:r>
            <w:r w:rsidR="009F02AA">
              <w:rPr>
                <w:noProof/>
                <w:webHidden/>
              </w:rPr>
              <w:t>14</w:t>
            </w:r>
            <w:r>
              <w:rPr>
                <w:noProof/>
                <w:webHidden/>
              </w:rPr>
              <w:fldChar w:fldCharType="end"/>
            </w:r>
          </w:hyperlink>
        </w:p>
        <w:p w14:paraId="3FD0EFE3" w14:textId="040466D2" w:rsidR="00515AE6" w:rsidRDefault="00515AE6">
          <w:pPr>
            <w:pStyle w:val="TDC2"/>
            <w:tabs>
              <w:tab w:val="right" w:leader="dot" w:pos="9394"/>
            </w:tabs>
            <w:rPr>
              <w:rFonts w:eastAsiaTheme="minorEastAsia" w:cstheme="minorBidi"/>
              <w:i w:val="0"/>
              <w:iCs w:val="0"/>
              <w:noProof/>
              <w:kern w:val="2"/>
              <w:sz w:val="24"/>
              <w:szCs w:val="24"/>
              <w14:ligatures w14:val="standardContextual"/>
            </w:rPr>
          </w:pPr>
          <w:hyperlink w:anchor="_Toc227670385" w:history="1">
            <w:r w:rsidRPr="00934FAA">
              <w:rPr>
                <w:rStyle w:val="Hipervnculo"/>
                <w:noProof/>
              </w:rPr>
              <w:t>4.2 Condiciones Ambientales y Requisitos Eléctricos</w:t>
            </w:r>
            <w:r>
              <w:rPr>
                <w:noProof/>
                <w:webHidden/>
              </w:rPr>
              <w:tab/>
            </w:r>
            <w:r>
              <w:rPr>
                <w:noProof/>
                <w:webHidden/>
              </w:rPr>
              <w:fldChar w:fldCharType="begin"/>
            </w:r>
            <w:r>
              <w:rPr>
                <w:noProof/>
                <w:webHidden/>
              </w:rPr>
              <w:instrText xml:space="preserve"> PAGEREF _Toc227670385 \h </w:instrText>
            </w:r>
            <w:r>
              <w:rPr>
                <w:noProof/>
                <w:webHidden/>
              </w:rPr>
            </w:r>
            <w:r>
              <w:rPr>
                <w:noProof/>
                <w:webHidden/>
              </w:rPr>
              <w:fldChar w:fldCharType="separate"/>
            </w:r>
            <w:r w:rsidR="009F02AA">
              <w:rPr>
                <w:noProof/>
                <w:webHidden/>
              </w:rPr>
              <w:t>14</w:t>
            </w:r>
            <w:r>
              <w:rPr>
                <w:noProof/>
                <w:webHidden/>
              </w:rPr>
              <w:fldChar w:fldCharType="end"/>
            </w:r>
          </w:hyperlink>
        </w:p>
        <w:p w14:paraId="4D8F9AC0" w14:textId="082373D9" w:rsidR="00515AE6" w:rsidRDefault="00515AE6">
          <w:pPr>
            <w:pStyle w:val="TDC3"/>
            <w:tabs>
              <w:tab w:val="right" w:leader="dot" w:pos="9394"/>
            </w:tabs>
            <w:rPr>
              <w:rFonts w:eastAsiaTheme="minorEastAsia" w:cstheme="minorBidi"/>
              <w:noProof/>
              <w:kern w:val="2"/>
              <w:sz w:val="24"/>
              <w:szCs w:val="24"/>
              <w14:ligatures w14:val="standardContextual"/>
            </w:rPr>
          </w:pPr>
          <w:hyperlink w:anchor="_Toc227670386" w:history="1">
            <w:r w:rsidRPr="00934FAA">
              <w:rPr>
                <w:rStyle w:val="Hipervnculo"/>
                <w:noProof/>
              </w:rPr>
              <w:t>Alimentación:</w:t>
            </w:r>
            <w:r>
              <w:rPr>
                <w:noProof/>
                <w:webHidden/>
              </w:rPr>
              <w:tab/>
            </w:r>
            <w:r>
              <w:rPr>
                <w:noProof/>
                <w:webHidden/>
              </w:rPr>
              <w:fldChar w:fldCharType="begin"/>
            </w:r>
            <w:r>
              <w:rPr>
                <w:noProof/>
                <w:webHidden/>
              </w:rPr>
              <w:instrText xml:space="preserve"> PAGEREF _Toc227670386 \h </w:instrText>
            </w:r>
            <w:r>
              <w:rPr>
                <w:noProof/>
                <w:webHidden/>
              </w:rPr>
            </w:r>
            <w:r>
              <w:rPr>
                <w:noProof/>
                <w:webHidden/>
              </w:rPr>
              <w:fldChar w:fldCharType="separate"/>
            </w:r>
            <w:r w:rsidR="009F02AA">
              <w:rPr>
                <w:noProof/>
                <w:webHidden/>
              </w:rPr>
              <w:t>14</w:t>
            </w:r>
            <w:r>
              <w:rPr>
                <w:noProof/>
                <w:webHidden/>
              </w:rPr>
              <w:fldChar w:fldCharType="end"/>
            </w:r>
          </w:hyperlink>
        </w:p>
        <w:p w14:paraId="193095F0" w14:textId="0B36A688" w:rsidR="00515AE6" w:rsidRDefault="00515AE6">
          <w:pPr>
            <w:pStyle w:val="TDC3"/>
            <w:tabs>
              <w:tab w:val="right" w:leader="dot" w:pos="9394"/>
            </w:tabs>
            <w:rPr>
              <w:rFonts w:eastAsiaTheme="minorEastAsia" w:cstheme="minorBidi"/>
              <w:noProof/>
              <w:kern w:val="2"/>
              <w:sz w:val="24"/>
              <w:szCs w:val="24"/>
              <w14:ligatures w14:val="standardContextual"/>
            </w:rPr>
          </w:pPr>
          <w:hyperlink w:anchor="_Toc227670387" w:history="1">
            <w:r w:rsidRPr="00934FAA">
              <w:rPr>
                <w:rStyle w:val="Hipervnculo"/>
                <w:noProof/>
              </w:rPr>
              <w:t>Rango de Temperatura:</w:t>
            </w:r>
            <w:r>
              <w:rPr>
                <w:noProof/>
                <w:webHidden/>
              </w:rPr>
              <w:tab/>
            </w:r>
            <w:r>
              <w:rPr>
                <w:noProof/>
                <w:webHidden/>
              </w:rPr>
              <w:fldChar w:fldCharType="begin"/>
            </w:r>
            <w:r>
              <w:rPr>
                <w:noProof/>
                <w:webHidden/>
              </w:rPr>
              <w:instrText xml:space="preserve"> PAGEREF _Toc227670387 \h </w:instrText>
            </w:r>
            <w:r>
              <w:rPr>
                <w:noProof/>
                <w:webHidden/>
              </w:rPr>
            </w:r>
            <w:r>
              <w:rPr>
                <w:noProof/>
                <w:webHidden/>
              </w:rPr>
              <w:fldChar w:fldCharType="separate"/>
            </w:r>
            <w:r w:rsidR="009F02AA">
              <w:rPr>
                <w:noProof/>
                <w:webHidden/>
              </w:rPr>
              <w:t>15</w:t>
            </w:r>
            <w:r>
              <w:rPr>
                <w:noProof/>
                <w:webHidden/>
              </w:rPr>
              <w:fldChar w:fldCharType="end"/>
            </w:r>
          </w:hyperlink>
        </w:p>
        <w:p w14:paraId="77F4D806" w14:textId="62C6258F" w:rsidR="00515AE6" w:rsidRDefault="00515AE6">
          <w:pPr>
            <w:pStyle w:val="TDC3"/>
            <w:tabs>
              <w:tab w:val="right" w:leader="dot" w:pos="9394"/>
            </w:tabs>
            <w:rPr>
              <w:rFonts w:eastAsiaTheme="minorEastAsia" w:cstheme="minorBidi"/>
              <w:noProof/>
              <w:kern w:val="2"/>
              <w:sz w:val="24"/>
              <w:szCs w:val="24"/>
              <w14:ligatures w14:val="standardContextual"/>
            </w:rPr>
          </w:pPr>
          <w:hyperlink w:anchor="_Toc227670388" w:history="1">
            <w:r w:rsidRPr="00934FAA">
              <w:rPr>
                <w:rStyle w:val="Hipervnculo"/>
                <w:noProof/>
              </w:rPr>
              <w:t>Protección:</w:t>
            </w:r>
            <w:r>
              <w:rPr>
                <w:noProof/>
                <w:webHidden/>
              </w:rPr>
              <w:tab/>
            </w:r>
            <w:r>
              <w:rPr>
                <w:noProof/>
                <w:webHidden/>
              </w:rPr>
              <w:fldChar w:fldCharType="begin"/>
            </w:r>
            <w:r>
              <w:rPr>
                <w:noProof/>
                <w:webHidden/>
              </w:rPr>
              <w:instrText xml:space="preserve"> PAGEREF _Toc227670388 \h </w:instrText>
            </w:r>
            <w:r>
              <w:rPr>
                <w:noProof/>
                <w:webHidden/>
              </w:rPr>
            </w:r>
            <w:r>
              <w:rPr>
                <w:noProof/>
                <w:webHidden/>
              </w:rPr>
              <w:fldChar w:fldCharType="separate"/>
            </w:r>
            <w:r w:rsidR="009F02AA">
              <w:rPr>
                <w:noProof/>
                <w:webHidden/>
              </w:rPr>
              <w:t>15</w:t>
            </w:r>
            <w:r>
              <w:rPr>
                <w:noProof/>
                <w:webHidden/>
              </w:rPr>
              <w:fldChar w:fldCharType="end"/>
            </w:r>
          </w:hyperlink>
        </w:p>
        <w:p w14:paraId="07105518" w14:textId="044872CB" w:rsidR="00515AE6" w:rsidRDefault="00515AE6">
          <w:pPr>
            <w:pStyle w:val="TDC2"/>
            <w:tabs>
              <w:tab w:val="right" w:leader="dot" w:pos="9394"/>
            </w:tabs>
            <w:rPr>
              <w:rFonts w:eastAsiaTheme="minorEastAsia" w:cstheme="minorBidi"/>
              <w:i w:val="0"/>
              <w:iCs w:val="0"/>
              <w:noProof/>
              <w:kern w:val="2"/>
              <w:sz w:val="24"/>
              <w:szCs w:val="24"/>
              <w14:ligatures w14:val="standardContextual"/>
            </w:rPr>
          </w:pPr>
          <w:hyperlink w:anchor="_Toc227670389" w:history="1">
            <w:r w:rsidRPr="00934FAA">
              <w:rPr>
                <w:rStyle w:val="Hipervnculo"/>
                <w:noProof/>
              </w:rPr>
              <w:t>4.3 Recomendaciones y Precauciones de Seguridad</w:t>
            </w:r>
            <w:r>
              <w:rPr>
                <w:noProof/>
                <w:webHidden/>
              </w:rPr>
              <w:tab/>
            </w:r>
            <w:r>
              <w:rPr>
                <w:noProof/>
                <w:webHidden/>
              </w:rPr>
              <w:fldChar w:fldCharType="begin"/>
            </w:r>
            <w:r>
              <w:rPr>
                <w:noProof/>
                <w:webHidden/>
              </w:rPr>
              <w:instrText xml:space="preserve"> PAGEREF _Toc227670389 \h </w:instrText>
            </w:r>
            <w:r>
              <w:rPr>
                <w:noProof/>
                <w:webHidden/>
              </w:rPr>
            </w:r>
            <w:r>
              <w:rPr>
                <w:noProof/>
                <w:webHidden/>
              </w:rPr>
              <w:fldChar w:fldCharType="separate"/>
            </w:r>
            <w:r w:rsidR="009F02AA">
              <w:rPr>
                <w:noProof/>
                <w:webHidden/>
              </w:rPr>
              <w:t>15</w:t>
            </w:r>
            <w:r>
              <w:rPr>
                <w:noProof/>
                <w:webHidden/>
              </w:rPr>
              <w:fldChar w:fldCharType="end"/>
            </w:r>
          </w:hyperlink>
        </w:p>
        <w:p w14:paraId="189D3763" w14:textId="46FDA609" w:rsidR="00515AE6" w:rsidRDefault="00515AE6">
          <w:pPr>
            <w:pStyle w:val="TDC3"/>
            <w:tabs>
              <w:tab w:val="right" w:leader="dot" w:pos="9394"/>
            </w:tabs>
            <w:rPr>
              <w:rFonts w:eastAsiaTheme="minorEastAsia" w:cstheme="minorBidi"/>
              <w:noProof/>
              <w:kern w:val="2"/>
              <w:sz w:val="24"/>
              <w:szCs w:val="24"/>
              <w14:ligatures w14:val="standardContextual"/>
            </w:rPr>
          </w:pPr>
          <w:hyperlink w:anchor="_Toc227670390" w:history="1">
            <w:r w:rsidRPr="00934FAA">
              <w:rPr>
                <w:rStyle w:val="Hipervnculo"/>
                <w:noProof/>
              </w:rPr>
              <w:t>Seguridad Eléctrica:</w:t>
            </w:r>
            <w:r>
              <w:rPr>
                <w:noProof/>
                <w:webHidden/>
              </w:rPr>
              <w:tab/>
            </w:r>
            <w:r>
              <w:rPr>
                <w:noProof/>
                <w:webHidden/>
              </w:rPr>
              <w:fldChar w:fldCharType="begin"/>
            </w:r>
            <w:r>
              <w:rPr>
                <w:noProof/>
                <w:webHidden/>
              </w:rPr>
              <w:instrText xml:space="preserve"> PAGEREF _Toc227670390 \h </w:instrText>
            </w:r>
            <w:r>
              <w:rPr>
                <w:noProof/>
                <w:webHidden/>
              </w:rPr>
            </w:r>
            <w:r>
              <w:rPr>
                <w:noProof/>
                <w:webHidden/>
              </w:rPr>
              <w:fldChar w:fldCharType="separate"/>
            </w:r>
            <w:r w:rsidR="009F02AA">
              <w:rPr>
                <w:noProof/>
                <w:webHidden/>
              </w:rPr>
              <w:t>15</w:t>
            </w:r>
            <w:r>
              <w:rPr>
                <w:noProof/>
                <w:webHidden/>
              </w:rPr>
              <w:fldChar w:fldCharType="end"/>
            </w:r>
          </w:hyperlink>
        </w:p>
        <w:p w14:paraId="6262973F" w14:textId="64AC2A69" w:rsidR="00515AE6" w:rsidRDefault="00515AE6">
          <w:pPr>
            <w:pStyle w:val="TDC3"/>
            <w:tabs>
              <w:tab w:val="right" w:leader="dot" w:pos="9394"/>
            </w:tabs>
            <w:rPr>
              <w:rFonts w:eastAsiaTheme="minorEastAsia" w:cstheme="minorBidi"/>
              <w:noProof/>
              <w:kern w:val="2"/>
              <w:sz w:val="24"/>
              <w:szCs w:val="24"/>
              <w14:ligatures w14:val="standardContextual"/>
            </w:rPr>
          </w:pPr>
          <w:hyperlink w:anchor="_Toc227670391" w:history="1">
            <w:r w:rsidRPr="00934FAA">
              <w:rPr>
                <w:rStyle w:val="Hipervnculo"/>
                <w:noProof/>
              </w:rPr>
              <w:t>Manipulación:</w:t>
            </w:r>
            <w:r>
              <w:rPr>
                <w:noProof/>
                <w:webHidden/>
              </w:rPr>
              <w:tab/>
            </w:r>
            <w:r>
              <w:rPr>
                <w:noProof/>
                <w:webHidden/>
              </w:rPr>
              <w:fldChar w:fldCharType="begin"/>
            </w:r>
            <w:r>
              <w:rPr>
                <w:noProof/>
                <w:webHidden/>
              </w:rPr>
              <w:instrText xml:space="preserve"> PAGEREF _Toc227670391 \h </w:instrText>
            </w:r>
            <w:r>
              <w:rPr>
                <w:noProof/>
                <w:webHidden/>
              </w:rPr>
            </w:r>
            <w:r>
              <w:rPr>
                <w:noProof/>
                <w:webHidden/>
              </w:rPr>
              <w:fldChar w:fldCharType="separate"/>
            </w:r>
            <w:r w:rsidR="009F02AA">
              <w:rPr>
                <w:noProof/>
                <w:webHidden/>
              </w:rPr>
              <w:t>15</w:t>
            </w:r>
            <w:r>
              <w:rPr>
                <w:noProof/>
                <w:webHidden/>
              </w:rPr>
              <w:fldChar w:fldCharType="end"/>
            </w:r>
          </w:hyperlink>
        </w:p>
        <w:p w14:paraId="7B513442" w14:textId="34457225" w:rsidR="00515AE6" w:rsidRDefault="00515AE6">
          <w:pPr>
            <w:pStyle w:val="TDC3"/>
            <w:tabs>
              <w:tab w:val="right" w:leader="dot" w:pos="9394"/>
            </w:tabs>
            <w:rPr>
              <w:rFonts w:eastAsiaTheme="minorEastAsia" w:cstheme="minorBidi"/>
              <w:noProof/>
              <w:kern w:val="2"/>
              <w:sz w:val="24"/>
              <w:szCs w:val="24"/>
              <w14:ligatures w14:val="standardContextual"/>
            </w:rPr>
          </w:pPr>
          <w:hyperlink w:anchor="_Toc227670392" w:history="1">
            <w:r w:rsidRPr="00934FAA">
              <w:rPr>
                <w:rStyle w:val="Hipervnculo"/>
                <w:noProof/>
              </w:rPr>
              <w:t>Uso del ABS:</w:t>
            </w:r>
            <w:r>
              <w:rPr>
                <w:noProof/>
                <w:webHidden/>
              </w:rPr>
              <w:tab/>
            </w:r>
            <w:r>
              <w:rPr>
                <w:noProof/>
                <w:webHidden/>
              </w:rPr>
              <w:fldChar w:fldCharType="begin"/>
            </w:r>
            <w:r>
              <w:rPr>
                <w:noProof/>
                <w:webHidden/>
              </w:rPr>
              <w:instrText xml:space="preserve"> PAGEREF _Toc227670392 \h </w:instrText>
            </w:r>
            <w:r>
              <w:rPr>
                <w:noProof/>
                <w:webHidden/>
              </w:rPr>
            </w:r>
            <w:r>
              <w:rPr>
                <w:noProof/>
                <w:webHidden/>
              </w:rPr>
              <w:fldChar w:fldCharType="separate"/>
            </w:r>
            <w:r w:rsidR="009F02AA">
              <w:rPr>
                <w:noProof/>
                <w:webHidden/>
              </w:rPr>
              <w:t>15</w:t>
            </w:r>
            <w:r>
              <w:rPr>
                <w:noProof/>
                <w:webHidden/>
              </w:rPr>
              <w:fldChar w:fldCharType="end"/>
            </w:r>
          </w:hyperlink>
        </w:p>
        <w:p w14:paraId="754EC926" w14:textId="0627B4DB" w:rsidR="00515AE6" w:rsidRDefault="00515AE6">
          <w:pPr>
            <w:pStyle w:val="TDC2"/>
            <w:tabs>
              <w:tab w:val="right" w:leader="dot" w:pos="9394"/>
            </w:tabs>
            <w:rPr>
              <w:rFonts w:eastAsiaTheme="minorEastAsia" w:cstheme="minorBidi"/>
              <w:i w:val="0"/>
              <w:iCs w:val="0"/>
              <w:noProof/>
              <w:kern w:val="2"/>
              <w:sz w:val="24"/>
              <w:szCs w:val="24"/>
              <w14:ligatures w14:val="standardContextual"/>
            </w:rPr>
          </w:pPr>
          <w:hyperlink w:anchor="_Toc227670393" w:history="1">
            <w:r w:rsidRPr="00934FAA">
              <w:rPr>
                <w:rStyle w:val="Hipervnculo"/>
                <w:noProof/>
              </w:rPr>
              <w:t>4.4 Equipo de Cómputo y Software</w:t>
            </w:r>
            <w:r>
              <w:rPr>
                <w:noProof/>
                <w:webHidden/>
              </w:rPr>
              <w:tab/>
            </w:r>
            <w:r>
              <w:rPr>
                <w:noProof/>
                <w:webHidden/>
              </w:rPr>
              <w:fldChar w:fldCharType="begin"/>
            </w:r>
            <w:r>
              <w:rPr>
                <w:noProof/>
                <w:webHidden/>
              </w:rPr>
              <w:instrText xml:space="preserve"> PAGEREF _Toc227670393 \h </w:instrText>
            </w:r>
            <w:r>
              <w:rPr>
                <w:noProof/>
                <w:webHidden/>
              </w:rPr>
            </w:r>
            <w:r>
              <w:rPr>
                <w:noProof/>
                <w:webHidden/>
              </w:rPr>
              <w:fldChar w:fldCharType="separate"/>
            </w:r>
            <w:r w:rsidR="009F02AA">
              <w:rPr>
                <w:noProof/>
                <w:webHidden/>
              </w:rPr>
              <w:t>15</w:t>
            </w:r>
            <w:r>
              <w:rPr>
                <w:noProof/>
                <w:webHidden/>
              </w:rPr>
              <w:fldChar w:fldCharType="end"/>
            </w:r>
          </w:hyperlink>
        </w:p>
        <w:p w14:paraId="6A87BCB3" w14:textId="2AED6C65" w:rsidR="00515AE6" w:rsidRDefault="00515AE6">
          <w:pPr>
            <w:pStyle w:val="TDC3"/>
            <w:tabs>
              <w:tab w:val="right" w:leader="dot" w:pos="9394"/>
            </w:tabs>
            <w:rPr>
              <w:rFonts w:eastAsiaTheme="minorEastAsia" w:cstheme="minorBidi"/>
              <w:noProof/>
              <w:kern w:val="2"/>
              <w:sz w:val="24"/>
              <w:szCs w:val="24"/>
              <w14:ligatures w14:val="standardContextual"/>
            </w:rPr>
          </w:pPr>
          <w:hyperlink w:anchor="_Toc227670394" w:history="1">
            <w:r w:rsidRPr="00934FAA">
              <w:rPr>
                <w:rStyle w:val="Hipervnculo"/>
                <w:noProof/>
              </w:rPr>
              <w:t>Servidor de Datos:</w:t>
            </w:r>
            <w:r>
              <w:rPr>
                <w:noProof/>
                <w:webHidden/>
              </w:rPr>
              <w:tab/>
            </w:r>
            <w:r>
              <w:rPr>
                <w:noProof/>
                <w:webHidden/>
              </w:rPr>
              <w:fldChar w:fldCharType="begin"/>
            </w:r>
            <w:r>
              <w:rPr>
                <w:noProof/>
                <w:webHidden/>
              </w:rPr>
              <w:instrText xml:space="preserve"> PAGEREF _Toc227670394 \h </w:instrText>
            </w:r>
            <w:r>
              <w:rPr>
                <w:noProof/>
                <w:webHidden/>
              </w:rPr>
            </w:r>
            <w:r>
              <w:rPr>
                <w:noProof/>
                <w:webHidden/>
              </w:rPr>
              <w:fldChar w:fldCharType="separate"/>
            </w:r>
            <w:r w:rsidR="009F02AA">
              <w:rPr>
                <w:noProof/>
                <w:webHidden/>
              </w:rPr>
              <w:t>15</w:t>
            </w:r>
            <w:r>
              <w:rPr>
                <w:noProof/>
                <w:webHidden/>
              </w:rPr>
              <w:fldChar w:fldCharType="end"/>
            </w:r>
          </w:hyperlink>
        </w:p>
        <w:p w14:paraId="745F0FA4" w14:textId="2AABE42B" w:rsidR="00515AE6" w:rsidRDefault="00515AE6">
          <w:pPr>
            <w:pStyle w:val="TDC3"/>
            <w:tabs>
              <w:tab w:val="right" w:leader="dot" w:pos="9394"/>
            </w:tabs>
            <w:rPr>
              <w:rFonts w:eastAsiaTheme="minorEastAsia" w:cstheme="minorBidi"/>
              <w:noProof/>
              <w:kern w:val="2"/>
              <w:sz w:val="24"/>
              <w:szCs w:val="24"/>
              <w14:ligatures w14:val="standardContextual"/>
            </w:rPr>
          </w:pPr>
          <w:hyperlink w:anchor="_Toc227670395" w:history="1">
            <w:r w:rsidRPr="00934FAA">
              <w:rPr>
                <w:rStyle w:val="Hipervnculo"/>
                <w:noProof/>
              </w:rPr>
              <w:t>Software de Configuración:</w:t>
            </w:r>
            <w:r>
              <w:rPr>
                <w:noProof/>
                <w:webHidden/>
              </w:rPr>
              <w:tab/>
            </w:r>
            <w:r>
              <w:rPr>
                <w:noProof/>
                <w:webHidden/>
              </w:rPr>
              <w:fldChar w:fldCharType="begin"/>
            </w:r>
            <w:r>
              <w:rPr>
                <w:noProof/>
                <w:webHidden/>
              </w:rPr>
              <w:instrText xml:space="preserve"> PAGEREF _Toc227670395 \h </w:instrText>
            </w:r>
            <w:r>
              <w:rPr>
                <w:noProof/>
                <w:webHidden/>
              </w:rPr>
            </w:r>
            <w:r>
              <w:rPr>
                <w:noProof/>
                <w:webHidden/>
              </w:rPr>
              <w:fldChar w:fldCharType="separate"/>
            </w:r>
            <w:r w:rsidR="009F02AA">
              <w:rPr>
                <w:noProof/>
                <w:webHidden/>
              </w:rPr>
              <w:t>16</w:t>
            </w:r>
            <w:r>
              <w:rPr>
                <w:noProof/>
                <w:webHidden/>
              </w:rPr>
              <w:fldChar w:fldCharType="end"/>
            </w:r>
          </w:hyperlink>
        </w:p>
        <w:p w14:paraId="7DE80700" w14:textId="518FCEEB" w:rsidR="00515AE6" w:rsidRDefault="00515AE6">
          <w:pPr>
            <w:pStyle w:val="TDC2"/>
            <w:tabs>
              <w:tab w:val="right" w:leader="dot" w:pos="9394"/>
            </w:tabs>
            <w:rPr>
              <w:rFonts w:eastAsiaTheme="minorEastAsia" w:cstheme="minorBidi"/>
              <w:i w:val="0"/>
              <w:iCs w:val="0"/>
              <w:noProof/>
              <w:kern w:val="2"/>
              <w:sz w:val="24"/>
              <w:szCs w:val="24"/>
              <w14:ligatures w14:val="standardContextual"/>
            </w:rPr>
          </w:pPr>
          <w:hyperlink w:anchor="_Toc227670396" w:history="1">
            <w:r w:rsidRPr="00934FAA">
              <w:rPr>
                <w:rStyle w:val="Hipervnculo"/>
                <w:noProof/>
              </w:rPr>
              <w:t>4.5 Identificación</w:t>
            </w:r>
            <w:r>
              <w:rPr>
                <w:noProof/>
                <w:webHidden/>
              </w:rPr>
              <w:tab/>
            </w:r>
            <w:r>
              <w:rPr>
                <w:noProof/>
                <w:webHidden/>
              </w:rPr>
              <w:fldChar w:fldCharType="begin"/>
            </w:r>
            <w:r>
              <w:rPr>
                <w:noProof/>
                <w:webHidden/>
              </w:rPr>
              <w:instrText xml:space="preserve"> PAGEREF _Toc227670396 \h </w:instrText>
            </w:r>
            <w:r>
              <w:rPr>
                <w:noProof/>
                <w:webHidden/>
              </w:rPr>
            </w:r>
            <w:r>
              <w:rPr>
                <w:noProof/>
                <w:webHidden/>
              </w:rPr>
              <w:fldChar w:fldCharType="separate"/>
            </w:r>
            <w:r w:rsidR="009F02AA">
              <w:rPr>
                <w:noProof/>
                <w:webHidden/>
              </w:rPr>
              <w:t>16</w:t>
            </w:r>
            <w:r>
              <w:rPr>
                <w:noProof/>
                <w:webHidden/>
              </w:rPr>
              <w:fldChar w:fldCharType="end"/>
            </w:r>
          </w:hyperlink>
        </w:p>
        <w:p w14:paraId="496197F1" w14:textId="07997711" w:rsidR="00515AE6" w:rsidRDefault="00515AE6">
          <w:pPr>
            <w:pStyle w:val="TDC2"/>
            <w:tabs>
              <w:tab w:val="right" w:leader="dot" w:pos="9394"/>
            </w:tabs>
            <w:rPr>
              <w:rFonts w:eastAsiaTheme="minorEastAsia" w:cstheme="minorBidi"/>
              <w:i w:val="0"/>
              <w:iCs w:val="0"/>
              <w:noProof/>
              <w:kern w:val="2"/>
              <w:sz w:val="24"/>
              <w:szCs w:val="24"/>
              <w14:ligatures w14:val="standardContextual"/>
            </w:rPr>
          </w:pPr>
          <w:hyperlink w:anchor="_Toc227670397" w:history="1">
            <w:r w:rsidRPr="00934FAA">
              <w:rPr>
                <w:rStyle w:val="Hipervnculo"/>
                <w:noProof/>
              </w:rPr>
              <w:t>4.6 Mantenimiento de Rutina y Verificación</w:t>
            </w:r>
            <w:r>
              <w:rPr>
                <w:noProof/>
                <w:webHidden/>
              </w:rPr>
              <w:tab/>
            </w:r>
            <w:r>
              <w:rPr>
                <w:noProof/>
                <w:webHidden/>
              </w:rPr>
              <w:fldChar w:fldCharType="begin"/>
            </w:r>
            <w:r>
              <w:rPr>
                <w:noProof/>
                <w:webHidden/>
              </w:rPr>
              <w:instrText xml:space="preserve"> PAGEREF _Toc227670397 \h </w:instrText>
            </w:r>
            <w:r>
              <w:rPr>
                <w:noProof/>
                <w:webHidden/>
              </w:rPr>
            </w:r>
            <w:r>
              <w:rPr>
                <w:noProof/>
                <w:webHidden/>
              </w:rPr>
              <w:fldChar w:fldCharType="separate"/>
            </w:r>
            <w:r w:rsidR="009F02AA">
              <w:rPr>
                <w:noProof/>
                <w:webHidden/>
              </w:rPr>
              <w:t>17</w:t>
            </w:r>
            <w:r>
              <w:rPr>
                <w:noProof/>
                <w:webHidden/>
              </w:rPr>
              <w:fldChar w:fldCharType="end"/>
            </w:r>
          </w:hyperlink>
        </w:p>
        <w:p w14:paraId="400EC5A7" w14:textId="3EB9BD7B" w:rsidR="00515AE6" w:rsidRDefault="00515AE6">
          <w:pPr>
            <w:pStyle w:val="TDC3"/>
            <w:tabs>
              <w:tab w:val="right" w:leader="dot" w:pos="9394"/>
            </w:tabs>
            <w:rPr>
              <w:rFonts w:eastAsiaTheme="minorEastAsia" w:cstheme="minorBidi"/>
              <w:noProof/>
              <w:kern w:val="2"/>
              <w:sz w:val="24"/>
              <w:szCs w:val="24"/>
              <w14:ligatures w14:val="standardContextual"/>
            </w:rPr>
          </w:pPr>
          <w:hyperlink w:anchor="_Toc227670398" w:history="1">
            <w:r w:rsidRPr="00934FAA">
              <w:rPr>
                <w:rStyle w:val="Hipervnculo"/>
                <w:noProof/>
              </w:rPr>
              <w:t>Limpieza:</w:t>
            </w:r>
            <w:r>
              <w:rPr>
                <w:noProof/>
                <w:webHidden/>
              </w:rPr>
              <w:tab/>
            </w:r>
            <w:r>
              <w:rPr>
                <w:noProof/>
                <w:webHidden/>
              </w:rPr>
              <w:fldChar w:fldCharType="begin"/>
            </w:r>
            <w:r>
              <w:rPr>
                <w:noProof/>
                <w:webHidden/>
              </w:rPr>
              <w:instrText xml:space="preserve"> PAGEREF _Toc227670398 \h </w:instrText>
            </w:r>
            <w:r>
              <w:rPr>
                <w:noProof/>
                <w:webHidden/>
              </w:rPr>
            </w:r>
            <w:r>
              <w:rPr>
                <w:noProof/>
                <w:webHidden/>
              </w:rPr>
              <w:fldChar w:fldCharType="separate"/>
            </w:r>
            <w:r w:rsidR="009F02AA">
              <w:rPr>
                <w:noProof/>
                <w:webHidden/>
              </w:rPr>
              <w:t>17</w:t>
            </w:r>
            <w:r>
              <w:rPr>
                <w:noProof/>
                <w:webHidden/>
              </w:rPr>
              <w:fldChar w:fldCharType="end"/>
            </w:r>
          </w:hyperlink>
        </w:p>
        <w:p w14:paraId="11C16DFD" w14:textId="7CE5BAD9" w:rsidR="00515AE6" w:rsidRDefault="00515AE6">
          <w:pPr>
            <w:pStyle w:val="TDC3"/>
            <w:tabs>
              <w:tab w:val="right" w:leader="dot" w:pos="9394"/>
            </w:tabs>
            <w:rPr>
              <w:rFonts w:eastAsiaTheme="minorEastAsia" w:cstheme="minorBidi"/>
              <w:noProof/>
              <w:kern w:val="2"/>
              <w:sz w:val="24"/>
              <w:szCs w:val="24"/>
              <w14:ligatures w14:val="standardContextual"/>
            </w:rPr>
          </w:pPr>
          <w:hyperlink w:anchor="_Toc227670399" w:history="1">
            <w:r w:rsidRPr="00934FAA">
              <w:rPr>
                <w:rStyle w:val="Hipervnculo"/>
                <w:noProof/>
              </w:rPr>
              <w:t>Inspección de materiales mecánicos:</w:t>
            </w:r>
            <w:r>
              <w:rPr>
                <w:noProof/>
                <w:webHidden/>
              </w:rPr>
              <w:tab/>
            </w:r>
            <w:r>
              <w:rPr>
                <w:noProof/>
                <w:webHidden/>
              </w:rPr>
              <w:fldChar w:fldCharType="begin"/>
            </w:r>
            <w:r>
              <w:rPr>
                <w:noProof/>
                <w:webHidden/>
              </w:rPr>
              <w:instrText xml:space="preserve"> PAGEREF _Toc227670399 \h </w:instrText>
            </w:r>
            <w:r>
              <w:rPr>
                <w:noProof/>
                <w:webHidden/>
              </w:rPr>
            </w:r>
            <w:r>
              <w:rPr>
                <w:noProof/>
                <w:webHidden/>
              </w:rPr>
              <w:fldChar w:fldCharType="separate"/>
            </w:r>
            <w:r w:rsidR="009F02AA">
              <w:rPr>
                <w:noProof/>
                <w:webHidden/>
              </w:rPr>
              <w:t>17</w:t>
            </w:r>
            <w:r>
              <w:rPr>
                <w:noProof/>
                <w:webHidden/>
              </w:rPr>
              <w:fldChar w:fldCharType="end"/>
            </w:r>
          </w:hyperlink>
        </w:p>
        <w:p w14:paraId="44A53FFA" w14:textId="2E487789" w:rsidR="00515AE6" w:rsidRDefault="00515AE6">
          <w:pPr>
            <w:pStyle w:val="TDC3"/>
            <w:tabs>
              <w:tab w:val="right" w:leader="dot" w:pos="9394"/>
            </w:tabs>
            <w:rPr>
              <w:rFonts w:eastAsiaTheme="minorEastAsia" w:cstheme="minorBidi"/>
              <w:noProof/>
              <w:kern w:val="2"/>
              <w:sz w:val="24"/>
              <w:szCs w:val="24"/>
              <w14:ligatures w14:val="standardContextual"/>
            </w:rPr>
          </w:pPr>
          <w:hyperlink w:anchor="_Toc227670400" w:history="1">
            <w:r w:rsidRPr="00934FAA">
              <w:rPr>
                <w:rStyle w:val="Hipervnculo"/>
                <w:noProof/>
              </w:rPr>
              <w:t>RTC:</w:t>
            </w:r>
            <w:r>
              <w:rPr>
                <w:noProof/>
                <w:webHidden/>
              </w:rPr>
              <w:tab/>
            </w:r>
            <w:r>
              <w:rPr>
                <w:noProof/>
                <w:webHidden/>
              </w:rPr>
              <w:fldChar w:fldCharType="begin"/>
            </w:r>
            <w:r>
              <w:rPr>
                <w:noProof/>
                <w:webHidden/>
              </w:rPr>
              <w:instrText xml:space="preserve"> PAGEREF _Toc227670400 \h </w:instrText>
            </w:r>
            <w:r>
              <w:rPr>
                <w:noProof/>
                <w:webHidden/>
              </w:rPr>
            </w:r>
            <w:r>
              <w:rPr>
                <w:noProof/>
                <w:webHidden/>
              </w:rPr>
              <w:fldChar w:fldCharType="separate"/>
            </w:r>
            <w:r w:rsidR="009F02AA">
              <w:rPr>
                <w:noProof/>
                <w:webHidden/>
              </w:rPr>
              <w:t>17</w:t>
            </w:r>
            <w:r>
              <w:rPr>
                <w:noProof/>
                <w:webHidden/>
              </w:rPr>
              <w:fldChar w:fldCharType="end"/>
            </w:r>
          </w:hyperlink>
        </w:p>
        <w:p w14:paraId="12943516" w14:textId="05773761" w:rsidR="00515AE6" w:rsidRDefault="00515AE6">
          <w:pPr>
            <w:pStyle w:val="TDC3"/>
            <w:tabs>
              <w:tab w:val="right" w:leader="dot" w:pos="9394"/>
            </w:tabs>
            <w:rPr>
              <w:rFonts w:eastAsiaTheme="minorEastAsia" w:cstheme="minorBidi"/>
              <w:noProof/>
              <w:kern w:val="2"/>
              <w:sz w:val="24"/>
              <w:szCs w:val="24"/>
              <w14:ligatures w14:val="standardContextual"/>
            </w:rPr>
          </w:pPr>
          <w:hyperlink w:anchor="_Toc227670401" w:history="1">
            <w:r w:rsidRPr="00934FAA">
              <w:rPr>
                <w:rStyle w:val="Hipervnculo"/>
                <w:noProof/>
              </w:rPr>
              <w:t>Almacenamiento de datos manual:</w:t>
            </w:r>
            <w:r>
              <w:rPr>
                <w:noProof/>
                <w:webHidden/>
              </w:rPr>
              <w:tab/>
            </w:r>
            <w:r>
              <w:rPr>
                <w:noProof/>
                <w:webHidden/>
              </w:rPr>
              <w:fldChar w:fldCharType="begin"/>
            </w:r>
            <w:r>
              <w:rPr>
                <w:noProof/>
                <w:webHidden/>
              </w:rPr>
              <w:instrText xml:space="preserve"> PAGEREF _Toc227670401 \h </w:instrText>
            </w:r>
            <w:r>
              <w:rPr>
                <w:noProof/>
                <w:webHidden/>
              </w:rPr>
            </w:r>
            <w:r>
              <w:rPr>
                <w:noProof/>
                <w:webHidden/>
              </w:rPr>
              <w:fldChar w:fldCharType="separate"/>
            </w:r>
            <w:r w:rsidR="009F02AA">
              <w:rPr>
                <w:noProof/>
                <w:webHidden/>
              </w:rPr>
              <w:t>17</w:t>
            </w:r>
            <w:r>
              <w:rPr>
                <w:noProof/>
                <w:webHidden/>
              </w:rPr>
              <w:fldChar w:fldCharType="end"/>
            </w:r>
          </w:hyperlink>
        </w:p>
        <w:p w14:paraId="5AC5499C" w14:textId="583E013A" w:rsidR="00515AE6" w:rsidRDefault="00515AE6">
          <w:pPr>
            <w:pStyle w:val="TDC3"/>
            <w:tabs>
              <w:tab w:val="right" w:leader="dot" w:pos="9394"/>
            </w:tabs>
            <w:rPr>
              <w:rFonts w:eastAsiaTheme="minorEastAsia" w:cstheme="minorBidi"/>
              <w:noProof/>
              <w:kern w:val="2"/>
              <w:sz w:val="24"/>
              <w:szCs w:val="24"/>
              <w14:ligatures w14:val="standardContextual"/>
            </w:rPr>
          </w:pPr>
          <w:hyperlink w:anchor="_Toc227670402" w:history="1">
            <w:r w:rsidRPr="00934FAA">
              <w:rPr>
                <w:rStyle w:val="Hipervnculo"/>
                <w:noProof/>
              </w:rPr>
              <w:t>Cambio de memorias MicroSD:</w:t>
            </w:r>
            <w:r>
              <w:rPr>
                <w:noProof/>
                <w:webHidden/>
              </w:rPr>
              <w:tab/>
            </w:r>
            <w:r>
              <w:rPr>
                <w:noProof/>
                <w:webHidden/>
              </w:rPr>
              <w:fldChar w:fldCharType="begin"/>
            </w:r>
            <w:r>
              <w:rPr>
                <w:noProof/>
                <w:webHidden/>
              </w:rPr>
              <w:instrText xml:space="preserve"> PAGEREF _Toc227670402 \h </w:instrText>
            </w:r>
            <w:r>
              <w:rPr>
                <w:noProof/>
                <w:webHidden/>
              </w:rPr>
            </w:r>
            <w:r>
              <w:rPr>
                <w:noProof/>
                <w:webHidden/>
              </w:rPr>
              <w:fldChar w:fldCharType="separate"/>
            </w:r>
            <w:r w:rsidR="009F02AA">
              <w:rPr>
                <w:noProof/>
                <w:webHidden/>
              </w:rPr>
              <w:t>17</w:t>
            </w:r>
            <w:r>
              <w:rPr>
                <w:noProof/>
                <w:webHidden/>
              </w:rPr>
              <w:fldChar w:fldCharType="end"/>
            </w:r>
          </w:hyperlink>
        </w:p>
        <w:p w14:paraId="5DA5BD7D" w14:textId="73943FAF" w:rsidR="00515AE6" w:rsidRDefault="00515AE6">
          <w:pPr>
            <w:pStyle w:val="TDC3"/>
            <w:tabs>
              <w:tab w:val="right" w:leader="dot" w:pos="9394"/>
            </w:tabs>
            <w:rPr>
              <w:rFonts w:eastAsiaTheme="minorEastAsia" w:cstheme="minorBidi"/>
              <w:noProof/>
              <w:kern w:val="2"/>
              <w:sz w:val="24"/>
              <w:szCs w:val="24"/>
              <w14:ligatures w14:val="standardContextual"/>
            </w:rPr>
          </w:pPr>
          <w:hyperlink w:anchor="_Toc227670403" w:history="1">
            <w:r w:rsidRPr="00934FAA">
              <w:rPr>
                <w:rStyle w:val="Hipervnculo"/>
                <w:noProof/>
              </w:rPr>
              <w:t>Comprobación de voltajes de baterías:</w:t>
            </w:r>
            <w:r>
              <w:rPr>
                <w:noProof/>
                <w:webHidden/>
              </w:rPr>
              <w:tab/>
            </w:r>
            <w:r>
              <w:rPr>
                <w:noProof/>
                <w:webHidden/>
              </w:rPr>
              <w:fldChar w:fldCharType="begin"/>
            </w:r>
            <w:r>
              <w:rPr>
                <w:noProof/>
                <w:webHidden/>
              </w:rPr>
              <w:instrText xml:space="preserve"> PAGEREF _Toc227670403 \h </w:instrText>
            </w:r>
            <w:r>
              <w:rPr>
                <w:noProof/>
                <w:webHidden/>
              </w:rPr>
            </w:r>
            <w:r>
              <w:rPr>
                <w:noProof/>
                <w:webHidden/>
              </w:rPr>
              <w:fldChar w:fldCharType="separate"/>
            </w:r>
            <w:r w:rsidR="009F02AA">
              <w:rPr>
                <w:noProof/>
                <w:webHidden/>
              </w:rPr>
              <w:t>17</w:t>
            </w:r>
            <w:r>
              <w:rPr>
                <w:noProof/>
                <w:webHidden/>
              </w:rPr>
              <w:fldChar w:fldCharType="end"/>
            </w:r>
          </w:hyperlink>
        </w:p>
        <w:p w14:paraId="3A6339C1" w14:textId="7BC6471C" w:rsidR="00515AE6" w:rsidRDefault="00515AE6">
          <w:pPr>
            <w:pStyle w:val="TDC2"/>
            <w:tabs>
              <w:tab w:val="right" w:leader="dot" w:pos="9394"/>
            </w:tabs>
            <w:rPr>
              <w:rFonts w:eastAsiaTheme="minorEastAsia" w:cstheme="minorBidi"/>
              <w:i w:val="0"/>
              <w:iCs w:val="0"/>
              <w:noProof/>
              <w:kern w:val="2"/>
              <w:sz w:val="24"/>
              <w:szCs w:val="24"/>
              <w14:ligatures w14:val="standardContextual"/>
            </w:rPr>
          </w:pPr>
          <w:hyperlink w:anchor="_Toc227670404" w:history="1">
            <w:r w:rsidRPr="00934FAA">
              <w:rPr>
                <w:rStyle w:val="Hipervnculo"/>
                <w:noProof/>
              </w:rPr>
              <w:t>4.7 Diagrama de configuración y funcionamiento.</w:t>
            </w:r>
            <w:r>
              <w:rPr>
                <w:noProof/>
                <w:webHidden/>
              </w:rPr>
              <w:tab/>
            </w:r>
            <w:r>
              <w:rPr>
                <w:noProof/>
                <w:webHidden/>
              </w:rPr>
              <w:fldChar w:fldCharType="begin"/>
            </w:r>
            <w:r>
              <w:rPr>
                <w:noProof/>
                <w:webHidden/>
              </w:rPr>
              <w:instrText xml:space="preserve"> PAGEREF _Toc227670404 \h </w:instrText>
            </w:r>
            <w:r>
              <w:rPr>
                <w:noProof/>
                <w:webHidden/>
              </w:rPr>
            </w:r>
            <w:r>
              <w:rPr>
                <w:noProof/>
                <w:webHidden/>
              </w:rPr>
              <w:fldChar w:fldCharType="separate"/>
            </w:r>
            <w:r w:rsidR="009F02AA">
              <w:rPr>
                <w:noProof/>
                <w:webHidden/>
              </w:rPr>
              <w:t>18</w:t>
            </w:r>
            <w:r>
              <w:rPr>
                <w:noProof/>
                <w:webHidden/>
              </w:rPr>
              <w:fldChar w:fldCharType="end"/>
            </w:r>
          </w:hyperlink>
        </w:p>
        <w:p w14:paraId="0BAB76AF" w14:textId="091E2F32" w:rsidR="00515AE6" w:rsidRDefault="00515AE6">
          <w:pPr>
            <w:pStyle w:val="TDC3"/>
            <w:tabs>
              <w:tab w:val="right" w:leader="dot" w:pos="9394"/>
            </w:tabs>
            <w:rPr>
              <w:rFonts w:eastAsiaTheme="minorEastAsia" w:cstheme="minorBidi"/>
              <w:noProof/>
              <w:kern w:val="2"/>
              <w:sz w:val="24"/>
              <w:szCs w:val="24"/>
              <w14:ligatures w14:val="standardContextual"/>
            </w:rPr>
          </w:pPr>
          <w:hyperlink w:anchor="_Toc227670405" w:history="1">
            <w:r w:rsidRPr="00934FAA">
              <w:rPr>
                <w:rStyle w:val="Hipervnculo"/>
                <w:noProof/>
              </w:rPr>
              <w:t>Memorias y Conectividad:</w:t>
            </w:r>
            <w:r>
              <w:rPr>
                <w:noProof/>
                <w:webHidden/>
              </w:rPr>
              <w:tab/>
            </w:r>
            <w:r>
              <w:rPr>
                <w:noProof/>
                <w:webHidden/>
              </w:rPr>
              <w:fldChar w:fldCharType="begin"/>
            </w:r>
            <w:r>
              <w:rPr>
                <w:noProof/>
                <w:webHidden/>
              </w:rPr>
              <w:instrText xml:space="preserve"> PAGEREF _Toc227670405 \h </w:instrText>
            </w:r>
            <w:r>
              <w:rPr>
                <w:noProof/>
                <w:webHidden/>
              </w:rPr>
            </w:r>
            <w:r>
              <w:rPr>
                <w:noProof/>
                <w:webHidden/>
              </w:rPr>
              <w:fldChar w:fldCharType="separate"/>
            </w:r>
            <w:r w:rsidR="009F02AA">
              <w:rPr>
                <w:noProof/>
                <w:webHidden/>
              </w:rPr>
              <w:t>19</w:t>
            </w:r>
            <w:r>
              <w:rPr>
                <w:noProof/>
                <w:webHidden/>
              </w:rPr>
              <w:fldChar w:fldCharType="end"/>
            </w:r>
          </w:hyperlink>
        </w:p>
        <w:p w14:paraId="4BF4DBAF" w14:textId="7386007B" w:rsidR="00515AE6" w:rsidRDefault="00515AE6">
          <w:pPr>
            <w:pStyle w:val="TDC3"/>
            <w:tabs>
              <w:tab w:val="right" w:leader="dot" w:pos="9394"/>
            </w:tabs>
            <w:rPr>
              <w:rFonts w:eastAsiaTheme="minorEastAsia" w:cstheme="minorBidi"/>
              <w:noProof/>
              <w:kern w:val="2"/>
              <w:sz w:val="24"/>
              <w:szCs w:val="24"/>
              <w14:ligatures w14:val="standardContextual"/>
            </w:rPr>
          </w:pPr>
          <w:hyperlink w:anchor="_Toc227670406" w:history="1">
            <w:r w:rsidRPr="00934FAA">
              <w:rPr>
                <w:rStyle w:val="Hipervnculo"/>
                <w:noProof/>
              </w:rPr>
              <w:t>Alineación del Sensor:</w:t>
            </w:r>
            <w:r>
              <w:rPr>
                <w:noProof/>
                <w:webHidden/>
              </w:rPr>
              <w:tab/>
            </w:r>
            <w:r>
              <w:rPr>
                <w:noProof/>
                <w:webHidden/>
              </w:rPr>
              <w:fldChar w:fldCharType="begin"/>
            </w:r>
            <w:r>
              <w:rPr>
                <w:noProof/>
                <w:webHidden/>
              </w:rPr>
              <w:instrText xml:space="preserve"> PAGEREF _Toc227670406 \h </w:instrText>
            </w:r>
            <w:r>
              <w:rPr>
                <w:noProof/>
                <w:webHidden/>
              </w:rPr>
            </w:r>
            <w:r>
              <w:rPr>
                <w:noProof/>
                <w:webHidden/>
              </w:rPr>
              <w:fldChar w:fldCharType="separate"/>
            </w:r>
            <w:r w:rsidR="009F02AA">
              <w:rPr>
                <w:noProof/>
                <w:webHidden/>
              </w:rPr>
              <w:t>20</w:t>
            </w:r>
            <w:r>
              <w:rPr>
                <w:noProof/>
                <w:webHidden/>
              </w:rPr>
              <w:fldChar w:fldCharType="end"/>
            </w:r>
          </w:hyperlink>
        </w:p>
        <w:p w14:paraId="0B9CA6B0" w14:textId="4123F7A6" w:rsidR="00515AE6" w:rsidRDefault="00515AE6">
          <w:pPr>
            <w:pStyle w:val="TDC3"/>
            <w:tabs>
              <w:tab w:val="right" w:leader="dot" w:pos="9394"/>
            </w:tabs>
            <w:rPr>
              <w:rFonts w:eastAsiaTheme="minorEastAsia" w:cstheme="minorBidi"/>
              <w:noProof/>
              <w:kern w:val="2"/>
              <w:sz w:val="24"/>
              <w:szCs w:val="24"/>
              <w14:ligatures w14:val="standardContextual"/>
            </w:rPr>
          </w:pPr>
          <w:hyperlink w:anchor="_Toc227670407" w:history="1">
            <w:r w:rsidRPr="00934FAA">
              <w:rPr>
                <w:rStyle w:val="Hipervnculo"/>
                <w:noProof/>
              </w:rPr>
              <w:t>Conexión Electrónica Sensor H206:</w:t>
            </w:r>
            <w:r>
              <w:rPr>
                <w:noProof/>
                <w:webHidden/>
              </w:rPr>
              <w:tab/>
            </w:r>
            <w:r>
              <w:rPr>
                <w:noProof/>
                <w:webHidden/>
              </w:rPr>
              <w:fldChar w:fldCharType="begin"/>
            </w:r>
            <w:r>
              <w:rPr>
                <w:noProof/>
                <w:webHidden/>
              </w:rPr>
              <w:instrText xml:space="preserve"> PAGEREF _Toc227670407 \h </w:instrText>
            </w:r>
            <w:r>
              <w:rPr>
                <w:noProof/>
                <w:webHidden/>
              </w:rPr>
            </w:r>
            <w:r>
              <w:rPr>
                <w:noProof/>
                <w:webHidden/>
              </w:rPr>
              <w:fldChar w:fldCharType="separate"/>
            </w:r>
            <w:r w:rsidR="009F02AA">
              <w:rPr>
                <w:noProof/>
                <w:webHidden/>
              </w:rPr>
              <w:t>20</w:t>
            </w:r>
            <w:r>
              <w:rPr>
                <w:noProof/>
                <w:webHidden/>
              </w:rPr>
              <w:fldChar w:fldCharType="end"/>
            </w:r>
          </w:hyperlink>
        </w:p>
        <w:p w14:paraId="13B366D0" w14:textId="0A65BBDD" w:rsidR="00515AE6" w:rsidRDefault="00515AE6">
          <w:pPr>
            <w:pStyle w:val="TDC3"/>
            <w:tabs>
              <w:tab w:val="right" w:leader="dot" w:pos="9394"/>
            </w:tabs>
            <w:rPr>
              <w:rFonts w:eastAsiaTheme="minorEastAsia" w:cstheme="minorBidi"/>
              <w:noProof/>
              <w:kern w:val="2"/>
              <w:sz w:val="24"/>
              <w:szCs w:val="24"/>
              <w14:ligatures w14:val="standardContextual"/>
            </w:rPr>
          </w:pPr>
          <w:hyperlink w:anchor="_Toc227670408" w:history="1">
            <w:r w:rsidRPr="00934FAA">
              <w:rPr>
                <w:rStyle w:val="Hipervnculo"/>
                <w:noProof/>
              </w:rPr>
              <w:t>Protocolo de Arranque:</w:t>
            </w:r>
            <w:r>
              <w:rPr>
                <w:noProof/>
                <w:webHidden/>
              </w:rPr>
              <w:tab/>
            </w:r>
            <w:r>
              <w:rPr>
                <w:noProof/>
                <w:webHidden/>
              </w:rPr>
              <w:fldChar w:fldCharType="begin"/>
            </w:r>
            <w:r>
              <w:rPr>
                <w:noProof/>
                <w:webHidden/>
              </w:rPr>
              <w:instrText xml:space="preserve"> PAGEREF _Toc227670408 \h </w:instrText>
            </w:r>
            <w:r>
              <w:rPr>
                <w:noProof/>
                <w:webHidden/>
              </w:rPr>
            </w:r>
            <w:r>
              <w:rPr>
                <w:noProof/>
                <w:webHidden/>
              </w:rPr>
              <w:fldChar w:fldCharType="separate"/>
            </w:r>
            <w:r w:rsidR="009F02AA">
              <w:rPr>
                <w:noProof/>
                <w:webHidden/>
              </w:rPr>
              <w:t>21</w:t>
            </w:r>
            <w:r>
              <w:rPr>
                <w:noProof/>
                <w:webHidden/>
              </w:rPr>
              <w:fldChar w:fldCharType="end"/>
            </w:r>
          </w:hyperlink>
        </w:p>
        <w:p w14:paraId="647BE7DE" w14:textId="10035EB1" w:rsidR="00515AE6" w:rsidRDefault="00515AE6">
          <w:pPr>
            <w:pStyle w:val="TDC3"/>
            <w:tabs>
              <w:tab w:val="right" w:leader="dot" w:pos="9394"/>
            </w:tabs>
            <w:rPr>
              <w:rFonts w:eastAsiaTheme="minorEastAsia" w:cstheme="minorBidi"/>
              <w:noProof/>
              <w:kern w:val="2"/>
              <w:sz w:val="24"/>
              <w:szCs w:val="24"/>
              <w14:ligatures w14:val="standardContextual"/>
            </w:rPr>
          </w:pPr>
          <w:hyperlink w:anchor="_Toc227670409" w:history="1">
            <w:r w:rsidRPr="00934FAA">
              <w:rPr>
                <w:rStyle w:val="Hipervnculo"/>
                <w:noProof/>
              </w:rPr>
              <w:t>Captura en Tiempo Real:</w:t>
            </w:r>
            <w:r>
              <w:rPr>
                <w:noProof/>
                <w:webHidden/>
              </w:rPr>
              <w:tab/>
            </w:r>
            <w:r>
              <w:rPr>
                <w:noProof/>
                <w:webHidden/>
              </w:rPr>
              <w:fldChar w:fldCharType="begin"/>
            </w:r>
            <w:r>
              <w:rPr>
                <w:noProof/>
                <w:webHidden/>
              </w:rPr>
              <w:instrText xml:space="preserve"> PAGEREF _Toc227670409 \h </w:instrText>
            </w:r>
            <w:r>
              <w:rPr>
                <w:noProof/>
                <w:webHidden/>
              </w:rPr>
            </w:r>
            <w:r>
              <w:rPr>
                <w:noProof/>
                <w:webHidden/>
              </w:rPr>
              <w:fldChar w:fldCharType="separate"/>
            </w:r>
            <w:r w:rsidR="009F02AA">
              <w:rPr>
                <w:noProof/>
                <w:webHidden/>
              </w:rPr>
              <w:t>21</w:t>
            </w:r>
            <w:r>
              <w:rPr>
                <w:noProof/>
                <w:webHidden/>
              </w:rPr>
              <w:fldChar w:fldCharType="end"/>
            </w:r>
          </w:hyperlink>
        </w:p>
        <w:p w14:paraId="007B133B" w14:textId="7A7577C6" w:rsidR="00515AE6" w:rsidRDefault="00515AE6">
          <w:pPr>
            <w:pStyle w:val="TDC3"/>
            <w:tabs>
              <w:tab w:val="right" w:leader="dot" w:pos="9394"/>
            </w:tabs>
            <w:rPr>
              <w:rFonts w:eastAsiaTheme="minorEastAsia" w:cstheme="minorBidi"/>
              <w:noProof/>
              <w:kern w:val="2"/>
              <w:sz w:val="24"/>
              <w:szCs w:val="24"/>
              <w14:ligatures w14:val="standardContextual"/>
            </w:rPr>
          </w:pPr>
          <w:hyperlink w:anchor="_Toc227670410" w:history="1">
            <w:r w:rsidRPr="00934FAA">
              <w:rPr>
                <w:rStyle w:val="Hipervnculo"/>
                <w:noProof/>
              </w:rPr>
              <w:t>Registro en Almacenamiento Local y Transmisión de Mensajería</w:t>
            </w:r>
            <w:r>
              <w:rPr>
                <w:noProof/>
                <w:webHidden/>
              </w:rPr>
              <w:tab/>
            </w:r>
            <w:r>
              <w:rPr>
                <w:noProof/>
                <w:webHidden/>
              </w:rPr>
              <w:fldChar w:fldCharType="begin"/>
            </w:r>
            <w:r>
              <w:rPr>
                <w:noProof/>
                <w:webHidden/>
              </w:rPr>
              <w:instrText xml:space="preserve"> PAGEREF _Toc227670410 \h </w:instrText>
            </w:r>
            <w:r>
              <w:rPr>
                <w:noProof/>
                <w:webHidden/>
              </w:rPr>
            </w:r>
            <w:r>
              <w:rPr>
                <w:noProof/>
                <w:webHidden/>
              </w:rPr>
              <w:fldChar w:fldCharType="separate"/>
            </w:r>
            <w:r w:rsidR="009F02AA">
              <w:rPr>
                <w:noProof/>
                <w:webHidden/>
              </w:rPr>
              <w:t>21</w:t>
            </w:r>
            <w:r>
              <w:rPr>
                <w:noProof/>
                <w:webHidden/>
              </w:rPr>
              <w:fldChar w:fldCharType="end"/>
            </w:r>
          </w:hyperlink>
        </w:p>
        <w:p w14:paraId="0C9D8146" w14:textId="76EAD833" w:rsidR="00515AE6" w:rsidRDefault="00515AE6">
          <w:pPr>
            <w:pStyle w:val="TDC3"/>
            <w:tabs>
              <w:tab w:val="right" w:leader="dot" w:pos="9394"/>
            </w:tabs>
            <w:rPr>
              <w:rFonts w:eastAsiaTheme="minorEastAsia" w:cstheme="minorBidi"/>
              <w:noProof/>
              <w:kern w:val="2"/>
              <w:sz w:val="24"/>
              <w:szCs w:val="24"/>
              <w14:ligatures w14:val="standardContextual"/>
            </w:rPr>
          </w:pPr>
          <w:hyperlink w:anchor="_Toc227670411" w:history="1">
            <w:r w:rsidRPr="00934FAA">
              <w:rPr>
                <w:rStyle w:val="Hipervnculo"/>
                <w:noProof/>
              </w:rPr>
              <w:t>Respaldo Local Inmediato:</w:t>
            </w:r>
            <w:r>
              <w:rPr>
                <w:noProof/>
                <w:webHidden/>
              </w:rPr>
              <w:tab/>
            </w:r>
            <w:r>
              <w:rPr>
                <w:noProof/>
                <w:webHidden/>
              </w:rPr>
              <w:fldChar w:fldCharType="begin"/>
            </w:r>
            <w:r>
              <w:rPr>
                <w:noProof/>
                <w:webHidden/>
              </w:rPr>
              <w:instrText xml:space="preserve"> PAGEREF _Toc227670411 \h </w:instrText>
            </w:r>
            <w:r>
              <w:rPr>
                <w:noProof/>
                <w:webHidden/>
              </w:rPr>
            </w:r>
            <w:r>
              <w:rPr>
                <w:noProof/>
                <w:webHidden/>
              </w:rPr>
              <w:fldChar w:fldCharType="separate"/>
            </w:r>
            <w:r w:rsidR="009F02AA">
              <w:rPr>
                <w:noProof/>
                <w:webHidden/>
              </w:rPr>
              <w:t>21</w:t>
            </w:r>
            <w:r>
              <w:rPr>
                <w:noProof/>
                <w:webHidden/>
              </w:rPr>
              <w:fldChar w:fldCharType="end"/>
            </w:r>
          </w:hyperlink>
        </w:p>
        <w:p w14:paraId="11750ECF" w14:textId="68693449" w:rsidR="00515AE6" w:rsidRDefault="00515AE6">
          <w:pPr>
            <w:pStyle w:val="TDC3"/>
            <w:tabs>
              <w:tab w:val="right" w:leader="dot" w:pos="9394"/>
            </w:tabs>
            <w:rPr>
              <w:rFonts w:eastAsiaTheme="minorEastAsia" w:cstheme="minorBidi"/>
              <w:noProof/>
              <w:kern w:val="2"/>
              <w:sz w:val="24"/>
              <w:szCs w:val="24"/>
              <w14:ligatures w14:val="standardContextual"/>
            </w:rPr>
          </w:pPr>
          <w:hyperlink w:anchor="_Toc227670412" w:history="1">
            <w:r w:rsidRPr="00934FAA">
              <w:rPr>
                <w:rStyle w:val="Hipervnculo"/>
                <w:noProof/>
              </w:rPr>
              <w:t>Transmisión GPRS (MQTT):</w:t>
            </w:r>
            <w:r>
              <w:rPr>
                <w:noProof/>
                <w:webHidden/>
              </w:rPr>
              <w:tab/>
            </w:r>
            <w:r>
              <w:rPr>
                <w:noProof/>
                <w:webHidden/>
              </w:rPr>
              <w:fldChar w:fldCharType="begin"/>
            </w:r>
            <w:r>
              <w:rPr>
                <w:noProof/>
                <w:webHidden/>
              </w:rPr>
              <w:instrText xml:space="preserve"> PAGEREF _Toc227670412 \h </w:instrText>
            </w:r>
            <w:r>
              <w:rPr>
                <w:noProof/>
                <w:webHidden/>
              </w:rPr>
            </w:r>
            <w:r>
              <w:rPr>
                <w:noProof/>
                <w:webHidden/>
              </w:rPr>
              <w:fldChar w:fldCharType="separate"/>
            </w:r>
            <w:r w:rsidR="009F02AA">
              <w:rPr>
                <w:noProof/>
                <w:webHidden/>
              </w:rPr>
              <w:t>22</w:t>
            </w:r>
            <w:r>
              <w:rPr>
                <w:noProof/>
                <w:webHidden/>
              </w:rPr>
              <w:fldChar w:fldCharType="end"/>
            </w:r>
          </w:hyperlink>
        </w:p>
        <w:p w14:paraId="52C5D8E7" w14:textId="71957918" w:rsidR="00515AE6" w:rsidRDefault="00515AE6">
          <w:pPr>
            <w:pStyle w:val="TDC2"/>
            <w:tabs>
              <w:tab w:val="right" w:leader="dot" w:pos="9394"/>
            </w:tabs>
            <w:rPr>
              <w:rFonts w:eastAsiaTheme="minorEastAsia" w:cstheme="minorBidi"/>
              <w:i w:val="0"/>
              <w:iCs w:val="0"/>
              <w:noProof/>
              <w:kern w:val="2"/>
              <w:sz w:val="24"/>
              <w:szCs w:val="24"/>
              <w14:ligatures w14:val="standardContextual"/>
            </w:rPr>
          </w:pPr>
          <w:hyperlink w:anchor="_Toc227670413" w:history="1">
            <w:r w:rsidRPr="00934FAA">
              <w:rPr>
                <w:rStyle w:val="Hipervnculo"/>
                <w:noProof/>
              </w:rPr>
              <w:t>5. Monitoreo de Vigilancia Cíclica</w:t>
            </w:r>
            <w:r>
              <w:rPr>
                <w:noProof/>
                <w:webHidden/>
              </w:rPr>
              <w:tab/>
            </w:r>
            <w:r>
              <w:rPr>
                <w:noProof/>
                <w:webHidden/>
              </w:rPr>
              <w:fldChar w:fldCharType="begin"/>
            </w:r>
            <w:r>
              <w:rPr>
                <w:noProof/>
                <w:webHidden/>
              </w:rPr>
              <w:instrText xml:space="preserve"> PAGEREF _Toc227670413 \h </w:instrText>
            </w:r>
            <w:r>
              <w:rPr>
                <w:noProof/>
                <w:webHidden/>
              </w:rPr>
            </w:r>
            <w:r>
              <w:rPr>
                <w:noProof/>
                <w:webHidden/>
              </w:rPr>
              <w:fldChar w:fldCharType="separate"/>
            </w:r>
            <w:r w:rsidR="009F02AA">
              <w:rPr>
                <w:noProof/>
                <w:webHidden/>
              </w:rPr>
              <w:t>22</w:t>
            </w:r>
            <w:r>
              <w:rPr>
                <w:noProof/>
                <w:webHidden/>
              </w:rPr>
              <w:fldChar w:fldCharType="end"/>
            </w:r>
          </w:hyperlink>
        </w:p>
        <w:p w14:paraId="0B1EF2DF" w14:textId="33732B32" w:rsidR="00515AE6" w:rsidRDefault="00515AE6">
          <w:pPr>
            <w:pStyle w:val="TDC2"/>
            <w:tabs>
              <w:tab w:val="right" w:leader="dot" w:pos="9394"/>
            </w:tabs>
            <w:rPr>
              <w:rFonts w:eastAsiaTheme="minorEastAsia" w:cstheme="minorBidi"/>
              <w:i w:val="0"/>
              <w:iCs w:val="0"/>
              <w:noProof/>
              <w:kern w:val="2"/>
              <w:sz w:val="24"/>
              <w:szCs w:val="24"/>
              <w14:ligatures w14:val="standardContextual"/>
            </w:rPr>
          </w:pPr>
          <w:hyperlink w:anchor="_Toc227670414" w:history="1">
            <w:r w:rsidRPr="00934FAA">
              <w:rPr>
                <w:rStyle w:val="Hipervnculo"/>
                <w:noProof/>
              </w:rPr>
              <w:t>6. Procedimiento de Descarga Manual (Modo Extracción)</w:t>
            </w:r>
            <w:r>
              <w:rPr>
                <w:noProof/>
                <w:webHidden/>
              </w:rPr>
              <w:tab/>
            </w:r>
            <w:r>
              <w:rPr>
                <w:noProof/>
                <w:webHidden/>
              </w:rPr>
              <w:fldChar w:fldCharType="begin"/>
            </w:r>
            <w:r>
              <w:rPr>
                <w:noProof/>
                <w:webHidden/>
              </w:rPr>
              <w:instrText xml:space="preserve"> PAGEREF _Toc227670414 \h </w:instrText>
            </w:r>
            <w:r>
              <w:rPr>
                <w:noProof/>
                <w:webHidden/>
              </w:rPr>
            </w:r>
            <w:r>
              <w:rPr>
                <w:noProof/>
                <w:webHidden/>
              </w:rPr>
              <w:fldChar w:fldCharType="separate"/>
            </w:r>
            <w:r w:rsidR="009F02AA">
              <w:rPr>
                <w:noProof/>
                <w:webHidden/>
              </w:rPr>
              <w:t>22</w:t>
            </w:r>
            <w:r>
              <w:rPr>
                <w:noProof/>
                <w:webHidden/>
              </w:rPr>
              <w:fldChar w:fldCharType="end"/>
            </w:r>
          </w:hyperlink>
        </w:p>
        <w:p w14:paraId="3D5801D2" w14:textId="77031AAA" w:rsidR="00515AE6" w:rsidRDefault="00515AE6">
          <w:pPr>
            <w:pStyle w:val="TDC2"/>
            <w:tabs>
              <w:tab w:val="right" w:leader="dot" w:pos="9394"/>
            </w:tabs>
            <w:rPr>
              <w:rFonts w:eastAsiaTheme="minorEastAsia" w:cstheme="minorBidi"/>
              <w:i w:val="0"/>
              <w:iCs w:val="0"/>
              <w:noProof/>
              <w:kern w:val="2"/>
              <w:sz w:val="24"/>
              <w:szCs w:val="24"/>
              <w14:ligatures w14:val="standardContextual"/>
            </w:rPr>
          </w:pPr>
          <w:hyperlink w:anchor="_Toc227670415" w:history="1">
            <w:r w:rsidRPr="00934FAA">
              <w:rPr>
                <w:rStyle w:val="Hipervnculo"/>
                <w:noProof/>
              </w:rPr>
              <w:t>4.8 Manipulación, Transporte y Almacenamiento</w:t>
            </w:r>
            <w:r>
              <w:rPr>
                <w:noProof/>
                <w:webHidden/>
              </w:rPr>
              <w:tab/>
            </w:r>
            <w:r>
              <w:rPr>
                <w:noProof/>
                <w:webHidden/>
              </w:rPr>
              <w:fldChar w:fldCharType="begin"/>
            </w:r>
            <w:r>
              <w:rPr>
                <w:noProof/>
                <w:webHidden/>
              </w:rPr>
              <w:instrText xml:space="preserve"> PAGEREF _Toc227670415 \h </w:instrText>
            </w:r>
            <w:r>
              <w:rPr>
                <w:noProof/>
                <w:webHidden/>
              </w:rPr>
            </w:r>
            <w:r>
              <w:rPr>
                <w:noProof/>
                <w:webHidden/>
              </w:rPr>
              <w:fldChar w:fldCharType="separate"/>
            </w:r>
            <w:r w:rsidR="009F02AA">
              <w:rPr>
                <w:noProof/>
                <w:webHidden/>
              </w:rPr>
              <w:t>24</w:t>
            </w:r>
            <w:r>
              <w:rPr>
                <w:noProof/>
                <w:webHidden/>
              </w:rPr>
              <w:fldChar w:fldCharType="end"/>
            </w:r>
          </w:hyperlink>
        </w:p>
        <w:p w14:paraId="744AA097" w14:textId="4BE35AA8" w:rsidR="00515AE6" w:rsidRDefault="00515AE6">
          <w:pPr>
            <w:pStyle w:val="TDC3"/>
            <w:tabs>
              <w:tab w:val="right" w:leader="dot" w:pos="9394"/>
            </w:tabs>
            <w:rPr>
              <w:rFonts w:eastAsiaTheme="minorEastAsia" w:cstheme="minorBidi"/>
              <w:noProof/>
              <w:kern w:val="2"/>
              <w:sz w:val="24"/>
              <w:szCs w:val="24"/>
              <w14:ligatures w14:val="standardContextual"/>
            </w:rPr>
          </w:pPr>
          <w:hyperlink w:anchor="_Toc227670416" w:history="1">
            <w:r w:rsidRPr="00934FAA">
              <w:rPr>
                <w:rStyle w:val="Hipervnculo"/>
                <w:noProof/>
              </w:rPr>
              <w:t>Transporte:</w:t>
            </w:r>
            <w:r>
              <w:rPr>
                <w:noProof/>
                <w:webHidden/>
              </w:rPr>
              <w:tab/>
            </w:r>
            <w:r>
              <w:rPr>
                <w:noProof/>
                <w:webHidden/>
              </w:rPr>
              <w:fldChar w:fldCharType="begin"/>
            </w:r>
            <w:r>
              <w:rPr>
                <w:noProof/>
                <w:webHidden/>
              </w:rPr>
              <w:instrText xml:space="preserve"> PAGEREF _Toc227670416 \h </w:instrText>
            </w:r>
            <w:r>
              <w:rPr>
                <w:noProof/>
                <w:webHidden/>
              </w:rPr>
            </w:r>
            <w:r>
              <w:rPr>
                <w:noProof/>
                <w:webHidden/>
              </w:rPr>
              <w:fldChar w:fldCharType="separate"/>
            </w:r>
            <w:r w:rsidR="009F02AA">
              <w:rPr>
                <w:noProof/>
                <w:webHidden/>
              </w:rPr>
              <w:t>24</w:t>
            </w:r>
            <w:r>
              <w:rPr>
                <w:noProof/>
                <w:webHidden/>
              </w:rPr>
              <w:fldChar w:fldCharType="end"/>
            </w:r>
          </w:hyperlink>
        </w:p>
        <w:p w14:paraId="6DFFAFBF" w14:textId="321DF174" w:rsidR="00515AE6" w:rsidRDefault="00515AE6">
          <w:pPr>
            <w:pStyle w:val="TDC3"/>
            <w:tabs>
              <w:tab w:val="right" w:leader="dot" w:pos="9394"/>
            </w:tabs>
            <w:rPr>
              <w:rFonts w:eastAsiaTheme="minorEastAsia" w:cstheme="minorBidi"/>
              <w:noProof/>
              <w:kern w:val="2"/>
              <w:sz w:val="24"/>
              <w:szCs w:val="24"/>
              <w14:ligatures w14:val="standardContextual"/>
            </w:rPr>
          </w:pPr>
          <w:hyperlink w:anchor="_Toc227670417" w:history="1">
            <w:r w:rsidRPr="00934FAA">
              <w:rPr>
                <w:rStyle w:val="Hipervnculo"/>
                <w:noProof/>
              </w:rPr>
              <w:t>Almacenamiento:</w:t>
            </w:r>
            <w:r>
              <w:rPr>
                <w:noProof/>
                <w:webHidden/>
              </w:rPr>
              <w:tab/>
            </w:r>
            <w:r>
              <w:rPr>
                <w:noProof/>
                <w:webHidden/>
              </w:rPr>
              <w:fldChar w:fldCharType="begin"/>
            </w:r>
            <w:r>
              <w:rPr>
                <w:noProof/>
                <w:webHidden/>
              </w:rPr>
              <w:instrText xml:space="preserve"> PAGEREF _Toc227670417 \h </w:instrText>
            </w:r>
            <w:r>
              <w:rPr>
                <w:noProof/>
                <w:webHidden/>
              </w:rPr>
            </w:r>
            <w:r>
              <w:rPr>
                <w:noProof/>
                <w:webHidden/>
              </w:rPr>
              <w:fldChar w:fldCharType="separate"/>
            </w:r>
            <w:r w:rsidR="009F02AA">
              <w:rPr>
                <w:noProof/>
                <w:webHidden/>
              </w:rPr>
              <w:t>24</w:t>
            </w:r>
            <w:r>
              <w:rPr>
                <w:noProof/>
                <w:webHidden/>
              </w:rPr>
              <w:fldChar w:fldCharType="end"/>
            </w:r>
          </w:hyperlink>
        </w:p>
        <w:p w14:paraId="05062C00" w14:textId="315FC4E6" w:rsidR="00515AE6" w:rsidRDefault="00515AE6">
          <w:pPr>
            <w:pStyle w:val="TDC2"/>
            <w:tabs>
              <w:tab w:val="right" w:leader="dot" w:pos="9394"/>
            </w:tabs>
            <w:rPr>
              <w:rFonts w:eastAsiaTheme="minorEastAsia" w:cstheme="minorBidi"/>
              <w:i w:val="0"/>
              <w:iCs w:val="0"/>
              <w:noProof/>
              <w:kern w:val="2"/>
              <w:sz w:val="24"/>
              <w:szCs w:val="24"/>
              <w14:ligatures w14:val="standardContextual"/>
            </w:rPr>
          </w:pPr>
          <w:hyperlink w:anchor="_Toc227670418" w:history="1">
            <w:r w:rsidRPr="00934FAA">
              <w:rPr>
                <w:rStyle w:val="Hipervnculo"/>
                <w:noProof/>
              </w:rPr>
              <w:t>4.9 Actividades de Calibración y Verificación Inicial</w:t>
            </w:r>
            <w:r>
              <w:rPr>
                <w:noProof/>
                <w:webHidden/>
              </w:rPr>
              <w:tab/>
            </w:r>
            <w:r>
              <w:rPr>
                <w:noProof/>
                <w:webHidden/>
              </w:rPr>
              <w:fldChar w:fldCharType="begin"/>
            </w:r>
            <w:r>
              <w:rPr>
                <w:noProof/>
                <w:webHidden/>
              </w:rPr>
              <w:instrText xml:space="preserve"> PAGEREF _Toc227670418 \h </w:instrText>
            </w:r>
            <w:r>
              <w:rPr>
                <w:noProof/>
                <w:webHidden/>
              </w:rPr>
            </w:r>
            <w:r>
              <w:rPr>
                <w:noProof/>
                <w:webHidden/>
              </w:rPr>
              <w:fldChar w:fldCharType="separate"/>
            </w:r>
            <w:r w:rsidR="009F02AA">
              <w:rPr>
                <w:noProof/>
                <w:webHidden/>
              </w:rPr>
              <w:t>24</w:t>
            </w:r>
            <w:r>
              <w:rPr>
                <w:noProof/>
                <w:webHidden/>
              </w:rPr>
              <w:fldChar w:fldCharType="end"/>
            </w:r>
          </w:hyperlink>
        </w:p>
        <w:p w14:paraId="58D2A7FB" w14:textId="30CAB852" w:rsidR="00515AE6" w:rsidRDefault="00515AE6">
          <w:pPr>
            <w:pStyle w:val="TDC3"/>
            <w:tabs>
              <w:tab w:val="right" w:leader="dot" w:pos="9394"/>
            </w:tabs>
            <w:rPr>
              <w:rFonts w:eastAsiaTheme="minorEastAsia" w:cstheme="minorBidi"/>
              <w:noProof/>
              <w:kern w:val="2"/>
              <w:sz w:val="24"/>
              <w:szCs w:val="24"/>
              <w14:ligatures w14:val="standardContextual"/>
            </w:rPr>
          </w:pPr>
          <w:hyperlink w:anchor="_Toc227670419" w:history="1">
            <w:r w:rsidRPr="00934FAA">
              <w:rPr>
                <w:rStyle w:val="Hipervnculo"/>
                <w:noProof/>
              </w:rPr>
              <w:t>Verificación Inicial:</w:t>
            </w:r>
            <w:r>
              <w:rPr>
                <w:noProof/>
                <w:webHidden/>
              </w:rPr>
              <w:tab/>
            </w:r>
            <w:r>
              <w:rPr>
                <w:noProof/>
                <w:webHidden/>
              </w:rPr>
              <w:fldChar w:fldCharType="begin"/>
            </w:r>
            <w:r>
              <w:rPr>
                <w:noProof/>
                <w:webHidden/>
              </w:rPr>
              <w:instrText xml:space="preserve"> PAGEREF _Toc227670419 \h </w:instrText>
            </w:r>
            <w:r>
              <w:rPr>
                <w:noProof/>
                <w:webHidden/>
              </w:rPr>
            </w:r>
            <w:r>
              <w:rPr>
                <w:noProof/>
                <w:webHidden/>
              </w:rPr>
              <w:fldChar w:fldCharType="separate"/>
            </w:r>
            <w:r w:rsidR="009F02AA">
              <w:rPr>
                <w:noProof/>
                <w:webHidden/>
              </w:rPr>
              <w:t>24</w:t>
            </w:r>
            <w:r>
              <w:rPr>
                <w:noProof/>
                <w:webHidden/>
              </w:rPr>
              <w:fldChar w:fldCharType="end"/>
            </w:r>
          </w:hyperlink>
        </w:p>
        <w:p w14:paraId="248339ED" w14:textId="6B874EAE" w:rsidR="00515AE6" w:rsidRDefault="00515AE6">
          <w:pPr>
            <w:pStyle w:val="TDC2"/>
            <w:tabs>
              <w:tab w:val="right" w:leader="dot" w:pos="9394"/>
            </w:tabs>
            <w:rPr>
              <w:rFonts w:eastAsiaTheme="minorEastAsia" w:cstheme="minorBidi"/>
              <w:i w:val="0"/>
              <w:iCs w:val="0"/>
              <w:noProof/>
              <w:kern w:val="2"/>
              <w:sz w:val="24"/>
              <w:szCs w:val="24"/>
              <w14:ligatures w14:val="standardContextual"/>
            </w:rPr>
          </w:pPr>
          <w:hyperlink w:anchor="_Toc227670420" w:history="1">
            <w:r w:rsidRPr="00934FAA">
              <w:rPr>
                <w:rStyle w:val="Hipervnculo"/>
                <w:noProof/>
              </w:rPr>
              <w:t>A. Parámetros Geométricos del Diseño</w:t>
            </w:r>
            <w:r>
              <w:rPr>
                <w:noProof/>
                <w:webHidden/>
              </w:rPr>
              <w:tab/>
            </w:r>
            <w:r>
              <w:rPr>
                <w:noProof/>
                <w:webHidden/>
              </w:rPr>
              <w:fldChar w:fldCharType="begin"/>
            </w:r>
            <w:r>
              <w:rPr>
                <w:noProof/>
                <w:webHidden/>
              </w:rPr>
              <w:instrText xml:space="preserve"> PAGEREF _Toc227670420 \h </w:instrText>
            </w:r>
            <w:r>
              <w:rPr>
                <w:noProof/>
                <w:webHidden/>
              </w:rPr>
            </w:r>
            <w:r>
              <w:rPr>
                <w:noProof/>
                <w:webHidden/>
              </w:rPr>
              <w:fldChar w:fldCharType="separate"/>
            </w:r>
            <w:r w:rsidR="009F02AA">
              <w:rPr>
                <w:noProof/>
                <w:webHidden/>
              </w:rPr>
              <w:t>25</w:t>
            </w:r>
            <w:r>
              <w:rPr>
                <w:noProof/>
                <w:webHidden/>
              </w:rPr>
              <w:fldChar w:fldCharType="end"/>
            </w:r>
          </w:hyperlink>
        </w:p>
        <w:p w14:paraId="59520898" w14:textId="47CDA672" w:rsidR="00515AE6" w:rsidRDefault="00515AE6">
          <w:pPr>
            <w:pStyle w:val="TDC2"/>
            <w:tabs>
              <w:tab w:val="right" w:leader="dot" w:pos="9394"/>
            </w:tabs>
            <w:rPr>
              <w:rFonts w:eastAsiaTheme="minorEastAsia" w:cstheme="minorBidi"/>
              <w:i w:val="0"/>
              <w:iCs w:val="0"/>
              <w:noProof/>
              <w:kern w:val="2"/>
              <w:sz w:val="24"/>
              <w:szCs w:val="24"/>
              <w14:ligatures w14:val="standardContextual"/>
            </w:rPr>
          </w:pPr>
          <w:hyperlink w:anchor="_Toc227670421" w:history="1">
            <w:r w:rsidRPr="00934FAA">
              <w:rPr>
                <w:rStyle w:val="Hipervnculo"/>
                <w:noProof/>
              </w:rPr>
              <w:t>B. Calibración Experimental (Factor de Ajuste Real)</w:t>
            </w:r>
            <w:r>
              <w:rPr>
                <w:noProof/>
                <w:webHidden/>
              </w:rPr>
              <w:tab/>
            </w:r>
            <w:r>
              <w:rPr>
                <w:noProof/>
                <w:webHidden/>
              </w:rPr>
              <w:fldChar w:fldCharType="begin"/>
            </w:r>
            <w:r>
              <w:rPr>
                <w:noProof/>
                <w:webHidden/>
              </w:rPr>
              <w:instrText xml:space="preserve"> PAGEREF _Toc227670421 \h </w:instrText>
            </w:r>
            <w:r>
              <w:rPr>
                <w:noProof/>
                <w:webHidden/>
              </w:rPr>
            </w:r>
            <w:r>
              <w:rPr>
                <w:noProof/>
                <w:webHidden/>
              </w:rPr>
              <w:fldChar w:fldCharType="separate"/>
            </w:r>
            <w:r w:rsidR="009F02AA">
              <w:rPr>
                <w:noProof/>
                <w:webHidden/>
              </w:rPr>
              <w:t>25</w:t>
            </w:r>
            <w:r>
              <w:rPr>
                <w:noProof/>
                <w:webHidden/>
              </w:rPr>
              <w:fldChar w:fldCharType="end"/>
            </w:r>
          </w:hyperlink>
        </w:p>
        <w:p w14:paraId="3B20A4B5" w14:textId="75308FE0" w:rsidR="00515AE6" w:rsidRDefault="00515AE6">
          <w:pPr>
            <w:pStyle w:val="TDC2"/>
            <w:tabs>
              <w:tab w:val="right" w:leader="dot" w:pos="9394"/>
            </w:tabs>
            <w:rPr>
              <w:rFonts w:eastAsiaTheme="minorEastAsia" w:cstheme="minorBidi"/>
              <w:i w:val="0"/>
              <w:iCs w:val="0"/>
              <w:noProof/>
              <w:kern w:val="2"/>
              <w:sz w:val="24"/>
              <w:szCs w:val="24"/>
              <w14:ligatures w14:val="standardContextual"/>
            </w:rPr>
          </w:pPr>
          <w:hyperlink w:anchor="_Toc227670422" w:history="1">
            <w:r w:rsidRPr="00934FAA">
              <w:rPr>
                <w:rStyle w:val="Hipervnculo"/>
                <w:noProof/>
              </w:rPr>
              <w:t>C. Formulación Matemática de Medición</w:t>
            </w:r>
            <w:r>
              <w:rPr>
                <w:noProof/>
                <w:webHidden/>
              </w:rPr>
              <w:tab/>
            </w:r>
            <w:r>
              <w:rPr>
                <w:noProof/>
                <w:webHidden/>
              </w:rPr>
              <w:fldChar w:fldCharType="begin"/>
            </w:r>
            <w:r>
              <w:rPr>
                <w:noProof/>
                <w:webHidden/>
              </w:rPr>
              <w:instrText xml:space="preserve"> PAGEREF _Toc227670422 \h </w:instrText>
            </w:r>
            <w:r>
              <w:rPr>
                <w:noProof/>
                <w:webHidden/>
              </w:rPr>
            </w:r>
            <w:r>
              <w:rPr>
                <w:noProof/>
                <w:webHidden/>
              </w:rPr>
              <w:fldChar w:fldCharType="separate"/>
            </w:r>
            <w:r w:rsidR="009F02AA">
              <w:rPr>
                <w:noProof/>
                <w:webHidden/>
              </w:rPr>
              <w:t>25</w:t>
            </w:r>
            <w:r>
              <w:rPr>
                <w:noProof/>
                <w:webHidden/>
              </w:rPr>
              <w:fldChar w:fldCharType="end"/>
            </w:r>
          </w:hyperlink>
        </w:p>
        <w:p w14:paraId="6E5B8666" w14:textId="724F930C" w:rsidR="00515AE6" w:rsidRDefault="00515AE6">
          <w:pPr>
            <w:pStyle w:val="TDC3"/>
            <w:tabs>
              <w:tab w:val="right" w:leader="dot" w:pos="9394"/>
            </w:tabs>
            <w:rPr>
              <w:rFonts w:eastAsiaTheme="minorEastAsia" w:cstheme="minorBidi"/>
              <w:noProof/>
              <w:kern w:val="2"/>
              <w:sz w:val="24"/>
              <w:szCs w:val="24"/>
              <w14:ligatures w14:val="standardContextual"/>
            </w:rPr>
          </w:pPr>
          <w:hyperlink w:anchor="_Toc227670423" w:history="1">
            <w:r w:rsidRPr="00934FAA">
              <w:rPr>
                <w:rStyle w:val="Hipervnculo"/>
                <w:noProof/>
              </w:rPr>
              <w:t>Comprobación de Tiempo:</w:t>
            </w:r>
            <w:r>
              <w:rPr>
                <w:noProof/>
                <w:webHidden/>
              </w:rPr>
              <w:tab/>
            </w:r>
            <w:r>
              <w:rPr>
                <w:noProof/>
                <w:webHidden/>
              </w:rPr>
              <w:fldChar w:fldCharType="begin"/>
            </w:r>
            <w:r>
              <w:rPr>
                <w:noProof/>
                <w:webHidden/>
              </w:rPr>
              <w:instrText xml:space="preserve"> PAGEREF _Toc227670423 \h </w:instrText>
            </w:r>
            <w:r>
              <w:rPr>
                <w:noProof/>
                <w:webHidden/>
              </w:rPr>
            </w:r>
            <w:r>
              <w:rPr>
                <w:noProof/>
                <w:webHidden/>
              </w:rPr>
              <w:fldChar w:fldCharType="separate"/>
            </w:r>
            <w:r w:rsidR="009F02AA">
              <w:rPr>
                <w:noProof/>
                <w:webHidden/>
              </w:rPr>
              <w:t>26</w:t>
            </w:r>
            <w:r>
              <w:rPr>
                <w:noProof/>
                <w:webHidden/>
              </w:rPr>
              <w:fldChar w:fldCharType="end"/>
            </w:r>
          </w:hyperlink>
        </w:p>
        <w:p w14:paraId="483FDE4E" w14:textId="4CE06319" w:rsidR="00515AE6" w:rsidRDefault="00515AE6">
          <w:pPr>
            <w:pStyle w:val="TDC2"/>
            <w:tabs>
              <w:tab w:val="right" w:leader="dot" w:pos="9394"/>
            </w:tabs>
            <w:rPr>
              <w:rFonts w:eastAsiaTheme="minorEastAsia" w:cstheme="minorBidi"/>
              <w:i w:val="0"/>
              <w:iCs w:val="0"/>
              <w:noProof/>
              <w:kern w:val="2"/>
              <w:sz w:val="24"/>
              <w:szCs w:val="24"/>
              <w14:ligatures w14:val="standardContextual"/>
            </w:rPr>
          </w:pPr>
          <w:hyperlink w:anchor="_Toc227670424" w:history="1">
            <w:r w:rsidRPr="00934FAA">
              <w:rPr>
                <w:rStyle w:val="Hipervnculo"/>
                <w:noProof/>
              </w:rPr>
              <w:t>4.10 Referencia a Documentos Complementarios</w:t>
            </w:r>
            <w:r>
              <w:rPr>
                <w:noProof/>
                <w:webHidden/>
              </w:rPr>
              <w:tab/>
            </w:r>
            <w:r>
              <w:rPr>
                <w:noProof/>
                <w:webHidden/>
              </w:rPr>
              <w:fldChar w:fldCharType="begin"/>
            </w:r>
            <w:r>
              <w:rPr>
                <w:noProof/>
                <w:webHidden/>
              </w:rPr>
              <w:instrText xml:space="preserve"> PAGEREF _Toc227670424 \h </w:instrText>
            </w:r>
            <w:r>
              <w:rPr>
                <w:noProof/>
                <w:webHidden/>
              </w:rPr>
            </w:r>
            <w:r>
              <w:rPr>
                <w:noProof/>
                <w:webHidden/>
              </w:rPr>
              <w:fldChar w:fldCharType="separate"/>
            </w:r>
            <w:r w:rsidR="009F02AA">
              <w:rPr>
                <w:noProof/>
                <w:webHidden/>
              </w:rPr>
              <w:t>26</w:t>
            </w:r>
            <w:r>
              <w:rPr>
                <w:noProof/>
                <w:webHidden/>
              </w:rPr>
              <w:fldChar w:fldCharType="end"/>
            </w:r>
          </w:hyperlink>
        </w:p>
        <w:p w14:paraId="55403BB7" w14:textId="4B1D0A9C" w:rsidR="00515AE6" w:rsidRDefault="00515AE6">
          <w:pPr>
            <w:pStyle w:val="TDC1"/>
            <w:tabs>
              <w:tab w:val="left" w:pos="480"/>
              <w:tab w:val="right" w:leader="dot" w:pos="9394"/>
            </w:tabs>
            <w:rPr>
              <w:rFonts w:eastAsiaTheme="minorEastAsia" w:cstheme="minorBidi"/>
              <w:b w:val="0"/>
              <w:bCs w:val="0"/>
              <w:noProof/>
              <w:kern w:val="2"/>
              <w:sz w:val="24"/>
              <w:szCs w:val="24"/>
              <w14:ligatures w14:val="standardContextual"/>
            </w:rPr>
          </w:pPr>
          <w:hyperlink w:anchor="_Toc227670425" w:history="1">
            <w:r w:rsidRPr="00934FAA">
              <w:rPr>
                <w:rStyle w:val="Hipervnculo"/>
                <w:rFonts w:ascii="Verdana" w:eastAsia="Verdana" w:hAnsi="Verdana" w:cs="Verdana"/>
                <w:noProof/>
              </w:rPr>
              <w:t>5.</w:t>
            </w:r>
            <w:r>
              <w:rPr>
                <w:rFonts w:eastAsiaTheme="minorEastAsia" w:cstheme="minorBidi"/>
                <w:b w:val="0"/>
                <w:bCs w:val="0"/>
                <w:noProof/>
                <w:kern w:val="2"/>
                <w:sz w:val="24"/>
                <w:szCs w:val="24"/>
                <w14:ligatures w14:val="standardContextual"/>
              </w:rPr>
              <w:tab/>
            </w:r>
            <w:r w:rsidRPr="00934FAA">
              <w:rPr>
                <w:rStyle w:val="Hipervnculo"/>
                <w:rFonts w:ascii="Verdana" w:eastAsia="Verdana" w:hAnsi="Verdana" w:cs="Verdana"/>
                <w:noProof/>
              </w:rPr>
              <w:t>DOCUMENTOS Y REGISTROS ASOCIADOS</w:t>
            </w:r>
            <w:r>
              <w:rPr>
                <w:noProof/>
                <w:webHidden/>
              </w:rPr>
              <w:tab/>
            </w:r>
            <w:r>
              <w:rPr>
                <w:noProof/>
                <w:webHidden/>
              </w:rPr>
              <w:fldChar w:fldCharType="begin"/>
            </w:r>
            <w:r>
              <w:rPr>
                <w:noProof/>
                <w:webHidden/>
              </w:rPr>
              <w:instrText xml:space="preserve"> PAGEREF _Toc227670425 \h </w:instrText>
            </w:r>
            <w:r>
              <w:rPr>
                <w:noProof/>
                <w:webHidden/>
              </w:rPr>
            </w:r>
            <w:r>
              <w:rPr>
                <w:noProof/>
                <w:webHidden/>
              </w:rPr>
              <w:fldChar w:fldCharType="separate"/>
            </w:r>
            <w:r w:rsidR="009F02AA">
              <w:rPr>
                <w:noProof/>
                <w:webHidden/>
              </w:rPr>
              <w:t>28</w:t>
            </w:r>
            <w:r>
              <w:rPr>
                <w:noProof/>
                <w:webHidden/>
              </w:rPr>
              <w:fldChar w:fldCharType="end"/>
            </w:r>
          </w:hyperlink>
        </w:p>
        <w:p w14:paraId="1C3FAC1B" w14:textId="395C1085" w:rsidR="00515AE6" w:rsidRDefault="00515AE6">
          <w:pPr>
            <w:pStyle w:val="TDC1"/>
            <w:tabs>
              <w:tab w:val="left" w:pos="480"/>
              <w:tab w:val="right" w:leader="dot" w:pos="9394"/>
            </w:tabs>
            <w:rPr>
              <w:rFonts w:eastAsiaTheme="minorEastAsia" w:cstheme="minorBidi"/>
              <w:b w:val="0"/>
              <w:bCs w:val="0"/>
              <w:noProof/>
              <w:kern w:val="2"/>
              <w:sz w:val="24"/>
              <w:szCs w:val="24"/>
              <w14:ligatures w14:val="standardContextual"/>
            </w:rPr>
          </w:pPr>
          <w:hyperlink w:anchor="_Toc227670426" w:history="1">
            <w:r w:rsidRPr="00934FAA">
              <w:rPr>
                <w:rStyle w:val="Hipervnculo"/>
                <w:rFonts w:ascii="Verdana" w:eastAsia="Verdana" w:hAnsi="Verdana" w:cs="Verdana"/>
                <w:noProof/>
              </w:rPr>
              <w:t>6.</w:t>
            </w:r>
            <w:r>
              <w:rPr>
                <w:rFonts w:eastAsiaTheme="minorEastAsia" w:cstheme="minorBidi"/>
                <w:b w:val="0"/>
                <w:bCs w:val="0"/>
                <w:noProof/>
                <w:kern w:val="2"/>
                <w:sz w:val="24"/>
                <w:szCs w:val="24"/>
                <w14:ligatures w14:val="standardContextual"/>
              </w:rPr>
              <w:tab/>
            </w:r>
            <w:r w:rsidRPr="00934FAA">
              <w:rPr>
                <w:rStyle w:val="Hipervnculo"/>
                <w:rFonts w:ascii="Verdana" w:eastAsia="Verdana" w:hAnsi="Verdana" w:cs="Verdana"/>
                <w:noProof/>
              </w:rPr>
              <w:t>CONTROL DE CAMBIOS</w:t>
            </w:r>
            <w:r>
              <w:rPr>
                <w:noProof/>
                <w:webHidden/>
              </w:rPr>
              <w:tab/>
            </w:r>
            <w:r>
              <w:rPr>
                <w:noProof/>
                <w:webHidden/>
              </w:rPr>
              <w:fldChar w:fldCharType="begin"/>
            </w:r>
            <w:r>
              <w:rPr>
                <w:noProof/>
                <w:webHidden/>
              </w:rPr>
              <w:instrText xml:space="preserve"> PAGEREF _Toc227670426 \h </w:instrText>
            </w:r>
            <w:r>
              <w:rPr>
                <w:noProof/>
                <w:webHidden/>
              </w:rPr>
            </w:r>
            <w:r>
              <w:rPr>
                <w:noProof/>
                <w:webHidden/>
              </w:rPr>
              <w:fldChar w:fldCharType="separate"/>
            </w:r>
            <w:r w:rsidR="009F02AA">
              <w:rPr>
                <w:noProof/>
                <w:webHidden/>
              </w:rPr>
              <w:t>28</w:t>
            </w:r>
            <w:r>
              <w:rPr>
                <w:noProof/>
                <w:webHidden/>
              </w:rPr>
              <w:fldChar w:fldCharType="end"/>
            </w:r>
          </w:hyperlink>
        </w:p>
        <w:p w14:paraId="669CAA3E" w14:textId="51BA4C5E" w:rsidR="00D8320D" w:rsidRDefault="00AE6AE7">
          <w:r>
            <w:rPr>
              <w:rFonts w:asciiTheme="minorHAnsi" w:hAnsiTheme="minorHAnsi" w:cstheme="minorHAnsi"/>
              <w:i/>
              <w:iCs/>
            </w:rPr>
            <w:fldChar w:fldCharType="end"/>
          </w:r>
        </w:p>
      </w:sdtContent>
    </w:sdt>
    <w:p w14:paraId="3FACCEA4" w14:textId="77777777" w:rsidR="00D8320D" w:rsidRDefault="00D8320D">
      <w:pPr>
        <w:rPr>
          <w:szCs w:val="22"/>
        </w:rPr>
      </w:pPr>
    </w:p>
    <w:p w14:paraId="5EEDF6CA" w14:textId="77777777" w:rsidR="00D8320D" w:rsidRDefault="00D8320D">
      <w:pPr>
        <w:rPr>
          <w:rFonts w:eastAsia="Verdana" w:cs="Verdana"/>
          <w:b/>
          <w:szCs w:val="22"/>
        </w:rPr>
      </w:pPr>
    </w:p>
    <w:p w14:paraId="13EC336F" w14:textId="77777777" w:rsidR="00021531" w:rsidRDefault="00021531">
      <w:pPr>
        <w:rPr>
          <w:rFonts w:eastAsia="Verdana" w:cs="Verdana"/>
          <w:b/>
          <w:szCs w:val="22"/>
        </w:rPr>
      </w:pPr>
    </w:p>
    <w:p w14:paraId="64724049" w14:textId="77777777" w:rsidR="00021531" w:rsidRDefault="00021531">
      <w:pPr>
        <w:rPr>
          <w:rFonts w:eastAsia="Verdana" w:cs="Verdana"/>
          <w:b/>
          <w:szCs w:val="22"/>
        </w:rPr>
      </w:pPr>
    </w:p>
    <w:p w14:paraId="26E5CA37" w14:textId="77777777" w:rsidR="00021531" w:rsidRDefault="00021531">
      <w:pPr>
        <w:rPr>
          <w:rFonts w:eastAsia="Verdana" w:cs="Verdana"/>
          <w:b/>
          <w:szCs w:val="22"/>
        </w:rPr>
      </w:pPr>
    </w:p>
    <w:p w14:paraId="4A10686E" w14:textId="77777777" w:rsidR="00021531" w:rsidRDefault="00021531">
      <w:pPr>
        <w:rPr>
          <w:rFonts w:eastAsia="Verdana" w:cs="Verdana"/>
          <w:b/>
          <w:szCs w:val="22"/>
        </w:rPr>
      </w:pPr>
    </w:p>
    <w:p w14:paraId="7824EEFB" w14:textId="77777777" w:rsidR="00021531" w:rsidRDefault="00021531">
      <w:pPr>
        <w:rPr>
          <w:rFonts w:eastAsia="Verdana" w:cs="Verdana"/>
          <w:b/>
          <w:szCs w:val="22"/>
        </w:rPr>
      </w:pPr>
    </w:p>
    <w:p w14:paraId="0EC6F4C5" w14:textId="77777777" w:rsidR="00021531" w:rsidRDefault="00021531">
      <w:pPr>
        <w:rPr>
          <w:rFonts w:eastAsia="Verdana" w:cs="Verdana"/>
          <w:b/>
          <w:szCs w:val="22"/>
        </w:rPr>
      </w:pPr>
    </w:p>
    <w:p w14:paraId="531B8E0E" w14:textId="77777777" w:rsidR="00021531" w:rsidRDefault="00021531">
      <w:pPr>
        <w:rPr>
          <w:rFonts w:eastAsia="Verdana" w:cs="Verdana"/>
          <w:b/>
          <w:szCs w:val="22"/>
        </w:rPr>
      </w:pPr>
    </w:p>
    <w:p w14:paraId="5F8AFFB9" w14:textId="77777777" w:rsidR="00021531" w:rsidRDefault="00021531">
      <w:pPr>
        <w:rPr>
          <w:rFonts w:eastAsia="Verdana" w:cs="Verdana"/>
          <w:b/>
          <w:szCs w:val="22"/>
        </w:rPr>
      </w:pPr>
    </w:p>
    <w:p w14:paraId="2CDA29D9" w14:textId="77777777" w:rsidR="00021531" w:rsidRDefault="00021531">
      <w:pPr>
        <w:rPr>
          <w:rFonts w:eastAsia="Verdana" w:cs="Verdana"/>
          <w:b/>
          <w:szCs w:val="22"/>
        </w:rPr>
      </w:pPr>
    </w:p>
    <w:p w14:paraId="1A0DA068" w14:textId="77777777" w:rsidR="00021531" w:rsidRDefault="00021531">
      <w:pPr>
        <w:rPr>
          <w:rFonts w:eastAsia="Verdana" w:cs="Verdana"/>
          <w:b/>
          <w:szCs w:val="22"/>
        </w:rPr>
      </w:pPr>
    </w:p>
    <w:p w14:paraId="40C61EBD" w14:textId="77777777" w:rsidR="00021531" w:rsidRDefault="00021531">
      <w:pPr>
        <w:rPr>
          <w:rFonts w:eastAsia="Verdana" w:cs="Verdana"/>
          <w:b/>
          <w:szCs w:val="22"/>
        </w:rPr>
      </w:pPr>
    </w:p>
    <w:p w14:paraId="48FA1B16" w14:textId="77777777" w:rsidR="00021531" w:rsidRDefault="00021531">
      <w:pPr>
        <w:rPr>
          <w:rFonts w:eastAsia="Verdana" w:cs="Verdana"/>
          <w:b/>
          <w:szCs w:val="22"/>
        </w:rPr>
      </w:pPr>
    </w:p>
    <w:p w14:paraId="65B0A0F7" w14:textId="77777777" w:rsidR="00021531" w:rsidRDefault="00021531">
      <w:pPr>
        <w:rPr>
          <w:rFonts w:eastAsia="Verdana" w:cs="Verdana"/>
          <w:b/>
          <w:szCs w:val="22"/>
        </w:rPr>
      </w:pPr>
    </w:p>
    <w:p w14:paraId="6C6BC853" w14:textId="77777777" w:rsidR="00021531" w:rsidRDefault="00021531">
      <w:pPr>
        <w:rPr>
          <w:rFonts w:eastAsia="Verdana" w:cs="Verdana"/>
          <w:b/>
          <w:szCs w:val="22"/>
        </w:rPr>
      </w:pPr>
    </w:p>
    <w:p w14:paraId="054BC8D8" w14:textId="77777777" w:rsidR="00021531" w:rsidRDefault="00021531">
      <w:pPr>
        <w:rPr>
          <w:rFonts w:eastAsia="Verdana" w:cs="Verdana"/>
          <w:b/>
          <w:szCs w:val="22"/>
        </w:rPr>
      </w:pPr>
    </w:p>
    <w:p w14:paraId="058427E3" w14:textId="77777777" w:rsidR="00021531" w:rsidRDefault="00021531">
      <w:pPr>
        <w:rPr>
          <w:rFonts w:eastAsia="Verdana" w:cs="Verdana"/>
          <w:b/>
          <w:szCs w:val="22"/>
        </w:rPr>
      </w:pPr>
    </w:p>
    <w:p w14:paraId="29DB01EE" w14:textId="77777777" w:rsidR="00021531" w:rsidRDefault="00021531">
      <w:pPr>
        <w:rPr>
          <w:rFonts w:eastAsia="Verdana" w:cs="Verdana"/>
          <w:b/>
          <w:szCs w:val="22"/>
        </w:rPr>
      </w:pPr>
    </w:p>
    <w:p w14:paraId="2EE73BBB" w14:textId="77777777" w:rsidR="00021531" w:rsidRPr="00DC6D43" w:rsidRDefault="00021531">
      <w:pPr>
        <w:rPr>
          <w:rFonts w:eastAsia="Verdana" w:cs="Verdana"/>
          <w:b/>
          <w:szCs w:val="22"/>
        </w:rPr>
      </w:pPr>
    </w:p>
    <w:p w14:paraId="46F96CFE" w14:textId="77777777" w:rsidR="00BC5E10" w:rsidRPr="00DC6D43" w:rsidRDefault="00535C72">
      <w:pPr>
        <w:pStyle w:val="Ttulo1"/>
        <w:numPr>
          <w:ilvl w:val="0"/>
          <w:numId w:val="2"/>
        </w:numPr>
        <w:spacing w:before="0" w:after="0"/>
        <w:ind w:left="0" w:firstLine="0"/>
        <w:rPr>
          <w:rFonts w:ascii="Verdana" w:eastAsia="Verdana" w:hAnsi="Verdana" w:cs="Verdana"/>
          <w:b w:val="0"/>
        </w:rPr>
      </w:pPr>
      <w:bookmarkStart w:id="1" w:name="_heading=h.3rgw1cd6ephx" w:colFirst="0" w:colLast="0"/>
      <w:bookmarkStart w:id="2" w:name="_Toc227670365"/>
      <w:bookmarkEnd w:id="1"/>
      <w:r w:rsidRPr="00DC6D43">
        <w:rPr>
          <w:rFonts w:ascii="Verdana" w:eastAsia="Verdana" w:hAnsi="Verdana" w:cs="Verdana"/>
        </w:rPr>
        <w:t>OBJETIVO</w:t>
      </w:r>
      <w:bookmarkEnd w:id="2"/>
    </w:p>
    <w:p w14:paraId="69D733D2" w14:textId="77777777" w:rsidR="00BC5E10" w:rsidRPr="00DC6D43" w:rsidRDefault="00BC5E10">
      <w:pPr>
        <w:rPr>
          <w:rFonts w:eastAsia="Verdana" w:cs="Verdana"/>
          <w:color w:val="A6A6A6"/>
          <w:szCs w:val="22"/>
        </w:rPr>
      </w:pPr>
    </w:p>
    <w:p w14:paraId="0353AB6D" w14:textId="5E696E6E" w:rsidR="00BC5E10" w:rsidRPr="00EA118E" w:rsidRDefault="00F62305" w:rsidP="00F62305">
      <w:pPr>
        <w:rPr>
          <w:color w:val="000000"/>
          <w:szCs w:val="22"/>
        </w:rPr>
      </w:pPr>
      <w:bookmarkStart w:id="3" w:name="_heading=h.bmdbzt1q6ql8" w:colFirst="0" w:colLast="0"/>
      <w:bookmarkEnd w:id="3"/>
      <w:r w:rsidRPr="00EA118E">
        <w:rPr>
          <w:color w:val="000000"/>
          <w:szCs w:val="22"/>
        </w:rPr>
        <w:t>Establecer</w:t>
      </w:r>
      <w:r w:rsidRPr="00EA118E">
        <w:rPr>
          <w:rStyle w:val="apple-converted-space"/>
          <w:color w:val="000000"/>
          <w:szCs w:val="22"/>
        </w:rPr>
        <w:t> </w:t>
      </w:r>
      <w:r w:rsidRPr="00EA118E">
        <w:rPr>
          <w:color w:val="000000"/>
          <w:szCs w:val="22"/>
        </w:rPr>
        <w:t>los lineamientos técnicos y operativos para el uso correcto del sistema de monitoreo de movimientos de masa basado en tecnología ESP32 y telemetría A7670G,</w:t>
      </w:r>
      <w:r w:rsidRPr="00EA118E">
        <w:rPr>
          <w:rStyle w:val="apple-converted-space"/>
          <w:color w:val="000000"/>
          <w:szCs w:val="22"/>
        </w:rPr>
        <w:t> </w:t>
      </w:r>
      <w:r w:rsidRPr="00EA118E">
        <w:rPr>
          <w:color w:val="000000"/>
          <w:szCs w:val="22"/>
        </w:rPr>
        <w:t>con el fin de</w:t>
      </w:r>
      <w:r w:rsidRPr="00EA118E">
        <w:rPr>
          <w:rStyle w:val="apple-converted-space"/>
          <w:color w:val="000000"/>
          <w:szCs w:val="22"/>
        </w:rPr>
        <w:t> </w:t>
      </w:r>
      <w:r w:rsidRPr="00EA118E">
        <w:rPr>
          <w:color w:val="000000"/>
          <w:szCs w:val="22"/>
        </w:rPr>
        <w:t>asegurar la recolección precisa de datos geológicos con marcas de tiempo exactas y garantizar la integridad física de los nodos durante su operación en terreno.</w:t>
      </w:r>
    </w:p>
    <w:p w14:paraId="0CF9AFF9" w14:textId="77777777" w:rsidR="00F62305" w:rsidRPr="00F62305" w:rsidRDefault="00F62305">
      <w:pPr>
        <w:rPr>
          <w:rFonts w:eastAsia="Verdana" w:cs="Verdana"/>
          <w:szCs w:val="22"/>
        </w:rPr>
      </w:pPr>
    </w:p>
    <w:p w14:paraId="3BE42A52" w14:textId="77777777" w:rsidR="00BC5E10" w:rsidRPr="00DC6D43" w:rsidRDefault="00535C72">
      <w:pPr>
        <w:pStyle w:val="Ttulo1"/>
        <w:keepLines/>
        <w:numPr>
          <w:ilvl w:val="0"/>
          <w:numId w:val="2"/>
        </w:numPr>
        <w:spacing w:before="0" w:after="0"/>
        <w:ind w:left="0" w:firstLine="0"/>
        <w:rPr>
          <w:rFonts w:ascii="Verdana" w:eastAsia="Verdana" w:hAnsi="Verdana" w:cs="Verdana"/>
        </w:rPr>
      </w:pPr>
      <w:bookmarkStart w:id="4" w:name="_heading=h.4a1zmchxw9hw" w:colFirst="0" w:colLast="0"/>
      <w:bookmarkStart w:id="5" w:name="_Toc227670366"/>
      <w:bookmarkEnd w:id="4"/>
      <w:r w:rsidRPr="00DC6D43">
        <w:rPr>
          <w:rFonts w:ascii="Verdana" w:eastAsia="Verdana" w:hAnsi="Verdana" w:cs="Verdana"/>
        </w:rPr>
        <w:t>ALCANCE</w:t>
      </w:r>
      <w:bookmarkEnd w:id="5"/>
    </w:p>
    <w:p w14:paraId="3B386EB3" w14:textId="77777777" w:rsidR="00BC5E10" w:rsidRPr="00DC6D43" w:rsidRDefault="00BC5E10">
      <w:pPr>
        <w:rPr>
          <w:rFonts w:eastAsia="Verdana" w:cs="Verdana"/>
          <w:szCs w:val="22"/>
        </w:rPr>
      </w:pPr>
    </w:p>
    <w:p w14:paraId="292096E9" w14:textId="4713C80F" w:rsidR="00BC5E10" w:rsidRPr="00F62305" w:rsidRDefault="00F62305">
      <w:pPr>
        <w:rPr>
          <w:color w:val="000000"/>
          <w:szCs w:val="22"/>
        </w:rPr>
      </w:pPr>
      <w:r w:rsidRPr="00F62305">
        <w:rPr>
          <w:color w:val="000000"/>
          <w:szCs w:val="22"/>
        </w:rPr>
        <w:t>Este manual de operación aplica para todos los procesos de instalación, configuración de hardware, sincronización de tiempo mediante RTC, monitoreo autónomo de desplazamientos y gestión de respaldos de datos realizados por el personal técnico en los sitios de monitoreo.</w:t>
      </w:r>
    </w:p>
    <w:p w14:paraId="4D4EF69B" w14:textId="77777777" w:rsidR="00F62305" w:rsidRPr="00DC6D43" w:rsidRDefault="00F62305">
      <w:pPr>
        <w:rPr>
          <w:rFonts w:eastAsia="Verdana" w:cs="Verdana"/>
          <w:color w:val="A6A6A6"/>
          <w:szCs w:val="22"/>
        </w:rPr>
      </w:pPr>
    </w:p>
    <w:p w14:paraId="624A2423" w14:textId="77777777" w:rsidR="00BC5E10" w:rsidRPr="00DC6D43" w:rsidRDefault="008E014E">
      <w:pPr>
        <w:pStyle w:val="Ttulo1"/>
        <w:keepLines/>
        <w:numPr>
          <w:ilvl w:val="0"/>
          <w:numId w:val="2"/>
        </w:numPr>
        <w:spacing w:before="0" w:after="0"/>
        <w:ind w:left="0" w:firstLine="0"/>
        <w:rPr>
          <w:rFonts w:ascii="Verdana" w:eastAsia="Verdana" w:hAnsi="Verdana" w:cs="Verdana"/>
        </w:rPr>
      </w:pPr>
      <w:bookmarkStart w:id="6" w:name="_heading=h.vj42f299qnww" w:colFirst="0" w:colLast="0"/>
      <w:bookmarkStart w:id="7" w:name="_Toc227670367"/>
      <w:bookmarkEnd w:id="6"/>
      <w:r w:rsidRPr="00DC6D43">
        <w:rPr>
          <w:rFonts w:ascii="Verdana" w:hAnsi="Verdana"/>
        </w:rPr>
        <w:t>TÉRMINOS</w:t>
      </w:r>
      <w:r w:rsidRPr="00DC6D43">
        <w:rPr>
          <w:rFonts w:ascii="Verdana" w:eastAsia="Verdana" w:hAnsi="Verdana" w:cs="Verdana"/>
        </w:rPr>
        <w:t xml:space="preserve"> Y DEFINICIONES</w:t>
      </w:r>
      <w:bookmarkEnd w:id="7"/>
    </w:p>
    <w:p w14:paraId="31A7013C" w14:textId="07F88574" w:rsidR="00F91AC2" w:rsidRPr="00DC6D43" w:rsidRDefault="00F91AC2">
      <w:pPr>
        <w:rPr>
          <w:rFonts w:eastAsia="Verdana" w:cs="Verdana"/>
          <w:color w:val="A6A6A6"/>
          <w:szCs w:val="22"/>
        </w:rPr>
      </w:pPr>
    </w:p>
    <w:p w14:paraId="03A2806C" w14:textId="02837CA1" w:rsidR="00B01AC6" w:rsidRPr="00B01AC6" w:rsidRDefault="00B01AC6" w:rsidP="00B01AC6">
      <w:pPr>
        <w:pStyle w:val="NormalWeb"/>
        <w:rPr>
          <w:color w:val="000000"/>
          <w:szCs w:val="22"/>
        </w:rPr>
      </w:pPr>
      <w:r w:rsidRPr="00B01AC6">
        <w:rPr>
          <w:b/>
          <w:bCs/>
          <w:color w:val="000000"/>
          <w:szCs w:val="22"/>
        </w:rPr>
        <w:t>A7670G:</w:t>
      </w:r>
      <w:r w:rsidRPr="00B01AC6">
        <w:rPr>
          <w:rStyle w:val="apple-converted-space"/>
          <w:color w:val="000000"/>
          <w:szCs w:val="22"/>
        </w:rPr>
        <w:t> </w:t>
      </w:r>
      <w:r w:rsidRPr="00B01AC6">
        <w:rPr>
          <w:color w:val="000000"/>
          <w:szCs w:val="22"/>
        </w:rPr>
        <w:t>Módulo de comunicación celular de grado industrial que soporta bandas 4G LTE y GPRS. Es el encargado de establecer la conexión con la red móvil para la transmisión inalámbrica de la telemetría hacia el servidor central.</w:t>
      </w:r>
    </w:p>
    <w:p w14:paraId="0CAD575A" w14:textId="77777777" w:rsidR="00B01AC6" w:rsidRPr="00B01AC6" w:rsidRDefault="00B01AC6" w:rsidP="00B01AC6">
      <w:pPr>
        <w:pStyle w:val="NormalWeb"/>
        <w:rPr>
          <w:color w:val="000000"/>
          <w:szCs w:val="22"/>
        </w:rPr>
      </w:pPr>
      <w:r w:rsidRPr="00B01AC6">
        <w:rPr>
          <w:b/>
          <w:bCs/>
          <w:color w:val="000000"/>
          <w:szCs w:val="22"/>
        </w:rPr>
        <w:t>APN (Access Point Name):</w:t>
      </w:r>
      <w:r w:rsidRPr="00B01AC6">
        <w:rPr>
          <w:rStyle w:val="apple-converted-space"/>
          <w:color w:val="000000"/>
          <w:szCs w:val="22"/>
        </w:rPr>
        <w:t> </w:t>
      </w:r>
      <w:r w:rsidRPr="00B01AC6">
        <w:rPr>
          <w:color w:val="000000"/>
          <w:szCs w:val="22"/>
        </w:rPr>
        <w:t>Nombre del punto de acceso que actúa como pasarela entre la red celular del operador (ej. Claro) y la red de internet pública. Es una configuración crítica para que el módem pueda navegar.</w:t>
      </w:r>
    </w:p>
    <w:p w14:paraId="70FCCE9D" w14:textId="77777777" w:rsidR="00B01AC6" w:rsidRPr="00B01AC6" w:rsidRDefault="00B01AC6" w:rsidP="00B01AC6">
      <w:pPr>
        <w:pStyle w:val="NormalWeb"/>
        <w:rPr>
          <w:color w:val="000000"/>
          <w:szCs w:val="22"/>
        </w:rPr>
      </w:pPr>
      <w:r w:rsidRPr="00B01AC6">
        <w:rPr>
          <w:b/>
          <w:bCs/>
          <w:color w:val="000000"/>
          <w:szCs w:val="22"/>
        </w:rPr>
        <w:t>Baudios (Baud rate):</w:t>
      </w:r>
      <w:r w:rsidRPr="00B01AC6">
        <w:rPr>
          <w:rStyle w:val="apple-converted-space"/>
          <w:color w:val="000000"/>
          <w:szCs w:val="22"/>
        </w:rPr>
        <w:t> </w:t>
      </w:r>
      <w:r w:rsidRPr="00B01AC6">
        <w:rPr>
          <w:color w:val="000000"/>
          <w:szCs w:val="22"/>
        </w:rPr>
        <w:t>Unidad de medida que representa la velocidad de transmisión de datos en una comunicación serial. Para este sistema, la comunicación entre el ESP32 y el módem se sincroniza habitualmente a 115200 baudios.</w:t>
      </w:r>
    </w:p>
    <w:p w14:paraId="2D8F62B5" w14:textId="77777777" w:rsidR="00B01AC6" w:rsidRPr="00B01AC6" w:rsidRDefault="00B01AC6" w:rsidP="00B01AC6">
      <w:pPr>
        <w:pStyle w:val="NormalWeb"/>
        <w:rPr>
          <w:color w:val="000000"/>
          <w:szCs w:val="22"/>
        </w:rPr>
      </w:pPr>
      <w:r w:rsidRPr="00B01AC6">
        <w:rPr>
          <w:b/>
          <w:bCs/>
          <w:color w:val="000000"/>
          <w:szCs w:val="22"/>
        </w:rPr>
        <w:t>CSV (Comma-Separated Values):</w:t>
      </w:r>
      <w:r w:rsidRPr="00B01AC6">
        <w:rPr>
          <w:rStyle w:val="apple-converted-space"/>
          <w:color w:val="000000"/>
          <w:szCs w:val="22"/>
        </w:rPr>
        <w:t> </w:t>
      </w:r>
      <w:r w:rsidRPr="00B01AC6">
        <w:rPr>
          <w:color w:val="000000"/>
          <w:szCs w:val="22"/>
        </w:rPr>
        <w:t>Formato de archivo de texto plano diseñado para el almacenamiento de datos tabulares, donde cada registro (distancia, batería, tiempo) se separa mediante una coma para facilitar su lectura en hojas de cálculo o bases de datos.</w:t>
      </w:r>
    </w:p>
    <w:p w14:paraId="70CA9563" w14:textId="77777777" w:rsidR="00B01AC6" w:rsidRDefault="00B01AC6" w:rsidP="00B01AC6">
      <w:pPr>
        <w:pStyle w:val="NormalWeb"/>
        <w:rPr>
          <w:color w:val="000000"/>
          <w:szCs w:val="22"/>
        </w:rPr>
      </w:pPr>
      <w:r w:rsidRPr="00B01AC6">
        <w:rPr>
          <w:b/>
          <w:bCs/>
          <w:color w:val="000000"/>
          <w:szCs w:val="22"/>
        </w:rPr>
        <w:t>Deep Sleep:</w:t>
      </w:r>
      <w:r w:rsidRPr="00B01AC6">
        <w:rPr>
          <w:rStyle w:val="apple-converted-space"/>
          <w:color w:val="000000"/>
          <w:szCs w:val="22"/>
        </w:rPr>
        <w:t> </w:t>
      </w:r>
      <w:r w:rsidRPr="00B01AC6">
        <w:rPr>
          <w:color w:val="000000"/>
          <w:szCs w:val="22"/>
        </w:rPr>
        <w:t>Estado de ultra bajo consumo de energía en el cual el microcontrolador desactiva sus núcleos de procesamiento y la mayoría de sus periféricos. El equipo solo consume microamperios y "despierta" únicamente por interrupciones externas, como el movimiento del sensor.</w:t>
      </w:r>
    </w:p>
    <w:p w14:paraId="3F834933" w14:textId="240EC92C" w:rsidR="00F91AC2" w:rsidRDefault="00F91AC2" w:rsidP="00B01AC6">
      <w:pPr>
        <w:pStyle w:val="NormalWeb"/>
        <w:rPr>
          <w:b/>
          <w:bCs/>
          <w:color w:val="000000"/>
          <w:szCs w:val="22"/>
        </w:rPr>
      </w:pPr>
      <w:r w:rsidRPr="00F91AC2">
        <w:rPr>
          <w:b/>
          <w:bCs/>
          <w:color w:val="000000"/>
          <w:szCs w:val="22"/>
        </w:rPr>
        <w:t>EMA:</w:t>
      </w:r>
      <w:r>
        <w:rPr>
          <w:b/>
          <w:bCs/>
          <w:color w:val="000000"/>
          <w:szCs w:val="22"/>
        </w:rPr>
        <w:t xml:space="preserve"> </w:t>
      </w:r>
      <w:r w:rsidRPr="00F91AC2">
        <w:rPr>
          <w:color w:val="000000"/>
          <w:szCs w:val="22"/>
        </w:rPr>
        <w:t>Estación de monitoreo automática.</w:t>
      </w:r>
    </w:p>
    <w:p w14:paraId="3E53DDA8" w14:textId="72C0D300" w:rsidR="00F91AC2" w:rsidRPr="00F91AC2" w:rsidRDefault="00F91AC2" w:rsidP="00B01AC6">
      <w:pPr>
        <w:pStyle w:val="NormalWeb"/>
        <w:rPr>
          <w:b/>
          <w:bCs/>
          <w:color w:val="000000"/>
          <w:szCs w:val="22"/>
        </w:rPr>
      </w:pPr>
      <w:r>
        <w:rPr>
          <w:b/>
          <w:bCs/>
          <w:color w:val="000000"/>
          <w:szCs w:val="22"/>
        </w:rPr>
        <w:t xml:space="preserve">REMA: </w:t>
      </w:r>
      <w:r w:rsidRPr="00F91AC2">
        <w:rPr>
          <w:color w:val="000000"/>
          <w:szCs w:val="22"/>
        </w:rPr>
        <w:t>Red de estaciones de monitoreo automáticas.</w:t>
      </w:r>
    </w:p>
    <w:p w14:paraId="26D1FCCA" w14:textId="2FA4E6AE" w:rsidR="00B01AC6" w:rsidRPr="00B01AC6" w:rsidRDefault="00B01AC6" w:rsidP="00B01AC6">
      <w:pPr>
        <w:pStyle w:val="NormalWeb"/>
        <w:rPr>
          <w:color w:val="000000"/>
          <w:szCs w:val="22"/>
        </w:rPr>
      </w:pPr>
      <w:r w:rsidRPr="00B01AC6">
        <w:rPr>
          <w:b/>
          <w:bCs/>
          <w:color w:val="000000"/>
          <w:szCs w:val="22"/>
        </w:rPr>
        <w:lastRenderedPageBreak/>
        <w:t>Encoder Rotativo Óptico (</w:t>
      </w:r>
      <w:r w:rsidR="00915A34">
        <w:rPr>
          <w:b/>
          <w:bCs/>
          <w:color w:val="000000"/>
          <w:szCs w:val="22"/>
        </w:rPr>
        <w:t>H206</w:t>
      </w:r>
      <w:r w:rsidRPr="00B01AC6">
        <w:rPr>
          <w:b/>
          <w:bCs/>
          <w:color w:val="000000"/>
          <w:szCs w:val="22"/>
        </w:rPr>
        <w:t>):</w:t>
      </w:r>
      <w:r w:rsidRPr="00B01AC6">
        <w:rPr>
          <w:rStyle w:val="apple-converted-space"/>
          <w:color w:val="000000"/>
          <w:szCs w:val="22"/>
        </w:rPr>
        <w:t> </w:t>
      </w:r>
      <w:r w:rsidRPr="00B01AC6">
        <w:rPr>
          <w:color w:val="000000"/>
          <w:szCs w:val="22"/>
        </w:rPr>
        <w:t>Sensor de barrera infrarroja compuesto por un emisor y un receptor. Detecta el movimiento mecánico del terreno mediante los pulsos generados por el paso de las ranuras de un disco encoder, convirtiendo el desplazamiento físico en datos digitales.</w:t>
      </w:r>
    </w:p>
    <w:p w14:paraId="60DB9498" w14:textId="77777777" w:rsidR="00B01AC6" w:rsidRPr="00B01AC6" w:rsidRDefault="00B01AC6" w:rsidP="00B01AC6">
      <w:pPr>
        <w:pStyle w:val="NormalWeb"/>
        <w:rPr>
          <w:color w:val="000000"/>
          <w:szCs w:val="22"/>
        </w:rPr>
      </w:pPr>
      <w:r w:rsidRPr="00B01AC6">
        <w:rPr>
          <w:b/>
          <w:bCs/>
          <w:color w:val="000000"/>
          <w:szCs w:val="22"/>
        </w:rPr>
        <w:t>ESP32:</w:t>
      </w:r>
      <w:r w:rsidRPr="00B01AC6">
        <w:rPr>
          <w:rStyle w:val="apple-converted-space"/>
          <w:color w:val="000000"/>
          <w:szCs w:val="22"/>
        </w:rPr>
        <w:t> </w:t>
      </w:r>
      <w:r w:rsidRPr="00B01AC6">
        <w:rPr>
          <w:color w:val="000000"/>
          <w:szCs w:val="22"/>
        </w:rPr>
        <w:t>Microcontrolador de doble núcleo de alto rendimiento con capacidades integradas de Wi-Fi y Bluetooth, que actúa como la unidad central de procesamiento (CPU) y controladora de todos los sensores del nodo.</w:t>
      </w:r>
    </w:p>
    <w:p w14:paraId="62E0626F" w14:textId="77777777" w:rsidR="00B01AC6" w:rsidRPr="00B01AC6" w:rsidRDefault="00B01AC6" w:rsidP="00B01AC6">
      <w:pPr>
        <w:pStyle w:val="NormalWeb"/>
        <w:rPr>
          <w:color w:val="000000"/>
          <w:szCs w:val="22"/>
        </w:rPr>
      </w:pPr>
      <w:r w:rsidRPr="00B01AC6">
        <w:rPr>
          <w:b/>
          <w:bCs/>
          <w:color w:val="000000"/>
          <w:szCs w:val="22"/>
        </w:rPr>
        <w:t>GPRS (General Packet Radio Service):</w:t>
      </w:r>
      <w:r w:rsidRPr="00B01AC6">
        <w:rPr>
          <w:rStyle w:val="apple-converted-space"/>
          <w:color w:val="000000"/>
          <w:szCs w:val="22"/>
        </w:rPr>
        <w:t> </w:t>
      </w:r>
      <w:r w:rsidRPr="00B01AC6">
        <w:rPr>
          <w:color w:val="000000"/>
          <w:szCs w:val="22"/>
        </w:rPr>
        <w:t>Tecnología de transmisión de datos por paquetes sobre redes celulares. Se utiliza como protocolo de respaldo para asegurar el envío de la información en zonas donde la cobertura 4G es deficiente.</w:t>
      </w:r>
    </w:p>
    <w:p w14:paraId="552D26A6" w14:textId="77777777" w:rsidR="00B01AC6" w:rsidRPr="00B01AC6" w:rsidRDefault="00B01AC6" w:rsidP="00B01AC6">
      <w:pPr>
        <w:pStyle w:val="NormalWeb"/>
        <w:rPr>
          <w:color w:val="000000"/>
          <w:szCs w:val="22"/>
        </w:rPr>
      </w:pPr>
      <w:r w:rsidRPr="00B01AC6">
        <w:rPr>
          <w:b/>
          <w:bCs/>
          <w:color w:val="000000"/>
          <w:szCs w:val="22"/>
        </w:rPr>
        <w:t>GPIO (General Purpose Input/Output):</w:t>
      </w:r>
      <w:r w:rsidRPr="00B01AC6">
        <w:rPr>
          <w:rStyle w:val="apple-converted-space"/>
          <w:color w:val="000000"/>
          <w:szCs w:val="22"/>
        </w:rPr>
        <w:t> </w:t>
      </w:r>
      <w:r w:rsidRPr="00B01AC6">
        <w:rPr>
          <w:color w:val="000000"/>
          <w:szCs w:val="22"/>
        </w:rPr>
        <w:t>Pines de propósito general presentes en la placa del microcontrolador, los cuales pueden ser configurados por software como entradas para recibir señales de sensores o salidas para controlar actuadores.</w:t>
      </w:r>
    </w:p>
    <w:p w14:paraId="40307E7A" w14:textId="77777777" w:rsidR="00B01AC6" w:rsidRPr="00B01AC6" w:rsidRDefault="00B01AC6" w:rsidP="00B01AC6">
      <w:pPr>
        <w:pStyle w:val="NormalWeb"/>
        <w:rPr>
          <w:color w:val="000000"/>
          <w:szCs w:val="22"/>
        </w:rPr>
      </w:pPr>
      <w:r w:rsidRPr="00B01AC6">
        <w:rPr>
          <w:b/>
          <w:bCs/>
          <w:color w:val="000000"/>
          <w:szCs w:val="22"/>
        </w:rPr>
        <w:t>I2C (Inter-Integrated Circuit):</w:t>
      </w:r>
      <w:r w:rsidRPr="00B01AC6">
        <w:rPr>
          <w:rStyle w:val="apple-converted-space"/>
          <w:color w:val="000000"/>
          <w:szCs w:val="22"/>
        </w:rPr>
        <w:t> </w:t>
      </w:r>
      <w:r w:rsidRPr="00B01AC6">
        <w:rPr>
          <w:color w:val="000000"/>
          <w:szCs w:val="22"/>
        </w:rPr>
        <w:t>Protocolo de comunicación serial por bus que utiliza solo dos cables para conectar múltiples circuitos integrados. En este proyecto, se utiliza para la comunicación entre el ESP32 y el módulo de reloj RTC DS3231.</w:t>
      </w:r>
    </w:p>
    <w:p w14:paraId="1F70F5CC" w14:textId="77777777" w:rsidR="00B01AC6" w:rsidRPr="00B01AC6" w:rsidRDefault="00B01AC6" w:rsidP="00B01AC6">
      <w:pPr>
        <w:pStyle w:val="NormalWeb"/>
        <w:rPr>
          <w:color w:val="000000"/>
          <w:szCs w:val="22"/>
        </w:rPr>
      </w:pPr>
      <w:r w:rsidRPr="00B01AC6">
        <w:rPr>
          <w:b/>
          <w:bCs/>
          <w:color w:val="000000"/>
          <w:szCs w:val="22"/>
        </w:rPr>
        <w:t>MQTT (Message Queuing Telemetry Transport):</w:t>
      </w:r>
      <w:r w:rsidRPr="00B01AC6">
        <w:rPr>
          <w:rStyle w:val="apple-converted-space"/>
          <w:color w:val="000000"/>
          <w:szCs w:val="22"/>
        </w:rPr>
        <w:t> </w:t>
      </w:r>
      <w:r w:rsidRPr="00B01AC6">
        <w:rPr>
          <w:color w:val="000000"/>
          <w:szCs w:val="22"/>
        </w:rPr>
        <w:t>Protocolo de mensajería basado en publicación y suscripción, diseñado específicamente para dispositivos con recursos limitados (IoT) y redes de baja calidad, permitiendo el envío eficiente de datos hacia el servidor Node-RED.</w:t>
      </w:r>
    </w:p>
    <w:p w14:paraId="4B926707" w14:textId="77777777" w:rsidR="00B01AC6" w:rsidRPr="00B01AC6" w:rsidRDefault="00B01AC6" w:rsidP="00B01AC6">
      <w:pPr>
        <w:pStyle w:val="NormalWeb"/>
        <w:rPr>
          <w:color w:val="000000"/>
          <w:szCs w:val="22"/>
        </w:rPr>
      </w:pPr>
      <w:r w:rsidRPr="00B01AC6">
        <w:rPr>
          <w:b/>
          <w:bCs/>
          <w:color w:val="000000"/>
          <w:szCs w:val="22"/>
        </w:rPr>
        <w:t>Node-RED:</w:t>
      </w:r>
      <w:r w:rsidRPr="00B01AC6">
        <w:rPr>
          <w:rStyle w:val="apple-converted-space"/>
          <w:color w:val="000000"/>
          <w:szCs w:val="22"/>
        </w:rPr>
        <w:t> </w:t>
      </w:r>
      <w:r w:rsidRPr="00B01AC6">
        <w:rPr>
          <w:color w:val="000000"/>
          <w:szCs w:val="22"/>
        </w:rPr>
        <w:t>Entorno de programación visual basado en flujo que permite la recepción de mensajes MQTT para su procesamiento, almacenamiento y visualización gráfica mediante dashboards interactivos.</w:t>
      </w:r>
    </w:p>
    <w:p w14:paraId="4A87622A" w14:textId="77777777" w:rsidR="00B01AC6" w:rsidRPr="00B01AC6" w:rsidRDefault="00B01AC6" w:rsidP="00B01AC6">
      <w:pPr>
        <w:pStyle w:val="NormalWeb"/>
        <w:rPr>
          <w:color w:val="000000"/>
          <w:szCs w:val="22"/>
        </w:rPr>
      </w:pPr>
      <w:r w:rsidRPr="00B01AC6">
        <w:rPr>
          <w:b/>
          <w:bCs/>
          <w:color w:val="000000"/>
          <w:szCs w:val="22"/>
        </w:rPr>
        <w:t>RTC (DS3231):</w:t>
      </w:r>
      <w:r w:rsidRPr="00B01AC6">
        <w:rPr>
          <w:rStyle w:val="apple-converted-space"/>
          <w:color w:val="000000"/>
          <w:szCs w:val="22"/>
        </w:rPr>
        <w:t> </w:t>
      </w:r>
      <w:r w:rsidRPr="00B01AC6">
        <w:rPr>
          <w:color w:val="000000"/>
          <w:szCs w:val="22"/>
        </w:rPr>
        <w:t>Módulo de Reloj de Tiempo Real de alta precisión que incorpora un oscilador compensado por temperatura. Su función es proporcionar la fecha y hora exacta (estampado de tiempo) a cada registro, incluso si el equipo principal pierde la alimentación.</w:t>
      </w:r>
    </w:p>
    <w:p w14:paraId="46CDD14E" w14:textId="77777777" w:rsidR="00B01AC6" w:rsidRPr="00B01AC6" w:rsidRDefault="00B01AC6" w:rsidP="00B01AC6">
      <w:pPr>
        <w:pStyle w:val="NormalWeb"/>
        <w:rPr>
          <w:color w:val="000000"/>
          <w:szCs w:val="22"/>
        </w:rPr>
      </w:pPr>
      <w:r w:rsidRPr="00B01AC6">
        <w:rPr>
          <w:b/>
          <w:bCs/>
          <w:color w:val="000000"/>
          <w:szCs w:val="22"/>
        </w:rPr>
        <w:t>Trama de Datos:</w:t>
      </w:r>
      <w:r w:rsidRPr="00B01AC6">
        <w:rPr>
          <w:rStyle w:val="apple-converted-space"/>
          <w:color w:val="000000"/>
          <w:szCs w:val="22"/>
        </w:rPr>
        <w:t> </w:t>
      </w:r>
      <w:r w:rsidRPr="00B01AC6">
        <w:rPr>
          <w:color w:val="000000"/>
          <w:szCs w:val="22"/>
        </w:rPr>
        <w:t>Estructura lógica de información que empaqueta diferentes variables (ID del nodo, marca de tiempo, distancia acumulada y nivel de batería) en un solo mensaje para su envío.</w:t>
      </w:r>
    </w:p>
    <w:p w14:paraId="076EB8B2" w14:textId="77777777" w:rsidR="00BC5E10" w:rsidRDefault="00BC5E10">
      <w:pPr>
        <w:rPr>
          <w:rFonts w:eastAsia="Verdana" w:cs="Verdana"/>
          <w:color w:val="A6A6A6"/>
          <w:szCs w:val="22"/>
        </w:rPr>
      </w:pPr>
    </w:p>
    <w:p w14:paraId="060AED9F" w14:textId="77777777" w:rsidR="00F91AC2" w:rsidRDefault="00F91AC2">
      <w:pPr>
        <w:rPr>
          <w:rFonts w:eastAsia="Verdana" w:cs="Verdana"/>
          <w:color w:val="A6A6A6"/>
          <w:szCs w:val="22"/>
        </w:rPr>
      </w:pPr>
    </w:p>
    <w:p w14:paraId="06792FC2" w14:textId="77777777" w:rsidR="00F91AC2" w:rsidRDefault="00F91AC2">
      <w:pPr>
        <w:rPr>
          <w:rFonts w:eastAsia="Verdana" w:cs="Verdana"/>
          <w:color w:val="A6A6A6"/>
          <w:szCs w:val="22"/>
        </w:rPr>
      </w:pPr>
    </w:p>
    <w:p w14:paraId="4A1E9E31" w14:textId="77777777" w:rsidR="00F91AC2" w:rsidRDefault="00F91AC2">
      <w:pPr>
        <w:rPr>
          <w:rFonts w:eastAsia="Verdana" w:cs="Verdana"/>
          <w:color w:val="A6A6A6"/>
          <w:szCs w:val="22"/>
        </w:rPr>
      </w:pPr>
    </w:p>
    <w:p w14:paraId="466AC889" w14:textId="77777777" w:rsidR="006B2355" w:rsidRDefault="006B2355">
      <w:pPr>
        <w:rPr>
          <w:rFonts w:eastAsia="Verdana" w:cs="Verdana"/>
          <w:color w:val="A6A6A6"/>
          <w:szCs w:val="22"/>
        </w:rPr>
      </w:pPr>
    </w:p>
    <w:p w14:paraId="4379C836" w14:textId="77777777" w:rsidR="006B2355" w:rsidRDefault="006B2355">
      <w:pPr>
        <w:rPr>
          <w:rFonts w:eastAsia="Verdana" w:cs="Verdana"/>
          <w:color w:val="A6A6A6"/>
          <w:szCs w:val="22"/>
        </w:rPr>
      </w:pPr>
    </w:p>
    <w:p w14:paraId="20A7B249" w14:textId="77777777" w:rsidR="00F91AC2" w:rsidRDefault="00F91AC2">
      <w:pPr>
        <w:rPr>
          <w:rFonts w:eastAsia="Verdana" w:cs="Verdana"/>
          <w:color w:val="A6A6A6"/>
          <w:szCs w:val="22"/>
        </w:rPr>
      </w:pPr>
    </w:p>
    <w:p w14:paraId="374927B4" w14:textId="77777777" w:rsidR="00F91AC2" w:rsidRPr="00B01AC6" w:rsidRDefault="00F91AC2">
      <w:pPr>
        <w:rPr>
          <w:rFonts w:eastAsia="Verdana" w:cs="Verdana"/>
          <w:color w:val="A6A6A6"/>
          <w:szCs w:val="22"/>
        </w:rPr>
      </w:pPr>
    </w:p>
    <w:p w14:paraId="3DB047E0" w14:textId="77777777" w:rsidR="00BC5E10" w:rsidRPr="00DC6D43" w:rsidRDefault="00535C72">
      <w:pPr>
        <w:pStyle w:val="Ttulo1"/>
        <w:keepLines/>
        <w:numPr>
          <w:ilvl w:val="0"/>
          <w:numId w:val="2"/>
        </w:numPr>
        <w:spacing w:before="0" w:after="0"/>
        <w:ind w:left="0" w:firstLine="0"/>
        <w:rPr>
          <w:rFonts w:ascii="Verdana" w:eastAsia="Verdana" w:hAnsi="Verdana" w:cs="Verdana"/>
        </w:rPr>
      </w:pPr>
      <w:bookmarkStart w:id="8" w:name="_heading=h.e5f33roydt5w" w:colFirst="0" w:colLast="0"/>
      <w:bookmarkStart w:id="9" w:name="_Toc227670368"/>
      <w:bookmarkEnd w:id="8"/>
      <w:r w:rsidRPr="00DC6D43">
        <w:rPr>
          <w:rFonts w:ascii="Verdana" w:eastAsia="Verdana" w:hAnsi="Verdana" w:cs="Verdana"/>
        </w:rPr>
        <w:t>DESARROLLO</w:t>
      </w:r>
      <w:bookmarkEnd w:id="9"/>
    </w:p>
    <w:p w14:paraId="2EC23398" w14:textId="77777777" w:rsidR="00BC5E10" w:rsidRPr="00DC6D43" w:rsidRDefault="00BC5E10">
      <w:pPr>
        <w:rPr>
          <w:rFonts w:eastAsia="Verdana" w:cs="Verdana"/>
          <w:color w:val="A6A6A6"/>
          <w:szCs w:val="22"/>
        </w:rPr>
      </w:pPr>
    </w:p>
    <w:p w14:paraId="3393BE36" w14:textId="2B6FE76B" w:rsidR="00BC5E10" w:rsidRPr="00516433" w:rsidRDefault="00516433" w:rsidP="00516433">
      <w:pPr>
        <w:rPr>
          <w:color w:val="000000"/>
          <w:szCs w:val="22"/>
        </w:rPr>
      </w:pPr>
      <w:r w:rsidRPr="00516433">
        <w:rPr>
          <w:color w:val="000000"/>
          <w:szCs w:val="22"/>
        </w:rPr>
        <w:t>El sistema de monitoreo opera bajo el principio de detección de eventos mecánicos por interrupción de haz infrarrojo. El nodo se mantiene en estado de ultra bajo consumo (</w:t>
      </w:r>
      <w:r w:rsidRPr="00516433">
        <w:rPr>
          <w:i/>
          <w:iCs/>
          <w:color w:val="000000"/>
          <w:szCs w:val="22"/>
        </w:rPr>
        <w:t>Deep Sleep</w:t>
      </w:r>
      <w:r w:rsidRPr="00516433">
        <w:rPr>
          <w:color w:val="000000"/>
          <w:szCs w:val="22"/>
        </w:rPr>
        <w:t>) para prolongar la autonomía de la batería, despertando únicamente cuando el sensor óptico detecta un movimiento físico en el terreno (desplazamiento de masa). Una vez activo, el sistema procesa la señal, le asigna una marca de tiempo precisa mediante el RTC DS3231 y transmite la información vía telemetría celular 4G:</w:t>
      </w:r>
    </w:p>
    <w:p w14:paraId="6B5B4B88" w14:textId="77777777" w:rsidR="00516433" w:rsidRDefault="00516433">
      <w:pPr>
        <w:rPr>
          <w:rFonts w:eastAsia="Verdana" w:cs="Verdana"/>
          <w:color w:val="A6A6A6"/>
          <w:szCs w:val="22"/>
        </w:rPr>
      </w:pPr>
    </w:p>
    <w:p w14:paraId="6422DF86" w14:textId="77777777" w:rsidR="00516433" w:rsidRDefault="00516433">
      <w:pPr>
        <w:rPr>
          <w:rFonts w:eastAsia="Verdana" w:cs="Verdana"/>
          <w:color w:val="A6A6A6"/>
          <w:szCs w:val="22"/>
        </w:rPr>
      </w:pPr>
    </w:p>
    <w:p w14:paraId="0E068EEA" w14:textId="1AF1DE08" w:rsidR="003B67F3" w:rsidRPr="003B67F3" w:rsidRDefault="007B1903" w:rsidP="003B67F3">
      <w:pPr>
        <w:pStyle w:val="Ttulo2"/>
      </w:pPr>
      <w:bookmarkStart w:id="10" w:name="_Toc227670369"/>
      <w:r w:rsidRPr="007B1903">
        <w:t>4.1 Especificaciones del Equipo</w:t>
      </w:r>
      <w:bookmarkEnd w:id="10"/>
    </w:p>
    <w:p w14:paraId="73E7DE2E" w14:textId="0138F052" w:rsidR="006B2355" w:rsidRDefault="007B1903" w:rsidP="00DB3BF6">
      <w:pPr>
        <w:pStyle w:val="Ttulo3"/>
        <w:rPr>
          <w:rStyle w:val="apple-converted-space"/>
        </w:rPr>
      </w:pPr>
      <w:bookmarkStart w:id="11" w:name="_Toc227670370"/>
      <w:r w:rsidRPr="00DB3BF6">
        <w:t>Microcontrolador:</w:t>
      </w:r>
      <w:bookmarkEnd w:id="11"/>
      <w:r w:rsidRPr="00DB3BF6">
        <w:rPr>
          <w:rStyle w:val="apple-converted-space"/>
        </w:rPr>
        <w:t> </w:t>
      </w:r>
    </w:p>
    <w:p w14:paraId="08BA8171" w14:textId="34C02724" w:rsidR="007B1903" w:rsidRPr="006B2355" w:rsidRDefault="007B1903" w:rsidP="006B2355">
      <w:r w:rsidRPr="006B2355">
        <w:t>ESP32-WROVER-B integrado en placa LilyGO T-A7670G.</w:t>
      </w:r>
    </w:p>
    <w:p w14:paraId="4BADF8B5" w14:textId="0640EC15" w:rsidR="00F91AC2" w:rsidRDefault="003B67F3" w:rsidP="003B67F3">
      <w:pPr>
        <w:pStyle w:val="NormalWeb"/>
        <w:jc w:val="center"/>
        <w:rPr>
          <w:color w:val="000000"/>
          <w:szCs w:val="22"/>
        </w:rPr>
      </w:pPr>
      <w:r w:rsidRPr="00DB3BF6">
        <w:rPr>
          <w:noProof/>
        </w:rPr>
        <w:drawing>
          <wp:inline distT="0" distB="0" distL="0" distR="0" wp14:anchorId="2ADE3561" wp14:editId="04A92BC8">
            <wp:extent cx="3358515" cy="3438525"/>
            <wp:effectExtent l="0" t="0" r="0" b="3175"/>
            <wp:docPr id="19908347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834748" name=""/>
                    <pic:cNvPicPr/>
                  </pic:nvPicPr>
                  <pic:blipFill>
                    <a:blip r:embed="rId10">
                      <a:extLst>
                        <a:ext uri="{28A0092B-C50C-407E-A947-70E740481C1C}">
                          <a14:useLocalDpi xmlns:a14="http://schemas.microsoft.com/office/drawing/2010/main" val="0"/>
                        </a:ext>
                      </a:extLst>
                    </a:blip>
                    <a:stretch>
                      <a:fillRect/>
                    </a:stretch>
                  </pic:blipFill>
                  <pic:spPr>
                    <a:xfrm>
                      <a:off x="0" y="0"/>
                      <a:ext cx="3358515" cy="3438525"/>
                    </a:xfrm>
                    <a:prstGeom prst="rect">
                      <a:avLst/>
                    </a:prstGeom>
                  </pic:spPr>
                </pic:pic>
              </a:graphicData>
            </a:graphic>
          </wp:inline>
        </w:drawing>
      </w:r>
    </w:p>
    <w:p w14:paraId="12AD7126" w14:textId="2A25326A" w:rsidR="00F91AC2" w:rsidRDefault="00270F53" w:rsidP="00C65C55">
      <w:pPr>
        <w:jc w:val="center"/>
        <w:rPr>
          <w:rStyle w:val="Referenciasutil"/>
        </w:rPr>
      </w:pPr>
      <w:r w:rsidRPr="00173D81">
        <w:rPr>
          <w:rStyle w:val="Referenciasutil"/>
        </w:rPr>
        <w:t>Ilustración 1</w:t>
      </w:r>
      <w:r w:rsidR="00C65C55" w:rsidRPr="00173D81">
        <w:rPr>
          <w:rStyle w:val="Referenciasutil"/>
        </w:rPr>
        <w:t xml:space="preserve">: Diagrama ESP32-A7670G, Fuente: </w:t>
      </w:r>
      <w:hyperlink r:id="rId11" w:history="1">
        <w:r w:rsidR="00C65C55" w:rsidRPr="00173D81">
          <w:rPr>
            <w:rStyle w:val="Referenciasutil"/>
          </w:rPr>
          <w:t>https://www.puntoflotante.net/NODEMCU-ESP32-BLUETOOTH-WIFI-DUAL-CORE.htm</w:t>
        </w:r>
      </w:hyperlink>
    </w:p>
    <w:p w14:paraId="131911F4" w14:textId="25BBF191" w:rsidR="00DB3BF6" w:rsidRPr="00173D81" w:rsidRDefault="00DB3BF6" w:rsidP="006B2355">
      <w:pPr>
        <w:jc w:val="left"/>
        <w:rPr>
          <w:rStyle w:val="Referenciasutil"/>
        </w:rPr>
      </w:pPr>
    </w:p>
    <w:p w14:paraId="00D1412C" w14:textId="77777777" w:rsidR="00D37605" w:rsidRDefault="00D37605" w:rsidP="00892139">
      <w:pPr>
        <w:pStyle w:val="Ttulo3"/>
        <w:rPr>
          <w:bCs/>
        </w:rPr>
      </w:pPr>
    </w:p>
    <w:p w14:paraId="47511C56" w14:textId="4D7446E9" w:rsidR="00DB3BF6" w:rsidRDefault="007B1903" w:rsidP="00892139">
      <w:pPr>
        <w:pStyle w:val="Ttulo3"/>
        <w:rPr>
          <w:rStyle w:val="apple-converted-space"/>
          <w:color w:val="000000"/>
          <w:szCs w:val="22"/>
        </w:rPr>
      </w:pPr>
      <w:bookmarkStart w:id="12" w:name="_Toc227670371"/>
      <w:r w:rsidRPr="00662628">
        <w:rPr>
          <w:bCs/>
        </w:rPr>
        <w:t>Módulo de Comunicación:</w:t>
      </w:r>
      <w:bookmarkEnd w:id="12"/>
      <w:r w:rsidRPr="00662628">
        <w:rPr>
          <w:rStyle w:val="apple-converted-space"/>
          <w:color w:val="000000"/>
          <w:szCs w:val="22"/>
        </w:rPr>
        <w:t> </w:t>
      </w:r>
    </w:p>
    <w:p w14:paraId="74823FCD" w14:textId="5C7F0188" w:rsidR="007B1903" w:rsidRDefault="007B1903" w:rsidP="00DB3BF6">
      <w:r w:rsidRPr="00DB3BF6">
        <w:t>SIMCom A7670G (LTE Cat-1) con soporte para bandas nacionales.</w:t>
      </w:r>
    </w:p>
    <w:p w14:paraId="4AB6310D" w14:textId="77777777" w:rsidR="003B67F3" w:rsidRPr="00DB3BF6" w:rsidRDefault="003B67F3" w:rsidP="00DB3BF6"/>
    <w:p w14:paraId="0B37D4FF" w14:textId="4A848D59" w:rsidR="00F91AC2" w:rsidRDefault="003B67F3" w:rsidP="003B67F3">
      <w:pPr>
        <w:jc w:val="center"/>
      </w:pPr>
      <w:r w:rsidRPr="00DB3BF6">
        <w:rPr>
          <w:noProof/>
        </w:rPr>
        <w:drawing>
          <wp:inline distT="0" distB="0" distL="0" distR="0" wp14:anchorId="221D24D8" wp14:editId="2675A993">
            <wp:extent cx="1689100" cy="1854200"/>
            <wp:effectExtent l="0" t="0" r="0" b="0"/>
            <wp:docPr id="2341506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150670" name=""/>
                    <pic:cNvPicPr/>
                  </pic:nvPicPr>
                  <pic:blipFill>
                    <a:blip r:embed="rId12">
                      <a:extLst>
                        <a:ext uri="{28A0092B-C50C-407E-A947-70E740481C1C}">
                          <a14:useLocalDpi xmlns:a14="http://schemas.microsoft.com/office/drawing/2010/main" val="0"/>
                        </a:ext>
                      </a:extLst>
                    </a:blip>
                    <a:stretch>
                      <a:fillRect/>
                    </a:stretch>
                  </pic:blipFill>
                  <pic:spPr>
                    <a:xfrm>
                      <a:off x="0" y="0"/>
                      <a:ext cx="1689100" cy="1854200"/>
                    </a:xfrm>
                    <a:prstGeom prst="rect">
                      <a:avLst/>
                    </a:prstGeom>
                  </pic:spPr>
                </pic:pic>
              </a:graphicData>
            </a:graphic>
          </wp:inline>
        </w:drawing>
      </w:r>
      <w:r w:rsidR="005D187F" w:rsidRPr="00DB3BF6">
        <w:fldChar w:fldCharType="begin"/>
      </w:r>
      <w:r w:rsidR="005D187F" w:rsidRPr="00DB3BF6">
        <w:instrText xml:space="preserve"> INCLUDEPICTURE "/Users/jhoiner/Library/Group Containers/UBF8T346G9.ms/WebArchiveCopyPasteTempFiles/com.microsoft.Word/H014c338905c3426abbe92b82a47e6b07x.jpeg" \* MERGEFORMATINET </w:instrText>
      </w:r>
      <w:r w:rsidR="005D187F" w:rsidRPr="00DB3BF6">
        <w:fldChar w:fldCharType="separate"/>
      </w:r>
      <w:r w:rsidR="005D187F" w:rsidRPr="00DB3BF6">
        <w:fldChar w:fldCharType="end"/>
      </w:r>
    </w:p>
    <w:p w14:paraId="68EB02C2" w14:textId="77777777" w:rsidR="003B67F3" w:rsidRPr="003B67F3" w:rsidRDefault="003B67F3" w:rsidP="003B67F3">
      <w:pPr>
        <w:jc w:val="center"/>
      </w:pPr>
    </w:p>
    <w:p w14:paraId="5B055FE7" w14:textId="2E7DB803" w:rsidR="00F91AC2" w:rsidRPr="00173D81" w:rsidRDefault="00270F53" w:rsidP="00C65C55">
      <w:pPr>
        <w:jc w:val="center"/>
        <w:rPr>
          <w:rStyle w:val="Referenciasutil"/>
        </w:rPr>
      </w:pPr>
      <w:r w:rsidRPr="00173D81">
        <w:rPr>
          <w:rStyle w:val="Referenciasutil"/>
        </w:rPr>
        <w:t>Ilustración 2</w:t>
      </w:r>
      <w:r w:rsidR="00C65C55" w:rsidRPr="00173D81">
        <w:rPr>
          <w:rStyle w:val="Referenciasutil"/>
        </w:rPr>
        <w:t xml:space="preserve">: ANTENA-A7670G, Fuente: </w:t>
      </w:r>
      <w:hyperlink r:id="rId13" w:history="1">
        <w:r w:rsidR="00C65C55" w:rsidRPr="00173D81">
          <w:rPr>
            <w:rStyle w:val="Referenciasutil"/>
          </w:rPr>
          <w:t>https://www.puntoflotante.net/NODEMCU-ESP32-BLUETOOTH-WIFI-DUAL-CORE.htm</w:t>
        </w:r>
      </w:hyperlink>
    </w:p>
    <w:p w14:paraId="0E72BC20" w14:textId="77777777" w:rsidR="00371363" w:rsidRPr="00C65C55" w:rsidRDefault="00371363" w:rsidP="00C65C55">
      <w:pPr>
        <w:jc w:val="center"/>
        <w:rPr>
          <w:szCs w:val="22"/>
        </w:rPr>
      </w:pPr>
    </w:p>
    <w:p w14:paraId="2EF3B4DA" w14:textId="1E9ADDB4" w:rsidR="00DB3BF6" w:rsidRDefault="007B1903" w:rsidP="00DB3BF6">
      <w:pPr>
        <w:pStyle w:val="Ttulo3"/>
        <w:rPr>
          <w:rStyle w:val="apple-converted-space"/>
          <w:color w:val="000000"/>
          <w:szCs w:val="22"/>
        </w:rPr>
      </w:pPr>
      <w:bookmarkStart w:id="13" w:name="_Toc227670372"/>
      <w:r w:rsidRPr="007B1903">
        <w:rPr>
          <w:bCs/>
        </w:rPr>
        <w:t>Sensor de Medición:</w:t>
      </w:r>
      <w:bookmarkEnd w:id="13"/>
      <w:r w:rsidRPr="007B1903">
        <w:rPr>
          <w:rStyle w:val="apple-converted-space"/>
          <w:color w:val="000000"/>
          <w:szCs w:val="22"/>
        </w:rPr>
        <w:t> </w:t>
      </w:r>
    </w:p>
    <w:p w14:paraId="43D689D8" w14:textId="12FC9CAE" w:rsidR="007B1903" w:rsidRPr="00DB3BF6" w:rsidRDefault="007B1903" w:rsidP="00DB3BF6">
      <w:r w:rsidRPr="00DB3BF6">
        <w:t>Encoder óptico de herradura (ranura) FC-03.</w:t>
      </w:r>
    </w:p>
    <w:p w14:paraId="05C948EF" w14:textId="1C8303C9" w:rsidR="00892139" w:rsidRDefault="003B67F3" w:rsidP="00764C26">
      <w:pPr>
        <w:pStyle w:val="NormalWeb"/>
        <w:jc w:val="center"/>
        <w:rPr>
          <w:color w:val="000000"/>
          <w:szCs w:val="22"/>
        </w:rPr>
      </w:pPr>
      <w:r w:rsidRPr="005D187F">
        <w:rPr>
          <w:noProof/>
          <w:color w:val="000000"/>
          <w:szCs w:val="22"/>
        </w:rPr>
        <w:drawing>
          <wp:inline distT="0" distB="0" distL="0" distR="0" wp14:anchorId="577D0EFB" wp14:editId="5EC15D2A">
            <wp:extent cx="2286000" cy="2346325"/>
            <wp:effectExtent l="0" t="0" r="0" b="3175"/>
            <wp:docPr id="4736690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669035"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86000" cy="2346325"/>
                    </a:xfrm>
                    <a:prstGeom prst="rect">
                      <a:avLst/>
                    </a:prstGeom>
                  </pic:spPr>
                </pic:pic>
              </a:graphicData>
            </a:graphic>
          </wp:inline>
        </w:drawing>
      </w:r>
    </w:p>
    <w:p w14:paraId="27592B86" w14:textId="32E3C950" w:rsidR="00C65C55" w:rsidRPr="00764C26" w:rsidRDefault="00270F53" w:rsidP="00C65C55">
      <w:pPr>
        <w:jc w:val="center"/>
        <w:rPr>
          <w:rStyle w:val="Referenciasutil"/>
          <w:lang w:val="en-US"/>
        </w:rPr>
      </w:pPr>
      <w:r w:rsidRPr="00764C26">
        <w:rPr>
          <w:rStyle w:val="Referenciasutil"/>
          <w:lang w:val="en-US"/>
        </w:rPr>
        <w:t>Ilustración 3</w:t>
      </w:r>
      <w:r w:rsidR="00C65C55" w:rsidRPr="00764C26">
        <w:rPr>
          <w:rStyle w:val="Referenciasutil"/>
          <w:lang w:val="en-US"/>
        </w:rPr>
        <w:t>: S</w:t>
      </w:r>
      <w:r w:rsidR="00915A34" w:rsidRPr="00764C26">
        <w:rPr>
          <w:rStyle w:val="Referenciasutil"/>
          <w:lang w:val="en-US"/>
        </w:rPr>
        <w:t>ensor Enconder H206</w:t>
      </w:r>
      <w:r w:rsidR="00C65C55" w:rsidRPr="00764C26">
        <w:rPr>
          <w:rStyle w:val="Referenciasutil"/>
          <w:lang w:val="en-US"/>
        </w:rPr>
        <w:t xml:space="preserve">, Fuente: </w:t>
      </w:r>
      <w:hyperlink r:id="rId15" w:history="1">
        <w:r w:rsidR="00215729" w:rsidRPr="00764C26">
          <w:rPr>
            <w:rStyle w:val="Referenciasutil"/>
            <w:lang w:val="en-US"/>
          </w:rPr>
          <w:t>https://www.alldatasheet.es/view_datasheet.jsp?Searchword=H206&amp;sField=2</w:t>
        </w:r>
      </w:hyperlink>
    </w:p>
    <w:p w14:paraId="3B152360" w14:textId="77777777" w:rsidR="003B67F3" w:rsidRPr="00764C26" w:rsidRDefault="003B67F3" w:rsidP="005D187F">
      <w:pPr>
        <w:pStyle w:val="NormalWeb"/>
        <w:rPr>
          <w:color w:val="000000"/>
          <w:szCs w:val="22"/>
          <w:lang w:val="en-US"/>
        </w:rPr>
      </w:pPr>
    </w:p>
    <w:p w14:paraId="52B1AE40" w14:textId="77777777" w:rsidR="005529A4" w:rsidRDefault="007B1903" w:rsidP="00DB3BF6">
      <w:pPr>
        <w:pStyle w:val="Ttulo3"/>
        <w:rPr>
          <w:rStyle w:val="apple-converted-space"/>
          <w:color w:val="000000"/>
          <w:szCs w:val="22"/>
        </w:rPr>
      </w:pPr>
      <w:bookmarkStart w:id="14" w:name="_Toc227670373"/>
      <w:r w:rsidRPr="007B1903">
        <w:rPr>
          <w:bCs/>
        </w:rPr>
        <w:lastRenderedPageBreak/>
        <w:t>Sincronización de Tiempo:</w:t>
      </w:r>
      <w:bookmarkEnd w:id="14"/>
      <w:r w:rsidRPr="007B1903">
        <w:rPr>
          <w:rStyle w:val="apple-converted-space"/>
          <w:color w:val="000000"/>
          <w:szCs w:val="22"/>
        </w:rPr>
        <w:t> </w:t>
      </w:r>
    </w:p>
    <w:p w14:paraId="1872EC60" w14:textId="226D35B2" w:rsidR="007B1903" w:rsidRPr="005529A4" w:rsidRDefault="007B1903" w:rsidP="005529A4">
      <w:r w:rsidRPr="005529A4">
        <w:t>Módulo RTC DS3231 de alta precisión (I2C).</w:t>
      </w:r>
    </w:p>
    <w:p w14:paraId="47008DFD" w14:textId="0F34908C" w:rsidR="00270F53" w:rsidRPr="003B67F3" w:rsidRDefault="006B2355" w:rsidP="003B67F3">
      <w:pPr>
        <w:pStyle w:val="NormalWeb"/>
        <w:jc w:val="center"/>
        <w:rPr>
          <w:color w:val="000000"/>
          <w:szCs w:val="22"/>
        </w:rPr>
      </w:pPr>
      <w:r w:rsidRPr="008A6BBA">
        <w:rPr>
          <w:b/>
          <w:noProof/>
        </w:rPr>
        <w:drawing>
          <wp:inline distT="0" distB="0" distL="0" distR="0" wp14:anchorId="205EC03A" wp14:editId="6F76356A">
            <wp:extent cx="2257425" cy="2247900"/>
            <wp:effectExtent l="0" t="0" r="3175" b="0"/>
            <wp:docPr id="2423213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209142"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257425" cy="2247900"/>
                    </a:xfrm>
                    <a:prstGeom prst="rect">
                      <a:avLst/>
                    </a:prstGeom>
                  </pic:spPr>
                </pic:pic>
              </a:graphicData>
            </a:graphic>
          </wp:inline>
        </w:drawing>
      </w:r>
    </w:p>
    <w:p w14:paraId="487A0C3A" w14:textId="46A29710" w:rsidR="00A75003" w:rsidRPr="00DB3BF6" w:rsidRDefault="00270F53" w:rsidP="008A6BBA">
      <w:pPr>
        <w:jc w:val="center"/>
        <w:rPr>
          <w:rStyle w:val="Referenciasutil"/>
        </w:rPr>
      </w:pPr>
      <w:r w:rsidRPr="00DB3BF6">
        <w:rPr>
          <w:rStyle w:val="Referenciasutil"/>
        </w:rPr>
        <w:t xml:space="preserve">Ilustración 4: </w:t>
      </w:r>
      <w:r w:rsidR="0088124C" w:rsidRPr="00DB3BF6">
        <w:rPr>
          <w:rStyle w:val="Referenciasutil"/>
        </w:rPr>
        <w:t xml:space="preserve">RTC DS3231. Fuente: </w:t>
      </w:r>
      <w:hyperlink r:id="rId17" w:history="1">
        <w:r w:rsidR="008A6BBA" w:rsidRPr="00DB3BF6">
          <w:rPr>
            <w:rStyle w:val="Referenciasutil"/>
          </w:rPr>
          <w:t>https://www.alldatasheet.com/html-pdf/112132/DALLAS/DS3231/215/1/DS3231.html</w:t>
        </w:r>
      </w:hyperlink>
    </w:p>
    <w:p w14:paraId="46894843" w14:textId="77777777" w:rsidR="008A6BBA" w:rsidRDefault="008A6BBA" w:rsidP="008A6BBA">
      <w:pPr>
        <w:jc w:val="center"/>
        <w:rPr>
          <w:szCs w:val="22"/>
        </w:rPr>
      </w:pPr>
    </w:p>
    <w:p w14:paraId="41B93F1E" w14:textId="164103D2" w:rsidR="00DB3BF6" w:rsidRDefault="008A6BBA" w:rsidP="00DB3BF6">
      <w:pPr>
        <w:pStyle w:val="Ttulo3"/>
      </w:pPr>
      <w:bookmarkStart w:id="15" w:name="_Toc227670374"/>
      <w:r w:rsidRPr="008A6BBA">
        <w:t>Panel Solar Portátil 15w Para Baterías CL1615:</w:t>
      </w:r>
      <w:bookmarkEnd w:id="15"/>
      <w:r w:rsidRPr="008A6BBA">
        <w:t> </w:t>
      </w:r>
    </w:p>
    <w:p w14:paraId="3D206F68" w14:textId="7AB72A20" w:rsidR="008A6BBA" w:rsidRPr="008A6BBA" w:rsidRDefault="008A6BBA" w:rsidP="008A6BBA">
      <w:pPr>
        <w:rPr>
          <w:szCs w:val="22"/>
        </w:rPr>
      </w:pPr>
      <w:r w:rsidRPr="008A6BBA">
        <w:rPr>
          <w:szCs w:val="22"/>
        </w:rPr>
        <w:t>panel fotovoltaico de 15W conectado al puerto USB, el cual suministra una tensión regulada de 5V. Esta configuración garantiza la autonomía del nodo al alimentar simultáneamente el circuito y gestionar la recarga de la batería interna, cubriendo con solvencia los picos de consumo del módem A7670G durante la transmisión de datos.</w:t>
      </w:r>
    </w:p>
    <w:p w14:paraId="426A3233" w14:textId="77777777" w:rsidR="00A75003" w:rsidRDefault="00A75003" w:rsidP="008A6BBA">
      <w:pPr>
        <w:rPr>
          <w:szCs w:val="22"/>
        </w:rPr>
      </w:pPr>
    </w:p>
    <w:p w14:paraId="54EB2292" w14:textId="3E39787B" w:rsidR="00A75003" w:rsidRDefault="00A75003" w:rsidP="00270F53">
      <w:pPr>
        <w:jc w:val="center"/>
        <w:rPr>
          <w:szCs w:val="22"/>
        </w:rPr>
      </w:pPr>
      <w:r w:rsidRPr="00A75003">
        <w:rPr>
          <w:noProof/>
          <w:szCs w:val="22"/>
        </w:rPr>
        <w:drawing>
          <wp:inline distT="0" distB="0" distL="0" distR="0" wp14:anchorId="3DCFD1FD" wp14:editId="11961E9B">
            <wp:extent cx="2860895" cy="2469661"/>
            <wp:effectExtent l="0" t="0" r="0" b="0"/>
            <wp:docPr id="19919088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908826" name=""/>
                    <pic:cNvPicPr/>
                  </pic:nvPicPr>
                  <pic:blipFill>
                    <a:blip r:embed="rId18"/>
                    <a:stretch>
                      <a:fillRect/>
                    </a:stretch>
                  </pic:blipFill>
                  <pic:spPr>
                    <a:xfrm>
                      <a:off x="0" y="0"/>
                      <a:ext cx="2885227" cy="2490665"/>
                    </a:xfrm>
                    <a:prstGeom prst="rect">
                      <a:avLst/>
                    </a:prstGeom>
                  </pic:spPr>
                </pic:pic>
              </a:graphicData>
            </a:graphic>
          </wp:inline>
        </w:drawing>
      </w:r>
    </w:p>
    <w:p w14:paraId="7E6546CB" w14:textId="77777777" w:rsidR="00A75003" w:rsidRDefault="00A75003" w:rsidP="005529A4">
      <w:pPr>
        <w:jc w:val="left"/>
        <w:rPr>
          <w:szCs w:val="22"/>
        </w:rPr>
      </w:pPr>
    </w:p>
    <w:p w14:paraId="52BBD397" w14:textId="10846B52" w:rsidR="00542854" w:rsidRDefault="008A6BBA" w:rsidP="00981B65">
      <w:pPr>
        <w:jc w:val="center"/>
        <w:rPr>
          <w:rStyle w:val="Referenciasutil"/>
        </w:rPr>
      </w:pPr>
      <w:r w:rsidRPr="006B2355">
        <w:rPr>
          <w:rStyle w:val="Referenciasutil"/>
        </w:rPr>
        <w:t xml:space="preserve">Ilustración </w:t>
      </w:r>
      <w:r w:rsidR="00542854" w:rsidRPr="006B2355">
        <w:rPr>
          <w:rStyle w:val="Referenciasutil"/>
        </w:rPr>
        <w:t>5</w:t>
      </w:r>
      <w:r w:rsidRPr="006B2355">
        <w:rPr>
          <w:rStyle w:val="Referenciasutil"/>
        </w:rPr>
        <w:t>:</w:t>
      </w:r>
      <w:r w:rsidR="00542854" w:rsidRPr="006B2355">
        <w:rPr>
          <w:rStyle w:val="Referenciasutil"/>
        </w:rPr>
        <w:t xml:space="preserve"> Panel solar de 15w</w:t>
      </w:r>
      <w:r w:rsidRPr="006B2355">
        <w:rPr>
          <w:rStyle w:val="Referenciasutil"/>
        </w:rPr>
        <w:t xml:space="preserve">. Fuente: </w:t>
      </w:r>
      <w:hyperlink r:id="rId19" w:history="1">
        <w:r w:rsidR="00542854" w:rsidRPr="006B2355">
          <w:rPr>
            <w:rStyle w:val="Referenciasutil"/>
          </w:rPr>
          <w:t>https://www.olimpica.com/panel-solar-portatil-15w-para-baterias-y-dispositivos-12v-1002378697/p</w:t>
        </w:r>
      </w:hyperlink>
    </w:p>
    <w:p w14:paraId="29B31BA9" w14:textId="77777777" w:rsidR="00981B65" w:rsidRPr="00981B65" w:rsidRDefault="005C5D54" w:rsidP="005529A4">
      <w:pPr>
        <w:pStyle w:val="Ttulo3"/>
        <w:ind w:left="0" w:firstLine="0"/>
      </w:pPr>
      <w:bookmarkStart w:id="16" w:name="_Toc227670375"/>
      <w:r w:rsidRPr="00981B65">
        <w:lastRenderedPageBreak/>
        <w:t>C</w:t>
      </w:r>
      <w:r w:rsidR="000D18DA" w:rsidRPr="00981B65">
        <w:t>aja de paso</w:t>
      </w:r>
      <w:r w:rsidRPr="00981B65">
        <w:t xml:space="preserve"> 15X15 </w:t>
      </w:r>
      <w:r w:rsidR="000D18DA" w:rsidRPr="00981B65">
        <w:t>hermética</w:t>
      </w:r>
      <w:r w:rsidRPr="00981B65">
        <w:t>:</w:t>
      </w:r>
      <w:bookmarkEnd w:id="16"/>
      <w:r w:rsidRPr="00981B65">
        <w:t xml:space="preserve"> </w:t>
      </w:r>
    </w:p>
    <w:p w14:paraId="447AE4A9" w14:textId="138D2AE4" w:rsidR="005C5D54" w:rsidRPr="00981B65" w:rsidRDefault="005C5D54" w:rsidP="00981B65">
      <w:pPr>
        <w:rPr>
          <w:szCs w:val="22"/>
        </w:rPr>
      </w:pPr>
      <w:r w:rsidRPr="00981B65">
        <w:rPr>
          <w:szCs w:val="22"/>
        </w:rPr>
        <w:t>Caja plástica de paso ampliamente utilizada para proyectos eléctricos, electrónicos, instalación de cámaras de seguridad, impulsores, entre otras aplicaciones.</w:t>
      </w:r>
    </w:p>
    <w:p w14:paraId="5A304466" w14:textId="77777777" w:rsidR="005C5D54" w:rsidRDefault="005C5D54" w:rsidP="005C5D54">
      <w:pPr>
        <w:rPr>
          <w:szCs w:val="22"/>
        </w:rPr>
      </w:pPr>
    </w:p>
    <w:p w14:paraId="69B29F12" w14:textId="39A30EDF" w:rsidR="005C5D54" w:rsidRPr="005C5D54" w:rsidRDefault="005C5D54" w:rsidP="005C5D54">
      <w:pPr>
        <w:jc w:val="center"/>
        <w:rPr>
          <w:szCs w:val="22"/>
        </w:rPr>
      </w:pPr>
      <w:r w:rsidRPr="005C5D54">
        <w:rPr>
          <w:noProof/>
          <w:color w:val="000000"/>
          <w:szCs w:val="22"/>
        </w:rPr>
        <w:drawing>
          <wp:inline distT="0" distB="0" distL="0" distR="0" wp14:anchorId="4C8DDD52" wp14:editId="65201337">
            <wp:extent cx="2163778" cy="2378065"/>
            <wp:effectExtent l="0" t="0" r="0" b="0"/>
            <wp:docPr id="10112906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290618" name=""/>
                    <pic:cNvPicPr/>
                  </pic:nvPicPr>
                  <pic:blipFill>
                    <a:blip r:embed="rId20"/>
                    <a:stretch>
                      <a:fillRect/>
                    </a:stretch>
                  </pic:blipFill>
                  <pic:spPr>
                    <a:xfrm>
                      <a:off x="0" y="0"/>
                      <a:ext cx="2203584" cy="2421813"/>
                    </a:xfrm>
                    <a:prstGeom prst="rect">
                      <a:avLst/>
                    </a:prstGeom>
                  </pic:spPr>
                </pic:pic>
              </a:graphicData>
            </a:graphic>
          </wp:inline>
        </w:drawing>
      </w:r>
    </w:p>
    <w:p w14:paraId="2242ADA4" w14:textId="1F81C83C" w:rsidR="0031789E" w:rsidRDefault="005C5D54" w:rsidP="0031789E">
      <w:pPr>
        <w:jc w:val="center"/>
        <w:rPr>
          <w:rStyle w:val="Referenciasutil"/>
        </w:rPr>
      </w:pPr>
      <w:r w:rsidRPr="000334FD">
        <w:rPr>
          <w:rStyle w:val="Referenciasutil"/>
        </w:rPr>
        <w:t xml:space="preserve">Ilustración </w:t>
      </w:r>
      <w:r w:rsidR="000D18DA" w:rsidRPr="000334FD">
        <w:rPr>
          <w:rStyle w:val="Referenciasutil"/>
        </w:rPr>
        <w:t>5</w:t>
      </w:r>
      <w:r w:rsidRPr="000334FD">
        <w:rPr>
          <w:rStyle w:val="Referenciasutil"/>
        </w:rPr>
        <w:t xml:space="preserve">: Caja de paso 15x15 hermética, Fuente: </w:t>
      </w:r>
      <w:hyperlink r:id="rId21" w:history="1">
        <w:r w:rsidR="0031789E" w:rsidRPr="000334FD">
          <w:rPr>
            <w:rStyle w:val="Referenciasutil"/>
          </w:rPr>
          <w:t>https://ssdielect.com/cajas-para-proyectos/4625-caja-de-paso-15x15.html</w:t>
        </w:r>
      </w:hyperlink>
    </w:p>
    <w:p w14:paraId="60BBFA63" w14:textId="77777777" w:rsidR="000D61E0" w:rsidRPr="000D61E0" w:rsidRDefault="000D61E0" w:rsidP="000D61E0">
      <w:pPr>
        <w:rPr>
          <w:lang w:val="es-CO" w:eastAsia="es-CO"/>
        </w:rPr>
      </w:pPr>
    </w:p>
    <w:p w14:paraId="51F6CDBB" w14:textId="33FF4D27" w:rsidR="000334FD" w:rsidRDefault="000D18DA" w:rsidP="000334FD">
      <w:pPr>
        <w:pStyle w:val="Ttulo3"/>
      </w:pPr>
      <w:bookmarkStart w:id="17" w:name="_Toc227670376"/>
      <w:r w:rsidRPr="000334FD">
        <w:t>Varilla lisa en acero de 8mm</w:t>
      </w:r>
      <w:r w:rsidR="005C5D54" w:rsidRPr="000334FD">
        <w:t>:</w:t>
      </w:r>
      <w:bookmarkEnd w:id="17"/>
      <w:r w:rsidR="005C5D54" w:rsidRPr="000334FD">
        <w:t xml:space="preserve"> </w:t>
      </w:r>
    </w:p>
    <w:p w14:paraId="4361FAB7" w14:textId="6B91C31B" w:rsidR="005C5D54" w:rsidRPr="003B67F3" w:rsidRDefault="00584AD7" w:rsidP="003B67F3">
      <w:pPr>
        <w:jc w:val="left"/>
        <w:rPr>
          <w:szCs w:val="22"/>
        </w:rPr>
      </w:pPr>
      <w:r w:rsidRPr="003B67F3">
        <w:rPr>
          <w:color w:val="000000"/>
        </w:rPr>
        <w:t>Varilla lisa de acero ideal para guías lineales de 8mm y aplicaciones estructurales.</w:t>
      </w:r>
    </w:p>
    <w:p w14:paraId="5DABA1B5" w14:textId="1125DE25" w:rsidR="000D18DA" w:rsidRDefault="000D18DA" w:rsidP="000D18DA">
      <w:pPr>
        <w:pStyle w:val="NormalWeb"/>
        <w:jc w:val="center"/>
      </w:pPr>
      <w:r>
        <w:fldChar w:fldCharType="begin"/>
      </w:r>
      <w:r>
        <w:instrText xml:space="preserve"> INCLUDEPICTURE "/Users/jhoiner/Library/Group Containers/UBF8T346G9.ms/WebArchiveCopyPasteTempFiles/com.microsoft.Word/varilla-lisa-1-600x315w.jpg" \* MERGEFORMATINET </w:instrText>
      </w:r>
      <w:r>
        <w:fldChar w:fldCharType="separate"/>
      </w:r>
      <w:r>
        <w:rPr>
          <w:noProof/>
        </w:rPr>
        <w:drawing>
          <wp:inline distT="0" distB="0" distL="0" distR="0" wp14:anchorId="669E8F38" wp14:editId="021A7030">
            <wp:extent cx="4218915" cy="2214886"/>
            <wp:effectExtent l="0" t="0" r="0" b="0"/>
            <wp:docPr id="67195213" name="Imagen 4" descr="▷Varilla lisa calibrada diámetro 8mm - Cortada a medida - HTA3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arilla lisa calibrada diámetro 8mm - Cortada a medida - HTA3D ✓"/>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7610" cy="2235200"/>
                    </a:xfrm>
                    <a:prstGeom prst="rect">
                      <a:avLst/>
                    </a:prstGeom>
                    <a:noFill/>
                    <a:ln>
                      <a:noFill/>
                    </a:ln>
                  </pic:spPr>
                </pic:pic>
              </a:graphicData>
            </a:graphic>
          </wp:inline>
        </w:drawing>
      </w:r>
      <w:r>
        <w:fldChar w:fldCharType="end"/>
      </w:r>
    </w:p>
    <w:p w14:paraId="0D0EF050" w14:textId="50532B7C" w:rsidR="000D18DA" w:rsidRPr="000334FD" w:rsidRDefault="000D18DA" w:rsidP="006D1E2D">
      <w:pPr>
        <w:jc w:val="center"/>
        <w:rPr>
          <w:rStyle w:val="Referenciasutil"/>
        </w:rPr>
      </w:pPr>
      <w:r w:rsidRPr="000334FD">
        <w:rPr>
          <w:rStyle w:val="Referenciasutil"/>
        </w:rPr>
        <w:t xml:space="preserve">Ilustración 6: Varilla lisa de 8 mm, Fuente: </w:t>
      </w:r>
      <w:hyperlink r:id="rId23" w:history="1">
        <w:r w:rsidR="0044132E" w:rsidRPr="000334FD">
          <w:rPr>
            <w:rStyle w:val="Referenciasutil"/>
          </w:rPr>
          <w:t>https://bigtronica.com/cnc-3d-partes/guias-lineales/varilla-lisa-acero-8mm-50cm-5053212007416.html?srsltid=AfmBOopIvQxZ9_LeHNNNL7OvURwnUH1Sos_EFZv_pWrFtark_eM7lmVgzOQ</w:t>
        </w:r>
      </w:hyperlink>
    </w:p>
    <w:p w14:paraId="4C485984" w14:textId="77777777" w:rsidR="0044132E" w:rsidRPr="0031789E" w:rsidRDefault="0044132E" w:rsidP="0031789E">
      <w:pPr>
        <w:rPr>
          <w:szCs w:val="22"/>
        </w:rPr>
      </w:pPr>
    </w:p>
    <w:p w14:paraId="49E6B6ED" w14:textId="77777777" w:rsidR="000D61E0" w:rsidRDefault="0044132E" w:rsidP="000D61E0">
      <w:pPr>
        <w:pStyle w:val="Ttulo3"/>
      </w:pPr>
      <w:bookmarkStart w:id="18" w:name="_Toc227670377"/>
      <w:r w:rsidRPr="0031789E">
        <w:lastRenderedPageBreak/>
        <w:t>Tornillo y tuercas M3:</w:t>
      </w:r>
      <w:bookmarkEnd w:id="18"/>
      <w:r w:rsidRPr="0031789E">
        <w:t xml:space="preserve"> </w:t>
      </w:r>
    </w:p>
    <w:p w14:paraId="0A9836B2" w14:textId="4334567C" w:rsidR="0044132E" w:rsidRPr="0031789E" w:rsidRDefault="0031789E" w:rsidP="000D61E0">
      <w:pPr>
        <w:pStyle w:val="NormalWeb"/>
        <w:spacing w:before="0" w:beforeAutospacing="0"/>
        <w:rPr>
          <w:color w:val="000000"/>
          <w:szCs w:val="22"/>
        </w:rPr>
      </w:pPr>
      <w:r w:rsidRPr="0031789E">
        <w:rPr>
          <w:color w:val="000000"/>
          <w:szCs w:val="22"/>
          <w:shd w:val="clear" w:color="auto" w:fill="FFFFFF"/>
        </w:rPr>
        <w:t>Los tornillos permiten que las piezas que están sujetas puedan ser desmontadas cuando la ocasión lo requiera.</w:t>
      </w:r>
    </w:p>
    <w:p w14:paraId="4CACE3CE" w14:textId="63336CD7" w:rsidR="000D18DA" w:rsidRDefault="0031789E" w:rsidP="0031789E">
      <w:pPr>
        <w:pStyle w:val="NormalWeb"/>
        <w:jc w:val="center"/>
        <w:rPr>
          <w:color w:val="000000"/>
          <w:szCs w:val="22"/>
        </w:rPr>
      </w:pPr>
      <w:r w:rsidRPr="0031789E">
        <w:rPr>
          <w:noProof/>
          <w:color w:val="000000"/>
          <w:szCs w:val="22"/>
        </w:rPr>
        <w:drawing>
          <wp:inline distT="0" distB="0" distL="0" distR="0" wp14:anchorId="46E3536A" wp14:editId="727BBCFB">
            <wp:extent cx="2562130" cy="2579325"/>
            <wp:effectExtent l="0" t="0" r="3810" b="0"/>
            <wp:docPr id="19965707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570731" name=""/>
                    <pic:cNvPicPr/>
                  </pic:nvPicPr>
                  <pic:blipFill>
                    <a:blip r:embed="rId24"/>
                    <a:stretch>
                      <a:fillRect/>
                    </a:stretch>
                  </pic:blipFill>
                  <pic:spPr>
                    <a:xfrm>
                      <a:off x="0" y="0"/>
                      <a:ext cx="2582637" cy="2599970"/>
                    </a:xfrm>
                    <a:prstGeom prst="rect">
                      <a:avLst/>
                    </a:prstGeom>
                  </pic:spPr>
                </pic:pic>
              </a:graphicData>
            </a:graphic>
          </wp:inline>
        </w:drawing>
      </w:r>
    </w:p>
    <w:p w14:paraId="28D7D0D8" w14:textId="7D8C7CE1" w:rsidR="0031789E" w:rsidRDefault="0031789E" w:rsidP="00631F3A">
      <w:pPr>
        <w:jc w:val="center"/>
        <w:rPr>
          <w:rStyle w:val="Referenciasutil"/>
        </w:rPr>
      </w:pPr>
      <w:r w:rsidRPr="000D61E0">
        <w:rPr>
          <w:rStyle w:val="Referenciasutil"/>
        </w:rPr>
        <w:t xml:space="preserve">Ilustración 7: Caja de tornillos y tuercas M3, Fuente: </w:t>
      </w:r>
      <w:hyperlink r:id="rId25" w:history="1">
        <w:r w:rsidRPr="000D61E0">
          <w:rPr>
            <w:rStyle w:val="Referenciasutil"/>
          </w:rPr>
          <w:t>https://ssdielect.com/cajas-para-proyectos/4625-caja-de-paso-15x15.html</w:t>
        </w:r>
      </w:hyperlink>
    </w:p>
    <w:p w14:paraId="35CE6D19" w14:textId="77777777" w:rsidR="00631F3A" w:rsidRPr="00631F3A" w:rsidRDefault="00631F3A" w:rsidP="00631F3A">
      <w:pPr>
        <w:jc w:val="center"/>
        <w:rPr>
          <w:smallCaps/>
          <w:color w:val="5A5A5A" w:themeColor="text1" w:themeTint="A5"/>
        </w:rPr>
      </w:pPr>
    </w:p>
    <w:p w14:paraId="5BDBC45E" w14:textId="77777777" w:rsidR="00631F3A" w:rsidRPr="00631F3A" w:rsidRDefault="00752FF9" w:rsidP="00631F3A">
      <w:pPr>
        <w:pStyle w:val="Ttulo3"/>
        <w:rPr>
          <w:color w:val="222222"/>
        </w:rPr>
      </w:pPr>
      <w:bookmarkStart w:id="19" w:name="_Toc227670378"/>
      <w:r w:rsidRPr="00752FF9">
        <w:t xml:space="preserve">Rodamiento </w:t>
      </w:r>
      <w:r w:rsidRPr="00752FF9">
        <w:rPr>
          <w:color w:val="000000"/>
        </w:rPr>
        <w:t>KFL08</w:t>
      </w:r>
      <w:r w:rsidRPr="00752FF9">
        <w:t>:</w:t>
      </w:r>
      <w:bookmarkEnd w:id="19"/>
      <w:r w:rsidRPr="00752FF9">
        <w:t xml:space="preserve"> </w:t>
      </w:r>
    </w:p>
    <w:p w14:paraId="1FA2A912" w14:textId="4B3C1AC5" w:rsidR="00752FF9" w:rsidRPr="00764C26" w:rsidRDefault="00752FF9" w:rsidP="00764C26">
      <w:r w:rsidRPr="00764C26">
        <w:t>Esta chumacera permite sujetar una varilla roscada de 8MM, permite que gire libremente y firme sobre una superficie vertical.</w:t>
      </w:r>
    </w:p>
    <w:p w14:paraId="3E3CE89D" w14:textId="77777777" w:rsidR="00752FF9" w:rsidRDefault="00752FF9" w:rsidP="00752FF9"/>
    <w:p w14:paraId="30EFDE00" w14:textId="386105FB" w:rsidR="00752FF9" w:rsidRDefault="00752FF9" w:rsidP="00752FF9">
      <w:pPr>
        <w:pStyle w:val="NormalWeb"/>
        <w:spacing w:before="0" w:beforeAutospacing="0"/>
        <w:jc w:val="center"/>
        <w:rPr>
          <w:color w:val="000000"/>
          <w:szCs w:val="22"/>
          <w:shd w:val="clear" w:color="auto" w:fill="FFFFFF"/>
        </w:rPr>
      </w:pPr>
      <w:r w:rsidRPr="00752FF9">
        <w:rPr>
          <w:noProof/>
          <w:color w:val="000000"/>
          <w:szCs w:val="22"/>
          <w:shd w:val="clear" w:color="auto" w:fill="FFFFFF"/>
        </w:rPr>
        <w:drawing>
          <wp:inline distT="0" distB="0" distL="0" distR="0" wp14:anchorId="7D2F373C" wp14:editId="3177B35F">
            <wp:extent cx="3250194" cy="2235462"/>
            <wp:effectExtent l="0" t="0" r="1270" b="0"/>
            <wp:docPr id="6326564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656454" name=""/>
                    <pic:cNvPicPr/>
                  </pic:nvPicPr>
                  <pic:blipFill>
                    <a:blip r:embed="rId26"/>
                    <a:stretch>
                      <a:fillRect/>
                    </a:stretch>
                  </pic:blipFill>
                  <pic:spPr>
                    <a:xfrm>
                      <a:off x="0" y="0"/>
                      <a:ext cx="3284374" cy="2258971"/>
                    </a:xfrm>
                    <a:prstGeom prst="rect">
                      <a:avLst/>
                    </a:prstGeom>
                  </pic:spPr>
                </pic:pic>
              </a:graphicData>
            </a:graphic>
          </wp:inline>
        </w:drawing>
      </w:r>
    </w:p>
    <w:p w14:paraId="142316A2" w14:textId="3F4A7817" w:rsidR="00752FF9" w:rsidRPr="00631F3A" w:rsidRDefault="00752FF9" w:rsidP="00752FF9">
      <w:pPr>
        <w:jc w:val="center"/>
        <w:rPr>
          <w:rStyle w:val="Referenciasutil"/>
        </w:rPr>
      </w:pPr>
      <w:r w:rsidRPr="00631F3A">
        <w:rPr>
          <w:rStyle w:val="Referenciasutil"/>
        </w:rPr>
        <w:t xml:space="preserve">Ilustración 8: Rodamiento KFL08, Fuente: </w:t>
      </w:r>
      <w:hyperlink r:id="rId27" w:history="1">
        <w:r w:rsidRPr="00631F3A">
          <w:rPr>
            <w:rStyle w:val="Referenciasutil"/>
          </w:rPr>
          <w:t>https://www.mactronica.com.co/rodamiento-kfl08-8mm-para-impresora-3d?srsltid=AfmBOop8HaVo4584o6Lr3pQOl1I8gdZbLziYxy1T8ikml_CZBpAoXWqY</w:t>
        </w:r>
      </w:hyperlink>
    </w:p>
    <w:p w14:paraId="6ADB85E8" w14:textId="77777777" w:rsidR="00752FF9" w:rsidRDefault="00752FF9" w:rsidP="00752FF9">
      <w:pPr>
        <w:jc w:val="center"/>
        <w:rPr>
          <w:szCs w:val="22"/>
        </w:rPr>
      </w:pPr>
    </w:p>
    <w:p w14:paraId="4C4C3C09" w14:textId="77777777" w:rsidR="00631F3A" w:rsidRDefault="00752FF9" w:rsidP="00631F3A">
      <w:pPr>
        <w:pStyle w:val="Ttulo3"/>
      </w:pPr>
      <w:bookmarkStart w:id="20" w:name="_Toc227670379"/>
      <w:r>
        <w:lastRenderedPageBreak/>
        <w:t>Nylon de 8 hilos trenzado</w:t>
      </w:r>
      <w:r w:rsidRPr="00752FF9">
        <w:t>:</w:t>
      </w:r>
      <w:bookmarkEnd w:id="20"/>
      <w:r>
        <w:t xml:space="preserve"> </w:t>
      </w:r>
    </w:p>
    <w:p w14:paraId="5113D43A" w14:textId="2CC627EE" w:rsidR="00752FF9" w:rsidRPr="00520DD5" w:rsidRDefault="00752FF9" w:rsidP="00631F3A">
      <w:pPr>
        <w:pStyle w:val="NormalWeb"/>
        <w:spacing w:before="0" w:beforeAutospacing="0" w:after="0" w:afterAutospacing="0"/>
        <w:textAlignment w:val="baseline"/>
        <w:rPr>
          <w:color w:val="222222"/>
          <w:szCs w:val="22"/>
        </w:rPr>
      </w:pPr>
      <w:r w:rsidRPr="00520DD5">
        <w:rPr>
          <w:szCs w:val="22"/>
        </w:rPr>
        <w:t>Hilo tre</w:t>
      </w:r>
      <w:r w:rsidR="00631F3A">
        <w:rPr>
          <w:szCs w:val="22"/>
        </w:rPr>
        <w:t>n</w:t>
      </w:r>
      <w:r w:rsidRPr="00520DD5">
        <w:rPr>
          <w:szCs w:val="22"/>
        </w:rPr>
        <w:t>zad</w:t>
      </w:r>
      <w:r w:rsidR="00631F3A">
        <w:rPr>
          <w:szCs w:val="22"/>
        </w:rPr>
        <w:t xml:space="preserve">o </w:t>
      </w:r>
      <w:r w:rsidRPr="00520DD5">
        <w:rPr>
          <w:szCs w:val="22"/>
        </w:rPr>
        <w:t>impermeable de alta resistencia</w:t>
      </w:r>
      <w:r w:rsidR="00520DD5" w:rsidRPr="00520DD5">
        <w:rPr>
          <w:szCs w:val="22"/>
        </w:rPr>
        <w:t>.</w:t>
      </w:r>
      <w:r w:rsidR="00520DD5">
        <w:rPr>
          <w:b/>
          <w:bCs/>
          <w:szCs w:val="22"/>
        </w:rPr>
        <w:t xml:space="preserve"> </w:t>
      </w:r>
    </w:p>
    <w:p w14:paraId="1BF079B1" w14:textId="00EDE7A4" w:rsidR="00752FF9" w:rsidRDefault="00752FF9" w:rsidP="00752FF9">
      <w:pPr>
        <w:pStyle w:val="NormalWeb"/>
        <w:jc w:val="center"/>
        <w:rPr>
          <w:color w:val="000000"/>
          <w:szCs w:val="22"/>
        </w:rPr>
      </w:pPr>
      <w:r w:rsidRPr="00752FF9">
        <w:rPr>
          <w:noProof/>
          <w:color w:val="000000"/>
          <w:szCs w:val="22"/>
        </w:rPr>
        <w:drawing>
          <wp:inline distT="0" distB="0" distL="0" distR="0" wp14:anchorId="41DC1FC6" wp14:editId="2AD49C04">
            <wp:extent cx="2453489" cy="2389136"/>
            <wp:effectExtent l="0" t="0" r="0" b="0"/>
            <wp:docPr id="224003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00383" name=""/>
                    <pic:cNvPicPr/>
                  </pic:nvPicPr>
                  <pic:blipFill>
                    <a:blip r:embed="rId28"/>
                    <a:stretch>
                      <a:fillRect/>
                    </a:stretch>
                  </pic:blipFill>
                  <pic:spPr>
                    <a:xfrm>
                      <a:off x="0" y="0"/>
                      <a:ext cx="2475077" cy="2410158"/>
                    </a:xfrm>
                    <a:prstGeom prst="rect">
                      <a:avLst/>
                    </a:prstGeom>
                  </pic:spPr>
                </pic:pic>
              </a:graphicData>
            </a:graphic>
          </wp:inline>
        </w:drawing>
      </w:r>
    </w:p>
    <w:p w14:paraId="23392BBD" w14:textId="040AE747" w:rsidR="00520DD5" w:rsidRPr="00631F3A" w:rsidRDefault="00520DD5" w:rsidP="00520DD5">
      <w:pPr>
        <w:jc w:val="center"/>
        <w:rPr>
          <w:rStyle w:val="Referenciasutil"/>
        </w:rPr>
      </w:pPr>
      <w:r w:rsidRPr="00631F3A">
        <w:rPr>
          <w:rStyle w:val="Referenciasutil"/>
        </w:rPr>
        <w:t xml:space="preserve">Ilustración 9: Nylon trenzado de 8 líneas, Fuente: </w:t>
      </w:r>
      <w:hyperlink r:id="rId29" w:history="1">
        <w:r w:rsidRPr="00631F3A">
          <w:rPr>
            <w:rStyle w:val="Referenciasutil"/>
          </w:rPr>
          <w:t>https://www.google.com/url?sa=t&amp;source=web&amp;rct=j&amp;url=https%3A%2F%2Flistado.mercadolibre.com.co%2Fcuerda-de-nylon-trenzado-por-metro&amp;ved=0CBYQjRxqFwoTCPjWssTr_JMDFQAAAAAdAAAAABAG&amp;opi=89978449</w:t>
        </w:r>
      </w:hyperlink>
    </w:p>
    <w:p w14:paraId="443E2D99" w14:textId="77777777" w:rsidR="00631F3A" w:rsidRDefault="00D1436A" w:rsidP="00631F3A">
      <w:pPr>
        <w:pStyle w:val="Ttulo3"/>
      </w:pPr>
      <w:bookmarkStart w:id="21" w:name="_Toc227670380"/>
      <w:r w:rsidRPr="00D1436A">
        <w:t>Carrete de Nylon en 3D en Resina ABS:</w:t>
      </w:r>
      <w:bookmarkEnd w:id="21"/>
      <w:r>
        <w:t xml:space="preserve"> </w:t>
      </w:r>
    </w:p>
    <w:p w14:paraId="69236C98" w14:textId="0D6DB179" w:rsidR="00D1436A" w:rsidRPr="00631F3A" w:rsidRDefault="00D1436A" w:rsidP="003B67F3">
      <w:r w:rsidRPr="00631F3A">
        <w:t xml:space="preserve">Carrete diseñado en 3D por su alta resistencia al impacto y estabilidad </w:t>
      </w:r>
      <w:r w:rsidR="00A949FF" w:rsidRPr="00631F3A">
        <w:t>térmica en el campo.</w:t>
      </w:r>
    </w:p>
    <w:p w14:paraId="002B716D" w14:textId="1DAB0FEF" w:rsidR="00764C26" w:rsidRDefault="00A949FF" w:rsidP="00764C26">
      <w:pPr>
        <w:pStyle w:val="NormalWeb"/>
        <w:jc w:val="center"/>
        <w:rPr>
          <w:color w:val="000000"/>
          <w:szCs w:val="22"/>
        </w:rPr>
      </w:pPr>
      <w:r w:rsidRPr="00A949FF">
        <w:rPr>
          <w:noProof/>
          <w:color w:val="000000"/>
          <w:szCs w:val="22"/>
        </w:rPr>
        <w:drawing>
          <wp:inline distT="0" distB="0" distL="0" distR="0" wp14:anchorId="11DC4604" wp14:editId="4A76BD2D">
            <wp:extent cx="3136900" cy="2794000"/>
            <wp:effectExtent l="0" t="0" r="0" b="0"/>
            <wp:docPr id="3468515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851593" name=""/>
                    <pic:cNvPicPr/>
                  </pic:nvPicPr>
                  <pic:blipFill>
                    <a:blip r:embed="rId30"/>
                    <a:stretch>
                      <a:fillRect/>
                    </a:stretch>
                  </pic:blipFill>
                  <pic:spPr>
                    <a:xfrm>
                      <a:off x="0" y="0"/>
                      <a:ext cx="3136900" cy="2794000"/>
                    </a:xfrm>
                    <a:prstGeom prst="rect">
                      <a:avLst/>
                    </a:prstGeom>
                  </pic:spPr>
                </pic:pic>
              </a:graphicData>
            </a:graphic>
          </wp:inline>
        </w:drawing>
      </w:r>
    </w:p>
    <w:p w14:paraId="63D74B0A" w14:textId="5E264FAE" w:rsidR="00A949FF" w:rsidRDefault="00A949FF" w:rsidP="00A949FF">
      <w:pPr>
        <w:jc w:val="center"/>
        <w:rPr>
          <w:rStyle w:val="Referenciasutil"/>
        </w:rPr>
      </w:pPr>
      <w:r w:rsidRPr="00631F3A">
        <w:rPr>
          <w:rStyle w:val="Referenciasutil"/>
        </w:rPr>
        <w:t>Ilustración 10: Carrete Nylon 3D movimientos en masa. Fuente: Propia SGC.</w:t>
      </w:r>
    </w:p>
    <w:p w14:paraId="75140C24" w14:textId="77777777" w:rsidR="00764C26" w:rsidRPr="00631F3A" w:rsidRDefault="00764C26" w:rsidP="00A949FF">
      <w:pPr>
        <w:jc w:val="center"/>
        <w:rPr>
          <w:rStyle w:val="Referenciasutil"/>
        </w:rPr>
      </w:pPr>
    </w:p>
    <w:p w14:paraId="70DF865B" w14:textId="77777777" w:rsidR="00631F3A" w:rsidRDefault="00A949FF" w:rsidP="00631F3A">
      <w:pPr>
        <w:pStyle w:val="Ttulo3"/>
      </w:pPr>
      <w:bookmarkStart w:id="22" w:name="_Toc227670381"/>
      <w:r>
        <w:lastRenderedPageBreak/>
        <w:t>Guía de calibración</w:t>
      </w:r>
      <w:r w:rsidRPr="00D1436A">
        <w:t xml:space="preserve"> en 3D en Resina ABS:</w:t>
      </w:r>
      <w:bookmarkEnd w:id="22"/>
      <w:r>
        <w:t xml:space="preserve"> </w:t>
      </w:r>
    </w:p>
    <w:p w14:paraId="5E5C1B5E" w14:textId="338783FE" w:rsidR="00A949FF" w:rsidRPr="00631F3A" w:rsidRDefault="00A949FF" w:rsidP="003B67F3">
      <w:r w:rsidRPr="00631F3A">
        <w:t>Guía diseñada en 3D por su alta resistencia al impacto y estabilidad térmica en el campo, esta nos permite mantener una medida estándar de acuerdo a su tamaño para el entorno de calibración del dispositivo con un diámetro de 5mm.</w:t>
      </w:r>
    </w:p>
    <w:p w14:paraId="73900A41" w14:textId="68E0BE97" w:rsidR="00A949FF" w:rsidRDefault="00A949FF" w:rsidP="00A949FF">
      <w:pPr>
        <w:pStyle w:val="NormalWeb"/>
        <w:jc w:val="center"/>
        <w:rPr>
          <w:color w:val="000000"/>
          <w:szCs w:val="22"/>
        </w:rPr>
      </w:pPr>
      <w:r w:rsidRPr="00A949FF">
        <w:rPr>
          <w:noProof/>
          <w:color w:val="000000"/>
          <w:szCs w:val="22"/>
        </w:rPr>
        <w:drawing>
          <wp:inline distT="0" distB="0" distL="0" distR="0" wp14:anchorId="10FC88A4" wp14:editId="68E79170">
            <wp:extent cx="3426389" cy="1629624"/>
            <wp:effectExtent l="0" t="0" r="3175" b="0"/>
            <wp:docPr id="15539111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911129" name=""/>
                    <pic:cNvPicPr/>
                  </pic:nvPicPr>
                  <pic:blipFill>
                    <a:blip r:embed="rId31"/>
                    <a:stretch>
                      <a:fillRect/>
                    </a:stretch>
                  </pic:blipFill>
                  <pic:spPr>
                    <a:xfrm>
                      <a:off x="0" y="0"/>
                      <a:ext cx="3434408" cy="1633438"/>
                    </a:xfrm>
                    <a:prstGeom prst="rect">
                      <a:avLst/>
                    </a:prstGeom>
                  </pic:spPr>
                </pic:pic>
              </a:graphicData>
            </a:graphic>
          </wp:inline>
        </w:drawing>
      </w:r>
    </w:p>
    <w:p w14:paraId="654FE47E" w14:textId="797E24A0" w:rsidR="00A949FF" w:rsidRDefault="00A949FF" w:rsidP="00A949FF">
      <w:pPr>
        <w:jc w:val="center"/>
        <w:rPr>
          <w:rStyle w:val="Referenciasutil"/>
        </w:rPr>
      </w:pPr>
      <w:r w:rsidRPr="00631F3A">
        <w:rPr>
          <w:rStyle w:val="Referenciasutil"/>
        </w:rPr>
        <w:t>Ilustración 1</w:t>
      </w:r>
      <w:r w:rsidR="00F371A0" w:rsidRPr="00631F3A">
        <w:rPr>
          <w:rStyle w:val="Referenciasutil"/>
        </w:rPr>
        <w:t>1</w:t>
      </w:r>
      <w:r w:rsidRPr="00631F3A">
        <w:rPr>
          <w:rStyle w:val="Referenciasutil"/>
        </w:rPr>
        <w:t>: Guía de calibración 3D movimientos en masa. Fuente: Propia SGC.</w:t>
      </w:r>
    </w:p>
    <w:p w14:paraId="580D67F5" w14:textId="77777777" w:rsidR="00764C26" w:rsidRPr="00631F3A" w:rsidRDefault="00764C26" w:rsidP="00A949FF">
      <w:pPr>
        <w:jc w:val="center"/>
        <w:rPr>
          <w:rStyle w:val="Referenciasutil"/>
        </w:rPr>
      </w:pPr>
    </w:p>
    <w:p w14:paraId="04DF7EC1" w14:textId="77777777" w:rsidR="003B67F3" w:rsidRDefault="00F371A0" w:rsidP="003B67F3">
      <w:pPr>
        <w:pStyle w:val="Ttulo3"/>
      </w:pPr>
      <w:bookmarkStart w:id="23" w:name="_Toc227670382"/>
      <w:r>
        <w:t>Base de sensor H206</w:t>
      </w:r>
      <w:r w:rsidR="003542ED" w:rsidRPr="00D1436A">
        <w:t xml:space="preserve"> en 3D en Resina ABS:</w:t>
      </w:r>
      <w:bookmarkEnd w:id="23"/>
    </w:p>
    <w:p w14:paraId="0503F88B" w14:textId="5E700BE0" w:rsidR="003542ED" w:rsidRPr="003B67F3" w:rsidRDefault="003542ED" w:rsidP="003B67F3">
      <w:r w:rsidRPr="003B67F3">
        <w:t xml:space="preserve">Guía diseñada en 3D por su alta resistencia al impacto y estabilidad térmica en el campo, esta nos permite mantener una medida </w:t>
      </w:r>
      <w:r w:rsidR="00F371A0" w:rsidRPr="003B67F3">
        <w:t xml:space="preserve">promedio para centrar el sensor con la rueda de encoder para precisión de lectura </w:t>
      </w:r>
    </w:p>
    <w:p w14:paraId="614D0B56" w14:textId="09ABBEE7" w:rsidR="00A949FF" w:rsidRDefault="003542ED" w:rsidP="00F371A0">
      <w:pPr>
        <w:pStyle w:val="NormalWeb"/>
        <w:jc w:val="center"/>
        <w:rPr>
          <w:color w:val="000000"/>
          <w:szCs w:val="22"/>
        </w:rPr>
      </w:pPr>
      <w:r w:rsidRPr="003542ED">
        <w:rPr>
          <w:noProof/>
          <w:color w:val="000000"/>
          <w:szCs w:val="22"/>
        </w:rPr>
        <w:drawing>
          <wp:inline distT="0" distB="0" distL="0" distR="0" wp14:anchorId="1CC7639C" wp14:editId="28451A49">
            <wp:extent cx="2451100" cy="3035300"/>
            <wp:effectExtent l="0" t="0" r="0" b="0"/>
            <wp:docPr id="1929498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498539" name=""/>
                    <pic:cNvPicPr/>
                  </pic:nvPicPr>
                  <pic:blipFill>
                    <a:blip r:embed="rId32"/>
                    <a:stretch>
                      <a:fillRect/>
                    </a:stretch>
                  </pic:blipFill>
                  <pic:spPr>
                    <a:xfrm>
                      <a:off x="0" y="0"/>
                      <a:ext cx="2451100" cy="3035300"/>
                    </a:xfrm>
                    <a:prstGeom prst="rect">
                      <a:avLst/>
                    </a:prstGeom>
                  </pic:spPr>
                </pic:pic>
              </a:graphicData>
            </a:graphic>
          </wp:inline>
        </w:drawing>
      </w:r>
    </w:p>
    <w:p w14:paraId="7AEDC32E" w14:textId="54960605" w:rsidR="00F371A0" w:rsidRPr="00764C26" w:rsidRDefault="00F371A0" w:rsidP="00F371A0">
      <w:pPr>
        <w:jc w:val="center"/>
        <w:rPr>
          <w:rStyle w:val="Referenciasutil"/>
        </w:rPr>
      </w:pPr>
      <w:r w:rsidRPr="00764C26">
        <w:rPr>
          <w:rStyle w:val="Referenciasutil"/>
        </w:rPr>
        <w:t>Ilustración 12: Base de sensor H206 3D movimientos en masa. Fuente: Propia SGC.</w:t>
      </w:r>
    </w:p>
    <w:p w14:paraId="14B151C0" w14:textId="77A780F8" w:rsidR="00542854" w:rsidRPr="00542854" w:rsidRDefault="00F371A0" w:rsidP="00764C26">
      <w:pPr>
        <w:pStyle w:val="Ttulo3"/>
      </w:pPr>
      <w:bookmarkStart w:id="24" w:name="_Toc227670383"/>
      <w:r>
        <w:lastRenderedPageBreak/>
        <w:t>I</w:t>
      </w:r>
      <w:r w:rsidR="007B1903" w:rsidRPr="007B1903">
        <w:t>mpresión 3D en material ABS</w:t>
      </w:r>
      <w:r w:rsidR="00273D44">
        <w:t>:</w:t>
      </w:r>
      <w:bookmarkEnd w:id="24"/>
    </w:p>
    <w:p w14:paraId="2BE34CD5" w14:textId="6FE7FC24" w:rsidR="00542854" w:rsidRDefault="00D5762C" w:rsidP="00764C26">
      <w:pPr>
        <w:pStyle w:val="NormalWeb"/>
        <w:ind w:left="2880" w:hanging="2880"/>
        <w:jc w:val="center"/>
        <w:rPr>
          <w:color w:val="000000"/>
          <w:szCs w:val="22"/>
        </w:rPr>
      </w:pPr>
      <w:r>
        <w:rPr>
          <w:noProof/>
          <w:color w:val="000000"/>
          <w:szCs w:val="22"/>
        </w:rPr>
        <w:drawing>
          <wp:inline distT="0" distB="0" distL="0" distR="0" wp14:anchorId="7E63901C" wp14:editId="49FE1ECD">
            <wp:extent cx="2679826" cy="2633622"/>
            <wp:effectExtent l="0" t="0" r="0" b="0"/>
            <wp:docPr id="101738028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380281" name="Imagen 1017380281"/>
                    <pic:cNvPicPr/>
                  </pic:nvPicPr>
                  <pic:blipFill rotWithShape="1">
                    <a:blip r:embed="rId33" cstate="print">
                      <a:extLst>
                        <a:ext uri="{28A0092B-C50C-407E-A947-70E740481C1C}">
                          <a14:useLocalDpi xmlns:a14="http://schemas.microsoft.com/office/drawing/2010/main" val="0"/>
                        </a:ext>
                      </a:extLst>
                    </a:blip>
                    <a:srcRect t="24633" b="20106"/>
                    <a:stretch>
                      <a:fillRect/>
                    </a:stretch>
                  </pic:blipFill>
                  <pic:spPr bwMode="auto">
                    <a:xfrm>
                      <a:off x="0" y="0"/>
                      <a:ext cx="2693054" cy="2646622"/>
                    </a:xfrm>
                    <a:prstGeom prst="rect">
                      <a:avLst/>
                    </a:prstGeom>
                    <a:ln>
                      <a:noFill/>
                    </a:ln>
                    <a:extLst>
                      <a:ext uri="{53640926-AAD7-44D8-BBD7-CCE9431645EC}">
                        <a14:shadowObscured xmlns:a14="http://schemas.microsoft.com/office/drawing/2010/main"/>
                      </a:ext>
                    </a:extLst>
                  </pic:spPr>
                </pic:pic>
              </a:graphicData>
            </a:graphic>
          </wp:inline>
        </w:drawing>
      </w:r>
    </w:p>
    <w:p w14:paraId="361C3CBD" w14:textId="76D40D3A" w:rsidR="00270F53" w:rsidRPr="00764C26" w:rsidRDefault="00270F53" w:rsidP="00270F53">
      <w:pPr>
        <w:jc w:val="center"/>
        <w:rPr>
          <w:rStyle w:val="Referenciasutil"/>
        </w:rPr>
      </w:pPr>
      <w:r w:rsidRPr="00764C26">
        <w:rPr>
          <w:rStyle w:val="Referenciasutil"/>
        </w:rPr>
        <w:t xml:space="preserve">Ilustración </w:t>
      </w:r>
      <w:r w:rsidR="00F371A0" w:rsidRPr="00764C26">
        <w:rPr>
          <w:rStyle w:val="Referenciasutil"/>
        </w:rPr>
        <w:t>13</w:t>
      </w:r>
      <w:r w:rsidRPr="00764C26">
        <w:rPr>
          <w:rStyle w:val="Referenciasutil"/>
        </w:rPr>
        <w:t>: Impresiones 3D movimientos en masa. Fuente: Propia SGC.</w:t>
      </w:r>
    </w:p>
    <w:p w14:paraId="21694632" w14:textId="35B9D0E4" w:rsidR="00AC2AE0" w:rsidRDefault="00361185" w:rsidP="00A75685">
      <w:pPr>
        <w:pStyle w:val="NormalWeb"/>
        <w:jc w:val="center"/>
        <w:rPr>
          <w:color w:val="000000"/>
          <w:szCs w:val="22"/>
        </w:rPr>
      </w:pPr>
      <w:r w:rsidRPr="00361185">
        <w:rPr>
          <w:noProof/>
          <w:color w:val="000000"/>
          <w:szCs w:val="22"/>
        </w:rPr>
        <w:drawing>
          <wp:inline distT="0" distB="0" distL="0" distR="0" wp14:anchorId="0A28B3E7" wp14:editId="157DC758">
            <wp:extent cx="2525395" cy="2975610"/>
            <wp:effectExtent l="0" t="0" r="1905" b="0"/>
            <wp:docPr id="6118531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853180"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525395" cy="2975610"/>
                    </a:xfrm>
                    <a:prstGeom prst="rect">
                      <a:avLst/>
                    </a:prstGeom>
                  </pic:spPr>
                </pic:pic>
              </a:graphicData>
            </a:graphic>
          </wp:inline>
        </w:drawing>
      </w:r>
    </w:p>
    <w:p w14:paraId="70C7CECD" w14:textId="77777777" w:rsidR="00D37605" w:rsidRDefault="00D37605" w:rsidP="00A75685">
      <w:pPr>
        <w:pStyle w:val="NormalWeb"/>
        <w:jc w:val="center"/>
        <w:rPr>
          <w:color w:val="000000"/>
          <w:szCs w:val="22"/>
        </w:rPr>
      </w:pPr>
    </w:p>
    <w:p w14:paraId="1AAC6CBA" w14:textId="78983C4C" w:rsidR="00A75685" w:rsidRDefault="00270F53" w:rsidP="00A75685">
      <w:pPr>
        <w:jc w:val="center"/>
        <w:rPr>
          <w:rStyle w:val="Referenciasutil"/>
        </w:rPr>
      </w:pPr>
      <w:r w:rsidRPr="00764C26">
        <w:rPr>
          <w:rStyle w:val="Referenciasutil"/>
        </w:rPr>
        <w:t xml:space="preserve">Ilustración </w:t>
      </w:r>
      <w:r w:rsidR="00DA7467" w:rsidRPr="00764C26">
        <w:rPr>
          <w:rStyle w:val="Referenciasutil"/>
        </w:rPr>
        <w:t>14</w:t>
      </w:r>
      <w:r w:rsidRPr="00764C26">
        <w:rPr>
          <w:rStyle w:val="Referenciasutil"/>
        </w:rPr>
        <w:t>: Prototipo movimientos en masa. Fuente: Propia SGC.</w:t>
      </w:r>
    </w:p>
    <w:p w14:paraId="42E4AB01" w14:textId="77777777" w:rsidR="00021531" w:rsidRDefault="00021531" w:rsidP="00A75685">
      <w:pPr>
        <w:jc w:val="center"/>
        <w:rPr>
          <w:rStyle w:val="Referenciasutil"/>
        </w:rPr>
      </w:pPr>
    </w:p>
    <w:p w14:paraId="638CB9E3" w14:textId="77777777" w:rsidR="00D37605" w:rsidRPr="00764C26" w:rsidRDefault="00D37605" w:rsidP="00A75685">
      <w:pPr>
        <w:jc w:val="center"/>
        <w:rPr>
          <w:rStyle w:val="Referenciasutil"/>
        </w:rPr>
      </w:pPr>
    </w:p>
    <w:p w14:paraId="264C76A3" w14:textId="77777777" w:rsidR="00764C26" w:rsidRDefault="007B1903" w:rsidP="00764C26">
      <w:pPr>
        <w:pStyle w:val="Ttulo3"/>
        <w:rPr>
          <w:rStyle w:val="apple-converted-space"/>
          <w:color w:val="000000"/>
          <w:szCs w:val="22"/>
        </w:rPr>
      </w:pPr>
      <w:bookmarkStart w:id="25" w:name="_Toc227670384"/>
      <w:r w:rsidRPr="007B1903">
        <w:lastRenderedPageBreak/>
        <w:t>Almace</w:t>
      </w:r>
      <w:r w:rsidRPr="00A75685">
        <w:t>namiento:</w:t>
      </w:r>
      <w:bookmarkEnd w:id="25"/>
      <w:r w:rsidRPr="00A75685">
        <w:rPr>
          <w:rStyle w:val="apple-converted-space"/>
          <w:color w:val="000000"/>
          <w:szCs w:val="22"/>
        </w:rPr>
        <w:t> </w:t>
      </w:r>
    </w:p>
    <w:p w14:paraId="1BE8479D" w14:textId="73588753" w:rsidR="007B1903" w:rsidRPr="00764C26" w:rsidRDefault="007B1903" w:rsidP="00764C26">
      <w:r w:rsidRPr="00764C26">
        <w:t>Ranura MicroSD para respaldo local de datos en formato CSV.</w:t>
      </w:r>
    </w:p>
    <w:p w14:paraId="3CAF9BD8" w14:textId="335E8E42" w:rsidR="00F91AC2" w:rsidRDefault="00A75685" w:rsidP="00B40573">
      <w:pPr>
        <w:pStyle w:val="NormalWeb"/>
        <w:jc w:val="center"/>
        <w:rPr>
          <w:color w:val="000000"/>
          <w:szCs w:val="22"/>
        </w:rPr>
      </w:pPr>
      <w:r w:rsidRPr="00F91AC2">
        <w:rPr>
          <w:noProof/>
          <w:color w:val="000000"/>
          <w:szCs w:val="22"/>
        </w:rPr>
        <w:drawing>
          <wp:inline distT="0" distB="0" distL="0" distR="0" wp14:anchorId="6F4C5C57" wp14:editId="5C97E376">
            <wp:extent cx="3071842" cy="2770361"/>
            <wp:effectExtent l="0" t="0" r="1905" b="0"/>
            <wp:docPr id="5914764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476454"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112872" cy="2807365"/>
                    </a:xfrm>
                    <a:prstGeom prst="rect">
                      <a:avLst/>
                    </a:prstGeom>
                  </pic:spPr>
                </pic:pic>
              </a:graphicData>
            </a:graphic>
          </wp:inline>
        </w:drawing>
      </w:r>
    </w:p>
    <w:p w14:paraId="438F7247" w14:textId="40445AD7" w:rsidR="00F91AC2" w:rsidRPr="00764C26" w:rsidRDefault="00001437" w:rsidP="00A84B1E">
      <w:pPr>
        <w:jc w:val="center"/>
        <w:rPr>
          <w:rStyle w:val="Referenciasutil"/>
        </w:rPr>
      </w:pPr>
      <w:r w:rsidRPr="00764C26">
        <w:rPr>
          <w:rStyle w:val="Referenciasutil"/>
        </w:rPr>
        <w:t xml:space="preserve">Ilustración </w:t>
      </w:r>
      <w:r w:rsidR="00DA7467" w:rsidRPr="00764C26">
        <w:rPr>
          <w:rStyle w:val="Referenciasutil"/>
        </w:rPr>
        <w:t>15</w:t>
      </w:r>
      <w:r w:rsidR="005234F7" w:rsidRPr="00764C26">
        <w:rPr>
          <w:rStyle w:val="Referenciasutil"/>
        </w:rPr>
        <w:t xml:space="preserve">: Diagrama de Pines ESP32-A7670G, Fuente: </w:t>
      </w:r>
      <w:hyperlink r:id="rId36" w:history="1">
        <w:r w:rsidR="005234F7" w:rsidRPr="00764C26">
          <w:rPr>
            <w:rStyle w:val="Referenciasutil"/>
          </w:rPr>
          <w:t>https://www.puntoflotante.net/NODEMCU-ESP32-BLUETOOTH-WIFI-DUAL-CORE.htm</w:t>
        </w:r>
      </w:hyperlink>
    </w:p>
    <w:p w14:paraId="39101852" w14:textId="2C986214" w:rsidR="007B1903" w:rsidRPr="007B1903" w:rsidRDefault="007B1903" w:rsidP="00AA4678">
      <w:pPr>
        <w:pStyle w:val="Ttulo2"/>
      </w:pPr>
      <w:bookmarkStart w:id="26" w:name="_Toc227670385"/>
      <w:r w:rsidRPr="007B1903">
        <w:t>4.2 Condiciones Ambientales y Requisitos Eléctricos</w:t>
      </w:r>
      <w:bookmarkEnd w:id="26"/>
    </w:p>
    <w:p w14:paraId="069C98C4" w14:textId="77777777" w:rsidR="00AA4678" w:rsidRDefault="007B1903" w:rsidP="00AA4678">
      <w:pPr>
        <w:pStyle w:val="Ttulo3"/>
        <w:rPr>
          <w:rStyle w:val="apple-converted-space"/>
          <w:color w:val="000000"/>
          <w:szCs w:val="22"/>
        </w:rPr>
      </w:pPr>
      <w:bookmarkStart w:id="27" w:name="_Toc227670386"/>
      <w:r w:rsidRPr="007B1903">
        <w:t>Alimentación:</w:t>
      </w:r>
      <w:bookmarkEnd w:id="27"/>
      <w:r w:rsidRPr="007B1903">
        <w:rPr>
          <w:rStyle w:val="apple-converted-space"/>
          <w:color w:val="000000"/>
          <w:szCs w:val="22"/>
        </w:rPr>
        <w:t> </w:t>
      </w:r>
    </w:p>
    <w:p w14:paraId="3981C3CD" w14:textId="7479FAEF" w:rsidR="007B1903" w:rsidRPr="00AA4678" w:rsidRDefault="007B1903" w:rsidP="00AA4678">
      <w:r w:rsidRPr="00AA4678">
        <w:t xml:space="preserve">Batería de Litio 18650 (3.7V - 4.2V). Soporta carga mediante panel solar de </w:t>
      </w:r>
      <w:r w:rsidR="00586491" w:rsidRPr="00AA4678">
        <w:t>5</w:t>
      </w:r>
      <w:r w:rsidRPr="00AA4678">
        <w:t>VDC.</w:t>
      </w:r>
    </w:p>
    <w:p w14:paraId="2E809A0A" w14:textId="7DB0F247" w:rsidR="00586491" w:rsidRPr="00A84B1E" w:rsidRDefault="00A84B1E" w:rsidP="00A84B1E">
      <w:pPr>
        <w:pStyle w:val="NormalWeb"/>
        <w:jc w:val="center"/>
        <w:rPr>
          <w:color w:val="000000"/>
          <w:szCs w:val="22"/>
        </w:rPr>
      </w:pPr>
      <w:r w:rsidRPr="00586491">
        <w:rPr>
          <w:noProof/>
          <w:color w:val="000000"/>
          <w:szCs w:val="22"/>
        </w:rPr>
        <w:drawing>
          <wp:inline distT="0" distB="0" distL="0" distR="0" wp14:anchorId="017F6E10" wp14:editId="77CF463F">
            <wp:extent cx="2180747" cy="2719126"/>
            <wp:effectExtent l="0" t="2540" r="1270" b="1270"/>
            <wp:docPr id="16142147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14704" name=""/>
                    <pic:cNvPicPr/>
                  </pic:nvPicPr>
                  <pic:blipFill>
                    <a:blip r:embed="rId37" cstate="print">
                      <a:extLst>
                        <a:ext uri="{28A0092B-C50C-407E-A947-70E740481C1C}">
                          <a14:useLocalDpi xmlns:a14="http://schemas.microsoft.com/office/drawing/2010/main" val="0"/>
                        </a:ext>
                      </a:extLst>
                    </a:blip>
                    <a:stretch>
                      <a:fillRect/>
                    </a:stretch>
                  </pic:blipFill>
                  <pic:spPr>
                    <a:xfrm rot="16200000">
                      <a:off x="0" y="0"/>
                      <a:ext cx="2183332" cy="2722349"/>
                    </a:xfrm>
                    <a:prstGeom prst="rect">
                      <a:avLst/>
                    </a:prstGeom>
                  </pic:spPr>
                </pic:pic>
              </a:graphicData>
            </a:graphic>
          </wp:inline>
        </w:drawing>
      </w:r>
    </w:p>
    <w:p w14:paraId="01BB0DC5" w14:textId="7D19522E" w:rsidR="00586491" w:rsidRPr="00AA4678" w:rsidRDefault="00586491" w:rsidP="00586491">
      <w:pPr>
        <w:jc w:val="center"/>
        <w:rPr>
          <w:rStyle w:val="Referenciasutil"/>
        </w:rPr>
      </w:pPr>
      <w:r w:rsidRPr="00AA4678">
        <w:rPr>
          <w:rStyle w:val="Referenciasutil"/>
        </w:rPr>
        <w:t xml:space="preserve">Ilustración </w:t>
      </w:r>
      <w:r w:rsidR="00DA7467" w:rsidRPr="00AA4678">
        <w:rPr>
          <w:rStyle w:val="Referenciasutil"/>
        </w:rPr>
        <w:t>16</w:t>
      </w:r>
      <w:r w:rsidRPr="00AA4678">
        <w:rPr>
          <w:rStyle w:val="Referenciasutil"/>
        </w:rPr>
        <w:t xml:space="preserve">: </w:t>
      </w:r>
      <w:r w:rsidR="00357DEA" w:rsidRPr="00AA4678">
        <w:rPr>
          <w:rStyle w:val="Referenciasutil"/>
        </w:rPr>
        <w:t>Batería de litio INR 18650</w:t>
      </w:r>
      <w:r w:rsidRPr="00AA4678">
        <w:rPr>
          <w:rStyle w:val="Referenciasutil"/>
        </w:rPr>
        <w:t xml:space="preserve">, Fuente: </w:t>
      </w:r>
      <w:hyperlink r:id="rId38" w:history="1">
        <w:r w:rsidRPr="00AA4678">
          <w:rPr>
            <w:rStyle w:val="Referenciasutil"/>
          </w:rPr>
          <w:t>https://datasheet4u.com/datasheets/TENERGY/18650/1408721</w:t>
        </w:r>
      </w:hyperlink>
    </w:p>
    <w:p w14:paraId="1C965797" w14:textId="77777777" w:rsidR="00567542" w:rsidRDefault="007B1903" w:rsidP="00567542">
      <w:pPr>
        <w:pStyle w:val="Ttulo3"/>
        <w:rPr>
          <w:rStyle w:val="apple-converted-space"/>
          <w:color w:val="000000"/>
          <w:szCs w:val="22"/>
        </w:rPr>
      </w:pPr>
      <w:bookmarkStart w:id="28" w:name="_Toc227670387"/>
      <w:r w:rsidRPr="007B1903">
        <w:lastRenderedPageBreak/>
        <w:t>Rango de Temperatura:</w:t>
      </w:r>
      <w:bookmarkEnd w:id="28"/>
      <w:r w:rsidRPr="007B1903">
        <w:rPr>
          <w:rStyle w:val="apple-converted-space"/>
          <w:color w:val="000000"/>
          <w:szCs w:val="22"/>
        </w:rPr>
        <w:t> </w:t>
      </w:r>
    </w:p>
    <w:p w14:paraId="790E8E04" w14:textId="5AEBA142" w:rsidR="00A84B1E" w:rsidRPr="00567542" w:rsidRDefault="007B1903" w:rsidP="00567542">
      <w:r w:rsidRPr="00567542">
        <w:t>Operación óptima entre -10°C y 60°C.</w:t>
      </w:r>
    </w:p>
    <w:p w14:paraId="7BCAF78B" w14:textId="77777777" w:rsidR="00567542" w:rsidRDefault="007B1903" w:rsidP="00567542">
      <w:pPr>
        <w:pStyle w:val="Ttulo3"/>
        <w:rPr>
          <w:rStyle w:val="apple-converted-space"/>
          <w:color w:val="000000"/>
          <w:szCs w:val="22"/>
        </w:rPr>
      </w:pPr>
      <w:bookmarkStart w:id="29" w:name="_Toc227670388"/>
      <w:r w:rsidRPr="007B1903">
        <w:t>Protección:</w:t>
      </w:r>
      <w:bookmarkEnd w:id="29"/>
    </w:p>
    <w:p w14:paraId="6EEAE19C" w14:textId="11C2DDFD" w:rsidR="00586491" w:rsidRPr="00567542" w:rsidRDefault="007B1903" w:rsidP="00567542">
      <w:r w:rsidRPr="00567542">
        <w:t>El chasis de ABS ofrece protección estructural, pero requiere un contenedor externo (caja de paso) para garantizar estanqueidad IP contra lluvia y humedad extrema.</w:t>
      </w:r>
    </w:p>
    <w:p w14:paraId="738ADCCC" w14:textId="3C4B9942" w:rsidR="007B1903" w:rsidRPr="007B1903" w:rsidRDefault="007B1903" w:rsidP="00D37605">
      <w:pPr>
        <w:pStyle w:val="Ttulo2"/>
      </w:pPr>
      <w:bookmarkStart w:id="30" w:name="_Toc227670389"/>
      <w:r w:rsidRPr="007B1903">
        <w:t>4.3 Recomendaciones y Precauciones de Seguridad</w:t>
      </w:r>
      <w:bookmarkEnd w:id="30"/>
    </w:p>
    <w:p w14:paraId="43B0273E" w14:textId="77777777" w:rsidR="00567542" w:rsidRDefault="007B1903" w:rsidP="00567542">
      <w:pPr>
        <w:pStyle w:val="Ttulo3"/>
        <w:rPr>
          <w:rStyle w:val="apple-converted-space"/>
          <w:color w:val="000000"/>
          <w:szCs w:val="22"/>
        </w:rPr>
      </w:pPr>
      <w:bookmarkStart w:id="31" w:name="_Toc227670390"/>
      <w:r w:rsidRPr="007B1903">
        <w:t>Seguridad Eléctrica:</w:t>
      </w:r>
      <w:bookmarkEnd w:id="31"/>
      <w:r w:rsidRPr="007B1903">
        <w:rPr>
          <w:rStyle w:val="apple-converted-space"/>
          <w:color w:val="000000"/>
          <w:szCs w:val="22"/>
        </w:rPr>
        <w:t> </w:t>
      </w:r>
    </w:p>
    <w:p w14:paraId="22405435" w14:textId="1EB292A3" w:rsidR="00376E55" w:rsidRPr="00567542" w:rsidRDefault="007B1903" w:rsidP="00567542">
      <w:r w:rsidRPr="00567542">
        <w:t>Debido al bajo voltaje de operación (DC), el equipo no representa riesgo de electrocución. No obstante, evite cortocircuitos en los terminales de la batería que puedan generar calor excesivo o daños al material ABS.</w:t>
      </w:r>
    </w:p>
    <w:p w14:paraId="0912B7E1" w14:textId="77777777" w:rsidR="00567542" w:rsidRDefault="007B1903" w:rsidP="00567542">
      <w:pPr>
        <w:pStyle w:val="Ttulo3"/>
        <w:rPr>
          <w:rStyle w:val="apple-converted-space"/>
          <w:color w:val="000000"/>
          <w:szCs w:val="22"/>
        </w:rPr>
      </w:pPr>
      <w:bookmarkStart w:id="32" w:name="_Toc227670391"/>
      <w:r w:rsidRPr="007B1903">
        <w:t>Manipulación:</w:t>
      </w:r>
      <w:bookmarkEnd w:id="32"/>
      <w:r w:rsidRPr="007B1903">
        <w:rPr>
          <w:rStyle w:val="apple-converted-space"/>
          <w:color w:val="000000"/>
          <w:szCs w:val="22"/>
        </w:rPr>
        <w:t> </w:t>
      </w:r>
    </w:p>
    <w:p w14:paraId="2F39EE02" w14:textId="57DE5FEC" w:rsidR="00376E55" w:rsidRPr="00567542" w:rsidRDefault="007B1903" w:rsidP="00567542">
      <w:r w:rsidRPr="00567542">
        <w:t xml:space="preserve">No </w:t>
      </w:r>
      <w:r w:rsidR="00376E55" w:rsidRPr="00567542">
        <w:t>realizar modificaciones a la placa microcontroladora esp32-A7670g</w:t>
      </w:r>
    </w:p>
    <w:p w14:paraId="5A0DAD3A" w14:textId="77777777" w:rsidR="00567542" w:rsidRDefault="007B1903" w:rsidP="00567542">
      <w:pPr>
        <w:pStyle w:val="Ttulo3"/>
        <w:rPr>
          <w:rStyle w:val="apple-converted-space"/>
          <w:color w:val="000000"/>
          <w:szCs w:val="22"/>
        </w:rPr>
      </w:pPr>
      <w:bookmarkStart w:id="33" w:name="_Toc227670392"/>
      <w:r w:rsidRPr="007B1903">
        <w:t>Uso del ABS:</w:t>
      </w:r>
      <w:bookmarkEnd w:id="33"/>
      <w:r w:rsidRPr="007B1903">
        <w:rPr>
          <w:rStyle w:val="apple-converted-space"/>
          <w:color w:val="000000"/>
          <w:szCs w:val="22"/>
        </w:rPr>
        <w:t> </w:t>
      </w:r>
    </w:p>
    <w:p w14:paraId="23A27B6F" w14:textId="2E24EFBB" w:rsidR="001F5F52" w:rsidRPr="00567542" w:rsidRDefault="007B1903" w:rsidP="00567542">
      <w:r w:rsidRPr="00567542">
        <w:t>Evite exponer las piezas de ABS a solventes fuertes como la acetona, ya que degradan el material instantáneamente.</w:t>
      </w:r>
    </w:p>
    <w:p w14:paraId="409948F8" w14:textId="2253DC03" w:rsidR="007B1903" w:rsidRPr="007B1903" w:rsidRDefault="007B1903" w:rsidP="00D37605">
      <w:pPr>
        <w:pStyle w:val="Ttulo2"/>
      </w:pPr>
      <w:bookmarkStart w:id="34" w:name="_Toc227670393"/>
      <w:r w:rsidRPr="007B1903">
        <w:t>4.4 Equipo de Cómputo y Software</w:t>
      </w:r>
      <w:bookmarkEnd w:id="34"/>
    </w:p>
    <w:p w14:paraId="384F05F4" w14:textId="77777777" w:rsidR="00567542" w:rsidRDefault="007B1903" w:rsidP="00567542">
      <w:pPr>
        <w:pStyle w:val="Ttulo3"/>
        <w:rPr>
          <w:rStyle w:val="apple-converted-space"/>
          <w:color w:val="000000"/>
          <w:szCs w:val="22"/>
        </w:rPr>
      </w:pPr>
      <w:bookmarkStart w:id="35" w:name="_Toc227670394"/>
      <w:r w:rsidRPr="007B1903">
        <w:t>Servidor de Datos:</w:t>
      </w:r>
      <w:bookmarkEnd w:id="35"/>
      <w:r w:rsidRPr="007B1903">
        <w:rPr>
          <w:rStyle w:val="apple-converted-space"/>
          <w:color w:val="000000"/>
          <w:szCs w:val="22"/>
        </w:rPr>
        <w:t> </w:t>
      </w:r>
    </w:p>
    <w:p w14:paraId="53912B1C" w14:textId="6D718D85" w:rsidR="007B1903" w:rsidRPr="00567542" w:rsidRDefault="007B1903" w:rsidP="00567542">
      <w:r w:rsidRPr="00567542">
        <w:t>Broker MQTT (Mosquitto) y flujo en Node-RED para visualización en Dashboard.</w:t>
      </w:r>
      <w:r w:rsidR="00942BA0" w:rsidRPr="00567542">
        <w:t xml:space="preserve"> </w:t>
      </w:r>
    </w:p>
    <w:p w14:paraId="102A7880" w14:textId="0D7B1EEA" w:rsidR="001F5F52" w:rsidRDefault="00942BA0" w:rsidP="00942BA0">
      <w:pPr>
        <w:pStyle w:val="NormalWeb"/>
        <w:jc w:val="center"/>
        <w:rPr>
          <w:color w:val="000000"/>
          <w:szCs w:val="22"/>
        </w:rPr>
      </w:pPr>
      <w:r w:rsidRPr="00357DEA">
        <w:rPr>
          <w:noProof/>
          <w:color w:val="000000"/>
          <w:szCs w:val="22"/>
        </w:rPr>
        <w:drawing>
          <wp:inline distT="0" distB="0" distL="0" distR="0" wp14:anchorId="3F560FB7" wp14:editId="3CF6A154">
            <wp:extent cx="2118511" cy="3030630"/>
            <wp:effectExtent l="0" t="0" r="2540" b="5080"/>
            <wp:docPr id="3230615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82196"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153462" cy="3080630"/>
                    </a:xfrm>
                    <a:prstGeom prst="rect">
                      <a:avLst/>
                    </a:prstGeom>
                  </pic:spPr>
                </pic:pic>
              </a:graphicData>
            </a:graphic>
          </wp:inline>
        </w:drawing>
      </w:r>
    </w:p>
    <w:p w14:paraId="7507A585" w14:textId="7091AA9D" w:rsidR="00357DEA" w:rsidRPr="00567542" w:rsidRDefault="00357DEA" w:rsidP="00567542">
      <w:pPr>
        <w:jc w:val="center"/>
        <w:rPr>
          <w:smallCaps/>
          <w:color w:val="5A5A5A" w:themeColor="text1" w:themeTint="A5"/>
        </w:rPr>
      </w:pPr>
      <w:r w:rsidRPr="00567542">
        <w:rPr>
          <w:rStyle w:val="Referenciasutil"/>
        </w:rPr>
        <w:t xml:space="preserve">Ilustración </w:t>
      </w:r>
      <w:r w:rsidR="00DA7467" w:rsidRPr="00567542">
        <w:rPr>
          <w:rStyle w:val="Referenciasutil"/>
        </w:rPr>
        <w:t>17</w:t>
      </w:r>
      <w:r w:rsidRPr="00567542">
        <w:rPr>
          <w:rStyle w:val="Referenciasutil"/>
        </w:rPr>
        <w:t>: Node-RED (Dashboard) movimientos en masa. Fuente: Propia SGC.</w:t>
      </w:r>
    </w:p>
    <w:p w14:paraId="25066930" w14:textId="77777777" w:rsidR="00567542" w:rsidRDefault="007B1903" w:rsidP="00567542">
      <w:pPr>
        <w:pStyle w:val="Ttulo3"/>
        <w:rPr>
          <w:rStyle w:val="apple-converted-space"/>
          <w:color w:val="000000"/>
          <w:szCs w:val="22"/>
        </w:rPr>
      </w:pPr>
      <w:bookmarkStart w:id="36" w:name="_Toc227670395"/>
      <w:r w:rsidRPr="007B1903">
        <w:lastRenderedPageBreak/>
        <w:t>Software de Configuración:</w:t>
      </w:r>
      <w:bookmarkEnd w:id="36"/>
      <w:r w:rsidRPr="007B1903">
        <w:rPr>
          <w:rStyle w:val="apple-converted-space"/>
          <w:color w:val="000000"/>
          <w:szCs w:val="22"/>
        </w:rPr>
        <w:t> </w:t>
      </w:r>
    </w:p>
    <w:p w14:paraId="032FB14F" w14:textId="1F4B40EC" w:rsidR="007B1903" w:rsidRPr="00567542" w:rsidRDefault="007B1903" w:rsidP="00567542">
      <w:r w:rsidRPr="00567542">
        <w:t>Navegador web para acceso al portal cautivo (IP 192.168.4.1) en modo de descarga manual.</w:t>
      </w:r>
    </w:p>
    <w:p w14:paraId="637FCF36" w14:textId="657E87C8" w:rsidR="004B77A3" w:rsidRDefault="004D7209" w:rsidP="00A04526">
      <w:pPr>
        <w:pStyle w:val="NormalWeb"/>
        <w:jc w:val="center"/>
        <w:rPr>
          <w:color w:val="000000"/>
          <w:szCs w:val="22"/>
        </w:rPr>
      </w:pPr>
      <w:r w:rsidRPr="004B77A3">
        <w:rPr>
          <w:noProof/>
          <w:color w:val="000000"/>
          <w:szCs w:val="22"/>
        </w:rPr>
        <w:drawing>
          <wp:inline distT="0" distB="0" distL="0" distR="0" wp14:anchorId="51CD485D" wp14:editId="790B2E28">
            <wp:extent cx="3806190" cy="3838575"/>
            <wp:effectExtent l="0" t="0" r="3810" b="0"/>
            <wp:docPr id="5023895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389517" name=""/>
                    <pic:cNvPicPr/>
                  </pic:nvPicPr>
                  <pic:blipFill rotWithShape="1">
                    <a:blip r:embed="rId40" cstate="print">
                      <a:extLst>
                        <a:ext uri="{28A0092B-C50C-407E-A947-70E740481C1C}">
                          <a14:useLocalDpi xmlns:a14="http://schemas.microsoft.com/office/drawing/2010/main" val="0"/>
                        </a:ext>
                      </a:extLst>
                    </a:blip>
                    <a:srcRect t="6139" b="47375"/>
                    <a:stretch>
                      <a:fillRect/>
                    </a:stretch>
                  </pic:blipFill>
                  <pic:spPr bwMode="auto">
                    <a:xfrm>
                      <a:off x="0" y="0"/>
                      <a:ext cx="3806190" cy="3838575"/>
                    </a:xfrm>
                    <a:prstGeom prst="rect">
                      <a:avLst/>
                    </a:prstGeom>
                    <a:ln>
                      <a:noFill/>
                    </a:ln>
                    <a:extLst>
                      <a:ext uri="{53640926-AAD7-44D8-BBD7-CCE9431645EC}">
                        <a14:shadowObscured xmlns:a14="http://schemas.microsoft.com/office/drawing/2010/main"/>
                      </a:ext>
                    </a:extLst>
                  </pic:spPr>
                </pic:pic>
              </a:graphicData>
            </a:graphic>
          </wp:inline>
        </w:drawing>
      </w:r>
    </w:p>
    <w:p w14:paraId="28671C9A" w14:textId="77777777" w:rsidR="00A04526" w:rsidRDefault="00A04526" w:rsidP="00A04526">
      <w:pPr>
        <w:pStyle w:val="NormalWeb"/>
        <w:jc w:val="center"/>
        <w:rPr>
          <w:color w:val="000000"/>
          <w:szCs w:val="22"/>
        </w:rPr>
      </w:pPr>
    </w:p>
    <w:p w14:paraId="175653DC" w14:textId="45696BB1" w:rsidR="00B21770" w:rsidRPr="00567542" w:rsidRDefault="004B77A3" w:rsidP="00B21770">
      <w:pPr>
        <w:jc w:val="center"/>
        <w:rPr>
          <w:rStyle w:val="Referenciasutil"/>
        </w:rPr>
      </w:pPr>
      <w:r w:rsidRPr="00567542">
        <w:rPr>
          <w:rStyle w:val="Referenciasutil"/>
        </w:rPr>
        <w:t>Ilustración 1</w:t>
      </w:r>
      <w:r w:rsidR="00DA7467" w:rsidRPr="00567542">
        <w:rPr>
          <w:rStyle w:val="Referenciasutil"/>
        </w:rPr>
        <w:t>8</w:t>
      </w:r>
      <w:r w:rsidRPr="00567542">
        <w:rPr>
          <w:rStyle w:val="Referenciasutil"/>
        </w:rPr>
        <w:t>: Extracción de datos movimientos en masa. Fuente: Propia SGC.</w:t>
      </w:r>
    </w:p>
    <w:p w14:paraId="28E43F0C" w14:textId="567616BA" w:rsidR="004B77A3" w:rsidRPr="00B21770" w:rsidRDefault="004B77A3" w:rsidP="00B21770">
      <w:pPr>
        <w:jc w:val="center"/>
        <w:rPr>
          <w:szCs w:val="22"/>
        </w:rPr>
      </w:pPr>
    </w:p>
    <w:p w14:paraId="57B1D8E6" w14:textId="4A4238F8" w:rsidR="007B1903" w:rsidRPr="007B1903" w:rsidRDefault="007B1903" w:rsidP="00567542">
      <w:pPr>
        <w:pStyle w:val="Ttulo2"/>
      </w:pPr>
      <w:bookmarkStart w:id="37" w:name="_Toc227670396"/>
      <w:r w:rsidRPr="007B1903">
        <w:t>4.5 Identificación</w:t>
      </w:r>
      <w:bookmarkEnd w:id="37"/>
    </w:p>
    <w:p w14:paraId="5CDAC80C" w14:textId="73E42209" w:rsidR="007B1903" w:rsidRPr="00567542" w:rsidRDefault="007B1903" w:rsidP="00567542">
      <w:r w:rsidRPr="00567542">
        <w:t xml:space="preserve">Cada </w:t>
      </w:r>
      <w:r w:rsidR="00860B2A" w:rsidRPr="00567542">
        <w:t xml:space="preserve">EMA cuenta con un </w:t>
      </w:r>
      <w:r w:rsidRPr="00567542">
        <w:t xml:space="preserve">nodo </w:t>
      </w:r>
      <w:r w:rsidR="00860B2A" w:rsidRPr="00567542">
        <w:t xml:space="preserve">que </w:t>
      </w:r>
      <w:r w:rsidRPr="00567542">
        <w:t>debe ser identificado externamente con el código del proyecto</w:t>
      </w:r>
      <w:r w:rsidR="00860B2A" w:rsidRPr="00567542">
        <w:t xml:space="preserve"> (movimientos_masa)</w:t>
      </w:r>
      <w:r w:rsidRPr="00567542">
        <w:t xml:space="preserve"> y el </w:t>
      </w:r>
      <w:r w:rsidR="00080430" w:rsidRPr="00567542">
        <w:t>tópico</w:t>
      </w:r>
      <w:r w:rsidRPr="00567542">
        <w:t xml:space="preserve"> del nodo asignado en el código fuente para facilitar su rastreo en la plataforma de telemetría</w:t>
      </w:r>
      <w:r w:rsidR="00080430" w:rsidRPr="00567542">
        <w:t xml:space="preserve"> (mqtt_topic = "movimientos_masa/xxxx</w:t>
      </w:r>
      <w:r w:rsidR="00B61B72" w:rsidRPr="00567542">
        <w:t>x</w:t>
      </w:r>
      <w:r w:rsidR="00080430" w:rsidRPr="00567542">
        <w:t>")</w:t>
      </w:r>
      <w:r w:rsidR="00B61B72" w:rsidRPr="00567542">
        <w:t>, "xxxx" corresponde al nombre del dispositivo.</w:t>
      </w:r>
    </w:p>
    <w:p w14:paraId="498D713A" w14:textId="77777777" w:rsidR="00B21770" w:rsidRDefault="00B21770" w:rsidP="007B1903">
      <w:pPr>
        <w:pStyle w:val="NormalWeb"/>
        <w:rPr>
          <w:color w:val="000000"/>
          <w:szCs w:val="22"/>
        </w:rPr>
      </w:pPr>
    </w:p>
    <w:p w14:paraId="7BB4FFFF" w14:textId="1E9B444A" w:rsidR="00B21770" w:rsidRPr="007B1903" w:rsidRDefault="00B21770" w:rsidP="007B1903">
      <w:pPr>
        <w:pStyle w:val="NormalWeb"/>
        <w:rPr>
          <w:color w:val="000000"/>
          <w:szCs w:val="22"/>
        </w:rPr>
      </w:pPr>
    </w:p>
    <w:p w14:paraId="503952B2" w14:textId="42C2E525" w:rsidR="007B1903" w:rsidRPr="007B1903" w:rsidRDefault="007B1903" w:rsidP="008B3F61">
      <w:pPr>
        <w:pStyle w:val="Ttulo2"/>
      </w:pPr>
      <w:bookmarkStart w:id="38" w:name="_Toc227670397"/>
      <w:r w:rsidRPr="007B1903">
        <w:lastRenderedPageBreak/>
        <w:t>4.6 Mantenimiento de Rutina y Verificación</w:t>
      </w:r>
      <w:bookmarkEnd w:id="38"/>
    </w:p>
    <w:p w14:paraId="33BECBBE" w14:textId="77777777" w:rsidR="008B3F61" w:rsidRDefault="007B1903" w:rsidP="008B3F61">
      <w:pPr>
        <w:pStyle w:val="Ttulo3"/>
        <w:rPr>
          <w:rStyle w:val="apple-converted-space"/>
          <w:color w:val="000000"/>
          <w:szCs w:val="22"/>
        </w:rPr>
      </w:pPr>
      <w:bookmarkStart w:id="39" w:name="_Toc227670398"/>
      <w:r w:rsidRPr="007B1903">
        <w:t>Limpieza:</w:t>
      </w:r>
      <w:bookmarkEnd w:id="39"/>
      <w:r w:rsidRPr="007B1903">
        <w:rPr>
          <w:rStyle w:val="apple-converted-space"/>
          <w:color w:val="000000"/>
          <w:szCs w:val="22"/>
        </w:rPr>
        <w:t> </w:t>
      </w:r>
    </w:p>
    <w:p w14:paraId="42264471" w14:textId="7AA5551A" w:rsidR="007B1903" w:rsidRPr="008B3F61" w:rsidRDefault="007B1903" w:rsidP="008B3F61">
      <w:r w:rsidRPr="008B3F61">
        <w:t xml:space="preserve">Utilizar exclusivamente alcohol isopropílico para limpiar el sensor </w:t>
      </w:r>
      <w:r w:rsidR="00C814EA" w:rsidRPr="008B3F61">
        <w:t>H206</w:t>
      </w:r>
      <w:r w:rsidRPr="008B3F61">
        <w:t xml:space="preserve"> y el disco encoder. El polvo en la ranura es la causa principal de fallos en la detección.</w:t>
      </w:r>
    </w:p>
    <w:p w14:paraId="32CF1A9D" w14:textId="77777777" w:rsidR="008B3F61" w:rsidRDefault="007B1903" w:rsidP="008B3F61">
      <w:pPr>
        <w:pStyle w:val="Ttulo3"/>
      </w:pPr>
      <w:bookmarkStart w:id="40" w:name="_Toc227670399"/>
      <w:r w:rsidRPr="007B1903">
        <w:t>Inspección de</w:t>
      </w:r>
      <w:r w:rsidR="00AB6363">
        <w:t xml:space="preserve"> materiales mecánicos</w:t>
      </w:r>
      <w:r w:rsidRPr="007B1903">
        <w:t>:</w:t>
      </w:r>
      <w:bookmarkEnd w:id="40"/>
    </w:p>
    <w:p w14:paraId="511C6B5B" w14:textId="1E941AA6" w:rsidR="007B1903" w:rsidRPr="008B3F61" w:rsidRDefault="007B1903" w:rsidP="008B3F61">
      <w:r w:rsidRPr="008B3F61">
        <w:t> Verificar visualmente que no existan fracturas en los soportes debid</w:t>
      </w:r>
      <w:r w:rsidR="00AB6363" w:rsidRPr="008B3F61">
        <w:t>o</w:t>
      </w:r>
      <w:r w:rsidRPr="008B3F61">
        <w:t xml:space="preserve"> a la exposición </w:t>
      </w:r>
      <w:r w:rsidR="006427B8" w:rsidRPr="008B3F61">
        <w:t>en exteriores</w:t>
      </w:r>
      <w:r w:rsidRPr="008B3F61">
        <w:t xml:space="preserve"> prolongad</w:t>
      </w:r>
      <w:r w:rsidR="006427B8" w:rsidRPr="008B3F61">
        <w:t>os</w:t>
      </w:r>
      <w:r w:rsidRPr="008B3F61">
        <w:t xml:space="preserve"> </w:t>
      </w:r>
      <w:r w:rsidR="006427B8" w:rsidRPr="008B3F61">
        <w:t>y</w:t>
      </w:r>
      <w:r w:rsidRPr="008B3F61">
        <w:t xml:space="preserve"> fatiga mecánica</w:t>
      </w:r>
      <w:r w:rsidR="006427B8" w:rsidRPr="008B3F61">
        <w:t xml:space="preserve"> de los componentes</w:t>
      </w:r>
      <w:r w:rsidRPr="008B3F61">
        <w:t>.</w:t>
      </w:r>
    </w:p>
    <w:p w14:paraId="3A48C810" w14:textId="77777777" w:rsidR="008B3F61" w:rsidRDefault="007B1903" w:rsidP="008B3F61">
      <w:pPr>
        <w:pStyle w:val="Ttulo3"/>
        <w:rPr>
          <w:rStyle w:val="apple-converted-space"/>
          <w:color w:val="000000"/>
          <w:szCs w:val="22"/>
        </w:rPr>
      </w:pPr>
      <w:bookmarkStart w:id="41" w:name="_Toc227670400"/>
      <w:r w:rsidRPr="007B1903">
        <w:t>RTC:</w:t>
      </w:r>
      <w:bookmarkEnd w:id="41"/>
      <w:r w:rsidRPr="007B1903">
        <w:rPr>
          <w:rStyle w:val="apple-converted-space"/>
          <w:color w:val="000000"/>
          <w:szCs w:val="22"/>
        </w:rPr>
        <w:t> </w:t>
      </w:r>
    </w:p>
    <w:p w14:paraId="4A4F66C3" w14:textId="3483AB20" w:rsidR="007B1903" w:rsidRPr="008B3F61" w:rsidRDefault="007B1903" w:rsidP="008B3F61">
      <w:r w:rsidRPr="008B3F61">
        <w:t>Comprobar semestralmente que la batería de respaldo (CR1220) mantenga el voltaje</w:t>
      </w:r>
      <w:r w:rsidR="001376FA" w:rsidRPr="008B3F61">
        <w:t xml:space="preserve"> </w:t>
      </w:r>
      <w:r w:rsidRPr="008B3F61">
        <w:t>(3V) para evitar la pérdida de sincronización de hora.</w:t>
      </w:r>
    </w:p>
    <w:p w14:paraId="377F8AF6" w14:textId="77777777" w:rsidR="008B3F61" w:rsidRDefault="008B3F61" w:rsidP="008B3F61">
      <w:pPr>
        <w:pStyle w:val="Ttulo3"/>
      </w:pPr>
      <w:bookmarkStart w:id="42" w:name="_Toc227670401"/>
      <w:r w:rsidRPr="008B3F61">
        <w:t>Almacenamiento de datos manual:</w:t>
      </w:r>
      <w:bookmarkEnd w:id="42"/>
      <w:r w:rsidRPr="008B3F61">
        <w:t> </w:t>
      </w:r>
    </w:p>
    <w:p w14:paraId="4FD1B735" w14:textId="5F50BD6B" w:rsidR="008B3F61" w:rsidRPr="008B3F61" w:rsidRDefault="008B3F61" w:rsidP="008B3F61">
      <w:r w:rsidRPr="008B3F61">
        <w:t>En caso de requerir una copia de seguridad física sin retirar la tarjeta del nodo, se debe activar el Modo de Extracción mediante el Pin 0. Este procedimiento habilita un punto de acceso Wi-Fi local que permite descargar el archivo backup_masa.txt directamente a un dispositivo móvil. Se recomienda realizar esta descarga tras eventos críticos para asegurar la redundancia de la información.</w:t>
      </w:r>
    </w:p>
    <w:p w14:paraId="4731C21E" w14:textId="77777777" w:rsidR="008B3F61" w:rsidRDefault="008B3F61" w:rsidP="008B3F61">
      <w:pPr>
        <w:pStyle w:val="Ttulo3"/>
      </w:pPr>
      <w:bookmarkStart w:id="43" w:name="_Toc227670402"/>
      <w:r w:rsidRPr="008B3F61">
        <w:t>Cambio de memorias MicroSD:</w:t>
      </w:r>
      <w:bookmarkEnd w:id="43"/>
      <w:r w:rsidRPr="008B3F61">
        <w:t> </w:t>
      </w:r>
    </w:p>
    <w:p w14:paraId="3B6E45A5" w14:textId="715E3C07" w:rsidR="008B3F61" w:rsidRPr="008B3F61" w:rsidRDefault="008B3F61" w:rsidP="008B3F61">
      <w:r w:rsidRPr="008B3F61">
        <w:t>Para asegurar la integridad del sistema de archivos, el cambio de la tarjeta debe realizarse únicamente con el equipo desenergizado (Switch en OFF). Debido a que los registros en formato CSV generan archivos de poco peso, una memoria de 1GB es suficiente para la operación del nodo. Como medida de mantenimiento preventivo, se recomienda sustituir la tarjeta MicroSD cada año, evitando así posibles errores de lectura/escritura por desgaste físico o exposición a condiciones climáticas.</w:t>
      </w:r>
    </w:p>
    <w:p w14:paraId="125580AB" w14:textId="77777777" w:rsidR="008B3F61" w:rsidRDefault="008B3F61" w:rsidP="008B3F61">
      <w:pPr>
        <w:pStyle w:val="Ttulo3"/>
      </w:pPr>
      <w:bookmarkStart w:id="44" w:name="_Toc227670403"/>
      <w:r w:rsidRPr="008B3F61">
        <w:t>Comprobación de voltajes de baterías:</w:t>
      </w:r>
      <w:bookmarkEnd w:id="44"/>
      <w:r w:rsidRPr="008B3F61">
        <w:t> </w:t>
      </w:r>
    </w:p>
    <w:p w14:paraId="1072992B" w14:textId="22939205" w:rsidR="008B3F61" w:rsidRPr="008B3F61" w:rsidRDefault="008B3F61" w:rsidP="008B3F61">
      <w:r w:rsidRPr="008B3F61">
        <w:t>Utilizando un multímetro digital en la escala de Corriente Continua (VDC), se debe medir el voltaje en los terminales del conector JST de la placa LilyGO:</w:t>
      </w:r>
    </w:p>
    <w:p w14:paraId="176AD260" w14:textId="77777777" w:rsidR="008B3F61" w:rsidRPr="008B3F61" w:rsidRDefault="008B3F61" w:rsidP="008B3F61">
      <w:pPr>
        <w:numPr>
          <w:ilvl w:val="0"/>
          <w:numId w:val="24"/>
        </w:numPr>
        <w:spacing w:before="100" w:beforeAutospacing="1" w:after="100" w:afterAutospacing="1"/>
        <w:jc w:val="left"/>
        <w:rPr>
          <w:szCs w:val="22"/>
        </w:rPr>
      </w:pPr>
      <w:r w:rsidRPr="008B3F61">
        <w:rPr>
          <w:b/>
          <w:bCs/>
          <w:szCs w:val="22"/>
        </w:rPr>
        <w:t>Voltaje Nominal:</w:t>
      </w:r>
      <w:r w:rsidRPr="008B3F61">
        <w:rPr>
          <w:szCs w:val="22"/>
        </w:rPr>
        <w:t> 3.7V.</w:t>
      </w:r>
    </w:p>
    <w:p w14:paraId="781578D9" w14:textId="77777777" w:rsidR="008B3F61" w:rsidRPr="008B3F61" w:rsidRDefault="008B3F61" w:rsidP="008B3F61">
      <w:pPr>
        <w:numPr>
          <w:ilvl w:val="0"/>
          <w:numId w:val="24"/>
        </w:numPr>
        <w:spacing w:before="100" w:beforeAutospacing="1" w:after="100" w:afterAutospacing="1"/>
        <w:jc w:val="left"/>
        <w:rPr>
          <w:szCs w:val="22"/>
        </w:rPr>
      </w:pPr>
      <w:r w:rsidRPr="008B3F61">
        <w:rPr>
          <w:b/>
          <w:bCs/>
          <w:szCs w:val="22"/>
        </w:rPr>
        <w:t>Voltaje de Carga Máxima:</w:t>
      </w:r>
      <w:r w:rsidRPr="008B3F61">
        <w:rPr>
          <w:szCs w:val="22"/>
        </w:rPr>
        <w:t> 4.2V (procedente del panel solar).</w:t>
      </w:r>
    </w:p>
    <w:p w14:paraId="6ACA2413" w14:textId="77777777" w:rsidR="008B3F61" w:rsidRDefault="008B3F61" w:rsidP="008B3F61">
      <w:pPr>
        <w:numPr>
          <w:ilvl w:val="0"/>
          <w:numId w:val="24"/>
        </w:numPr>
        <w:spacing w:before="100" w:beforeAutospacing="1" w:after="100" w:afterAutospacing="1"/>
        <w:jc w:val="left"/>
        <w:rPr>
          <w:szCs w:val="22"/>
        </w:rPr>
      </w:pPr>
      <w:r w:rsidRPr="008B3F61">
        <w:rPr>
          <w:b/>
          <w:bCs/>
          <w:szCs w:val="22"/>
        </w:rPr>
        <w:t>Voltaje Crítico:</w:t>
      </w:r>
      <w:r w:rsidRPr="008B3F61">
        <w:rPr>
          <w:szCs w:val="22"/>
        </w:rPr>
        <w:t> Si la medición es inferior a </w:t>
      </w:r>
      <w:r w:rsidRPr="008B3F61">
        <w:rPr>
          <w:b/>
          <w:bCs/>
          <w:szCs w:val="22"/>
        </w:rPr>
        <w:t>3.3V</w:t>
      </w:r>
      <w:r w:rsidRPr="008B3F61">
        <w:rPr>
          <w:szCs w:val="22"/>
        </w:rPr>
        <w:t>, el sistema puede presentar inestabilidad en la transmisión GPRS; en este caso, se requiere una carga solar completa antes de retomar el monitoreo activo.</w:t>
      </w:r>
    </w:p>
    <w:p w14:paraId="1CEE3E40" w14:textId="77777777" w:rsidR="008B3F61" w:rsidRDefault="008B3F61" w:rsidP="008B3F61">
      <w:pPr>
        <w:spacing w:before="100" w:beforeAutospacing="1" w:after="100" w:afterAutospacing="1"/>
        <w:jc w:val="left"/>
        <w:rPr>
          <w:szCs w:val="22"/>
        </w:rPr>
      </w:pPr>
    </w:p>
    <w:p w14:paraId="206B0637" w14:textId="77777777" w:rsidR="008B3F61" w:rsidRPr="008B3F61" w:rsidRDefault="008B3F61" w:rsidP="008B3F61">
      <w:pPr>
        <w:spacing w:before="100" w:beforeAutospacing="1" w:after="100" w:afterAutospacing="1"/>
        <w:jc w:val="left"/>
        <w:rPr>
          <w:szCs w:val="22"/>
        </w:rPr>
      </w:pPr>
    </w:p>
    <w:p w14:paraId="63262579" w14:textId="00066445" w:rsidR="007B1903" w:rsidRPr="007B1903" w:rsidRDefault="007B1903" w:rsidP="008B3F61">
      <w:pPr>
        <w:pStyle w:val="Ttulo2"/>
      </w:pPr>
      <w:bookmarkStart w:id="45" w:name="_Toc227670404"/>
      <w:r w:rsidRPr="007B1903">
        <w:lastRenderedPageBreak/>
        <w:t xml:space="preserve">4.7 </w:t>
      </w:r>
      <w:r w:rsidR="003A32DA">
        <w:t>Diagrama de c</w:t>
      </w:r>
      <w:r w:rsidR="0045600A">
        <w:t>onfiguración</w:t>
      </w:r>
      <w:r w:rsidR="003A32DA">
        <w:t xml:space="preserve"> y funcionamiento.</w:t>
      </w:r>
      <w:bookmarkEnd w:id="45"/>
    </w:p>
    <w:p w14:paraId="31C7C3EB" w14:textId="7CEFA97A" w:rsidR="00C52F36" w:rsidRPr="008B3F61" w:rsidRDefault="00C52F36" w:rsidP="008B3F61">
      <w:r w:rsidRPr="008B3F61">
        <w:t>El funcionamiento del sistema de monitoreo se divide en las siguientes fases operativas, las cuales deben ejecutarse secuencialmente para garantizar la integridad de las mediciones:</w:t>
      </w:r>
    </w:p>
    <w:p w14:paraId="789A8374" w14:textId="1E93D111" w:rsidR="0073182F" w:rsidRDefault="00F8589B" w:rsidP="0080230F">
      <w:pPr>
        <w:pStyle w:val="NormalWeb"/>
        <w:jc w:val="center"/>
        <w:rPr>
          <w:color w:val="000000"/>
          <w:szCs w:val="22"/>
        </w:rPr>
      </w:pPr>
      <w:r w:rsidRPr="0073182F">
        <w:rPr>
          <w:noProof/>
          <w:color w:val="000000"/>
          <w:szCs w:val="22"/>
        </w:rPr>
        <w:drawing>
          <wp:inline distT="0" distB="0" distL="0" distR="0" wp14:anchorId="52D5CD81" wp14:editId="225329D9">
            <wp:extent cx="5574404" cy="6103088"/>
            <wp:effectExtent l="0" t="0" r="1270" b="5715"/>
            <wp:docPr id="19577253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725308" name=""/>
                    <pic:cNvPicPr/>
                  </pic:nvPicPr>
                  <pic:blipFill rotWithShape="1">
                    <a:blip r:embed="rId41">
                      <a:extLst>
                        <a:ext uri="{28A0092B-C50C-407E-A947-70E740481C1C}">
                          <a14:useLocalDpi xmlns:a14="http://schemas.microsoft.com/office/drawing/2010/main" val="0"/>
                        </a:ext>
                      </a:extLst>
                    </a:blip>
                    <a:srcRect t="10326"/>
                    <a:stretch>
                      <a:fillRect/>
                    </a:stretch>
                  </pic:blipFill>
                  <pic:spPr bwMode="auto">
                    <a:xfrm>
                      <a:off x="0" y="0"/>
                      <a:ext cx="5618810" cy="6151706"/>
                    </a:xfrm>
                    <a:prstGeom prst="rect">
                      <a:avLst/>
                    </a:prstGeom>
                    <a:ln>
                      <a:noFill/>
                    </a:ln>
                    <a:extLst>
                      <a:ext uri="{53640926-AAD7-44D8-BBD7-CCE9431645EC}">
                        <a14:shadowObscured xmlns:a14="http://schemas.microsoft.com/office/drawing/2010/main"/>
                      </a:ext>
                    </a:extLst>
                  </pic:spPr>
                </pic:pic>
              </a:graphicData>
            </a:graphic>
          </wp:inline>
        </w:drawing>
      </w:r>
    </w:p>
    <w:p w14:paraId="3F098127" w14:textId="7789CF16" w:rsidR="00B34A79" w:rsidRPr="00AF33E5" w:rsidRDefault="00B34A79" w:rsidP="009B465A">
      <w:pPr>
        <w:jc w:val="center"/>
        <w:rPr>
          <w:rStyle w:val="Referenciasutil"/>
        </w:rPr>
      </w:pPr>
      <w:r w:rsidRPr="00AF33E5">
        <w:rPr>
          <w:rStyle w:val="Referenciasutil"/>
        </w:rPr>
        <w:t>Ilustración 1</w:t>
      </w:r>
      <w:r w:rsidR="00DA7467" w:rsidRPr="00AF33E5">
        <w:rPr>
          <w:rStyle w:val="Referenciasutil"/>
        </w:rPr>
        <w:t>9</w:t>
      </w:r>
      <w:r w:rsidRPr="00AF33E5">
        <w:rPr>
          <w:rStyle w:val="Referenciasutil"/>
        </w:rPr>
        <w:t>:</w:t>
      </w:r>
      <w:r w:rsidR="0073182F" w:rsidRPr="00AF33E5">
        <w:rPr>
          <w:rStyle w:val="Referenciasutil"/>
        </w:rPr>
        <w:t xml:space="preserve"> Diagrama de flujo movimientos en masa</w:t>
      </w:r>
      <w:r w:rsidRPr="00AF33E5">
        <w:rPr>
          <w:rStyle w:val="Referenciasutil"/>
        </w:rPr>
        <w:t>. Fuente: Propia SGC.</w:t>
      </w:r>
    </w:p>
    <w:p w14:paraId="5835537C" w14:textId="77777777" w:rsidR="008B3F61" w:rsidRDefault="0099355B" w:rsidP="00AF33E5">
      <w:pPr>
        <w:pStyle w:val="Ttulo3"/>
        <w:rPr>
          <w:rStyle w:val="apple-converted-space"/>
          <w:szCs w:val="22"/>
        </w:rPr>
      </w:pPr>
      <w:bookmarkStart w:id="46" w:name="_Toc227670405"/>
      <w:r w:rsidRPr="0099355B">
        <w:lastRenderedPageBreak/>
        <w:t>Memorias y Conectividad:</w:t>
      </w:r>
      <w:bookmarkEnd w:id="46"/>
      <w:r w:rsidRPr="0099355B">
        <w:rPr>
          <w:rStyle w:val="apple-converted-space"/>
          <w:szCs w:val="22"/>
        </w:rPr>
        <w:t> </w:t>
      </w:r>
    </w:p>
    <w:p w14:paraId="0EB8B8DB" w14:textId="2966DA00" w:rsidR="008B3F61" w:rsidRPr="00AF33E5" w:rsidRDefault="0099355B" w:rsidP="00AF33E5">
      <w:r w:rsidRPr="00AF33E5">
        <w:t xml:space="preserve">Inserte la tarjeta MicroSD en la ranura lateral </w:t>
      </w:r>
      <w:r w:rsidR="00877750" w:rsidRPr="00AF33E5">
        <w:t xml:space="preserve">de la ESP32-A7670G </w:t>
      </w:r>
      <w:r w:rsidRPr="00AF33E5">
        <w:t>para el respaldo local y la tarjeta SIM (operador Claro) en la ranura superior para la conexión GPRS.</w:t>
      </w:r>
    </w:p>
    <w:p w14:paraId="729D9ACB" w14:textId="689B19B9" w:rsidR="008B3F61" w:rsidRDefault="00AF33E5" w:rsidP="00AF33E5">
      <w:pPr>
        <w:pStyle w:val="NormalWeb"/>
        <w:jc w:val="center"/>
        <w:rPr>
          <w:szCs w:val="22"/>
        </w:rPr>
      </w:pPr>
      <w:r>
        <w:rPr>
          <w:noProof/>
          <w:szCs w:val="22"/>
        </w:rPr>
        <mc:AlternateContent>
          <mc:Choice Requires="wps">
            <w:drawing>
              <wp:anchor distT="0" distB="0" distL="114300" distR="114300" simplePos="0" relativeHeight="251692032" behindDoc="0" locked="0" layoutInCell="1" allowOverlap="1" wp14:anchorId="2136CA24" wp14:editId="533B3771">
                <wp:simplePos x="0" y="0"/>
                <wp:positionH relativeFrom="column">
                  <wp:posOffset>2002258</wp:posOffset>
                </wp:positionH>
                <wp:positionV relativeFrom="paragraph">
                  <wp:posOffset>175024</wp:posOffset>
                </wp:positionV>
                <wp:extent cx="1127052" cy="967563"/>
                <wp:effectExtent l="25400" t="25400" r="41910" b="36195"/>
                <wp:wrapNone/>
                <wp:docPr id="1090378741" name="Rectángulo 4"/>
                <wp:cNvGraphicFramePr/>
                <a:graphic xmlns:a="http://schemas.openxmlformats.org/drawingml/2006/main">
                  <a:graphicData uri="http://schemas.microsoft.com/office/word/2010/wordprocessingShape">
                    <wps:wsp>
                      <wps:cNvSpPr/>
                      <wps:spPr>
                        <a:xfrm>
                          <a:off x="0" y="0"/>
                          <a:ext cx="1127052" cy="967563"/>
                        </a:xfrm>
                        <a:prstGeom prst="rect">
                          <a:avLst/>
                        </a:prstGeom>
                        <a:noFill/>
                        <a:ln w="571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13D86A" id="Rectángulo 4" o:spid="_x0000_s1026" style="position:absolute;margin-left:157.65pt;margin-top:13.8pt;width:88.75pt;height:76.2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ChEthgIAAGkFAAAOAAAAZHJzL2Uyb0RvYy54bWysVEtv2zAMvg/YfxB0X21nTbMGdYqgj2FA&#13;&#10;0QZrh54VWYoFyKImKXGyXz9KfiToih2G5aBQJvmR/ETy6nrfaLITziswJS3OckqE4VApsynpj5f7&#13;&#10;T18o8YGZimkwoqQH4en14uOHq9bOxQRq0JVwBEGMn7e2pHUIdp5lnteiYf4MrDColOAaFvDqNlnl&#13;&#10;WIvojc4meX6RteAq64AL7/Hrbaeki4QvpeDhSUovAtElxdxCOl061/HMFldsvnHM1or3abB/yKJh&#13;&#10;ymDQEeqWBUa2Tv0B1SjuwIMMZxyaDKRUXKQasJoif1PNc82sSLUgOd6ONPn/B8sfd8925ZCG1vq5&#13;&#10;RzFWsZeuif+YH9knsg4jWWIfCMePRTGZ5dMJJRx1lxez6cXnyGZ29LbOh68CGhKFkjp8jMQR2z34&#13;&#10;0JkOJjGYgXuldXoQbUhb0umsmObJw4NWVdRGO+826xvtyI7hm97d5fjrA5+YYRraYDbHqpIUDlpE&#13;&#10;DG2+C0lUhXVMugix4cQIyzgXJhSdqmaV6KJhPsdgg0eqOQFGZIlZjtg9wGDZgQzYHQO9fXQVqV9H&#13;&#10;5770vzmPHikymDA6N8qAe68yjVX1kTv7gaSOmsjSGqrDyhEH3bR4y+8VvuAD82HFHI4HDhKOfHjC&#13;&#10;Q2rAl4JeoqQG9+u979Eeuxa1lLQ4biX1P7fMCUr0N4P9fFmcn8f5TJfz6WyCF3eqWZ9qzLa5AXz9&#13;&#10;ApeL5UmM9kEPonTQvOJmWMaoqGKGY+yS8uCGy03o1gDuFi6Wy2SGM2lZeDDPlkfwyGrs0Jf9K3O2&#13;&#10;b+OAA/AIw2iy+Ztu7myjp4HlNoBUqdWPvPZ84zynxul3T1wYp/dkddyQi98AAAD//wMAUEsDBBQA&#13;&#10;BgAIAAAAIQDWstuY5QAAAA8BAAAPAAAAZHJzL2Rvd25yZXYueG1sTI/NTsMwEITvSLyDtUjcqN2U&#13;&#10;/qVxKgQUUVGpEHgAO16SiNiOYjcNb89ygstKq/1mdibbjrZlA/ah8U7CdCKAoSu9aVwl4eN9d7MC&#13;&#10;FqJyRrXeoYRvDLDNLy8ylRp/dm84FLFiZOJCqiTUMXYp56Gs0aow8R06un363qpIa19x06szmduW&#13;&#10;J0IsuFWNow+16vC+xvKrOFkJL7oo9o/7nTbH51cxH54OulsfpLy+Gh82NO42wCKO8U8Bvx0oP+QU&#13;&#10;TPuTM4G1EmbT+YxQCclyAYyA23VChTSRKyGA5xn/3yP/AQAA//8DAFBLAQItABQABgAIAAAAIQC2&#13;&#10;gziS/gAAAOEBAAATAAAAAAAAAAAAAAAAAAAAAABbQ29udGVudF9UeXBlc10ueG1sUEsBAi0AFAAG&#13;&#10;AAgAAAAhADj9If/WAAAAlAEAAAsAAAAAAAAAAAAAAAAALwEAAF9yZWxzLy5yZWxzUEsBAi0AFAAG&#13;&#10;AAgAAAAhAIAKES2GAgAAaQUAAA4AAAAAAAAAAAAAAAAALgIAAGRycy9lMm9Eb2MueG1sUEsBAi0A&#13;&#10;FAAGAAgAAAAhANay25jlAAAADwEAAA8AAAAAAAAAAAAAAAAA4AQAAGRycy9kb3ducmV2LnhtbFBL&#13;&#10;BQYAAAAABAAEAPMAAADyBQAAAAA=&#13;&#10;" filled="f" strokecolor="#e00" strokeweight="4.5pt"/>
            </w:pict>
          </mc:Fallback>
        </mc:AlternateContent>
      </w:r>
      <w:r w:rsidRPr="00AF33E5">
        <w:rPr>
          <w:noProof/>
          <w:szCs w:val="22"/>
        </w:rPr>
        <w:drawing>
          <wp:inline distT="0" distB="0" distL="0" distR="0" wp14:anchorId="3706337A" wp14:editId="03F1B24E">
            <wp:extent cx="2527300" cy="3441700"/>
            <wp:effectExtent l="0" t="0" r="0" b="0"/>
            <wp:docPr id="3092190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219047" name=""/>
                    <pic:cNvPicPr/>
                  </pic:nvPicPr>
                  <pic:blipFill>
                    <a:blip r:embed="rId42"/>
                    <a:stretch>
                      <a:fillRect/>
                    </a:stretch>
                  </pic:blipFill>
                  <pic:spPr>
                    <a:xfrm>
                      <a:off x="0" y="0"/>
                      <a:ext cx="2527300" cy="3441700"/>
                    </a:xfrm>
                    <a:prstGeom prst="rect">
                      <a:avLst/>
                    </a:prstGeom>
                  </pic:spPr>
                </pic:pic>
              </a:graphicData>
            </a:graphic>
          </wp:inline>
        </w:drawing>
      </w:r>
    </w:p>
    <w:p w14:paraId="088183AE" w14:textId="2344F927" w:rsidR="00AF33E5" w:rsidRDefault="00AF33E5" w:rsidP="00AF33E5">
      <w:pPr>
        <w:jc w:val="center"/>
        <w:rPr>
          <w:rStyle w:val="Referenciasutil"/>
        </w:rPr>
      </w:pPr>
      <w:r w:rsidRPr="00AF33E5">
        <w:rPr>
          <w:rStyle w:val="Referenciasutil"/>
        </w:rPr>
        <w:t xml:space="preserve">Ilustración </w:t>
      </w:r>
      <w:r>
        <w:rPr>
          <w:rStyle w:val="Referenciasutil"/>
        </w:rPr>
        <w:t>20</w:t>
      </w:r>
      <w:r w:rsidRPr="00AF33E5">
        <w:rPr>
          <w:rStyle w:val="Referenciasutil"/>
        </w:rPr>
        <w:t xml:space="preserve">: </w:t>
      </w:r>
      <w:r>
        <w:rPr>
          <w:rStyle w:val="Referenciasutil"/>
        </w:rPr>
        <w:t>conexión nano sim</w:t>
      </w:r>
      <w:r w:rsidRPr="00AF33E5">
        <w:rPr>
          <w:rStyle w:val="Referenciasutil"/>
        </w:rPr>
        <w:t>. Fuente: Propia SGC.</w:t>
      </w:r>
    </w:p>
    <w:p w14:paraId="6C8C0B91" w14:textId="77777777" w:rsidR="00AF33E5" w:rsidRDefault="00AF33E5" w:rsidP="00AF33E5">
      <w:pPr>
        <w:jc w:val="center"/>
        <w:rPr>
          <w:rStyle w:val="Referenciasutil"/>
        </w:rPr>
      </w:pPr>
    </w:p>
    <w:p w14:paraId="6E5CA26F" w14:textId="77777777" w:rsidR="00AF33E5" w:rsidRDefault="00AF33E5" w:rsidP="00AF33E5">
      <w:pPr>
        <w:jc w:val="center"/>
        <w:rPr>
          <w:rStyle w:val="Referenciasutil"/>
        </w:rPr>
      </w:pPr>
    </w:p>
    <w:p w14:paraId="4376F684" w14:textId="77781264" w:rsidR="00AF33E5" w:rsidRDefault="00AF33E5" w:rsidP="00AF33E5">
      <w:pPr>
        <w:jc w:val="center"/>
        <w:rPr>
          <w:rStyle w:val="Referenciasutil"/>
        </w:rPr>
      </w:pPr>
    </w:p>
    <w:p w14:paraId="24E2558E" w14:textId="5466912B" w:rsidR="00AF33E5" w:rsidRDefault="00BD0AA1" w:rsidP="00AF33E5">
      <w:pPr>
        <w:jc w:val="center"/>
        <w:rPr>
          <w:rStyle w:val="Referenciasutil"/>
        </w:rPr>
      </w:pPr>
      <w:r>
        <w:rPr>
          <w:noProof/>
          <w:szCs w:val="22"/>
        </w:rPr>
        <mc:AlternateContent>
          <mc:Choice Requires="wps">
            <w:drawing>
              <wp:anchor distT="0" distB="0" distL="114300" distR="114300" simplePos="0" relativeHeight="251694080" behindDoc="0" locked="0" layoutInCell="1" allowOverlap="1" wp14:anchorId="24D6EB2E" wp14:editId="02B737EA">
                <wp:simplePos x="0" y="0"/>
                <wp:positionH relativeFrom="column">
                  <wp:posOffset>2005965</wp:posOffset>
                </wp:positionH>
                <wp:positionV relativeFrom="paragraph">
                  <wp:posOffset>210008</wp:posOffset>
                </wp:positionV>
                <wp:extent cx="857102" cy="1027224"/>
                <wp:effectExtent l="25400" t="25400" r="32385" b="40005"/>
                <wp:wrapNone/>
                <wp:docPr id="1693500911" name="Rectángulo 4"/>
                <wp:cNvGraphicFramePr/>
                <a:graphic xmlns:a="http://schemas.openxmlformats.org/drawingml/2006/main">
                  <a:graphicData uri="http://schemas.microsoft.com/office/word/2010/wordprocessingShape">
                    <wps:wsp>
                      <wps:cNvSpPr/>
                      <wps:spPr>
                        <a:xfrm>
                          <a:off x="0" y="0"/>
                          <a:ext cx="857102" cy="1027224"/>
                        </a:xfrm>
                        <a:prstGeom prst="rect">
                          <a:avLst/>
                        </a:prstGeom>
                        <a:noFill/>
                        <a:ln w="571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5FE45C" id="Rectángulo 4" o:spid="_x0000_s1026" style="position:absolute;margin-left:157.95pt;margin-top:16.55pt;width:67.5pt;height:80.9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KBGvggIAAGkFAAAOAAAAZHJzL2Uyb0RvYy54bWysVEtv2zAMvg/YfxB0X+0Y6doFdYqgj2FA&#13;&#10;0QZrh54VWYoNyKJGKa/9+lHyI0FX7DAsB4UyyY/kJ5JX1/vWsK1C34At+eQs50xZCVVj1yX/8XL/&#13;&#10;6ZIzH4SthAGrSn5Qnl/PP3642rmZKqAGUylkBGL9bOdKXofgZlnmZa1a4c/AKUtKDdiKQFdcZxWK&#13;&#10;HaG3Jivy/HO2A6wcglTe09fbTsnnCV9rJcOT1l4FZkpOuYV0YjpX8czmV2K2RuHqRvZpiH/IohWN&#13;&#10;paAj1K0Igm2w+QOqbSSCBx3OJLQZaN1IlWqgaib5m2qea+FUqoXI8W6kyf8/WPm4fXZLJBp2zs88&#13;&#10;ibGKvcY2/lN+bJ/IOoxkqX1gkj5enl9M8oIzSSoSLopiGtnMjt4OffiqoGVRKDnSYySOxPbBh850&#13;&#10;MInBLNw3xqQHMZbtSk4BzvPk4cE0VdRGO4/r1Y1BthX0pnd3Of36wCdmlIaxlM2xqiSFg1ERw9jv&#13;&#10;SrOmojqKLkJsODXCCimVDZNOVYtKddEon2OwwSPVnAAjsqYsR+weYLDsQAbsjoHePrqq1K+jc1/6&#13;&#10;35xHjxQZbBid28YCvleZoar6yJ39QFJHTWRpBdVhiQyhmxbv5H1DL/ggfFgKpPGgQaKRD090aAP0&#13;&#10;UtBLnNWAv977Hu2pa0nL2Y7GreT+50ag4sx8s9TPXybTaZzPdJmeXxR0wVPN6lRjN+0N0OtPaLk4&#13;&#10;mcRoH8wgaoT2lTbDIkYllbCSYpdcBhwuN6FbA7RbpFoskhnNpBPhwT47GcEjq7FDX/avAl3fxoEG&#13;&#10;4BGG0RSzN93c2UZPC4tNAN2kVj/y2vNN85wap989cWGc3pPVcUPOfwMAAP//AwBQSwMEFAAGAAgA&#13;&#10;AAAhAPsCUDjiAAAADwEAAA8AAABkcnMvZG93bnJldi54bWxMT0tOwzAQ3SNxB2uQ2FE7tEEkjVMh&#13;&#10;oIiKSkDgAHY8JBGxHcVuGm7fYQWb0XzevE+xmW3PJhxD552EZCGAoau96Vwj4fNje3ULLETljOq9&#13;&#10;Qwk/GGBTnp8VKjf+6N5xqmLDiMSFXEloYxxyzkPdolVh4Qd0dPvyo1WRxrHhZlRHIrc9vxbihlvV&#13;&#10;OVJo1YD3Ldbf1cFKeNFVtXvcbbV5fX4T6fS010O2l/LyYn5YU7lbA4s4x78P+M1A/qEkY9ofnAms&#13;&#10;l7BM0oyg1CwTYARYpYIWmpDZKgNeFvx/jvIEAAD//wMAUEsBAi0AFAAGAAgAAAAhALaDOJL+AAAA&#13;&#10;4QEAABMAAAAAAAAAAAAAAAAAAAAAAFtDb250ZW50X1R5cGVzXS54bWxQSwECLQAUAAYACAAAACEA&#13;&#10;OP0h/9YAAACUAQAACwAAAAAAAAAAAAAAAAAvAQAAX3JlbHMvLnJlbHNQSwECLQAUAAYACAAAACEA&#13;&#10;fCgRr4ICAABpBQAADgAAAAAAAAAAAAAAAAAuAgAAZHJzL2Uyb0RvYy54bWxQSwECLQAUAAYACAAA&#13;&#10;ACEA+wJQOOIAAAAPAQAADwAAAAAAAAAAAAAAAADcBAAAZHJzL2Rvd25yZXYueG1sUEsFBgAAAAAE&#13;&#10;AAQA8wAAAOsFAAAAAA==&#13;&#10;" filled="f" strokecolor="#e00" strokeweight="4.5pt"/>
            </w:pict>
          </mc:Fallback>
        </mc:AlternateContent>
      </w:r>
      <w:r w:rsidRPr="00BD0AA1">
        <w:rPr>
          <w:rStyle w:val="Referenciasutil"/>
          <w:noProof/>
        </w:rPr>
        <w:drawing>
          <wp:inline distT="0" distB="0" distL="0" distR="0" wp14:anchorId="75D0376B" wp14:editId="4FEB0366">
            <wp:extent cx="2959100" cy="1993900"/>
            <wp:effectExtent l="0" t="0" r="0" b="0"/>
            <wp:docPr id="5658699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869948" name=""/>
                    <pic:cNvPicPr/>
                  </pic:nvPicPr>
                  <pic:blipFill>
                    <a:blip r:embed="rId43"/>
                    <a:stretch>
                      <a:fillRect/>
                    </a:stretch>
                  </pic:blipFill>
                  <pic:spPr>
                    <a:xfrm>
                      <a:off x="0" y="0"/>
                      <a:ext cx="2959100" cy="1993900"/>
                    </a:xfrm>
                    <a:prstGeom prst="rect">
                      <a:avLst/>
                    </a:prstGeom>
                  </pic:spPr>
                </pic:pic>
              </a:graphicData>
            </a:graphic>
          </wp:inline>
        </w:drawing>
      </w:r>
    </w:p>
    <w:p w14:paraId="00AB239A" w14:textId="77777777" w:rsidR="00AF33E5" w:rsidRDefault="00AF33E5" w:rsidP="00AF33E5">
      <w:pPr>
        <w:jc w:val="center"/>
        <w:rPr>
          <w:rStyle w:val="Referenciasutil"/>
        </w:rPr>
      </w:pPr>
    </w:p>
    <w:p w14:paraId="4268CC15" w14:textId="77777777" w:rsidR="00AF33E5" w:rsidRDefault="00AF33E5" w:rsidP="00AF33E5">
      <w:pPr>
        <w:jc w:val="center"/>
        <w:rPr>
          <w:rStyle w:val="Referenciasutil"/>
        </w:rPr>
      </w:pPr>
    </w:p>
    <w:p w14:paraId="592874FE" w14:textId="74FBE22D" w:rsidR="007F4CFF" w:rsidRDefault="007F4CFF" w:rsidP="007F4CFF">
      <w:pPr>
        <w:jc w:val="center"/>
        <w:rPr>
          <w:rStyle w:val="Referenciasutil"/>
        </w:rPr>
      </w:pPr>
      <w:r w:rsidRPr="00AF33E5">
        <w:rPr>
          <w:rStyle w:val="Referenciasutil"/>
        </w:rPr>
        <w:t xml:space="preserve">Ilustración </w:t>
      </w:r>
      <w:r>
        <w:rPr>
          <w:rStyle w:val="Referenciasutil"/>
        </w:rPr>
        <w:t>21</w:t>
      </w:r>
      <w:r w:rsidRPr="00AF33E5">
        <w:rPr>
          <w:rStyle w:val="Referenciasutil"/>
        </w:rPr>
        <w:t xml:space="preserve">: </w:t>
      </w:r>
      <w:r>
        <w:rPr>
          <w:rStyle w:val="Referenciasutil"/>
        </w:rPr>
        <w:t>conexión micro sd</w:t>
      </w:r>
      <w:r w:rsidRPr="00AF33E5">
        <w:rPr>
          <w:rStyle w:val="Referenciasutil"/>
        </w:rPr>
        <w:t>. Fuente: Propia SGC.</w:t>
      </w:r>
    </w:p>
    <w:p w14:paraId="28747A08" w14:textId="77777777" w:rsidR="008B3F61" w:rsidRPr="0099355B" w:rsidRDefault="008B3F61" w:rsidP="0099355B">
      <w:pPr>
        <w:pStyle w:val="NormalWeb"/>
        <w:rPr>
          <w:szCs w:val="22"/>
        </w:rPr>
      </w:pPr>
    </w:p>
    <w:p w14:paraId="497B82A5" w14:textId="77777777" w:rsidR="00806118" w:rsidRDefault="0099355B" w:rsidP="00806118">
      <w:pPr>
        <w:pStyle w:val="Ttulo3"/>
        <w:rPr>
          <w:rStyle w:val="apple-converted-space"/>
          <w:szCs w:val="22"/>
        </w:rPr>
      </w:pPr>
      <w:bookmarkStart w:id="47" w:name="_Toc227670406"/>
      <w:r w:rsidRPr="0099355B">
        <w:lastRenderedPageBreak/>
        <w:t>Alineación del Sensor:</w:t>
      </w:r>
      <w:bookmarkEnd w:id="47"/>
      <w:r w:rsidRPr="0099355B">
        <w:rPr>
          <w:rStyle w:val="apple-converted-space"/>
          <w:szCs w:val="22"/>
        </w:rPr>
        <w:t> </w:t>
      </w:r>
    </w:p>
    <w:p w14:paraId="214138AB" w14:textId="1CF6F757" w:rsidR="0099355B" w:rsidRPr="00806118" w:rsidRDefault="0099355B" w:rsidP="00806118">
      <w:r w:rsidRPr="00806118">
        <w:t>Asegúrese de que el sensor óptico de herradura (referencia H206) esté perfectamente alineado con las ranuras del disco encoder para evitar lecturas erróneas.</w:t>
      </w:r>
    </w:p>
    <w:p w14:paraId="651A40C5" w14:textId="3B33B117" w:rsidR="00806118" w:rsidRDefault="00877750" w:rsidP="00806118">
      <w:pPr>
        <w:pStyle w:val="NormalWeb"/>
        <w:jc w:val="center"/>
        <w:rPr>
          <w:szCs w:val="22"/>
        </w:rPr>
      </w:pPr>
      <w:r w:rsidRPr="00877750">
        <w:rPr>
          <w:noProof/>
          <w:szCs w:val="22"/>
        </w:rPr>
        <w:drawing>
          <wp:inline distT="0" distB="0" distL="0" distR="0" wp14:anchorId="55791DD4" wp14:editId="31341909">
            <wp:extent cx="2402205" cy="1960880"/>
            <wp:effectExtent l="0" t="0" r="0" b="0"/>
            <wp:docPr id="3689355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935555"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402205" cy="1960880"/>
                    </a:xfrm>
                    <a:prstGeom prst="rect">
                      <a:avLst/>
                    </a:prstGeom>
                  </pic:spPr>
                </pic:pic>
              </a:graphicData>
            </a:graphic>
          </wp:inline>
        </w:drawing>
      </w:r>
    </w:p>
    <w:p w14:paraId="5A93DA47" w14:textId="7E47A414" w:rsidR="00877750" w:rsidRDefault="00015817" w:rsidP="00806118">
      <w:pPr>
        <w:jc w:val="center"/>
        <w:rPr>
          <w:rStyle w:val="Referenciasutil"/>
        </w:rPr>
      </w:pPr>
      <w:r w:rsidRPr="00806118">
        <w:rPr>
          <w:rStyle w:val="Referenciasutil"/>
        </w:rPr>
        <w:t xml:space="preserve">Ilustración </w:t>
      </w:r>
      <w:r w:rsidR="00E0750E">
        <w:rPr>
          <w:rStyle w:val="Referenciasutil"/>
        </w:rPr>
        <w:t>22</w:t>
      </w:r>
      <w:r w:rsidRPr="00806118">
        <w:rPr>
          <w:rStyle w:val="Referenciasutil"/>
        </w:rPr>
        <w:t>: Encoder óptico en base de ABS en resina. Fuente: Propia SGC.</w:t>
      </w:r>
    </w:p>
    <w:p w14:paraId="0D8E1BBB" w14:textId="77777777" w:rsidR="00806118" w:rsidRPr="00806118" w:rsidRDefault="00806118" w:rsidP="00806118">
      <w:pPr>
        <w:jc w:val="center"/>
        <w:rPr>
          <w:rStyle w:val="Referenciasutil"/>
        </w:rPr>
      </w:pPr>
    </w:p>
    <w:p w14:paraId="1482A733" w14:textId="77777777" w:rsidR="00806118" w:rsidRDefault="00414814" w:rsidP="00806118">
      <w:pPr>
        <w:pStyle w:val="Ttulo3"/>
      </w:pPr>
      <w:bookmarkStart w:id="48" w:name="_Toc227670407"/>
      <w:r>
        <w:t>Conexión</w:t>
      </w:r>
      <w:r w:rsidR="0099355B" w:rsidRPr="0099355B">
        <w:t xml:space="preserve"> Electrónic</w:t>
      </w:r>
      <w:r>
        <w:t>a Sensor H206</w:t>
      </w:r>
      <w:r w:rsidR="0099355B" w:rsidRPr="0099355B">
        <w:t>:</w:t>
      </w:r>
      <w:bookmarkEnd w:id="48"/>
    </w:p>
    <w:p w14:paraId="0ECEF1CA" w14:textId="019D8EF9" w:rsidR="009C1B44" w:rsidRPr="00806118" w:rsidRDefault="0099355B" w:rsidP="00806118">
      <w:r w:rsidRPr="00806118">
        <w:t xml:space="preserve"> Verifique que la conexión al Pin </w:t>
      </w:r>
      <w:r w:rsidR="009C1B44" w:rsidRPr="00806118">
        <w:t>IO</w:t>
      </w:r>
      <w:r w:rsidRPr="00806118">
        <w:t>32 </w:t>
      </w:r>
      <w:r w:rsidR="009C1B44" w:rsidRPr="00806118">
        <w:t>y VCC</w:t>
      </w:r>
      <w:r w:rsidR="006218E0" w:rsidRPr="00806118">
        <w:t xml:space="preserve"> (3.3v)</w:t>
      </w:r>
      <w:r w:rsidR="009C1B44" w:rsidRPr="00806118">
        <w:t xml:space="preserve"> </w:t>
      </w:r>
      <w:r w:rsidRPr="00806118">
        <w:t>del ESP32 incluya la resistencia de pull-up de 100kΩ. Esta configuración es crítica, ya que ha sido usada para reducir la corriente de consumo al mínimo nivel posible, prolongando la autonomía del nodo durante los periodos de monitoreo en campo.</w:t>
      </w:r>
    </w:p>
    <w:p w14:paraId="51270640" w14:textId="463D6594" w:rsidR="009C1B44" w:rsidRDefault="008430D8" w:rsidP="008430D8">
      <w:pPr>
        <w:pStyle w:val="NormalWeb"/>
        <w:jc w:val="center"/>
        <w:rPr>
          <w:szCs w:val="22"/>
        </w:rPr>
      </w:pPr>
      <w:r w:rsidRPr="009C1B44">
        <w:rPr>
          <w:noProof/>
          <w:szCs w:val="22"/>
        </w:rPr>
        <w:drawing>
          <wp:inline distT="0" distB="0" distL="0" distR="0" wp14:anchorId="3C6EA9D8" wp14:editId="7C769D74">
            <wp:extent cx="2870835" cy="1820545"/>
            <wp:effectExtent l="0" t="0" r="0" b="0"/>
            <wp:docPr id="7377812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81225" name=""/>
                    <pic:cNvPicPr/>
                  </pic:nvPicPr>
                  <pic:blipFill>
                    <a:blip r:embed="rId45">
                      <a:extLst>
                        <a:ext uri="{28A0092B-C50C-407E-A947-70E740481C1C}">
                          <a14:useLocalDpi xmlns:a14="http://schemas.microsoft.com/office/drawing/2010/main" val="0"/>
                        </a:ext>
                      </a:extLst>
                    </a:blip>
                    <a:stretch>
                      <a:fillRect/>
                    </a:stretch>
                  </pic:blipFill>
                  <pic:spPr>
                    <a:xfrm>
                      <a:off x="0" y="0"/>
                      <a:ext cx="2870835" cy="1820545"/>
                    </a:xfrm>
                    <a:prstGeom prst="rect">
                      <a:avLst/>
                    </a:prstGeom>
                  </pic:spPr>
                </pic:pic>
              </a:graphicData>
            </a:graphic>
          </wp:inline>
        </w:drawing>
      </w:r>
    </w:p>
    <w:p w14:paraId="2D4BE274" w14:textId="77777777" w:rsidR="008430D8" w:rsidRDefault="008430D8" w:rsidP="0099355B">
      <w:pPr>
        <w:pStyle w:val="NormalWeb"/>
        <w:rPr>
          <w:szCs w:val="22"/>
        </w:rPr>
      </w:pPr>
    </w:p>
    <w:p w14:paraId="5639DE01" w14:textId="1CE687D7" w:rsidR="00015817" w:rsidRPr="00806118" w:rsidRDefault="00015817" w:rsidP="00015817">
      <w:pPr>
        <w:jc w:val="center"/>
        <w:rPr>
          <w:rStyle w:val="Referenciasutil"/>
        </w:rPr>
      </w:pPr>
      <w:r w:rsidRPr="00806118">
        <w:rPr>
          <w:rStyle w:val="Referenciasutil"/>
        </w:rPr>
        <w:t xml:space="preserve">Ilustración </w:t>
      </w:r>
      <w:r w:rsidR="00E0750E">
        <w:rPr>
          <w:rStyle w:val="Referenciasutil"/>
        </w:rPr>
        <w:t>23</w:t>
      </w:r>
      <w:r w:rsidRPr="00806118">
        <w:rPr>
          <w:rStyle w:val="Referenciasutil"/>
        </w:rPr>
        <w:t xml:space="preserve">: </w:t>
      </w:r>
      <w:r w:rsidR="00F2012C" w:rsidRPr="00806118">
        <w:rPr>
          <w:rStyle w:val="Referenciasutil"/>
        </w:rPr>
        <w:t>Circuito Electrónico encoder óptico.</w:t>
      </w:r>
      <w:r w:rsidRPr="00806118">
        <w:rPr>
          <w:rStyle w:val="Referenciasutil"/>
        </w:rPr>
        <w:t xml:space="preserve"> Fuente: Propia SGC.</w:t>
      </w:r>
    </w:p>
    <w:p w14:paraId="176AD8EB" w14:textId="77777777" w:rsidR="009C1B44" w:rsidRDefault="009C1B44" w:rsidP="0099355B">
      <w:pPr>
        <w:pStyle w:val="NormalWeb"/>
        <w:rPr>
          <w:szCs w:val="22"/>
        </w:rPr>
      </w:pPr>
    </w:p>
    <w:p w14:paraId="7B4AE144" w14:textId="77777777" w:rsidR="00806118" w:rsidRDefault="00806118" w:rsidP="0099355B">
      <w:pPr>
        <w:pStyle w:val="NormalWeb"/>
        <w:rPr>
          <w:szCs w:val="22"/>
        </w:rPr>
      </w:pPr>
    </w:p>
    <w:p w14:paraId="56CC443D" w14:textId="77777777" w:rsidR="00806118" w:rsidRPr="0099355B" w:rsidRDefault="00806118" w:rsidP="0099355B">
      <w:pPr>
        <w:pStyle w:val="NormalWeb"/>
        <w:rPr>
          <w:szCs w:val="22"/>
        </w:rPr>
      </w:pPr>
    </w:p>
    <w:p w14:paraId="5FC43139" w14:textId="77777777" w:rsidR="00E0750E" w:rsidRDefault="00C52F36" w:rsidP="00E0750E">
      <w:pPr>
        <w:pStyle w:val="Ttulo3"/>
        <w:rPr>
          <w:rStyle w:val="apple-converted-space"/>
          <w:color w:val="000000"/>
          <w:szCs w:val="22"/>
        </w:rPr>
      </w:pPr>
      <w:bookmarkStart w:id="49" w:name="_Toc227670408"/>
      <w:r w:rsidRPr="000E1836">
        <w:lastRenderedPageBreak/>
        <w:t>Protocolo de Arranque:</w:t>
      </w:r>
      <w:bookmarkEnd w:id="49"/>
      <w:r w:rsidRPr="000E1836">
        <w:rPr>
          <w:rStyle w:val="apple-converted-space"/>
          <w:color w:val="000000"/>
          <w:szCs w:val="22"/>
        </w:rPr>
        <w:t> </w:t>
      </w:r>
    </w:p>
    <w:p w14:paraId="2CA0D421" w14:textId="6FEC8556" w:rsidR="00C52F36" w:rsidRPr="00E0750E" w:rsidRDefault="00C52F36" w:rsidP="00E0750E">
      <w:r w:rsidRPr="00E0750E">
        <w:t>Al conectar la batería de alimentación</w:t>
      </w:r>
      <w:r w:rsidR="00C715C0" w:rsidRPr="00E0750E">
        <w:t xml:space="preserve"> debemos encender el switch de alimentación para que el panel pueda recargar la batería </w:t>
      </w:r>
      <w:r w:rsidR="0099355B" w:rsidRPr="00E0750E">
        <w:t>d</w:t>
      </w:r>
      <w:r w:rsidR="00C715C0" w:rsidRPr="00E0750E">
        <w:t>u</w:t>
      </w:r>
      <w:r w:rsidR="0099355B" w:rsidRPr="00E0750E">
        <w:t>r</w:t>
      </w:r>
      <w:r w:rsidR="00C715C0" w:rsidRPr="00E0750E">
        <w:t>ante el día y no se descargue el sistema</w:t>
      </w:r>
      <w:r w:rsidRPr="00E0750E">
        <w:t>, el microcontrolador activa la llave maestra de energía a través del Pin 12. Se debe esperar un lapso de 10 a 15 segundos para que el módem celular complete su registro en la red y sincronice la hora del sistema.</w:t>
      </w:r>
    </w:p>
    <w:p w14:paraId="40FF9005" w14:textId="77777777" w:rsidR="00E0750E" w:rsidRDefault="00C715C0" w:rsidP="00E0750E">
      <w:pPr>
        <w:pStyle w:val="Ttulo3"/>
      </w:pPr>
      <w:bookmarkStart w:id="50" w:name="_Toc227670409"/>
      <w:r w:rsidRPr="00C715C0">
        <w:t>Captura en Tiempo Real:</w:t>
      </w:r>
      <w:bookmarkEnd w:id="50"/>
    </w:p>
    <w:p w14:paraId="458D425E" w14:textId="00150222" w:rsidR="00C715C0" w:rsidRPr="00E0750E" w:rsidRDefault="00C715C0" w:rsidP="00E0750E">
      <w:r w:rsidRPr="00E0750E">
        <w:t> El sistema permanece habitualmente en estado de bajo consumo (Deep Sleep) y se activa de forma instantánea al detectar el primer movimiento del terreno. Gracias al uso del segundo núcleo del ESP32, el dispositivo es capaz de recolectar los pulsos del encoder de manera dedicada y sin interrupciones. Si el deslizamiento es constante, el sistema mantiene la captura activa por un periodo de 30 segundos; no obstante, si el evento de masa se detiene antes, el equipo finaliza la trama de inmediato para asegurar que el dato reportado sea exacto y no se pierda información durante el desplazamiento.</w:t>
      </w:r>
    </w:p>
    <w:p w14:paraId="4298DC9B" w14:textId="551EC2C5" w:rsidR="0099355B" w:rsidRPr="0099355B" w:rsidRDefault="0099355B" w:rsidP="0099355B">
      <w:pPr>
        <w:pStyle w:val="Ttulo3"/>
        <w:rPr>
          <w:color w:val="000000"/>
          <w:szCs w:val="22"/>
        </w:rPr>
      </w:pPr>
      <w:bookmarkStart w:id="51" w:name="_Toc227670410"/>
      <w:r w:rsidRPr="0099355B">
        <w:rPr>
          <w:color w:val="000000"/>
          <w:szCs w:val="22"/>
        </w:rPr>
        <w:t>Registro en Almacenamiento Local y Transmisión de Mensajería</w:t>
      </w:r>
      <w:bookmarkEnd w:id="51"/>
    </w:p>
    <w:p w14:paraId="7D53F308" w14:textId="2C3B74E9" w:rsidR="0099355B" w:rsidRPr="00E0750E" w:rsidRDefault="0099355B" w:rsidP="00E0750E">
      <w:r w:rsidRPr="00E0750E">
        <w:t>Una vez que el segundo núcleo del ESP32 finaliza la ventana de captura de 30 segundos, el firmware ejecuta un proceso de respaldo dual para evitar cualquier pérdida de información:</w:t>
      </w:r>
    </w:p>
    <w:p w14:paraId="463920DB" w14:textId="77777777" w:rsidR="00E0750E" w:rsidRDefault="0099355B" w:rsidP="00E0750E">
      <w:pPr>
        <w:pStyle w:val="Ttulo3"/>
        <w:rPr>
          <w:rStyle w:val="apple-converted-space"/>
          <w:color w:val="000000"/>
          <w:szCs w:val="22"/>
        </w:rPr>
      </w:pPr>
      <w:bookmarkStart w:id="52" w:name="_Toc227670411"/>
      <w:r w:rsidRPr="0099355B">
        <w:t>Respaldo Local Inmediato:</w:t>
      </w:r>
      <w:bookmarkEnd w:id="52"/>
      <w:r w:rsidRPr="0099355B">
        <w:rPr>
          <w:rStyle w:val="apple-converted-space"/>
          <w:color w:val="000000"/>
          <w:szCs w:val="22"/>
        </w:rPr>
        <w:t> </w:t>
      </w:r>
    </w:p>
    <w:p w14:paraId="189F7A1C" w14:textId="18AE3A64" w:rsidR="0099355B" w:rsidRPr="00E0750E" w:rsidRDefault="0099355B" w:rsidP="00E0750E">
      <w:r w:rsidRPr="00E0750E">
        <w:t>Antes de intentar la conexión inalámbrica, el sistema genera una trama de texto plana (CSV) y la escribe en el archivo backup_masa.txt dentro de la tarjeta MicroSD. Este paso es prioritario y garantiza que, aunque falle la red celular, el dato físico ya esté asegurado en el hardware.</w:t>
      </w:r>
    </w:p>
    <w:p w14:paraId="19D67512" w14:textId="416478D8" w:rsidR="00432C70" w:rsidRDefault="00B671F7" w:rsidP="00B671F7">
      <w:pPr>
        <w:pStyle w:val="NormalWeb"/>
        <w:jc w:val="center"/>
        <w:rPr>
          <w:color w:val="000000"/>
          <w:szCs w:val="22"/>
        </w:rPr>
      </w:pPr>
      <w:r>
        <w:rPr>
          <w:noProof/>
          <w:color w:val="000000"/>
          <w:szCs w:val="22"/>
        </w:rPr>
        <w:drawing>
          <wp:inline distT="0" distB="0" distL="0" distR="0" wp14:anchorId="6140044C" wp14:editId="1AB05074">
            <wp:extent cx="3186574" cy="2764465"/>
            <wp:effectExtent l="0" t="0" r="1270" b="4445"/>
            <wp:docPr id="55146131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61312" name="Imagen 551461312"/>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199398" cy="2775590"/>
                    </a:xfrm>
                    <a:prstGeom prst="rect">
                      <a:avLst/>
                    </a:prstGeom>
                  </pic:spPr>
                </pic:pic>
              </a:graphicData>
            </a:graphic>
          </wp:inline>
        </w:drawing>
      </w:r>
    </w:p>
    <w:p w14:paraId="2E8C1A60" w14:textId="2F4FB153" w:rsidR="00432C70" w:rsidRPr="00E0750E" w:rsidRDefault="00226A5A" w:rsidP="0040625B">
      <w:pPr>
        <w:jc w:val="center"/>
        <w:rPr>
          <w:rStyle w:val="Referenciasutil"/>
        </w:rPr>
      </w:pPr>
      <w:r w:rsidRPr="00E0750E">
        <w:rPr>
          <w:rStyle w:val="Referenciasutil"/>
        </w:rPr>
        <w:t xml:space="preserve">Ilustración </w:t>
      </w:r>
      <w:r w:rsidR="00E0750E">
        <w:rPr>
          <w:rStyle w:val="Referenciasutil"/>
        </w:rPr>
        <w:t>24</w:t>
      </w:r>
      <w:r w:rsidRPr="00E0750E">
        <w:rPr>
          <w:rStyle w:val="Referenciasutil"/>
        </w:rPr>
        <w:t>: Respaldo y trama de datos movimientos en masa. Fuente: Propia SGC.</w:t>
      </w:r>
    </w:p>
    <w:p w14:paraId="3F6D9A0D" w14:textId="77777777" w:rsidR="00E0750E" w:rsidRDefault="0099355B" w:rsidP="00E0750E">
      <w:pPr>
        <w:pStyle w:val="Ttulo3"/>
        <w:rPr>
          <w:rStyle w:val="apple-converted-space"/>
          <w:color w:val="000000"/>
          <w:szCs w:val="22"/>
        </w:rPr>
      </w:pPr>
      <w:bookmarkStart w:id="53" w:name="_Toc227670412"/>
      <w:r w:rsidRPr="0099355B">
        <w:lastRenderedPageBreak/>
        <w:t>Transmisión GPRS (MQTT):</w:t>
      </w:r>
      <w:bookmarkEnd w:id="53"/>
      <w:r w:rsidRPr="0099355B">
        <w:rPr>
          <w:rStyle w:val="apple-converted-space"/>
          <w:color w:val="000000"/>
          <w:szCs w:val="22"/>
        </w:rPr>
        <w:t> </w:t>
      </w:r>
    </w:p>
    <w:p w14:paraId="3AE80559" w14:textId="0D0CCEFE" w:rsidR="00432C70" w:rsidRPr="00E0750E" w:rsidRDefault="0099355B" w:rsidP="00E0750E">
      <w:r w:rsidRPr="00E0750E">
        <w:t>Simultáneamente, el módem procesa la misma cadena de texto y la publica en el servidor central mediante el protocolo MQTT. Esta redundancia asegura que el historial del servidor y el de la memoria física sean idénticos, manteniendo la base de datos actualizada en tiempo real.</w:t>
      </w:r>
    </w:p>
    <w:p w14:paraId="0F18F8BB" w14:textId="3D5A6371" w:rsidR="0099355B" w:rsidRPr="0099355B" w:rsidRDefault="0099355B" w:rsidP="00E0750E">
      <w:pPr>
        <w:pStyle w:val="Ttulo2"/>
      </w:pPr>
      <w:bookmarkStart w:id="54" w:name="_Toc227670413"/>
      <w:r w:rsidRPr="0099355B">
        <w:t>5. Monitoreo de Vigilancia Cíclica</w:t>
      </w:r>
      <w:bookmarkEnd w:id="54"/>
    </w:p>
    <w:p w14:paraId="4C0AE80A" w14:textId="5DB1BD8C" w:rsidR="0099355B" w:rsidRPr="0099355B" w:rsidRDefault="0099355B" w:rsidP="0099355B">
      <w:pPr>
        <w:pStyle w:val="NormalWeb"/>
        <w:rPr>
          <w:color w:val="000000"/>
          <w:szCs w:val="22"/>
        </w:rPr>
      </w:pPr>
      <w:r w:rsidRPr="0099355B">
        <w:rPr>
          <w:color w:val="000000"/>
          <w:szCs w:val="22"/>
        </w:rPr>
        <w:t>Tras reportar un evento de movimiento brusco, el nodo retoma automáticamente su ciclo de vigilancia programada</w:t>
      </w:r>
      <w:r w:rsidRPr="0099355B">
        <w:rPr>
          <w:rStyle w:val="apple-converted-space"/>
          <w:color w:val="000000"/>
          <w:szCs w:val="22"/>
        </w:rPr>
        <w:t> </w:t>
      </w:r>
      <w:r w:rsidRPr="0099355B">
        <w:rPr>
          <w:b/>
          <w:bCs/>
          <w:color w:val="000000"/>
          <w:szCs w:val="22"/>
        </w:rPr>
        <w:t>cada hora</w:t>
      </w:r>
      <w:r w:rsidRPr="0099355B">
        <w:rPr>
          <w:color w:val="000000"/>
          <w:szCs w:val="22"/>
        </w:rPr>
        <w:t>. Este chequeo periódico tiene como objetivo verificar variaciones lentas o acumuladas en la posición del encoder (H206) que no alcanzaron a disparar la alerta de movimiento constante. Esto garantiza un seguimiento continuo de la estabilidad del terreno, incluso en periodos de aparente calma.</w:t>
      </w:r>
    </w:p>
    <w:p w14:paraId="597493C2" w14:textId="0BD7FBB5" w:rsidR="0099355B" w:rsidRPr="00E0750E" w:rsidRDefault="0099355B" w:rsidP="00E0750E">
      <w:pPr>
        <w:pStyle w:val="Ttulo2"/>
      </w:pPr>
      <w:bookmarkStart w:id="55" w:name="_Toc227670414"/>
      <w:r w:rsidRPr="00E0750E">
        <w:t>6. Procedimiento de Descarga Manual (Modo Extracción)</w:t>
      </w:r>
      <w:bookmarkEnd w:id="55"/>
    </w:p>
    <w:p w14:paraId="6855684B" w14:textId="193C3F1E" w:rsidR="0099355B" w:rsidRPr="0099355B" w:rsidRDefault="0099355B" w:rsidP="0099355B">
      <w:pPr>
        <w:pStyle w:val="NormalWeb"/>
        <w:rPr>
          <w:color w:val="000000"/>
          <w:szCs w:val="22"/>
        </w:rPr>
      </w:pPr>
      <w:r w:rsidRPr="0099355B">
        <w:rPr>
          <w:color w:val="000000"/>
          <w:szCs w:val="22"/>
        </w:rPr>
        <w:t>En escenarios donde la conectividad a internet sea inexistente, el usuario puede recuperar los datos físicamente sin retirar la tarjeta MicroSD:</w:t>
      </w:r>
    </w:p>
    <w:p w14:paraId="2F8EF7E3" w14:textId="13C70A44" w:rsidR="0099355B" w:rsidRDefault="0099355B" w:rsidP="00E0750E">
      <w:pPr>
        <w:pStyle w:val="Descripcin"/>
      </w:pPr>
      <w:r w:rsidRPr="0099355B">
        <w:t>Activación:</w:t>
      </w:r>
      <w:r w:rsidRPr="0099355B">
        <w:rPr>
          <w:rStyle w:val="apple-converted-space"/>
          <w:color w:val="000000"/>
          <w:szCs w:val="22"/>
        </w:rPr>
        <w:t> </w:t>
      </w:r>
      <w:r w:rsidR="00432C70">
        <w:t>P</w:t>
      </w:r>
      <w:r w:rsidRPr="0099355B">
        <w:t>resio</w:t>
      </w:r>
      <w:r w:rsidR="00432C70">
        <w:t>ne</w:t>
      </w:r>
      <w:r w:rsidRPr="0099355B">
        <w:t xml:space="preserve"> el</w:t>
      </w:r>
      <w:r w:rsidRPr="0099355B">
        <w:rPr>
          <w:rStyle w:val="apple-converted-space"/>
          <w:color w:val="000000"/>
          <w:szCs w:val="22"/>
        </w:rPr>
        <w:t> </w:t>
      </w:r>
      <w:r w:rsidRPr="0099355B">
        <w:t>Pin 0</w:t>
      </w:r>
      <w:r w:rsidRPr="0099355B">
        <w:rPr>
          <w:rStyle w:val="apple-converted-space"/>
          <w:color w:val="000000"/>
          <w:szCs w:val="22"/>
        </w:rPr>
        <w:t> </w:t>
      </w:r>
      <w:r w:rsidRPr="0099355B">
        <w:t>para habilitar el servidor Wi-Fi interno del nodo</w:t>
      </w:r>
      <w:r w:rsidR="00432C70">
        <w:t xml:space="preserve"> el cual se ubica en la parte frontal de la caja de control</w:t>
      </w:r>
      <w:r w:rsidRPr="0099355B">
        <w:t>.</w:t>
      </w:r>
    </w:p>
    <w:p w14:paraId="5C8825CC" w14:textId="3870BF59" w:rsidR="00432C70" w:rsidRDefault="005A6EAB" w:rsidP="005A6EAB">
      <w:pPr>
        <w:pStyle w:val="NormalWeb"/>
        <w:jc w:val="center"/>
        <w:rPr>
          <w:color w:val="000000"/>
          <w:szCs w:val="22"/>
        </w:rPr>
      </w:pPr>
      <w:r>
        <w:rPr>
          <w:noProof/>
          <w:color w:val="000000"/>
          <w:szCs w:val="22"/>
        </w:rPr>
        <mc:AlternateContent>
          <mc:Choice Requires="wps">
            <w:drawing>
              <wp:anchor distT="0" distB="0" distL="114300" distR="114300" simplePos="0" relativeHeight="251682816" behindDoc="0" locked="0" layoutInCell="1" allowOverlap="1" wp14:anchorId="2DA250EB" wp14:editId="5B6458F5">
                <wp:simplePos x="0" y="0"/>
                <wp:positionH relativeFrom="column">
                  <wp:posOffset>1634490</wp:posOffset>
                </wp:positionH>
                <wp:positionV relativeFrom="paragraph">
                  <wp:posOffset>353060</wp:posOffset>
                </wp:positionV>
                <wp:extent cx="554990" cy="506095"/>
                <wp:effectExtent l="50800" t="25400" r="41910" b="78105"/>
                <wp:wrapNone/>
                <wp:docPr id="551840395" name="Conector recto de flecha 2"/>
                <wp:cNvGraphicFramePr/>
                <a:graphic xmlns:a="http://schemas.openxmlformats.org/drawingml/2006/main">
                  <a:graphicData uri="http://schemas.microsoft.com/office/word/2010/wordprocessingShape">
                    <wps:wsp>
                      <wps:cNvCnPr/>
                      <wps:spPr>
                        <a:xfrm>
                          <a:off x="0" y="0"/>
                          <a:ext cx="554990" cy="506095"/>
                        </a:xfrm>
                        <a:prstGeom prst="straightConnector1">
                          <a:avLst/>
                        </a:prstGeom>
                        <a:ln>
                          <a:solidFill>
                            <a:srgbClr val="EE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300A442" id="_x0000_t32" coordsize="21600,21600" o:spt="32" o:oned="t" path="m,l21600,21600e" filled="f">
                <v:path arrowok="t" fillok="f" o:connecttype="none"/>
                <o:lock v:ext="edit" shapetype="t"/>
              </v:shapetype>
              <v:shape id="Conector recto de flecha 2" o:spid="_x0000_s1026" type="#_x0000_t32" style="position:absolute;margin-left:128.7pt;margin-top:27.8pt;width:43.7pt;height:39.8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Y8NZ1QEAAAMEAAAOAAAAZHJzL2Uyb0RvYy54bWysU8tu2zAQvBfoPxC615LdOqgNyzk4Ti9F&#13;&#10;GzTtB9DUUiJAkcRya8t/3yWtyH0ECBBUB4qPndmd4XJzO/RWHAGj8a4u5rOqEOCUb4xr6+LH9/t3&#13;&#10;HwsRSbpGWu+gLs4Qi9vt2zebU1jDwnfeNoCCSVxcn0JddERhXZZRddDLOPMBHB9qj70kXmJbNihP&#13;&#10;zN7bclFVN+XJYxPQK4iRd+8uh8U282sNir5qHYGErQuujfKIeTyksdxu5LpFGTqjxjLkK6ropXGc&#13;&#10;dKK6kyTFTzT/UPVGoY9e00z5vvRaGwVZA6uZV3+peexkgKyFzYlhsin+P1r15bhzD8g2nEJcx/CA&#13;&#10;ScWgsU9/rk8M2azzZBYMJBRvLpcfViu2VPHRsrqpVstkZnkFB4z0CXwv0qQuIqE0bUc77xxfi8d5&#13;&#10;NkweP0e6AJ8AKbN1aYzemubeWJsX2B52FsVR8l3u9xV/Y8Y/wkgau3eNoHPgfiM00rUWxshEW16V&#13;&#10;5hmdLVxSfgMtTMPa3ufSchPClFIqBY4WExNHJ5jm8iZg9TJwjE9QyA06gRcvgydEzuwdTeDeOI/P&#13;&#10;EdAwH0vWl/gnBy66kwUH35xzD2RruNPyPY6vIrXy7+sMv77d7S8AAAD//wMAUEsDBBQABgAIAAAA&#13;&#10;IQCH8xOx5AAAAA8BAAAPAAAAZHJzL2Rvd25yZXYueG1sTI/NTsMwEITvSLyDtUjcqEP+WtI4FWoB&#13;&#10;iSMFVfTmxEsSEdvBdpvw9iwnuKy02m9mZ8rNrAd2Rud7awTcLiJgaBqretMKeHt9vFkB80EaJQdr&#13;&#10;UMA3ethUlxelLJSdzAue96FlZGJ8IQV0IYwF577pUEu/sCMaun1Yp2Wg1bVcOTmRuR54HEU517I3&#13;&#10;9KGTI247bD73Jy3gffd8hw91+FoejrN7ssdpm8eTENdX825N434NLOAc/hTw24HyQ0XBansyyrNB&#13;&#10;QJwtU0IFZFkOjIAkTalQTWSSJcCrkv/vUf0AAAD//wMAUEsBAi0AFAAGAAgAAAAhALaDOJL+AAAA&#13;&#10;4QEAABMAAAAAAAAAAAAAAAAAAAAAAFtDb250ZW50X1R5cGVzXS54bWxQSwECLQAUAAYACAAAACEA&#13;&#10;OP0h/9YAAACUAQAACwAAAAAAAAAAAAAAAAAvAQAAX3JlbHMvLnJlbHNQSwECLQAUAAYACAAAACEA&#13;&#10;5mPDWdUBAAADBAAADgAAAAAAAAAAAAAAAAAuAgAAZHJzL2Uyb0RvYy54bWxQSwECLQAUAAYACAAA&#13;&#10;ACEAh/MTseQAAAAPAQAADwAAAAAAAAAAAAAAAAAvBAAAZHJzL2Rvd25yZXYueG1sUEsFBgAAAAAE&#13;&#10;AAQA8wAAAEAFAAAAAA==&#13;&#10;" strokecolor="#e00" strokeweight="3pt">
                <v:stroke endarrow="block"/>
                <v:shadow on="t" color="black" opacity="22937f" origin=",.5" offset="0,.63889mm"/>
              </v:shape>
            </w:pict>
          </mc:Fallback>
        </mc:AlternateContent>
      </w:r>
      <w:r w:rsidRPr="00B22C69">
        <w:rPr>
          <w:noProof/>
          <w:color w:val="000000"/>
          <w:szCs w:val="22"/>
        </w:rPr>
        <w:drawing>
          <wp:inline distT="0" distB="0" distL="0" distR="0" wp14:anchorId="347D6F4D" wp14:editId="59F4755E">
            <wp:extent cx="2033270" cy="4020185"/>
            <wp:effectExtent l="0" t="2858" r="0" b="0"/>
            <wp:docPr id="14707275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727508" name=""/>
                    <pic:cNvPicPr/>
                  </pic:nvPicPr>
                  <pic:blipFill>
                    <a:blip r:embed="rId47" cstate="print">
                      <a:extLst>
                        <a:ext uri="{28A0092B-C50C-407E-A947-70E740481C1C}">
                          <a14:useLocalDpi xmlns:a14="http://schemas.microsoft.com/office/drawing/2010/main" val="0"/>
                        </a:ext>
                      </a:extLst>
                    </a:blip>
                    <a:stretch>
                      <a:fillRect/>
                    </a:stretch>
                  </pic:blipFill>
                  <pic:spPr>
                    <a:xfrm rot="5400000">
                      <a:off x="0" y="0"/>
                      <a:ext cx="2033270" cy="4020185"/>
                    </a:xfrm>
                    <a:prstGeom prst="rect">
                      <a:avLst/>
                    </a:prstGeom>
                  </pic:spPr>
                </pic:pic>
              </a:graphicData>
            </a:graphic>
          </wp:inline>
        </w:drawing>
      </w:r>
    </w:p>
    <w:p w14:paraId="21F05985" w14:textId="77777777" w:rsidR="005A6EAB" w:rsidRDefault="005A6EAB" w:rsidP="005A6EAB">
      <w:pPr>
        <w:pStyle w:val="NormalWeb"/>
        <w:jc w:val="center"/>
        <w:rPr>
          <w:color w:val="000000"/>
          <w:szCs w:val="22"/>
        </w:rPr>
      </w:pPr>
    </w:p>
    <w:p w14:paraId="3ADB3D3D" w14:textId="5DDD12CD" w:rsidR="005A6EAB" w:rsidRPr="00E0750E" w:rsidRDefault="005A6EAB" w:rsidP="005A6EAB">
      <w:pPr>
        <w:jc w:val="center"/>
        <w:rPr>
          <w:rStyle w:val="Referenciasutil"/>
        </w:rPr>
      </w:pPr>
      <w:r w:rsidRPr="00E0750E">
        <w:rPr>
          <w:rStyle w:val="Referenciasutil"/>
        </w:rPr>
        <w:t xml:space="preserve">Ilustración </w:t>
      </w:r>
      <w:r w:rsidR="00E0750E" w:rsidRPr="00E0750E">
        <w:rPr>
          <w:rStyle w:val="Referenciasutil"/>
        </w:rPr>
        <w:t>2</w:t>
      </w:r>
      <w:r w:rsidRPr="00E0750E">
        <w:rPr>
          <w:rStyle w:val="Referenciasutil"/>
        </w:rPr>
        <w:t xml:space="preserve">5: Botón de extracción </w:t>
      </w:r>
      <w:r w:rsidR="00E0750E">
        <w:rPr>
          <w:rStyle w:val="Referenciasutil"/>
        </w:rPr>
        <w:t>carcasa superficial</w:t>
      </w:r>
      <w:r w:rsidRPr="00E0750E">
        <w:rPr>
          <w:rStyle w:val="Referenciasutil"/>
        </w:rPr>
        <w:t>. Fuente: Propia SGC.</w:t>
      </w:r>
    </w:p>
    <w:p w14:paraId="50B4C91C" w14:textId="77777777" w:rsidR="005A6EAB" w:rsidRDefault="005A6EAB" w:rsidP="005A6EAB">
      <w:pPr>
        <w:pStyle w:val="NormalWeb"/>
        <w:jc w:val="center"/>
        <w:rPr>
          <w:color w:val="000000"/>
          <w:szCs w:val="22"/>
        </w:rPr>
      </w:pPr>
    </w:p>
    <w:p w14:paraId="1D135F9E" w14:textId="77777777" w:rsidR="00560F08" w:rsidRDefault="00560F08" w:rsidP="005A6EAB">
      <w:pPr>
        <w:pStyle w:val="NormalWeb"/>
        <w:jc w:val="center"/>
        <w:rPr>
          <w:color w:val="000000"/>
          <w:szCs w:val="22"/>
        </w:rPr>
      </w:pPr>
    </w:p>
    <w:p w14:paraId="1463EACD" w14:textId="77777777" w:rsidR="00560F08" w:rsidRDefault="00560F08" w:rsidP="00E0750E">
      <w:pPr>
        <w:pStyle w:val="NormalWeb"/>
        <w:rPr>
          <w:color w:val="000000"/>
          <w:szCs w:val="22"/>
        </w:rPr>
      </w:pPr>
    </w:p>
    <w:p w14:paraId="031EC50E" w14:textId="77777777" w:rsidR="00E0750E" w:rsidRDefault="00E0750E" w:rsidP="00E0750E">
      <w:pPr>
        <w:pStyle w:val="NormalWeb"/>
        <w:rPr>
          <w:color w:val="000000"/>
          <w:szCs w:val="22"/>
        </w:rPr>
      </w:pPr>
    </w:p>
    <w:p w14:paraId="47A099DD" w14:textId="1596DE31" w:rsidR="00560F08" w:rsidRDefault="00E0750E" w:rsidP="00E0750E">
      <w:pPr>
        <w:pStyle w:val="Descripcin"/>
      </w:pPr>
      <w:r w:rsidRPr="0099355B">
        <w:rPr>
          <w:b/>
          <w:bCs/>
        </w:rPr>
        <w:t>Acceso:</w:t>
      </w:r>
      <w:r w:rsidRPr="0099355B">
        <w:rPr>
          <w:rStyle w:val="apple-converted-space"/>
          <w:color w:val="000000"/>
          <w:szCs w:val="22"/>
        </w:rPr>
        <w:t> </w:t>
      </w:r>
      <w:r w:rsidRPr="0099355B">
        <w:t>Desde un dispositivo móvil, conéctese a la red inalámbrica</w:t>
      </w:r>
      <w:r w:rsidRPr="0099355B">
        <w:rPr>
          <w:rStyle w:val="apple-converted-space"/>
          <w:color w:val="000000"/>
          <w:szCs w:val="22"/>
        </w:rPr>
        <w:t> </w:t>
      </w:r>
      <w:r w:rsidRPr="0099355B">
        <w:rPr>
          <w:b/>
          <w:bCs/>
        </w:rPr>
        <w:t>"Masa_Prototipo"</w:t>
      </w:r>
      <w:r w:rsidRPr="0099355B">
        <w:rPr>
          <w:rStyle w:val="apple-converted-space"/>
          <w:color w:val="000000"/>
          <w:szCs w:val="22"/>
        </w:rPr>
        <w:t> </w:t>
      </w:r>
      <w:r w:rsidRPr="0099355B">
        <w:t>utilizando la clave de seguridad</w:t>
      </w:r>
      <w:r w:rsidRPr="0099355B">
        <w:rPr>
          <w:rStyle w:val="apple-converted-space"/>
          <w:color w:val="000000"/>
          <w:szCs w:val="22"/>
        </w:rPr>
        <w:t> </w:t>
      </w:r>
      <w:r w:rsidRPr="0099355B">
        <w:rPr>
          <w:b/>
          <w:bCs/>
        </w:rPr>
        <w:t>12345678</w:t>
      </w:r>
      <w:r w:rsidRPr="0099355B">
        <w:t>.</w:t>
      </w:r>
    </w:p>
    <w:p w14:paraId="635B96F4" w14:textId="77777777" w:rsidR="00E0750E" w:rsidRPr="00E0750E" w:rsidRDefault="00E0750E" w:rsidP="00E0750E">
      <w:pPr>
        <w:rPr>
          <w:lang w:val="es-CO" w:eastAsia="es-CO"/>
        </w:rPr>
      </w:pPr>
    </w:p>
    <w:p w14:paraId="078887B6" w14:textId="5BC0252A" w:rsidR="00B22C69" w:rsidRDefault="00E0750E" w:rsidP="005A6EAB">
      <w:pPr>
        <w:pStyle w:val="NormalWeb"/>
        <w:jc w:val="center"/>
        <w:rPr>
          <w:color w:val="000000"/>
          <w:szCs w:val="22"/>
        </w:rPr>
      </w:pPr>
      <w:r>
        <w:rPr>
          <w:noProof/>
          <w:color w:val="000000"/>
          <w:szCs w:val="22"/>
        </w:rPr>
        <mc:AlternateContent>
          <mc:Choice Requires="wps">
            <w:drawing>
              <wp:anchor distT="0" distB="0" distL="114300" distR="114300" simplePos="0" relativeHeight="251679744" behindDoc="0" locked="0" layoutInCell="1" allowOverlap="1" wp14:anchorId="0939EB82" wp14:editId="5969088A">
                <wp:simplePos x="0" y="0"/>
                <wp:positionH relativeFrom="column">
                  <wp:posOffset>2882398</wp:posOffset>
                </wp:positionH>
                <wp:positionV relativeFrom="paragraph">
                  <wp:posOffset>1644473</wp:posOffset>
                </wp:positionV>
                <wp:extent cx="1618512" cy="642044"/>
                <wp:effectExtent l="25400" t="38100" r="0" b="94615"/>
                <wp:wrapNone/>
                <wp:docPr id="1817551007" name="Conector recto de flecha 2"/>
                <wp:cNvGraphicFramePr/>
                <a:graphic xmlns:a="http://schemas.openxmlformats.org/drawingml/2006/main">
                  <a:graphicData uri="http://schemas.microsoft.com/office/word/2010/wordprocessingShape">
                    <wps:wsp>
                      <wps:cNvCnPr/>
                      <wps:spPr>
                        <a:xfrm flipV="1">
                          <a:off x="0" y="0"/>
                          <a:ext cx="1618512" cy="642044"/>
                        </a:xfrm>
                        <a:prstGeom prst="straightConnector1">
                          <a:avLst/>
                        </a:prstGeom>
                        <a:ln>
                          <a:solidFill>
                            <a:srgbClr val="EE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707F0FE" id="_x0000_t32" coordsize="21600,21600" o:spt="32" o:oned="t" path="m,l21600,21600e" filled="f">
                <v:path arrowok="t" fillok="f" o:connecttype="none"/>
                <o:lock v:ext="edit" shapetype="t"/>
              </v:shapetype>
              <v:shape id="Conector recto de flecha 2" o:spid="_x0000_s1026" type="#_x0000_t32" style="position:absolute;margin-left:226.95pt;margin-top:129.5pt;width:127.45pt;height:50.55pt;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EGZf2wEAAA4EAAAOAAAAZHJzL2Uyb0RvYy54bWysU02P2yAQvVfqf0DcG380jVZRnD1ks71U&#13;&#10;7ard9k4w2EgY0DCNk3/fAXu9/ZJWqurDyMC8N/Mew+72Mlh2VhCNdw2vViVnyknfGtc1/Ovj/Zsb&#13;&#10;ziIK1wrrnWr4VUV+u3/9ajeGrap9722rgBGJi9sxNLxHDNuiiLJXg4grH5SjQ+1hEEhL6IoWxEjs&#13;&#10;gy3qstwUo4c2gJcqRtq9mw75PvNrrSR+0joqZLbh1BvmCDmeUiz2O7HtQITeyLkN8Q9dDMI4KrpQ&#13;&#10;3QkU7DuYP6gGI8FHr3El/VB4rY1UWQOpqcrf1HzpRVBZC5kTw2JT/H+08uP54B6AbBhD3MbwAEnF&#13;&#10;RcPAtDXhG91p1kWdsku27brYpi7IJG1Wm+rmXVVzJulss67L9Tr5Wkw8iS9AxPfKDyz9NDwiCNP1&#13;&#10;ePDO0Q15mGqI84eIE/AJkMDWpRi9Ne29sTYvoDsdLLCzoGs9Hkv65oq/pKEw9uhahtdAo4dghOus&#13;&#10;mjMTbfEsOv/h1aqp5GelmWlJ3NssP8+jWkoKKZXDemGi7ATT1N4CLF8GzvkJqvKsLuD6ZfCCyJW9&#13;&#10;wwU8GOfhbwR4qeaW9ZT/5MCkO1lw8u01j0O2hoYu3+P8QNJU/7zO8OdnvP8BAAD//wMAUEsDBBQA&#13;&#10;BgAIAAAAIQAGZObw5QAAABABAAAPAAAAZHJzL2Rvd25yZXYueG1sTI/NTsMwEITvSLyDtUjcqN2W&#13;&#10;lCaNU6Gi3kDqD5fe3NgkgXht2W4a3p7lBJeVVjszO1+5Hm3PBhNi51DCdCKAGayd7rCR8H7cPiyB&#13;&#10;xaRQq96hkfBtIqyr25tSFdpdcW+GQ2oYhWAslIQ2JV9wHuvWWBUnzhuk24cLViVaQ8N1UFcKtz2f&#13;&#10;CbHgVnVIH1rlzaY19dfhYiWMfm+zz+3J+/xN7DbHU8yH8Crl/d34sqLxvAKWzJj+HPDLQP2homJn&#13;&#10;d0EdWS/hMZvnJJUwy3IiI8WTWBLRWcJ8IabAq5L/B6l+AAAA//8DAFBLAQItABQABgAIAAAAIQC2&#13;&#10;gziS/gAAAOEBAAATAAAAAAAAAAAAAAAAAAAAAABbQ29udGVudF9UeXBlc10ueG1sUEsBAi0AFAAG&#13;&#10;AAgAAAAhADj9If/WAAAAlAEAAAsAAAAAAAAAAAAAAAAALwEAAF9yZWxzLy5yZWxzUEsBAi0AFAAG&#13;&#10;AAgAAAAhAIMQZl/bAQAADgQAAA4AAAAAAAAAAAAAAAAALgIAAGRycy9lMm9Eb2MueG1sUEsBAi0A&#13;&#10;FAAGAAgAAAAhAAZk5vDlAAAAEAEAAA8AAAAAAAAAAAAAAAAANQQAAGRycy9kb3ducmV2LnhtbFBL&#13;&#10;BQYAAAAABAAEAPMAAABHBQAAAAA=&#13;&#10;" strokecolor="#e00" strokeweight="3pt">
                <v:stroke endarrow="block"/>
                <v:shadow on="t" color="black" opacity="22937f" origin=",.5" offset="0,.63889mm"/>
              </v:shape>
            </w:pict>
          </mc:Fallback>
        </mc:AlternateContent>
      </w:r>
      <w:r>
        <w:rPr>
          <w:noProof/>
          <w:color w:val="000000"/>
          <w:szCs w:val="22"/>
        </w:rPr>
        <mc:AlternateContent>
          <mc:Choice Requires="wps">
            <w:drawing>
              <wp:anchor distT="0" distB="0" distL="114300" distR="114300" simplePos="0" relativeHeight="251680768" behindDoc="0" locked="0" layoutInCell="1" allowOverlap="1" wp14:anchorId="4F4771B1" wp14:editId="5EA5711A">
                <wp:simplePos x="0" y="0"/>
                <wp:positionH relativeFrom="column">
                  <wp:posOffset>4563745</wp:posOffset>
                </wp:positionH>
                <wp:positionV relativeFrom="paragraph">
                  <wp:posOffset>1407027</wp:posOffset>
                </wp:positionV>
                <wp:extent cx="223168" cy="235390"/>
                <wp:effectExtent l="12700" t="12700" r="18415" b="19050"/>
                <wp:wrapNone/>
                <wp:docPr id="2106566714" name="Elipse 3"/>
                <wp:cNvGraphicFramePr/>
                <a:graphic xmlns:a="http://schemas.openxmlformats.org/drawingml/2006/main">
                  <a:graphicData uri="http://schemas.microsoft.com/office/word/2010/wordprocessingShape">
                    <wps:wsp>
                      <wps:cNvSpPr/>
                      <wps:spPr>
                        <a:xfrm>
                          <a:off x="0" y="0"/>
                          <a:ext cx="223168" cy="235390"/>
                        </a:xfrm>
                        <a:prstGeom prst="ellipse">
                          <a:avLst/>
                        </a:prstGeom>
                        <a:noFill/>
                        <a:ln>
                          <a:solidFill>
                            <a:srgbClr val="EE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799DF89B" id="Elipse 3" o:spid="_x0000_s1026" style="position:absolute;margin-left:359.35pt;margin-top:110.8pt;width:17.55pt;height:18.55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KiggbgIAADoFAAAOAAAAZHJzL2Uyb0RvYy54bWysVMlu2zAQvRfoPxC8N7KUpY0ROTCyFAWC&#13;&#10;JmhS5ExTpE2U4rBD2rL79R3Ssuw2PhXVgZrtzcYZXl2vW8tWCoMBV/PyZMSZchIa4+Y1//5y/+ET&#13;&#10;ZyEK1wgLTtV8owK/nrx/d9X5sapgAbZRyMiJC+PO13wRox8XRZAL1YpwAl45UmrAVkRicV40KDry&#13;&#10;3tqiGo0uig6w8QhShUDS262ST7J/rZWMj1oHFZmtOeUW84n5nKWzmFyJ8RyFXxjZpyH+IYtWGEdB&#13;&#10;B1e3Igq2RPPGVWskQgAdTyS0BWhtpMo1UDXl6K9qnhfCq1wLNSf4oU3h/7mVX1fP/gmpDZ0P40Bk&#13;&#10;qmKtsU1/yo+tc7M2Q7PUOjJJwqo6LS/odiWpqtPz08vczGIP9hjiZwUtS0TNlbXGh1SOGIvVQ4gU&#13;&#10;k6x3Vkns4N5Ym6/EuiQIYE2TZJnB+ezGIlsJusu7uxF96frIx4EZcQla7KvJVNxYlXxY901pZpqU&#13;&#10;f84kD5oa3AoplYtV7zdbJ5imFAZgeQxoY9mDetsEU3kAB+DoGPDPiAMiRwUXB3BrHOAxB82PIfLW&#13;&#10;flf9tuZU/gyazRMyhO34By/vDd3JgwjxSSDNO20G7XB8pENb6GoOPcXZAvDXMXmypzEkLWcd7U/N&#13;&#10;w8+lQMWZ/eJoQC/Ls7O0cJk5O/9YEYOHmtmhxi3bG6BrLem18DKTyT7aHakR2lda9WmKSirhJMWu&#13;&#10;uYy4Y27idq/psZBqOs1mtGRexAf37GVynrqaBu5l/SrQ94MZaaK/wm7X3gzn1jYhHUyXEbTJk7vv&#13;&#10;a99vWtA8jP1jkl6AQz5b7Z+8yW8AAAD//wMAUEsDBBQABgAIAAAAIQDnAmZ94gAAABABAAAPAAAA&#13;&#10;ZHJzL2Rvd25yZXYueG1sTE9NT4NAEL2b+B82Y+KF2AVMASlL40f0VhOridcpuwKRnSXsltJ/73jS&#13;&#10;yyQz7837qLaLHcRsJt87UpCsYhCGGqd7ahV8vD/fFCB8QNI4ODIKzsbDtr68qLDU7kRvZt6HVrAI&#13;&#10;+RIVdCGMpZS+6YxFv3KjIca+3GQx8Dq1Uk94YnE7yDSOM2mxJ3bocDSPnWm+90ergF5m7zKMdksk&#13;&#10;u7z4PEcP/u5Vqeur5WnD434DIpgl/H3AbwfODzUHO7gjaS8GBXlS5ExVkKZJBoIZ+fqWGx34smZI&#13;&#10;1pX8X6T+AQAA//8DAFBLAQItABQABgAIAAAAIQC2gziS/gAAAOEBAAATAAAAAAAAAAAAAAAAAAAA&#13;&#10;AABbQ29udGVudF9UeXBlc10ueG1sUEsBAi0AFAAGAAgAAAAhADj9If/WAAAAlAEAAAsAAAAAAAAA&#13;&#10;AAAAAAAALwEAAF9yZWxzLy5yZWxzUEsBAi0AFAAGAAgAAAAhAMkqKCBuAgAAOgUAAA4AAAAAAAAA&#13;&#10;AAAAAAAALgIAAGRycy9lMm9Eb2MueG1sUEsBAi0AFAAGAAgAAAAhAOcCZn3iAAAAEAEAAA8AAAAA&#13;&#10;AAAAAAAAAAAAyAQAAGRycy9kb3ducmV2LnhtbFBLBQYAAAAABAAEAPMAAADXBQAAAAA=&#13;&#10;" filled="f" strokecolor="#e00" strokeweight="2pt"/>
            </w:pict>
          </mc:Fallback>
        </mc:AlternateContent>
      </w:r>
      <w:r w:rsidR="005A6EAB" w:rsidRPr="00B22C69">
        <w:rPr>
          <w:noProof/>
          <w:color w:val="000000"/>
          <w:szCs w:val="22"/>
        </w:rPr>
        <w:drawing>
          <wp:inline distT="0" distB="0" distL="0" distR="0" wp14:anchorId="37EBB570" wp14:editId="676A584B">
            <wp:extent cx="5437422" cy="1839432"/>
            <wp:effectExtent l="0" t="0" r="0" b="2540"/>
            <wp:docPr id="5277668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66819" name=""/>
                    <pic:cNvPicPr/>
                  </pic:nvPicPr>
                  <pic:blipFill>
                    <a:blip r:embed="rId48">
                      <a:extLst>
                        <a:ext uri="{28A0092B-C50C-407E-A947-70E740481C1C}">
                          <a14:useLocalDpi xmlns:a14="http://schemas.microsoft.com/office/drawing/2010/main" val="0"/>
                        </a:ext>
                      </a:extLst>
                    </a:blip>
                    <a:stretch>
                      <a:fillRect/>
                    </a:stretch>
                  </pic:blipFill>
                  <pic:spPr>
                    <a:xfrm>
                      <a:off x="0" y="0"/>
                      <a:ext cx="5512678" cy="1864891"/>
                    </a:xfrm>
                    <a:prstGeom prst="rect">
                      <a:avLst/>
                    </a:prstGeom>
                  </pic:spPr>
                </pic:pic>
              </a:graphicData>
            </a:graphic>
          </wp:inline>
        </w:drawing>
      </w:r>
    </w:p>
    <w:p w14:paraId="47728E57" w14:textId="10CB7B65" w:rsidR="00E0750E" w:rsidRDefault="00B22C69" w:rsidP="00432C70">
      <w:pPr>
        <w:pStyle w:val="NormalWeb"/>
        <w:rPr>
          <w:color w:val="000000"/>
          <w:szCs w:val="22"/>
        </w:rPr>
      </w:pPr>
      <w:r>
        <w:rPr>
          <w:color w:val="000000"/>
          <w:szCs w:val="22"/>
        </w:rPr>
        <w:t xml:space="preserve"> </w:t>
      </w:r>
      <w:r>
        <w:rPr>
          <w:color w:val="000000"/>
          <w:szCs w:val="22"/>
        </w:rPr>
        <w:tab/>
      </w:r>
      <w:r>
        <w:rPr>
          <w:color w:val="000000"/>
          <w:szCs w:val="22"/>
        </w:rPr>
        <w:tab/>
      </w:r>
      <w:r>
        <w:rPr>
          <w:color w:val="000000"/>
          <w:szCs w:val="22"/>
        </w:rPr>
        <w:tab/>
        <w:t>Botón de extracción</w:t>
      </w:r>
    </w:p>
    <w:p w14:paraId="21E4B252" w14:textId="41265678" w:rsidR="00E64CF9" w:rsidRDefault="00536E4D" w:rsidP="00E0750E">
      <w:pPr>
        <w:jc w:val="center"/>
        <w:rPr>
          <w:rStyle w:val="Referenciasutil"/>
        </w:rPr>
      </w:pPr>
      <w:r w:rsidRPr="00E0750E">
        <w:rPr>
          <w:rStyle w:val="Referenciasutil"/>
        </w:rPr>
        <w:t xml:space="preserve">Ilustración </w:t>
      </w:r>
      <w:r w:rsidR="00FE059D">
        <w:rPr>
          <w:rStyle w:val="Referenciasutil"/>
        </w:rPr>
        <w:t>26</w:t>
      </w:r>
      <w:r w:rsidRPr="00E0750E">
        <w:rPr>
          <w:rStyle w:val="Referenciasutil"/>
        </w:rPr>
        <w:t>: Botón de extracción. Fuente: Propia SGC.</w:t>
      </w:r>
    </w:p>
    <w:p w14:paraId="5EEB0C08" w14:textId="77777777" w:rsidR="00E0750E" w:rsidRDefault="00E0750E" w:rsidP="00E0750E">
      <w:pPr>
        <w:jc w:val="center"/>
        <w:rPr>
          <w:rStyle w:val="Referenciasutil"/>
        </w:rPr>
      </w:pPr>
    </w:p>
    <w:p w14:paraId="4B805703" w14:textId="77777777" w:rsidR="00E0750E" w:rsidRPr="00E0750E" w:rsidRDefault="00E0750E" w:rsidP="00E0750E">
      <w:pPr>
        <w:jc w:val="center"/>
        <w:rPr>
          <w:smallCaps/>
          <w:color w:val="5A5A5A" w:themeColor="text1" w:themeTint="A5"/>
        </w:rPr>
      </w:pPr>
    </w:p>
    <w:p w14:paraId="38FADD62" w14:textId="1CCD86E0" w:rsidR="00E64CF9" w:rsidRPr="00512D52" w:rsidRDefault="0099355B" w:rsidP="00E0750E">
      <w:pPr>
        <w:pStyle w:val="Descripcin"/>
      </w:pPr>
      <w:r w:rsidRPr="0099355B">
        <w:rPr>
          <w:b/>
          <w:bCs/>
        </w:rPr>
        <w:t>Descarga:</w:t>
      </w:r>
      <w:r w:rsidRPr="0099355B">
        <w:rPr>
          <w:rStyle w:val="apple-converted-space"/>
          <w:color w:val="000000"/>
          <w:szCs w:val="22"/>
        </w:rPr>
        <w:t> </w:t>
      </w:r>
      <w:r w:rsidRPr="0099355B">
        <w:t>Acceda al navegador e ingrese la dirección IP</w:t>
      </w:r>
      <w:r w:rsidRPr="0099355B">
        <w:rPr>
          <w:rStyle w:val="apple-converted-space"/>
          <w:color w:val="000000"/>
          <w:szCs w:val="22"/>
        </w:rPr>
        <w:t> </w:t>
      </w:r>
      <w:r w:rsidRPr="0099355B">
        <w:rPr>
          <w:b/>
          <w:bCs/>
        </w:rPr>
        <w:t>192.168.4.1</w:t>
      </w:r>
      <w:r w:rsidRPr="0099355B">
        <w:t>. Allí podrá visualizar y descargar el historial completo de eventos en formato</w:t>
      </w:r>
      <w:r w:rsidRPr="0099355B">
        <w:rPr>
          <w:rStyle w:val="apple-converted-space"/>
          <w:color w:val="000000"/>
          <w:szCs w:val="22"/>
        </w:rPr>
        <w:t> </w:t>
      </w:r>
      <w:r w:rsidRPr="0099355B">
        <w:rPr>
          <w:b/>
          <w:bCs/>
        </w:rPr>
        <w:t>.txt</w:t>
      </w:r>
      <w:r w:rsidRPr="0099355B">
        <w:t>.</w:t>
      </w:r>
    </w:p>
    <w:p w14:paraId="5FF9A632" w14:textId="13BC0E47" w:rsidR="00E64CF9" w:rsidRDefault="00512D52" w:rsidP="00E0750E">
      <w:pPr>
        <w:pStyle w:val="NormalWeb"/>
        <w:jc w:val="center"/>
        <w:rPr>
          <w:color w:val="000000"/>
          <w:szCs w:val="22"/>
        </w:rPr>
      </w:pPr>
      <w:r w:rsidRPr="004B77A3">
        <w:rPr>
          <w:noProof/>
          <w:color w:val="000000"/>
          <w:szCs w:val="22"/>
        </w:rPr>
        <w:drawing>
          <wp:inline distT="0" distB="0" distL="0" distR="0" wp14:anchorId="61835ACE" wp14:editId="730223E2">
            <wp:extent cx="6417410" cy="925032"/>
            <wp:effectExtent l="0" t="0" r="0" b="2540"/>
            <wp:docPr id="17738551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389517" name=""/>
                    <pic:cNvPicPr/>
                  </pic:nvPicPr>
                  <pic:blipFill rotWithShape="1">
                    <a:blip r:embed="rId40" cstate="print">
                      <a:extLst>
                        <a:ext uri="{28A0092B-C50C-407E-A947-70E740481C1C}">
                          <a14:useLocalDpi xmlns:a14="http://schemas.microsoft.com/office/drawing/2010/main" val="0"/>
                        </a:ext>
                      </a:extLst>
                    </a:blip>
                    <a:srcRect t="5893" b="87463"/>
                    <a:stretch>
                      <a:fillRect/>
                    </a:stretch>
                  </pic:blipFill>
                  <pic:spPr bwMode="auto">
                    <a:xfrm>
                      <a:off x="0" y="0"/>
                      <a:ext cx="6487987" cy="935205"/>
                    </a:xfrm>
                    <a:prstGeom prst="rect">
                      <a:avLst/>
                    </a:prstGeom>
                    <a:ln>
                      <a:noFill/>
                    </a:ln>
                    <a:extLst>
                      <a:ext uri="{53640926-AAD7-44D8-BBD7-CCE9431645EC}">
                        <a14:shadowObscured xmlns:a14="http://schemas.microsoft.com/office/drawing/2010/main"/>
                      </a:ext>
                    </a:extLst>
                  </pic:spPr>
                </pic:pic>
              </a:graphicData>
            </a:graphic>
          </wp:inline>
        </w:drawing>
      </w:r>
    </w:p>
    <w:p w14:paraId="576382CE" w14:textId="673D5B75" w:rsidR="00BA5C62" w:rsidRDefault="00BA5C62" w:rsidP="00BA5C62">
      <w:pPr>
        <w:pStyle w:val="Prrafodelista"/>
        <w:rPr>
          <w:rFonts w:ascii="Verdana" w:hAnsi="Verdana"/>
          <w:color w:val="000000"/>
          <w:szCs w:val="22"/>
        </w:rPr>
      </w:pPr>
    </w:p>
    <w:p w14:paraId="140DDD77" w14:textId="6A9AC288" w:rsidR="00560F08" w:rsidRDefault="00BA5C62" w:rsidP="00E0750E">
      <w:pPr>
        <w:jc w:val="center"/>
        <w:rPr>
          <w:rStyle w:val="Referenciasutil"/>
        </w:rPr>
      </w:pPr>
      <w:r w:rsidRPr="00E0750E">
        <w:rPr>
          <w:rStyle w:val="Referenciasutil"/>
        </w:rPr>
        <w:t>Ilustración 1</w:t>
      </w:r>
      <w:r w:rsidR="00560F08" w:rsidRPr="00E0750E">
        <w:rPr>
          <w:rStyle w:val="Referenciasutil"/>
        </w:rPr>
        <w:t>7</w:t>
      </w:r>
      <w:r w:rsidRPr="00E0750E">
        <w:rPr>
          <w:rStyle w:val="Referenciasutil"/>
        </w:rPr>
        <w:t>: Dirección IP. Fuente: Propia SGC.</w:t>
      </w:r>
    </w:p>
    <w:p w14:paraId="475EF70C" w14:textId="77777777" w:rsidR="00E0750E" w:rsidRDefault="00E0750E" w:rsidP="00E0750E">
      <w:pPr>
        <w:jc w:val="center"/>
        <w:rPr>
          <w:rStyle w:val="Referenciasutil"/>
        </w:rPr>
      </w:pPr>
    </w:p>
    <w:p w14:paraId="69A0F0A8" w14:textId="77777777" w:rsidR="00E0750E" w:rsidRDefault="00E0750E" w:rsidP="00E0750E">
      <w:pPr>
        <w:jc w:val="center"/>
        <w:rPr>
          <w:rStyle w:val="Referenciasutil"/>
        </w:rPr>
      </w:pPr>
    </w:p>
    <w:p w14:paraId="72A77E8B" w14:textId="77777777" w:rsidR="00E0750E" w:rsidRDefault="00E0750E" w:rsidP="00E0750E">
      <w:pPr>
        <w:jc w:val="center"/>
        <w:rPr>
          <w:rStyle w:val="Referenciasutil"/>
        </w:rPr>
      </w:pPr>
    </w:p>
    <w:p w14:paraId="2BA8343E" w14:textId="77777777" w:rsidR="00E0750E" w:rsidRDefault="00E0750E" w:rsidP="00E0750E">
      <w:pPr>
        <w:jc w:val="center"/>
        <w:rPr>
          <w:rStyle w:val="Referenciasutil"/>
        </w:rPr>
      </w:pPr>
    </w:p>
    <w:p w14:paraId="7CA50CF2" w14:textId="77777777" w:rsidR="00E0750E" w:rsidRDefault="00E0750E" w:rsidP="00E0750E">
      <w:pPr>
        <w:jc w:val="center"/>
        <w:rPr>
          <w:rStyle w:val="Referenciasutil"/>
        </w:rPr>
      </w:pPr>
    </w:p>
    <w:p w14:paraId="76E077E2" w14:textId="77777777" w:rsidR="00E0750E" w:rsidRDefault="00E0750E" w:rsidP="00E0750E">
      <w:pPr>
        <w:jc w:val="center"/>
        <w:rPr>
          <w:rStyle w:val="Referenciasutil"/>
        </w:rPr>
      </w:pPr>
    </w:p>
    <w:p w14:paraId="483CAAB9" w14:textId="77777777" w:rsidR="00E0750E" w:rsidRDefault="00E0750E" w:rsidP="00E0750E">
      <w:pPr>
        <w:jc w:val="center"/>
        <w:rPr>
          <w:rStyle w:val="Referenciasutil"/>
        </w:rPr>
      </w:pPr>
    </w:p>
    <w:p w14:paraId="54826D63" w14:textId="77777777" w:rsidR="00E0750E" w:rsidRDefault="00E0750E" w:rsidP="00E0750E">
      <w:pPr>
        <w:jc w:val="center"/>
        <w:rPr>
          <w:rStyle w:val="Referenciasutil"/>
        </w:rPr>
      </w:pPr>
    </w:p>
    <w:p w14:paraId="07937E55" w14:textId="77777777" w:rsidR="00E0750E" w:rsidRDefault="00E0750E" w:rsidP="00E0750E">
      <w:pPr>
        <w:jc w:val="center"/>
        <w:rPr>
          <w:rStyle w:val="Referenciasutil"/>
        </w:rPr>
      </w:pPr>
    </w:p>
    <w:p w14:paraId="11C67E81" w14:textId="77777777" w:rsidR="00E0750E" w:rsidRDefault="00E0750E" w:rsidP="00E0750E">
      <w:pPr>
        <w:jc w:val="center"/>
        <w:rPr>
          <w:rStyle w:val="Referenciasutil"/>
        </w:rPr>
      </w:pPr>
    </w:p>
    <w:p w14:paraId="0D9934D0" w14:textId="77777777" w:rsidR="00E0750E" w:rsidRPr="00E0750E" w:rsidRDefault="00E0750E" w:rsidP="00E0750E">
      <w:pPr>
        <w:jc w:val="center"/>
        <w:rPr>
          <w:rStyle w:val="Referenciasutil"/>
        </w:rPr>
      </w:pPr>
    </w:p>
    <w:p w14:paraId="0D0E7A26" w14:textId="05BFFD04" w:rsidR="0099355B" w:rsidRDefault="0099355B" w:rsidP="00E0750E">
      <w:pPr>
        <w:pStyle w:val="Descripcin"/>
      </w:pPr>
      <w:r w:rsidRPr="0099355B">
        <w:rPr>
          <w:b/>
          <w:bCs/>
        </w:rPr>
        <w:lastRenderedPageBreak/>
        <w:t>Cierre:</w:t>
      </w:r>
      <w:r w:rsidRPr="0099355B">
        <w:rPr>
          <w:rStyle w:val="apple-converted-space"/>
          <w:color w:val="000000"/>
          <w:szCs w:val="22"/>
        </w:rPr>
        <w:t> </w:t>
      </w:r>
      <w:r w:rsidRPr="0099355B">
        <w:t>Al finalizar la gestión desde la interfaz web, seleccione la opción de salida en el navegador. Esto cancelará el modo de extracción y devolverá el equipo a su protocolo de monitoreo de ultra bajo consumo.</w:t>
      </w:r>
    </w:p>
    <w:p w14:paraId="488FD992" w14:textId="77777777" w:rsidR="00E0750E" w:rsidRPr="00E0750E" w:rsidRDefault="00E0750E" w:rsidP="00E0750E">
      <w:pPr>
        <w:rPr>
          <w:lang w:val="es-CO" w:eastAsia="es-CO"/>
        </w:rPr>
      </w:pPr>
    </w:p>
    <w:p w14:paraId="071D48C2" w14:textId="10DEABBE" w:rsidR="00486FB5" w:rsidRDefault="00560F08" w:rsidP="008419B5">
      <w:pPr>
        <w:pStyle w:val="NormalWeb"/>
        <w:jc w:val="center"/>
        <w:rPr>
          <w:color w:val="000000"/>
          <w:szCs w:val="22"/>
        </w:rPr>
      </w:pPr>
      <w:r w:rsidRPr="004B77A3">
        <w:rPr>
          <w:noProof/>
          <w:color w:val="000000"/>
          <w:szCs w:val="22"/>
        </w:rPr>
        <w:drawing>
          <wp:inline distT="0" distB="0" distL="0" distR="0" wp14:anchorId="756AC5FA" wp14:editId="397A0F78">
            <wp:extent cx="3806190" cy="2863215"/>
            <wp:effectExtent l="0" t="0" r="3810" b="0"/>
            <wp:docPr id="2849909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389517" name=""/>
                    <pic:cNvPicPr/>
                  </pic:nvPicPr>
                  <pic:blipFill rotWithShape="1">
                    <a:blip r:embed="rId40" cstate="print">
                      <a:extLst>
                        <a:ext uri="{28A0092B-C50C-407E-A947-70E740481C1C}">
                          <a14:useLocalDpi xmlns:a14="http://schemas.microsoft.com/office/drawing/2010/main" val="0"/>
                        </a:ext>
                      </a:extLst>
                    </a:blip>
                    <a:srcRect t="17951" b="47375"/>
                    <a:stretch>
                      <a:fillRect/>
                    </a:stretch>
                  </pic:blipFill>
                  <pic:spPr bwMode="auto">
                    <a:xfrm>
                      <a:off x="0" y="0"/>
                      <a:ext cx="3806190" cy="2863215"/>
                    </a:xfrm>
                    <a:prstGeom prst="rect">
                      <a:avLst/>
                    </a:prstGeom>
                    <a:ln>
                      <a:noFill/>
                    </a:ln>
                    <a:extLst>
                      <a:ext uri="{53640926-AAD7-44D8-BBD7-CCE9431645EC}">
                        <a14:shadowObscured xmlns:a14="http://schemas.microsoft.com/office/drawing/2010/main"/>
                      </a:ext>
                    </a:extLst>
                  </pic:spPr>
                </pic:pic>
              </a:graphicData>
            </a:graphic>
          </wp:inline>
        </w:drawing>
      </w:r>
    </w:p>
    <w:p w14:paraId="4DF25C32" w14:textId="77777777" w:rsidR="008419B5" w:rsidRDefault="008419B5" w:rsidP="008419B5">
      <w:pPr>
        <w:pStyle w:val="NormalWeb"/>
        <w:jc w:val="center"/>
        <w:rPr>
          <w:color w:val="000000"/>
          <w:szCs w:val="22"/>
        </w:rPr>
      </w:pPr>
    </w:p>
    <w:p w14:paraId="507A0C58" w14:textId="555B9A7B" w:rsidR="00486FB5" w:rsidRDefault="002E2772" w:rsidP="00E0750E">
      <w:pPr>
        <w:jc w:val="center"/>
        <w:rPr>
          <w:rStyle w:val="Referenciasutil"/>
        </w:rPr>
      </w:pPr>
      <w:r w:rsidRPr="00E0750E">
        <w:rPr>
          <w:rStyle w:val="Referenciasutil"/>
        </w:rPr>
        <w:t xml:space="preserve">Ilustración </w:t>
      </w:r>
      <w:r w:rsidR="00FE059D">
        <w:rPr>
          <w:rStyle w:val="Referenciasutil"/>
        </w:rPr>
        <w:t>27</w:t>
      </w:r>
      <w:r w:rsidRPr="00E0750E">
        <w:rPr>
          <w:rStyle w:val="Referenciasutil"/>
        </w:rPr>
        <w:t>: Detener extracción de datos. Fuente: Propia SGC.</w:t>
      </w:r>
    </w:p>
    <w:p w14:paraId="55D8885D" w14:textId="77777777" w:rsidR="00E0750E" w:rsidRPr="00E0750E" w:rsidRDefault="00E0750E" w:rsidP="00E0750E">
      <w:pPr>
        <w:jc w:val="center"/>
        <w:rPr>
          <w:smallCaps/>
          <w:color w:val="5A5A5A" w:themeColor="text1" w:themeTint="A5"/>
        </w:rPr>
      </w:pPr>
    </w:p>
    <w:p w14:paraId="257CB82E" w14:textId="14967E7B" w:rsidR="007B1903" w:rsidRPr="007B1903" w:rsidRDefault="007B1903" w:rsidP="00E0750E">
      <w:pPr>
        <w:pStyle w:val="Ttulo2"/>
      </w:pPr>
      <w:bookmarkStart w:id="56" w:name="_Toc227670415"/>
      <w:r w:rsidRPr="007B1903">
        <w:t>4.8 Manipulación, Transporte y Almacenamiento</w:t>
      </w:r>
      <w:bookmarkEnd w:id="56"/>
    </w:p>
    <w:p w14:paraId="28DB9BE7" w14:textId="77777777" w:rsidR="00E0750E" w:rsidRDefault="007B1903" w:rsidP="00FE059D">
      <w:pPr>
        <w:pStyle w:val="Ttulo3"/>
        <w:rPr>
          <w:rStyle w:val="apple-converted-space"/>
          <w:color w:val="000000"/>
          <w:szCs w:val="22"/>
        </w:rPr>
      </w:pPr>
      <w:bookmarkStart w:id="57" w:name="_Toc227670416"/>
      <w:r w:rsidRPr="007B1903">
        <w:t>Transporte:</w:t>
      </w:r>
      <w:bookmarkEnd w:id="57"/>
      <w:r w:rsidRPr="007B1903">
        <w:rPr>
          <w:rStyle w:val="apple-converted-space"/>
          <w:color w:val="000000"/>
          <w:szCs w:val="22"/>
        </w:rPr>
        <w:t> </w:t>
      </w:r>
    </w:p>
    <w:p w14:paraId="3CB282FF" w14:textId="0BF8B620" w:rsidR="007B1903" w:rsidRPr="00FE059D" w:rsidRDefault="007B1903" w:rsidP="00FE059D">
      <w:r w:rsidRPr="00FE059D">
        <w:t xml:space="preserve">El disco encoder </w:t>
      </w:r>
      <w:r w:rsidR="001518B6" w:rsidRPr="00FE059D">
        <w:t xml:space="preserve">debe fijarse con tornillos </w:t>
      </w:r>
      <w:r w:rsidR="001E1394" w:rsidRPr="00FE059D">
        <w:t>M3</w:t>
      </w:r>
      <w:r w:rsidR="001518B6" w:rsidRPr="00FE059D">
        <w:t xml:space="preserve"> a su base  </w:t>
      </w:r>
      <w:r w:rsidRPr="00FE059D">
        <w:t>en ABS</w:t>
      </w:r>
      <w:r w:rsidR="001518B6" w:rsidRPr="00FE059D">
        <w:t xml:space="preserve">, </w:t>
      </w:r>
      <w:r w:rsidRPr="00FE059D">
        <w:t>deben asegurarse con espuma para evitar desalineaciones durante el traslado.</w:t>
      </w:r>
    </w:p>
    <w:p w14:paraId="55CBB60A" w14:textId="77777777" w:rsidR="00FE059D" w:rsidRDefault="007B1903" w:rsidP="00FE059D">
      <w:pPr>
        <w:pStyle w:val="Ttulo3"/>
        <w:rPr>
          <w:rStyle w:val="apple-converted-space"/>
          <w:color w:val="000000"/>
          <w:szCs w:val="22"/>
        </w:rPr>
      </w:pPr>
      <w:bookmarkStart w:id="58" w:name="_Toc227670417"/>
      <w:r w:rsidRPr="007B1903">
        <w:t>Almacenamiento:</w:t>
      </w:r>
      <w:bookmarkEnd w:id="58"/>
      <w:r w:rsidRPr="007B1903">
        <w:rPr>
          <w:rStyle w:val="apple-converted-space"/>
          <w:color w:val="000000"/>
          <w:szCs w:val="22"/>
        </w:rPr>
        <w:t> </w:t>
      </w:r>
    </w:p>
    <w:p w14:paraId="6706DD5A" w14:textId="1DAB759C" w:rsidR="008419B5" w:rsidRPr="00FE059D" w:rsidRDefault="007B1903" w:rsidP="00FE059D">
      <w:r w:rsidRPr="00FE059D">
        <w:t>Retirar la batería si el equipo no estará en uso por más de 30 días para evitar descargas profundas y daños químicos.</w:t>
      </w:r>
    </w:p>
    <w:p w14:paraId="7D9BE51D" w14:textId="606438B0" w:rsidR="007B1903" w:rsidRPr="007B1903" w:rsidRDefault="007B1903" w:rsidP="00FE059D">
      <w:pPr>
        <w:pStyle w:val="Ttulo2"/>
      </w:pPr>
      <w:bookmarkStart w:id="59" w:name="_Toc227670418"/>
      <w:r w:rsidRPr="007B1903">
        <w:t>4.9 Actividades de Calibración y Verificación Inicial</w:t>
      </w:r>
      <w:bookmarkEnd w:id="59"/>
    </w:p>
    <w:p w14:paraId="31FA99BE" w14:textId="77777777" w:rsidR="00FE059D" w:rsidRDefault="007B1903" w:rsidP="00FE059D">
      <w:pPr>
        <w:pStyle w:val="Ttulo3"/>
        <w:rPr>
          <w:rStyle w:val="apple-converted-space"/>
          <w:color w:val="000000"/>
          <w:szCs w:val="22"/>
        </w:rPr>
      </w:pPr>
      <w:bookmarkStart w:id="60" w:name="_Toc227670419"/>
      <w:r w:rsidRPr="007B1903">
        <w:t>Verificación Inicial:</w:t>
      </w:r>
      <w:bookmarkEnd w:id="60"/>
      <w:r w:rsidRPr="007B1903">
        <w:rPr>
          <w:rStyle w:val="apple-converted-space"/>
          <w:color w:val="000000"/>
          <w:szCs w:val="22"/>
        </w:rPr>
        <w:t> </w:t>
      </w:r>
    </w:p>
    <w:p w14:paraId="37FA79C6" w14:textId="1EC6215C" w:rsidR="001E1394" w:rsidRPr="00FE059D" w:rsidRDefault="007B1903" w:rsidP="00FE059D">
      <w:r w:rsidRPr="00FE059D">
        <w:t>Realizar una prueba de giro manual del disco encoder para confirmar que el ESP32 despierta y el módem envía la trama correctamente.</w:t>
      </w:r>
    </w:p>
    <w:p w14:paraId="279462BE" w14:textId="77777777" w:rsidR="00BF532F" w:rsidRPr="00FE059D" w:rsidRDefault="00BF532F" w:rsidP="00FE059D">
      <w:r w:rsidRPr="00FE059D">
        <w:t>El sistema traduce las señales digitales (pulsos) capturadas por el sensor óptico H206 en unidades de medida física (centímetros) mediante un modelo matemático que integra las dimensiones del hardware y la validación experimental.</w:t>
      </w:r>
    </w:p>
    <w:p w14:paraId="10258D70" w14:textId="77777777" w:rsidR="00021531" w:rsidRPr="00FE78BD" w:rsidRDefault="00021531" w:rsidP="00D158BB">
      <w:pPr>
        <w:spacing w:before="100" w:beforeAutospacing="1" w:after="100" w:afterAutospacing="1"/>
        <w:rPr>
          <w:color w:val="000000"/>
          <w:szCs w:val="22"/>
        </w:rPr>
      </w:pPr>
    </w:p>
    <w:p w14:paraId="029CD2A4" w14:textId="77777777" w:rsidR="00BF532F" w:rsidRPr="00FE78BD" w:rsidRDefault="00BF532F" w:rsidP="00FE059D">
      <w:pPr>
        <w:pStyle w:val="Ttulo2"/>
      </w:pPr>
      <w:bookmarkStart w:id="61" w:name="_Toc227670420"/>
      <w:r w:rsidRPr="00FE78BD">
        <w:t>A. Parámetros Geométricos del Diseño</w:t>
      </w:r>
      <w:bookmarkEnd w:id="61"/>
    </w:p>
    <w:p w14:paraId="55499938" w14:textId="77777777" w:rsidR="00BF532F" w:rsidRPr="00FE059D" w:rsidRDefault="00BF532F" w:rsidP="00FE059D">
      <w:r w:rsidRPr="00FE059D">
        <w:t>El cálculo base parte de las dimensiones físicas de la polea donde se enrolla el hilo de tracción:</w:t>
      </w:r>
    </w:p>
    <w:p w14:paraId="0387E9AB" w14:textId="037C4992" w:rsidR="00BF532F" w:rsidRPr="00FE78BD" w:rsidRDefault="00BF532F" w:rsidP="00D158BB">
      <w:pPr>
        <w:numPr>
          <w:ilvl w:val="0"/>
          <w:numId w:val="17"/>
        </w:numPr>
        <w:spacing w:before="100" w:beforeAutospacing="1" w:after="100" w:afterAutospacing="1"/>
        <w:rPr>
          <w:color w:val="000000"/>
          <w:szCs w:val="22"/>
        </w:rPr>
      </w:pPr>
      <w:r w:rsidRPr="00FE78BD">
        <w:rPr>
          <w:b/>
          <w:bCs/>
          <w:color w:val="000000"/>
          <w:szCs w:val="22"/>
        </w:rPr>
        <w:t>Diámetro Base:</w:t>
      </w:r>
      <w:r w:rsidRPr="00FE78BD">
        <w:rPr>
          <w:color w:val="000000"/>
          <w:szCs w:val="22"/>
        </w:rPr>
        <w:t> 5.10 cm (51 mm).</w:t>
      </w:r>
    </w:p>
    <w:p w14:paraId="101BF3F4" w14:textId="39F2A877" w:rsidR="00BF532F" w:rsidRDefault="00BF532F" w:rsidP="00D158BB">
      <w:pPr>
        <w:numPr>
          <w:ilvl w:val="0"/>
          <w:numId w:val="17"/>
        </w:numPr>
        <w:spacing w:before="100" w:beforeAutospacing="1" w:after="100" w:afterAutospacing="1"/>
        <w:rPr>
          <w:color w:val="000000"/>
          <w:szCs w:val="22"/>
        </w:rPr>
      </w:pPr>
      <w:r w:rsidRPr="00FE78BD">
        <w:rPr>
          <w:b/>
          <w:bCs/>
          <w:color w:val="000000"/>
          <w:szCs w:val="22"/>
        </w:rPr>
        <w:t>Circunferencia:</w:t>
      </w:r>
      <w:r w:rsidRPr="00FE78BD">
        <w:rPr>
          <w:color w:val="000000"/>
          <w:szCs w:val="22"/>
        </w:rPr>
        <w:t> Representa la distancia teórica que el hilo recorre en una vuelta completa del disco.</w:t>
      </w:r>
    </w:p>
    <w:p w14:paraId="4049DD5C" w14:textId="77777777" w:rsidR="00FE059D" w:rsidRDefault="00FE059D" w:rsidP="00FE059D">
      <w:pPr>
        <w:spacing w:before="100" w:beforeAutospacing="1" w:after="100" w:afterAutospacing="1"/>
        <w:ind w:left="720"/>
        <w:rPr>
          <w:color w:val="000000"/>
          <w:szCs w:val="22"/>
        </w:rPr>
      </w:pPr>
    </w:p>
    <w:p w14:paraId="51FA20A5" w14:textId="13BDE962" w:rsidR="00FE78BD" w:rsidRPr="00BF38BD" w:rsidRDefault="00FE78BD" w:rsidP="00D158BB">
      <w:pPr>
        <w:spacing w:before="100" w:beforeAutospacing="1" w:after="100" w:afterAutospacing="1"/>
        <w:rPr>
          <w:color w:val="000000"/>
          <w:sz w:val="28"/>
          <w:szCs w:val="28"/>
        </w:rPr>
      </w:pPr>
      <m:oMathPara>
        <m:oMath>
          <m:r>
            <w:rPr>
              <w:rFonts w:ascii="Cambria Math" w:hAnsi="Cambria Math"/>
              <w:color w:val="000000"/>
              <w:sz w:val="28"/>
              <w:szCs w:val="28"/>
            </w:rPr>
            <m:t>C=π*d</m:t>
          </m:r>
          <m:r>
            <m:rPr>
              <m:sty m:val="p"/>
            </m:rPr>
            <w:rPr>
              <w:rFonts w:ascii="Cambria Math" w:hAnsi="Cambria Math"/>
              <w:color w:val="000000"/>
              <w:sz w:val="28"/>
              <w:szCs w:val="28"/>
            </w:rPr>
            <m:t xml:space="preserve">=3.14159* 5.10 ≈16.02 </m:t>
          </m:r>
          <m:r>
            <w:rPr>
              <w:rFonts w:ascii="Cambria Math" w:hAnsi="Cambria Math"/>
              <w:color w:val="000000"/>
              <w:sz w:val="28"/>
              <w:szCs w:val="28"/>
            </w:rPr>
            <m:t xml:space="preserve">cm </m:t>
          </m:r>
        </m:oMath>
      </m:oMathPara>
    </w:p>
    <w:p w14:paraId="10EBCBB5" w14:textId="0A309DBD" w:rsidR="00BF38BD" w:rsidRPr="00FE059D" w:rsidRDefault="00250DAC" w:rsidP="00D158BB">
      <w:pPr>
        <w:spacing w:before="100" w:beforeAutospacing="1" w:after="100" w:afterAutospacing="1"/>
        <w:rPr>
          <w:color w:val="000000"/>
          <w:sz w:val="28"/>
          <w:szCs w:val="28"/>
        </w:rPr>
      </w:pPr>
      <m:oMathPara>
        <m:oMath>
          <m:r>
            <w:rPr>
              <w:rFonts w:ascii="Cambria Math" w:hAnsi="Cambria Math"/>
              <w:color w:val="000000"/>
              <w:sz w:val="28"/>
              <w:szCs w:val="28"/>
            </w:rPr>
            <m:t>Resolución</m:t>
          </m:r>
          <m:r>
            <m:rPr>
              <m:sty m:val="p"/>
            </m:rPr>
            <w:rPr>
              <w:rFonts w:ascii="Cambria Math" w:hAnsi="Cambria Math"/>
              <w:color w:val="000000"/>
              <w:sz w:val="28"/>
              <w:szCs w:val="28"/>
            </w:rPr>
            <m:t>=</m:t>
          </m:r>
          <m:f>
            <m:fPr>
              <m:ctrlPr>
                <w:rPr>
                  <w:rFonts w:ascii="Cambria Math" w:hAnsi="Cambria Math"/>
                  <w:color w:val="000000"/>
                  <w:sz w:val="28"/>
                  <w:szCs w:val="28"/>
                </w:rPr>
              </m:ctrlPr>
            </m:fPr>
            <m:num>
              <m:r>
                <w:rPr>
                  <w:rFonts w:ascii="Cambria Math" w:hAnsi="Cambria Math"/>
                  <w:color w:val="000000"/>
                  <w:sz w:val="28"/>
                  <w:szCs w:val="28"/>
                </w:rPr>
                <m:t>16.02</m:t>
              </m:r>
            </m:num>
            <m:den>
              <m:r>
                <w:rPr>
                  <w:rFonts w:ascii="Cambria Math" w:hAnsi="Cambria Math"/>
                  <w:color w:val="000000"/>
                  <w:sz w:val="28"/>
                  <w:szCs w:val="28"/>
                </w:rPr>
                <m:t>20 ranuras</m:t>
              </m:r>
            </m:den>
          </m:f>
          <m:r>
            <m:rPr>
              <m:sty m:val="p"/>
            </m:rPr>
            <w:rPr>
              <w:rFonts w:ascii="Cambria Math" w:hAnsi="Cambria Math"/>
              <w:color w:val="000000"/>
              <w:sz w:val="28"/>
              <w:szCs w:val="28"/>
            </w:rPr>
            <m:t xml:space="preserve">=0.801 </m:t>
          </m:r>
          <m:r>
            <w:rPr>
              <w:rFonts w:ascii="Cambria Math" w:hAnsi="Cambria Math"/>
              <w:color w:val="000000"/>
              <w:sz w:val="28"/>
              <w:szCs w:val="28"/>
            </w:rPr>
            <m:t>cm por pulso</m:t>
          </m:r>
        </m:oMath>
      </m:oMathPara>
    </w:p>
    <w:p w14:paraId="38D9DAD5" w14:textId="77777777" w:rsidR="00FE059D" w:rsidRPr="00BF38BD" w:rsidRDefault="00FE059D" w:rsidP="00D158BB">
      <w:pPr>
        <w:spacing w:before="100" w:beforeAutospacing="1" w:after="100" w:afterAutospacing="1"/>
        <w:rPr>
          <w:color w:val="000000"/>
          <w:sz w:val="28"/>
          <w:szCs w:val="28"/>
        </w:rPr>
      </w:pPr>
    </w:p>
    <w:p w14:paraId="01BEF24A" w14:textId="5C34941A" w:rsidR="00FE78BD" w:rsidRPr="00BF38BD" w:rsidRDefault="00BF38BD" w:rsidP="00D158BB">
      <w:pPr>
        <w:spacing w:before="100" w:beforeAutospacing="1" w:after="100" w:afterAutospacing="1"/>
        <w:rPr>
          <w:color w:val="000000"/>
          <w:szCs w:val="22"/>
        </w:rPr>
      </w:pPr>
      <w:r w:rsidRPr="00BF38BD">
        <w:rPr>
          <w:color w:val="000000"/>
          <w:szCs w:val="22"/>
        </w:rPr>
        <w:t>Gracias al cálculo podemos determinar cuántos centímetros por pulso tenemos en cada una de las ranuras de la rueda de encoder óptico</w:t>
      </w:r>
      <w:r>
        <w:rPr>
          <w:color w:val="000000"/>
          <w:szCs w:val="22"/>
        </w:rPr>
        <w:t>.</w:t>
      </w:r>
    </w:p>
    <w:p w14:paraId="1B6A9F46" w14:textId="77777777" w:rsidR="00BF532F" w:rsidRPr="007B188B" w:rsidRDefault="00BF532F" w:rsidP="00FE059D">
      <w:pPr>
        <w:pStyle w:val="Ttulo2"/>
      </w:pPr>
      <w:bookmarkStart w:id="62" w:name="_Toc227670421"/>
      <w:r w:rsidRPr="00BF532F">
        <w:t>B</w:t>
      </w:r>
      <w:r w:rsidRPr="007B188B">
        <w:t>. Calibración Experimental (Factor de Ajuste Real)</w:t>
      </w:r>
      <w:bookmarkEnd w:id="62"/>
    </w:p>
    <w:p w14:paraId="646D0CC8" w14:textId="77777777" w:rsidR="00BF532F" w:rsidRDefault="00BF532F" w:rsidP="00D158BB">
      <w:pPr>
        <w:spacing w:before="100" w:beforeAutospacing="1" w:after="100" w:afterAutospacing="1"/>
        <w:rPr>
          <w:color w:val="000000"/>
          <w:szCs w:val="22"/>
        </w:rPr>
      </w:pPr>
      <w:r w:rsidRPr="007B188B">
        <w:rPr>
          <w:color w:val="000000"/>
          <w:szCs w:val="22"/>
        </w:rPr>
        <w:t>Debido a variables mecánicas como el grosor del hilo y el rozamiento, se realizó una prueba de calibración de campo donde se determinó que el sistema registra </w:t>
      </w:r>
      <w:r w:rsidRPr="007B188B">
        <w:rPr>
          <w:b/>
          <w:bCs/>
          <w:color w:val="000000"/>
          <w:szCs w:val="22"/>
        </w:rPr>
        <w:t>125 pulsos por cada 100 cm</w:t>
      </w:r>
      <w:r w:rsidRPr="007B188B">
        <w:rPr>
          <w:color w:val="000000"/>
          <w:szCs w:val="22"/>
        </w:rPr>
        <w:t> de desplazamiento lineal. De esta relación surge la constante de programación utilizada en el firmware:</w:t>
      </w:r>
    </w:p>
    <w:p w14:paraId="4EA45997" w14:textId="77777777" w:rsidR="00FE059D" w:rsidRDefault="00FE059D" w:rsidP="00D158BB">
      <w:pPr>
        <w:spacing w:before="100" w:beforeAutospacing="1" w:after="100" w:afterAutospacing="1"/>
        <w:rPr>
          <w:color w:val="000000"/>
          <w:szCs w:val="22"/>
        </w:rPr>
      </w:pPr>
    </w:p>
    <w:p w14:paraId="166F9314" w14:textId="77777777" w:rsidR="009D65D4" w:rsidRPr="007B188B" w:rsidRDefault="009D65D4" w:rsidP="00D158BB">
      <w:pPr>
        <w:spacing w:before="100" w:beforeAutospacing="1" w:after="100" w:afterAutospacing="1"/>
        <w:rPr>
          <w:color w:val="000000"/>
          <w:sz w:val="28"/>
          <w:szCs w:val="28"/>
        </w:rPr>
      </w:pPr>
      <m:oMathPara>
        <m:oMath>
          <m:r>
            <w:rPr>
              <w:rFonts w:ascii="Cambria Math" w:hAnsi="Cambria Math"/>
              <w:color w:val="000000"/>
              <w:sz w:val="28"/>
              <w:szCs w:val="28"/>
            </w:rPr>
            <m:t>Factor Real</m:t>
          </m:r>
          <m:r>
            <m:rPr>
              <m:sty m:val="p"/>
            </m:rPr>
            <w:rPr>
              <w:rFonts w:ascii="Cambria Math" w:hAnsi="Cambria Math"/>
              <w:color w:val="000000"/>
              <w:sz w:val="28"/>
              <w:szCs w:val="28"/>
            </w:rPr>
            <m:t xml:space="preserve"> </m:t>
          </m:r>
          <m:d>
            <m:dPr>
              <m:ctrlPr>
                <w:rPr>
                  <w:rFonts w:ascii="Cambria Math" w:hAnsi="Cambria Math"/>
                  <w:color w:val="000000"/>
                  <w:sz w:val="28"/>
                  <w:szCs w:val="28"/>
                </w:rPr>
              </m:ctrlPr>
            </m:dPr>
            <m:e>
              <m:f>
                <m:fPr>
                  <m:ctrlPr>
                    <w:rPr>
                      <w:rFonts w:ascii="Cambria Math" w:hAnsi="Cambria Math"/>
                      <w:i/>
                      <w:iCs/>
                      <w:color w:val="000000"/>
                      <w:sz w:val="28"/>
                      <w:szCs w:val="28"/>
                    </w:rPr>
                  </m:ctrlPr>
                </m:fPr>
                <m:num>
                  <m:r>
                    <w:rPr>
                      <w:rFonts w:ascii="Cambria Math" w:hAnsi="Cambria Math"/>
                      <w:color w:val="000000"/>
                      <w:sz w:val="28"/>
                      <w:szCs w:val="28"/>
                    </w:rPr>
                    <m:t>cm</m:t>
                  </m:r>
                </m:num>
                <m:den>
                  <m:r>
                    <w:rPr>
                      <w:rFonts w:ascii="Cambria Math" w:hAnsi="Cambria Math"/>
                      <w:color w:val="000000"/>
                      <w:sz w:val="28"/>
                      <w:szCs w:val="28"/>
                    </w:rPr>
                    <m:t>pulso</m:t>
                  </m:r>
                </m:den>
              </m:f>
            </m:e>
          </m:d>
          <m:r>
            <m:rPr>
              <m:sty m:val="p"/>
            </m:rPr>
            <w:rPr>
              <w:rFonts w:ascii="Cambria Math" w:hAnsi="Cambria Math"/>
              <w:color w:val="000000"/>
              <w:sz w:val="28"/>
              <w:szCs w:val="28"/>
            </w:rPr>
            <m:t>=</m:t>
          </m:r>
          <m:f>
            <m:fPr>
              <m:ctrlPr>
                <w:rPr>
                  <w:rFonts w:ascii="Cambria Math" w:hAnsi="Cambria Math"/>
                  <w:color w:val="000000"/>
                  <w:sz w:val="28"/>
                  <w:szCs w:val="28"/>
                </w:rPr>
              </m:ctrlPr>
            </m:fPr>
            <m:num>
              <m:r>
                <w:rPr>
                  <w:rFonts w:ascii="Cambria Math" w:hAnsi="Cambria Math"/>
                  <w:color w:val="000000"/>
                  <w:sz w:val="28"/>
                  <w:szCs w:val="28"/>
                </w:rPr>
                <m:t>100 cm</m:t>
              </m:r>
            </m:num>
            <m:den>
              <m:r>
                <w:rPr>
                  <w:rFonts w:ascii="Cambria Math" w:hAnsi="Cambria Math"/>
                  <w:color w:val="000000"/>
                  <w:sz w:val="28"/>
                  <w:szCs w:val="28"/>
                </w:rPr>
                <m:t>125 pulsos reales</m:t>
              </m:r>
            </m:den>
          </m:f>
          <m:r>
            <m:rPr>
              <m:sty m:val="p"/>
            </m:rPr>
            <w:rPr>
              <w:rFonts w:ascii="Cambria Math" w:hAnsi="Cambria Math"/>
              <w:color w:val="000000"/>
              <w:sz w:val="28"/>
              <w:szCs w:val="28"/>
            </w:rPr>
            <m:t xml:space="preserve">=0.8000 </m:t>
          </m:r>
          <m:r>
            <w:rPr>
              <w:rFonts w:ascii="Cambria Math" w:hAnsi="Cambria Math"/>
              <w:color w:val="000000"/>
              <w:sz w:val="28"/>
              <w:szCs w:val="28"/>
            </w:rPr>
            <m:t>cm por pulso</m:t>
          </m:r>
        </m:oMath>
      </m:oMathPara>
    </w:p>
    <w:p w14:paraId="65258760" w14:textId="77777777" w:rsidR="009D65D4" w:rsidRPr="007B188B" w:rsidRDefault="009D65D4" w:rsidP="00D158BB">
      <w:pPr>
        <w:spacing w:before="100" w:beforeAutospacing="1" w:after="100" w:afterAutospacing="1"/>
        <w:rPr>
          <w:color w:val="000000"/>
          <w:sz w:val="28"/>
          <w:szCs w:val="28"/>
        </w:rPr>
      </w:pPr>
    </w:p>
    <w:p w14:paraId="46903204" w14:textId="77777777" w:rsidR="00BF532F" w:rsidRPr="007B188B" w:rsidRDefault="00BF532F" w:rsidP="00FE059D">
      <w:pPr>
        <w:pStyle w:val="Ttulo2"/>
      </w:pPr>
      <w:bookmarkStart w:id="63" w:name="_Toc227670422"/>
      <w:r w:rsidRPr="007B188B">
        <w:t>C. Formulación Matemática de Medición</w:t>
      </w:r>
      <w:bookmarkEnd w:id="63"/>
    </w:p>
    <w:p w14:paraId="24DBA9BB" w14:textId="77777777" w:rsidR="00BF532F" w:rsidRDefault="00BF532F" w:rsidP="00D158BB">
      <w:pPr>
        <w:spacing w:before="100" w:beforeAutospacing="1" w:after="100" w:afterAutospacing="1"/>
        <w:rPr>
          <w:color w:val="000000"/>
          <w:szCs w:val="22"/>
        </w:rPr>
      </w:pPr>
      <w:r w:rsidRPr="007B188B">
        <w:rPr>
          <w:color w:val="000000"/>
          <w:szCs w:val="22"/>
        </w:rPr>
        <w:t>La distancia total desplazada () que el equipo reporta al servidor (vía MQTT) y almacena en la MicroSD se obtiene mediante la siguiente ecuación de control:</w:t>
      </w:r>
    </w:p>
    <w:p w14:paraId="71258B68" w14:textId="77777777" w:rsidR="00FE059D" w:rsidRPr="007B188B" w:rsidRDefault="00FE059D" w:rsidP="00D158BB">
      <w:pPr>
        <w:spacing w:before="100" w:beforeAutospacing="1" w:after="100" w:afterAutospacing="1"/>
        <w:rPr>
          <w:color w:val="000000"/>
          <w:szCs w:val="22"/>
        </w:rPr>
      </w:pPr>
    </w:p>
    <w:p w14:paraId="2952B143" w14:textId="5733B90A" w:rsidR="00F37026" w:rsidRPr="00FE059D" w:rsidRDefault="009D65D4" w:rsidP="00D158BB">
      <w:pPr>
        <w:spacing w:before="100" w:beforeAutospacing="1" w:after="100" w:afterAutospacing="1"/>
        <w:rPr>
          <w:color w:val="000000"/>
          <w:sz w:val="28"/>
          <w:szCs w:val="28"/>
        </w:rPr>
      </w:pPr>
      <m:oMathPara>
        <m:oMath>
          <m:r>
            <w:rPr>
              <w:rFonts w:ascii="Cambria Math" w:hAnsi="Cambria Math"/>
              <w:color w:val="000000"/>
              <w:sz w:val="28"/>
              <w:szCs w:val="28"/>
            </w:rPr>
            <m:t>D=</m:t>
          </m:r>
          <m:r>
            <m:rPr>
              <m:sty m:val="p"/>
            </m:rPr>
            <w:rPr>
              <w:rFonts w:ascii="Cambria Math" w:hAnsi="Cambria Math"/>
              <w:color w:val="000000"/>
              <w:sz w:val="28"/>
              <w:szCs w:val="28"/>
            </w:rPr>
            <m:t xml:space="preserve"> </m:t>
          </m:r>
          <m:r>
            <w:rPr>
              <w:rFonts w:ascii="Cambria Math" w:hAnsi="Cambria Math"/>
              <w:color w:val="000000"/>
              <w:sz w:val="28"/>
              <w:szCs w:val="28"/>
            </w:rPr>
            <m:t>P</m:t>
          </m:r>
          <m:d>
            <m:dPr>
              <m:ctrlPr>
                <w:rPr>
                  <w:rFonts w:ascii="Cambria Math" w:hAnsi="Cambria Math"/>
                  <w:color w:val="000000"/>
                  <w:sz w:val="28"/>
                  <w:szCs w:val="28"/>
                </w:rPr>
              </m:ctrlPr>
            </m:dPr>
            <m:e>
              <m:r>
                <m:rPr>
                  <m:sty m:val="p"/>
                </m:rPr>
                <w:rPr>
                  <w:rFonts w:ascii="Cambria Math" w:hAnsi="Cambria Math"/>
                  <w:color w:val="000000"/>
                  <w:sz w:val="28"/>
                  <w:szCs w:val="28"/>
                </w:rPr>
                <m:t xml:space="preserve"> </m:t>
              </m:r>
              <m:r>
                <w:rPr>
                  <w:rFonts w:ascii="Cambria Math" w:hAnsi="Cambria Math"/>
                  <w:color w:val="000000"/>
                  <w:sz w:val="28"/>
                  <w:szCs w:val="28"/>
                </w:rPr>
                <m:t>Pulsos reales</m:t>
              </m:r>
            </m:e>
          </m:d>
          <m:r>
            <m:rPr>
              <m:sty m:val="p"/>
            </m:rPr>
            <w:rPr>
              <w:rFonts w:ascii="Cambria Math" w:hAnsi="Cambria Math"/>
              <w:color w:val="000000"/>
              <w:sz w:val="28"/>
              <w:szCs w:val="28"/>
            </w:rPr>
            <m:t xml:space="preserve">*0.8000 </m:t>
          </m:r>
          <m:r>
            <w:rPr>
              <w:rFonts w:ascii="Cambria Math" w:hAnsi="Cambria Math"/>
              <w:color w:val="000000"/>
              <w:sz w:val="28"/>
              <w:szCs w:val="28"/>
            </w:rPr>
            <m:t>cm por pulso</m:t>
          </m:r>
        </m:oMath>
      </m:oMathPara>
    </w:p>
    <w:p w14:paraId="7613B5FC" w14:textId="77777777" w:rsidR="00FE059D" w:rsidRPr="00FE059D" w:rsidRDefault="00FE059D" w:rsidP="00D158BB">
      <w:pPr>
        <w:spacing w:before="100" w:beforeAutospacing="1" w:after="100" w:afterAutospacing="1"/>
        <w:rPr>
          <w:color w:val="000000"/>
          <w:sz w:val="28"/>
          <w:szCs w:val="28"/>
        </w:rPr>
      </w:pPr>
    </w:p>
    <w:p w14:paraId="1A0B4274" w14:textId="3FE7591E" w:rsidR="00BF532F" w:rsidRPr="00BF532F" w:rsidRDefault="00BF532F" w:rsidP="00D158BB">
      <w:pPr>
        <w:spacing w:before="100" w:beforeAutospacing="1" w:after="100" w:afterAutospacing="1"/>
        <w:rPr>
          <w:color w:val="000000"/>
        </w:rPr>
      </w:pPr>
      <w:r w:rsidRPr="00BF532F">
        <w:rPr>
          <w:color w:val="000000"/>
        </w:rPr>
        <w:t>Donde:</w:t>
      </w:r>
    </w:p>
    <w:p w14:paraId="3D01159C" w14:textId="26DE753C" w:rsidR="00BF532F" w:rsidRPr="009D65D4" w:rsidRDefault="009D65D4" w:rsidP="00D158BB">
      <w:pPr>
        <w:numPr>
          <w:ilvl w:val="0"/>
          <w:numId w:val="18"/>
        </w:numPr>
        <w:spacing w:before="100" w:beforeAutospacing="1" w:after="100" w:afterAutospacing="1"/>
        <w:rPr>
          <w:color w:val="000000"/>
          <w:szCs w:val="22"/>
        </w:rPr>
      </w:pPr>
      <w:r w:rsidRPr="009D65D4">
        <w:rPr>
          <w:i/>
          <w:iCs/>
          <w:color w:val="000000"/>
          <w:szCs w:val="22"/>
        </w:rPr>
        <w:t>D</w:t>
      </w:r>
      <w:r w:rsidR="00BF532F" w:rsidRPr="009D65D4">
        <w:rPr>
          <w:i/>
          <w:iCs/>
          <w:color w:val="000000"/>
          <w:szCs w:val="22"/>
        </w:rPr>
        <w:t>:</w:t>
      </w:r>
      <w:r w:rsidR="00BF532F" w:rsidRPr="009D65D4">
        <w:rPr>
          <w:color w:val="000000"/>
          <w:szCs w:val="22"/>
        </w:rPr>
        <w:t xml:space="preserve"> Distancia final de desplazamiento en centímetros (cm).</w:t>
      </w:r>
    </w:p>
    <w:p w14:paraId="6DA6E7B9" w14:textId="3F444E5F" w:rsidR="00BF532F" w:rsidRPr="009D65D4" w:rsidRDefault="009D65D4" w:rsidP="00D158BB">
      <w:pPr>
        <w:numPr>
          <w:ilvl w:val="0"/>
          <w:numId w:val="18"/>
        </w:numPr>
        <w:spacing w:before="100" w:beforeAutospacing="1" w:after="100" w:afterAutospacing="1"/>
        <w:rPr>
          <w:color w:val="000000"/>
          <w:szCs w:val="22"/>
        </w:rPr>
      </w:pPr>
      <w:r w:rsidRPr="009D65D4">
        <w:rPr>
          <w:i/>
          <w:iCs/>
          <w:color w:val="000000"/>
          <w:szCs w:val="22"/>
        </w:rPr>
        <w:t>P</w:t>
      </w:r>
      <w:r w:rsidR="00BF532F" w:rsidRPr="009D65D4">
        <w:rPr>
          <w:i/>
          <w:iCs/>
          <w:color w:val="000000"/>
          <w:szCs w:val="22"/>
        </w:rPr>
        <w:t>:</w:t>
      </w:r>
      <w:r w:rsidR="00BF532F" w:rsidRPr="009D65D4">
        <w:rPr>
          <w:color w:val="000000"/>
          <w:szCs w:val="22"/>
        </w:rPr>
        <w:t xml:space="preserve"> Número total de pulsos detectados por el sensor en el </w:t>
      </w:r>
      <w:r w:rsidR="00BF532F" w:rsidRPr="009D65D4">
        <w:rPr>
          <w:b/>
          <w:bCs/>
          <w:color w:val="000000"/>
          <w:szCs w:val="22"/>
        </w:rPr>
        <w:t>Pin 32</w:t>
      </w:r>
      <w:r w:rsidR="00BF532F" w:rsidRPr="009D65D4">
        <w:rPr>
          <w:color w:val="000000"/>
          <w:szCs w:val="22"/>
        </w:rPr>
        <w:t>.</w:t>
      </w:r>
    </w:p>
    <w:p w14:paraId="37148D2F" w14:textId="66C410B5" w:rsidR="00BF532F" w:rsidRDefault="009D65D4" w:rsidP="00D158BB">
      <w:pPr>
        <w:numPr>
          <w:ilvl w:val="0"/>
          <w:numId w:val="18"/>
        </w:numPr>
        <w:spacing w:before="100" w:beforeAutospacing="1" w:after="100" w:afterAutospacing="1"/>
        <w:rPr>
          <w:color w:val="000000"/>
          <w:szCs w:val="22"/>
        </w:rPr>
      </w:pPr>
      <w:r w:rsidRPr="009D65D4">
        <w:rPr>
          <w:i/>
          <w:iCs/>
          <w:color w:val="000000"/>
          <w:szCs w:val="22"/>
        </w:rPr>
        <w:t>0.8000</w:t>
      </w:r>
      <w:r w:rsidR="00BF532F" w:rsidRPr="009D65D4">
        <w:rPr>
          <w:i/>
          <w:iCs/>
          <w:color w:val="000000"/>
          <w:szCs w:val="22"/>
        </w:rPr>
        <w:t>:</w:t>
      </w:r>
      <w:r w:rsidR="00BF532F" w:rsidRPr="009D65D4">
        <w:rPr>
          <w:color w:val="000000"/>
          <w:szCs w:val="22"/>
        </w:rPr>
        <w:t xml:space="preserve"> Constante de calibración que garantiza la precisión del sistema en el monitoreo de movimientos en masa.</w:t>
      </w:r>
    </w:p>
    <w:p w14:paraId="2372E5A2" w14:textId="77777777" w:rsidR="00037624" w:rsidRDefault="00037624" w:rsidP="00D158BB">
      <w:pPr>
        <w:spacing w:before="100" w:beforeAutospacing="1" w:after="100" w:afterAutospacing="1"/>
        <w:rPr>
          <w:color w:val="000000"/>
          <w:szCs w:val="22"/>
        </w:rPr>
      </w:pPr>
    </w:p>
    <w:p w14:paraId="6CD7A613" w14:textId="30BEE288" w:rsidR="001E1394" w:rsidRDefault="005D5F0A" w:rsidP="00D158BB">
      <w:pPr>
        <w:spacing w:before="100" w:beforeAutospacing="1" w:after="100" w:afterAutospacing="1"/>
        <w:rPr>
          <w:color w:val="000000"/>
          <w:szCs w:val="22"/>
        </w:rPr>
      </w:pPr>
      <w:r w:rsidRPr="005D5F0A">
        <w:rPr>
          <w:noProof/>
          <w:color w:val="000000"/>
          <w:szCs w:val="22"/>
        </w:rPr>
        <w:drawing>
          <wp:inline distT="0" distB="0" distL="0" distR="0" wp14:anchorId="724B5377" wp14:editId="4ECDF0E5">
            <wp:extent cx="5930900" cy="1943100"/>
            <wp:effectExtent l="0" t="0" r="0" b="0"/>
            <wp:docPr id="17019683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968388" name=""/>
                    <pic:cNvPicPr/>
                  </pic:nvPicPr>
                  <pic:blipFill>
                    <a:blip r:embed="rId49"/>
                    <a:stretch>
                      <a:fillRect/>
                    </a:stretch>
                  </pic:blipFill>
                  <pic:spPr>
                    <a:xfrm>
                      <a:off x="0" y="0"/>
                      <a:ext cx="5930900" cy="1943100"/>
                    </a:xfrm>
                    <a:prstGeom prst="rect">
                      <a:avLst/>
                    </a:prstGeom>
                  </pic:spPr>
                </pic:pic>
              </a:graphicData>
            </a:graphic>
          </wp:inline>
        </w:drawing>
      </w:r>
    </w:p>
    <w:p w14:paraId="34F1EB94" w14:textId="77777777" w:rsidR="00F37026" w:rsidRDefault="00F37026" w:rsidP="00D158BB">
      <w:pPr>
        <w:spacing w:before="100" w:beforeAutospacing="1" w:after="100" w:afterAutospacing="1"/>
        <w:rPr>
          <w:color w:val="000000"/>
          <w:szCs w:val="22"/>
        </w:rPr>
      </w:pPr>
    </w:p>
    <w:p w14:paraId="0A84916F" w14:textId="51F1847B" w:rsidR="001E1394" w:rsidRDefault="005D5F0A" w:rsidP="00FE059D">
      <w:pPr>
        <w:jc w:val="center"/>
        <w:rPr>
          <w:rStyle w:val="Referenciasutil"/>
        </w:rPr>
      </w:pPr>
      <w:r w:rsidRPr="00FE059D">
        <w:rPr>
          <w:rStyle w:val="Referenciasutil"/>
        </w:rPr>
        <w:t xml:space="preserve">Ilustración </w:t>
      </w:r>
      <w:r w:rsidR="00FE059D" w:rsidRPr="00FE059D">
        <w:rPr>
          <w:rStyle w:val="Referenciasutil"/>
        </w:rPr>
        <w:t>28</w:t>
      </w:r>
      <w:r w:rsidRPr="00FE059D">
        <w:rPr>
          <w:rStyle w:val="Referenciasutil"/>
        </w:rPr>
        <w:t xml:space="preserve">: </w:t>
      </w:r>
      <w:r w:rsidR="00C77214" w:rsidRPr="00FE059D">
        <w:rPr>
          <w:rStyle w:val="Referenciasutil"/>
        </w:rPr>
        <w:t>Calibración</w:t>
      </w:r>
      <w:r w:rsidRPr="00FE059D">
        <w:rPr>
          <w:rStyle w:val="Referenciasutil"/>
        </w:rPr>
        <w:t>. Fuente: Propia SGC.</w:t>
      </w:r>
    </w:p>
    <w:p w14:paraId="2835CE5C" w14:textId="77777777" w:rsidR="00FE059D" w:rsidRPr="00FE059D" w:rsidRDefault="00FE059D" w:rsidP="00FE059D">
      <w:pPr>
        <w:jc w:val="center"/>
        <w:rPr>
          <w:rStyle w:val="Referenciasutil"/>
        </w:rPr>
      </w:pPr>
    </w:p>
    <w:p w14:paraId="3B4E31D6" w14:textId="77777777" w:rsidR="00FE059D" w:rsidRDefault="007B1903" w:rsidP="00FE059D">
      <w:pPr>
        <w:pStyle w:val="Ttulo3"/>
        <w:rPr>
          <w:rStyle w:val="apple-converted-space"/>
          <w:color w:val="000000"/>
          <w:szCs w:val="22"/>
        </w:rPr>
      </w:pPr>
      <w:bookmarkStart w:id="64" w:name="_Toc227670423"/>
      <w:r w:rsidRPr="007B1903">
        <w:t>Comprobación de Tiempo:</w:t>
      </w:r>
      <w:bookmarkEnd w:id="64"/>
      <w:r w:rsidRPr="007B1903">
        <w:rPr>
          <w:rStyle w:val="apple-converted-space"/>
          <w:color w:val="000000"/>
          <w:szCs w:val="22"/>
        </w:rPr>
        <w:t> </w:t>
      </w:r>
    </w:p>
    <w:p w14:paraId="5548C4A9" w14:textId="3F85F7F1" w:rsidR="00C65913" w:rsidRDefault="007B1903" w:rsidP="00FE059D">
      <w:r w:rsidRPr="00FE059D">
        <w:t>Validar que el estampado de tiempo coincida con la hora local actual antes del despliegue final.</w:t>
      </w:r>
    </w:p>
    <w:p w14:paraId="624B538A" w14:textId="77777777" w:rsidR="00FE059D" w:rsidRDefault="00FE059D" w:rsidP="00FE059D"/>
    <w:p w14:paraId="2AAF4BC6" w14:textId="77777777" w:rsidR="00FE059D" w:rsidRDefault="00FE059D" w:rsidP="00FE059D"/>
    <w:p w14:paraId="5BB0007A" w14:textId="77777777" w:rsidR="00FE059D" w:rsidRPr="00FE059D" w:rsidRDefault="00FE059D" w:rsidP="00FE059D"/>
    <w:p w14:paraId="05D78AD5" w14:textId="5EDCB5E4" w:rsidR="007B1903" w:rsidRPr="007B1903" w:rsidRDefault="007B1903" w:rsidP="00FE059D">
      <w:pPr>
        <w:pStyle w:val="Ttulo2"/>
      </w:pPr>
      <w:bookmarkStart w:id="65" w:name="_Toc227670424"/>
      <w:r w:rsidRPr="007B1903">
        <w:t>4.10 Referencia a Documentos Complementarios</w:t>
      </w:r>
      <w:bookmarkEnd w:id="65"/>
    </w:p>
    <w:p w14:paraId="4AE8E4E9" w14:textId="7E1B3029" w:rsidR="00862F6C" w:rsidRPr="00862F6C" w:rsidRDefault="00862F6C" w:rsidP="00D158BB">
      <w:pPr>
        <w:pStyle w:val="NormalWeb"/>
        <w:rPr>
          <w:szCs w:val="22"/>
        </w:rPr>
      </w:pPr>
      <w:r w:rsidRPr="00862F6C">
        <w:rPr>
          <w:b/>
          <w:bCs/>
          <w:szCs w:val="22"/>
        </w:rPr>
        <w:t>Datasheet y Pinout LilyGO T-A7670G:</w:t>
      </w:r>
      <w:r w:rsidRPr="00862F6C">
        <w:rPr>
          <w:rStyle w:val="apple-converted-space"/>
          <w:szCs w:val="22"/>
        </w:rPr>
        <w:t> </w:t>
      </w:r>
      <w:r w:rsidRPr="00862F6C">
        <w:rPr>
          <w:szCs w:val="22"/>
        </w:rPr>
        <w:t>Documento técnico esencial que detalla la distribución de los pines del ESP32, la gestión de energía del módem y el esquema de carga de la batería.</w:t>
      </w:r>
    </w:p>
    <w:p w14:paraId="63A2897F" w14:textId="77777777" w:rsidR="00862F6C" w:rsidRPr="00434168" w:rsidRDefault="00862F6C" w:rsidP="00D158BB">
      <w:pPr>
        <w:pStyle w:val="NormalWeb"/>
        <w:numPr>
          <w:ilvl w:val="0"/>
          <w:numId w:val="23"/>
        </w:numPr>
        <w:rPr>
          <w:rStyle w:val="Referenciasutil"/>
          <w:lang w:val="en-US"/>
        </w:rPr>
      </w:pPr>
      <w:r w:rsidRPr="00434168">
        <w:rPr>
          <w:rStyle w:val="Referenciasutil"/>
          <w:lang w:val="en-US"/>
        </w:rPr>
        <w:t>Referencia: Xinyuan-LilyGO T-A7670 Series Hardware Manual. * Enlace: </w:t>
      </w:r>
      <w:hyperlink r:id="rId50" w:tgtFrame="_blank" w:history="1">
        <w:r w:rsidRPr="00434168">
          <w:rPr>
            <w:rStyle w:val="Referenciasutil"/>
            <w:lang w:val="en-US"/>
          </w:rPr>
          <w:t xml:space="preserve">GitHub Oficial LilyGO - </w:t>
        </w:r>
        <w:r w:rsidRPr="00434168">
          <w:rPr>
            <w:rStyle w:val="Referenciasutil"/>
            <w:lang w:val="es-ES_tradnl"/>
          </w:rPr>
          <w:t>Hardware</w:t>
        </w:r>
        <w:r w:rsidRPr="00434168">
          <w:rPr>
            <w:rStyle w:val="Referenciasutil"/>
            <w:lang w:val="en-US"/>
          </w:rPr>
          <w:t xml:space="preserve"> T-A7670</w:t>
        </w:r>
      </w:hyperlink>
    </w:p>
    <w:p w14:paraId="681658ED" w14:textId="77777777" w:rsidR="00DF14BE" w:rsidRPr="00862F6C" w:rsidRDefault="00DF14BE" w:rsidP="00D158BB">
      <w:pPr>
        <w:pStyle w:val="NormalWeb"/>
        <w:rPr>
          <w:szCs w:val="22"/>
          <w:lang w:val="en-US"/>
        </w:rPr>
      </w:pPr>
    </w:p>
    <w:p w14:paraId="7A5B5B43" w14:textId="77777777" w:rsidR="00862F6C" w:rsidRDefault="00862F6C" w:rsidP="00D158BB">
      <w:pPr>
        <w:pStyle w:val="NormalWeb"/>
        <w:rPr>
          <w:szCs w:val="22"/>
        </w:rPr>
      </w:pPr>
      <w:r w:rsidRPr="00862F6C">
        <w:rPr>
          <w:b/>
          <w:bCs/>
          <w:szCs w:val="22"/>
        </w:rPr>
        <w:lastRenderedPageBreak/>
        <w:t>Manual de Comandos AT SIMCom A7670 Series:</w:t>
      </w:r>
      <w:r w:rsidRPr="00862F6C">
        <w:rPr>
          <w:rStyle w:val="apple-converted-space"/>
          <w:szCs w:val="22"/>
        </w:rPr>
        <w:t> </w:t>
      </w:r>
      <w:r w:rsidRPr="00862F6C">
        <w:rPr>
          <w:szCs w:val="22"/>
        </w:rPr>
        <w:t>Guía técnica para entender cómo el microcontrolador se comunica con el módem para enviar las tramas CSV vía MQTT.</w:t>
      </w:r>
    </w:p>
    <w:p w14:paraId="0D2A33EF" w14:textId="55908424" w:rsidR="00DF14BE" w:rsidRPr="00434168" w:rsidRDefault="00862F6C" w:rsidP="00D158BB">
      <w:pPr>
        <w:pStyle w:val="NormalWeb"/>
        <w:numPr>
          <w:ilvl w:val="0"/>
          <w:numId w:val="23"/>
        </w:numPr>
        <w:rPr>
          <w:rStyle w:val="Referenciasutil"/>
        </w:rPr>
      </w:pPr>
      <w:r w:rsidRPr="00434168">
        <w:rPr>
          <w:rStyle w:val="Referenciasutil"/>
          <w:lang w:val="en-US"/>
        </w:rPr>
        <w:t>Referencia: SIMCom A7670 Series_AT Command Manual. </w:t>
      </w:r>
      <w:r w:rsidRPr="00434168">
        <w:rPr>
          <w:rStyle w:val="Referenciasutil"/>
        </w:rPr>
        <w:t>* Enlace: </w:t>
      </w:r>
      <w:hyperlink r:id="rId51" w:tgtFrame="_blank" w:history="1">
        <w:r w:rsidRPr="00434168">
          <w:rPr>
            <w:rStyle w:val="Referenciasutil"/>
          </w:rPr>
          <w:t>Documentación Técnica SIMCom</w:t>
        </w:r>
      </w:hyperlink>
    </w:p>
    <w:p w14:paraId="59D2C290" w14:textId="77777777" w:rsidR="00862F6C" w:rsidRDefault="00862F6C" w:rsidP="00D158BB">
      <w:pPr>
        <w:pStyle w:val="NormalWeb"/>
        <w:rPr>
          <w:szCs w:val="22"/>
        </w:rPr>
      </w:pPr>
      <w:r w:rsidRPr="00862F6C">
        <w:rPr>
          <w:b/>
          <w:bCs/>
          <w:szCs w:val="22"/>
        </w:rPr>
        <w:t>Documentación de Referencia Node-RED:</w:t>
      </w:r>
      <w:r w:rsidRPr="00862F6C">
        <w:rPr>
          <w:rStyle w:val="apple-converted-space"/>
          <w:szCs w:val="22"/>
        </w:rPr>
        <w:t> </w:t>
      </w:r>
      <w:r w:rsidRPr="00862F6C">
        <w:rPr>
          <w:szCs w:val="22"/>
        </w:rPr>
        <w:t>Manual de usuario para la configuración de los flujos de recepción de datos y la gestión de la interfaz de visualización (Dashboard).</w:t>
      </w:r>
    </w:p>
    <w:p w14:paraId="23474E01" w14:textId="22A2C7AB" w:rsidR="00862F6C" w:rsidRPr="00434168" w:rsidRDefault="00862F6C" w:rsidP="00D158BB">
      <w:pPr>
        <w:pStyle w:val="NormalWeb"/>
        <w:numPr>
          <w:ilvl w:val="0"/>
          <w:numId w:val="23"/>
        </w:numPr>
        <w:rPr>
          <w:rStyle w:val="Referenciasutil"/>
          <w:lang w:val="en-US"/>
        </w:rPr>
      </w:pPr>
      <w:r w:rsidRPr="00434168">
        <w:rPr>
          <w:rStyle w:val="Referenciasutil"/>
          <w:lang w:val="en-US"/>
        </w:rPr>
        <w:t>Referencia: Node-RED Documentation - Getting Started. * Enlace: </w:t>
      </w:r>
      <w:hyperlink r:id="rId52" w:tgtFrame="_blank" w:history="1">
        <w:r w:rsidRPr="00434168">
          <w:rPr>
            <w:rStyle w:val="Referenciasutil"/>
            <w:lang w:val="en-US"/>
          </w:rPr>
          <w:t>Node-RED Official Docs</w:t>
        </w:r>
      </w:hyperlink>
    </w:p>
    <w:p w14:paraId="01885468" w14:textId="05CFE66E" w:rsidR="00862F6C" w:rsidRPr="00862F6C" w:rsidRDefault="00862F6C" w:rsidP="00D158BB">
      <w:pPr>
        <w:pStyle w:val="NormalWeb"/>
        <w:rPr>
          <w:szCs w:val="22"/>
        </w:rPr>
      </w:pPr>
      <w:r w:rsidRPr="00862F6C">
        <w:rPr>
          <w:b/>
          <w:bCs/>
          <w:szCs w:val="22"/>
        </w:rPr>
        <w:t>Especificaciones del Sensor Infrarrojo de Herradura (H206):</w:t>
      </w:r>
      <w:r w:rsidRPr="00862F6C">
        <w:rPr>
          <w:rStyle w:val="apple-converted-space"/>
          <w:szCs w:val="22"/>
        </w:rPr>
        <w:t> </w:t>
      </w:r>
      <w:r w:rsidRPr="00862F6C">
        <w:rPr>
          <w:szCs w:val="22"/>
        </w:rPr>
        <w:t>Ficha técnica que define los niveles de voltaje y la lógica de salida digital necesaria para el conteo de pulsos del encoder.</w:t>
      </w:r>
    </w:p>
    <w:p w14:paraId="661ADDAA" w14:textId="77777777" w:rsidR="00862F6C" w:rsidRPr="00434168" w:rsidRDefault="00862F6C" w:rsidP="00D158BB">
      <w:pPr>
        <w:pStyle w:val="NormalWeb"/>
        <w:numPr>
          <w:ilvl w:val="0"/>
          <w:numId w:val="22"/>
        </w:numPr>
        <w:rPr>
          <w:rStyle w:val="Referenciasutil"/>
        </w:rPr>
      </w:pPr>
      <w:r w:rsidRPr="00434168">
        <w:rPr>
          <w:rStyle w:val="Referenciasutil"/>
        </w:rPr>
        <w:t>Referencia: Generic H206 / ITR9608 Optical Sensor Datasheet. * Enlace: </w:t>
      </w:r>
      <w:hyperlink r:id="rId53" w:tgtFrame="_blank" w:history="1">
        <w:r w:rsidRPr="00434168">
          <w:rPr>
            <w:rStyle w:val="Referenciasutil"/>
          </w:rPr>
          <w:t>Datasheet ITR9608 (Componente base del H206)</w:t>
        </w:r>
      </w:hyperlink>
    </w:p>
    <w:p w14:paraId="77332A7A" w14:textId="13C7BAAB" w:rsidR="00102071" w:rsidRPr="00701623" w:rsidRDefault="00102071" w:rsidP="00D158BB">
      <w:pPr>
        <w:pStyle w:val="NormalWeb"/>
        <w:ind w:left="720"/>
        <w:rPr>
          <w:szCs w:val="22"/>
        </w:rPr>
      </w:pPr>
    </w:p>
    <w:p w14:paraId="7ADB8427" w14:textId="1B96560F" w:rsidR="00102071" w:rsidRDefault="00701623" w:rsidP="00D158BB">
      <w:pPr>
        <w:pStyle w:val="NormalWeb"/>
        <w:jc w:val="center"/>
        <w:rPr>
          <w:szCs w:val="22"/>
        </w:rPr>
      </w:pPr>
      <w:r w:rsidRPr="00B34A79">
        <w:rPr>
          <w:noProof/>
          <w:color w:val="000000"/>
          <w:szCs w:val="22"/>
        </w:rPr>
        <w:drawing>
          <wp:inline distT="0" distB="0" distL="0" distR="0" wp14:anchorId="630454C4" wp14:editId="3834DCAA">
            <wp:extent cx="4409440" cy="2724150"/>
            <wp:effectExtent l="0" t="0" r="0" b="6350"/>
            <wp:docPr id="7123037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56138" na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4409440" cy="2724150"/>
                    </a:xfrm>
                    <a:prstGeom prst="rect">
                      <a:avLst/>
                    </a:prstGeom>
                  </pic:spPr>
                </pic:pic>
              </a:graphicData>
            </a:graphic>
          </wp:inline>
        </w:drawing>
      </w:r>
    </w:p>
    <w:p w14:paraId="77B5C9E8" w14:textId="77777777" w:rsidR="00701623" w:rsidRDefault="00701623" w:rsidP="00D158BB">
      <w:pPr>
        <w:pStyle w:val="NormalWeb"/>
        <w:rPr>
          <w:szCs w:val="22"/>
        </w:rPr>
      </w:pPr>
    </w:p>
    <w:p w14:paraId="5D39F324" w14:textId="3F61E082" w:rsidR="00102071" w:rsidRDefault="00102071" w:rsidP="00434168">
      <w:pPr>
        <w:pStyle w:val="Cita"/>
      </w:pPr>
      <w:r w:rsidRPr="00C65C55">
        <w:t>Ilustración</w:t>
      </w:r>
      <w:r>
        <w:t xml:space="preserve"> </w:t>
      </w:r>
      <w:r w:rsidR="00DF14BE">
        <w:t>20</w:t>
      </w:r>
      <w:r w:rsidRPr="00C65C55">
        <w:t xml:space="preserve">: </w:t>
      </w:r>
      <w:r>
        <w:t>Pin</w:t>
      </w:r>
      <w:r w:rsidR="00444C14">
        <w:t>O</w:t>
      </w:r>
      <w:r>
        <w:t>ut. Fuente: Propia SGC.</w:t>
      </w:r>
    </w:p>
    <w:p w14:paraId="56E01056" w14:textId="77777777" w:rsidR="00862F6C" w:rsidRDefault="00862F6C" w:rsidP="00D158BB">
      <w:pPr>
        <w:rPr>
          <w:szCs w:val="22"/>
        </w:rPr>
      </w:pPr>
    </w:p>
    <w:p w14:paraId="5734304D" w14:textId="77777777" w:rsidR="00862F6C" w:rsidRDefault="00862F6C" w:rsidP="007C4922">
      <w:pPr>
        <w:jc w:val="center"/>
        <w:rPr>
          <w:szCs w:val="22"/>
        </w:rPr>
      </w:pPr>
    </w:p>
    <w:p w14:paraId="1FB1AFEF" w14:textId="77777777" w:rsidR="00862F6C" w:rsidRDefault="00862F6C" w:rsidP="00DF14BE">
      <w:pPr>
        <w:jc w:val="left"/>
        <w:rPr>
          <w:szCs w:val="22"/>
        </w:rPr>
      </w:pPr>
    </w:p>
    <w:p w14:paraId="7CC4F27F" w14:textId="77777777" w:rsidR="007C4922" w:rsidRPr="007C4922" w:rsidRDefault="007C4922" w:rsidP="007C4922">
      <w:pPr>
        <w:jc w:val="center"/>
        <w:rPr>
          <w:szCs w:val="22"/>
          <w:lang w:val="es-CO"/>
        </w:rPr>
      </w:pPr>
    </w:p>
    <w:p w14:paraId="74BE9EEB" w14:textId="77777777" w:rsidR="00BC5E10" w:rsidRPr="005325FC" w:rsidRDefault="00BC5E10">
      <w:pPr>
        <w:pBdr>
          <w:top w:val="nil"/>
          <w:left w:val="nil"/>
          <w:bottom w:val="nil"/>
          <w:right w:val="nil"/>
          <w:between w:val="nil"/>
        </w:pBdr>
        <w:rPr>
          <w:rFonts w:eastAsia="Verdana" w:cs="Verdana"/>
          <w:color w:val="A6A6A6"/>
          <w:szCs w:val="22"/>
        </w:rPr>
      </w:pPr>
    </w:p>
    <w:bookmarkStart w:id="66" w:name="_heading=h.8fjgx2jl7bkz" w:colFirst="0" w:colLast="0"/>
    <w:bookmarkStart w:id="67" w:name="_Toc227670425"/>
    <w:bookmarkEnd w:id="66"/>
    <w:p w14:paraId="4FE38CDD" w14:textId="77777777" w:rsidR="00BC5E10" w:rsidRPr="00DC6D43" w:rsidRDefault="00000000">
      <w:pPr>
        <w:pStyle w:val="Ttulo1"/>
        <w:keepLines/>
        <w:numPr>
          <w:ilvl w:val="0"/>
          <w:numId w:val="2"/>
        </w:numPr>
        <w:spacing w:before="0" w:after="0"/>
        <w:ind w:left="0" w:firstLine="0"/>
        <w:rPr>
          <w:rFonts w:ascii="Verdana" w:eastAsia="Verdana" w:hAnsi="Verdana" w:cs="Verdana"/>
        </w:rPr>
      </w:pPr>
      <w:sdt>
        <w:sdtPr>
          <w:rPr>
            <w:rFonts w:ascii="Verdana" w:hAnsi="Verdana"/>
          </w:rPr>
          <w:tag w:val="goog_rdk_7"/>
          <w:id w:val="-694864131"/>
        </w:sdtPr>
        <w:sdtContent/>
      </w:sdt>
      <w:r w:rsidR="008E014E" w:rsidRPr="00DC6D43">
        <w:rPr>
          <w:rFonts w:ascii="Verdana" w:eastAsia="Verdana" w:hAnsi="Verdana" w:cs="Verdana"/>
        </w:rPr>
        <w:t>DOCUMENTOS Y REGISTROS ASOCIADOS</w:t>
      </w:r>
      <w:bookmarkEnd w:id="67"/>
      <w:r w:rsidR="00535C72" w:rsidRPr="00DC6D43">
        <w:rPr>
          <w:rFonts w:ascii="Verdana" w:eastAsia="Verdana" w:hAnsi="Verdana" w:cs="Verdana"/>
        </w:rPr>
        <w:t xml:space="preserve"> </w:t>
      </w:r>
    </w:p>
    <w:p w14:paraId="679FDEE9" w14:textId="77777777" w:rsidR="00BC5E10" w:rsidRPr="00DC6D43" w:rsidRDefault="00BC5E10">
      <w:pPr>
        <w:rPr>
          <w:rFonts w:eastAsia="Verdana" w:cs="Verdana"/>
          <w:color w:val="A6A6A6"/>
          <w:szCs w:val="22"/>
        </w:rPr>
      </w:pPr>
    </w:p>
    <w:p w14:paraId="1BF49054" w14:textId="19B82D28" w:rsidR="00BC5E10" w:rsidRPr="00FB4BA0" w:rsidRDefault="00FB4BA0" w:rsidP="00434168">
      <w:pPr>
        <w:pStyle w:val="Descripcin"/>
        <w:rPr>
          <w:rFonts w:eastAsia="Verdana"/>
        </w:rPr>
      </w:pPr>
      <w:r w:rsidRPr="00FB4BA0">
        <w:rPr>
          <w:rFonts w:eastAsia="Verdana"/>
        </w:rPr>
        <w:t>No aplica</w:t>
      </w:r>
    </w:p>
    <w:p w14:paraId="1051B259" w14:textId="77777777" w:rsidR="00BC5E10" w:rsidRPr="00DC6D43" w:rsidRDefault="00BC5E10">
      <w:pPr>
        <w:ind w:right="49"/>
        <w:rPr>
          <w:rFonts w:eastAsia="Verdana" w:cs="Verdana"/>
          <w:color w:val="A6A6A6"/>
          <w:szCs w:val="22"/>
        </w:rPr>
      </w:pPr>
    </w:p>
    <w:p w14:paraId="2933ACEB" w14:textId="77777777" w:rsidR="00BC5E10" w:rsidRPr="00DC6D43" w:rsidRDefault="00535C72">
      <w:pPr>
        <w:pStyle w:val="Ttulo1"/>
        <w:keepLines/>
        <w:numPr>
          <w:ilvl w:val="0"/>
          <w:numId w:val="2"/>
        </w:numPr>
        <w:spacing w:before="0" w:after="0"/>
        <w:ind w:left="0" w:firstLine="0"/>
        <w:rPr>
          <w:rFonts w:ascii="Verdana" w:eastAsia="Verdana" w:hAnsi="Verdana" w:cs="Verdana"/>
        </w:rPr>
      </w:pPr>
      <w:bookmarkStart w:id="68" w:name="_heading=h.xdekyfxc28h3" w:colFirst="0" w:colLast="0"/>
      <w:bookmarkStart w:id="69" w:name="_Toc227670426"/>
      <w:bookmarkEnd w:id="68"/>
      <w:r w:rsidRPr="00DC6D43">
        <w:rPr>
          <w:rFonts w:ascii="Verdana" w:eastAsia="Verdana" w:hAnsi="Verdana" w:cs="Verdana"/>
        </w:rPr>
        <w:t>CONTROL DE CAMBIOS</w:t>
      </w:r>
      <w:bookmarkEnd w:id="69"/>
      <w:r w:rsidRPr="00DC6D43">
        <w:rPr>
          <w:rFonts w:ascii="Verdana" w:eastAsia="Verdana" w:hAnsi="Verdana" w:cs="Verdana"/>
        </w:rPr>
        <w:t xml:space="preserve"> </w:t>
      </w:r>
    </w:p>
    <w:p w14:paraId="3E7D69C5" w14:textId="77777777" w:rsidR="00BC5E10" w:rsidRPr="00DC6D43" w:rsidRDefault="00BC5E10">
      <w:pPr>
        <w:rPr>
          <w:rFonts w:eastAsia="Verdana" w:cs="Verdana"/>
          <w:color w:val="A6A6A6"/>
          <w:szCs w:val="22"/>
        </w:rPr>
      </w:pPr>
    </w:p>
    <w:p w14:paraId="40D9A3FD" w14:textId="77777777" w:rsidR="00BC5E10" w:rsidRPr="00DC6D43" w:rsidRDefault="00BC5E10">
      <w:pPr>
        <w:rPr>
          <w:rFonts w:eastAsia="Verdana" w:cs="Verdana"/>
          <w:szCs w:val="22"/>
        </w:rPr>
      </w:pPr>
    </w:p>
    <w:tbl>
      <w:tblPr>
        <w:tblStyle w:val="aa"/>
        <w:tblW w:w="93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3"/>
        <w:gridCol w:w="1208"/>
        <w:gridCol w:w="7203"/>
      </w:tblGrid>
      <w:tr w:rsidR="00BC5E10" w:rsidRPr="00DC6D43" w14:paraId="4488A976" w14:textId="77777777">
        <w:trPr>
          <w:trHeight w:val="276"/>
        </w:trPr>
        <w:tc>
          <w:tcPr>
            <w:tcW w:w="983" w:type="dxa"/>
          </w:tcPr>
          <w:p w14:paraId="7874FDBE" w14:textId="77777777" w:rsidR="00BC5E10" w:rsidRPr="00DC6D43" w:rsidRDefault="00535C72">
            <w:pPr>
              <w:tabs>
                <w:tab w:val="left" w:pos="2310"/>
              </w:tabs>
              <w:jc w:val="center"/>
              <w:rPr>
                <w:rFonts w:eastAsia="Verdana" w:cs="Verdana"/>
                <w:b/>
                <w:szCs w:val="22"/>
              </w:rPr>
            </w:pPr>
            <w:r w:rsidRPr="00DC6D43">
              <w:rPr>
                <w:rFonts w:eastAsia="Verdana" w:cs="Verdana"/>
                <w:b/>
                <w:szCs w:val="22"/>
              </w:rPr>
              <w:t>Versión</w:t>
            </w:r>
          </w:p>
        </w:tc>
        <w:tc>
          <w:tcPr>
            <w:tcW w:w="1208" w:type="dxa"/>
          </w:tcPr>
          <w:p w14:paraId="3B376440" w14:textId="77777777" w:rsidR="00BC5E10" w:rsidRPr="00DC6D43" w:rsidRDefault="00000000">
            <w:pPr>
              <w:tabs>
                <w:tab w:val="left" w:pos="2310"/>
              </w:tabs>
              <w:jc w:val="center"/>
              <w:rPr>
                <w:rFonts w:eastAsia="Verdana" w:cs="Verdana"/>
                <w:b/>
                <w:szCs w:val="22"/>
              </w:rPr>
            </w:pPr>
            <w:sdt>
              <w:sdtPr>
                <w:rPr>
                  <w:szCs w:val="22"/>
                </w:rPr>
                <w:tag w:val="goog_rdk_8"/>
                <w:id w:val="1286582857"/>
              </w:sdtPr>
              <w:sdtContent/>
            </w:sdt>
            <w:r w:rsidR="00535C72" w:rsidRPr="00DC6D43">
              <w:rPr>
                <w:rFonts w:eastAsia="Verdana" w:cs="Verdana"/>
                <w:b/>
                <w:szCs w:val="22"/>
              </w:rPr>
              <w:t>Fecha</w:t>
            </w:r>
          </w:p>
        </w:tc>
        <w:tc>
          <w:tcPr>
            <w:tcW w:w="7203" w:type="dxa"/>
          </w:tcPr>
          <w:p w14:paraId="570DB940" w14:textId="77777777" w:rsidR="00BC5E10" w:rsidRPr="00DC6D43" w:rsidRDefault="00535C72">
            <w:pPr>
              <w:tabs>
                <w:tab w:val="left" w:pos="2310"/>
              </w:tabs>
              <w:jc w:val="center"/>
              <w:rPr>
                <w:rFonts w:eastAsia="Verdana" w:cs="Verdana"/>
                <w:b/>
                <w:szCs w:val="22"/>
              </w:rPr>
            </w:pPr>
            <w:r w:rsidRPr="00DC6D43">
              <w:rPr>
                <w:rFonts w:eastAsia="Verdana" w:cs="Verdana"/>
                <w:b/>
                <w:szCs w:val="22"/>
              </w:rPr>
              <w:t>Descripción de los Cambios</w:t>
            </w:r>
          </w:p>
        </w:tc>
      </w:tr>
      <w:tr w:rsidR="00BC5E10" w:rsidRPr="00DC6D43" w14:paraId="2F5D0415" w14:textId="77777777">
        <w:trPr>
          <w:trHeight w:val="276"/>
        </w:trPr>
        <w:tc>
          <w:tcPr>
            <w:tcW w:w="983" w:type="dxa"/>
          </w:tcPr>
          <w:p w14:paraId="49D9EC35" w14:textId="77777777" w:rsidR="00BC5E10" w:rsidRPr="00DC6D43" w:rsidRDefault="00535C72">
            <w:pPr>
              <w:tabs>
                <w:tab w:val="left" w:pos="2310"/>
              </w:tabs>
              <w:jc w:val="center"/>
              <w:rPr>
                <w:rFonts w:eastAsia="Verdana" w:cs="Verdana"/>
                <w:szCs w:val="22"/>
              </w:rPr>
            </w:pPr>
            <w:r w:rsidRPr="00DC6D43">
              <w:rPr>
                <w:rFonts w:eastAsia="Verdana" w:cs="Verdana"/>
                <w:szCs w:val="22"/>
              </w:rPr>
              <w:t>1</w:t>
            </w:r>
          </w:p>
        </w:tc>
        <w:tc>
          <w:tcPr>
            <w:tcW w:w="1208" w:type="dxa"/>
          </w:tcPr>
          <w:p w14:paraId="48478D03" w14:textId="77777777" w:rsidR="00BC5E10" w:rsidRPr="00DC6D43" w:rsidRDefault="00BC5E10">
            <w:pPr>
              <w:tabs>
                <w:tab w:val="left" w:pos="2310"/>
              </w:tabs>
              <w:rPr>
                <w:rFonts w:eastAsia="Verdana" w:cs="Verdana"/>
                <w:szCs w:val="22"/>
              </w:rPr>
            </w:pPr>
          </w:p>
        </w:tc>
        <w:tc>
          <w:tcPr>
            <w:tcW w:w="7203" w:type="dxa"/>
          </w:tcPr>
          <w:p w14:paraId="7BF98B2C" w14:textId="77777777" w:rsidR="00BC5E10" w:rsidRPr="00DC6D43" w:rsidRDefault="00BC5E10">
            <w:pPr>
              <w:tabs>
                <w:tab w:val="left" w:pos="2310"/>
              </w:tabs>
              <w:rPr>
                <w:rFonts w:eastAsia="Verdana" w:cs="Verdana"/>
                <w:szCs w:val="22"/>
              </w:rPr>
            </w:pPr>
          </w:p>
        </w:tc>
      </w:tr>
      <w:tr w:rsidR="00BC5E10" w:rsidRPr="00DC6D43" w14:paraId="237205CB" w14:textId="77777777">
        <w:trPr>
          <w:trHeight w:val="276"/>
        </w:trPr>
        <w:tc>
          <w:tcPr>
            <w:tcW w:w="983" w:type="dxa"/>
          </w:tcPr>
          <w:p w14:paraId="1E725F17" w14:textId="77777777" w:rsidR="00BC5E10" w:rsidRPr="00DC6D43" w:rsidRDefault="00535C72">
            <w:pPr>
              <w:tabs>
                <w:tab w:val="left" w:pos="2310"/>
              </w:tabs>
              <w:jc w:val="center"/>
              <w:rPr>
                <w:rFonts w:eastAsia="Verdana" w:cs="Verdana"/>
                <w:szCs w:val="22"/>
              </w:rPr>
            </w:pPr>
            <w:r w:rsidRPr="00DC6D43">
              <w:rPr>
                <w:rFonts w:eastAsia="Verdana" w:cs="Verdana"/>
                <w:szCs w:val="22"/>
              </w:rPr>
              <w:t>2</w:t>
            </w:r>
          </w:p>
        </w:tc>
        <w:tc>
          <w:tcPr>
            <w:tcW w:w="1208" w:type="dxa"/>
          </w:tcPr>
          <w:p w14:paraId="24B6B772" w14:textId="77777777" w:rsidR="00BC5E10" w:rsidRPr="00DC6D43" w:rsidRDefault="00BC5E10">
            <w:pPr>
              <w:tabs>
                <w:tab w:val="left" w:pos="2310"/>
              </w:tabs>
              <w:rPr>
                <w:rFonts w:eastAsia="Verdana" w:cs="Verdana"/>
                <w:szCs w:val="22"/>
              </w:rPr>
            </w:pPr>
          </w:p>
        </w:tc>
        <w:tc>
          <w:tcPr>
            <w:tcW w:w="7203" w:type="dxa"/>
          </w:tcPr>
          <w:p w14:paraId="10A84BD6" w14:textId="77777777" w:rsidR="00BC5E10" w:rsidRPr="00DC6D43" w:rsidRDefault="00BC5E10">
            <w:pPr>
              <w:tabs>
                <w:tab w:val="left" w:pos="2310"/>
              </w:tabs>
              <w:rPr>
                <w:rFonts w:eastAsia="Verdana" w:cs="Verdana"/>
                <w:szCs w:val="22"/>
              </w:rPr>
            </w:pPr>
          </w:p>
        </w:tc>
      </w:tr>
      <w:tr w:rsidR="00BC5E10" w:rsidRPr="00DC6D43" w14:paraId="5E4DF32A" w14:textId="77777777">
        <w:trPr>
          <w:trHeight w:val="276"/>
        </w:trPr>
        <w:tc>
          <w:tcPr>
            <w:tcW w:w="983" w:type="dxa"/>
          </w:tcPr>
          <w:p w14:paraId="6855074C" w14:textId="77777777" w:rsidR="00BC5E10" w:rsidRPr="00DC6D43" w:rsidRDefault="00535C72">
            <w:pPr>
              <w:tabs>
                <w:tab w:val="left" w:pos="2310"/>
              </w:tabs>
              <w:jc w:val="center"/>
              <w:rPr>
                <w:rFonts w:eastAsia="Verdana" w:cs="Verdana"/>
                <w:szCs w:val="22"/>
              </w:rPr>
            </w:pPr>
            <w:r w:rsidRPr="00DC6D43">
              <w:rPr>
                <w:rFonts w:eastAsia="Verdana" w:cs="Verdana"/>
                <w:szCs w:val="22"/>
              </w:rPr>
              <w:t>3</w:t>
            </w:r>
          </w:p>
        </w:tc>
        <w:tc>
          <w:tcPr>
            <w:tcW w:w="1208" w:type="dxa"/>
          </w:tcPr>
          <w:p w14:paraId="2105E48C" w14:textId="77777777" w:rsidR="00BC5E10" w:rsidRPr="00DC6D43" w:rsidRDefault="00BC5E10">
            <w:pPr>
              <w:tabs>
                <w:tab w:val="left" w:pos="2310"/>
              </w:tabs>
              <w:rPr>
                <w:rFonts w:eastAsia="Verdana" w:cs="Verdana"/>
                <w:szCs w:val="22"/>
              </w:rPr>
            </w:pPr>
          </w:p>
        </w:tc>
        <w:tc>
          <w:tcPr>
            <w:tcW w:w="7203" w:type="dxa"/>
          </w:tcPr>
          <w:p w14:paraId="7A1DA4F3" w14:textId="77777777" w:rsidR="00BC5E10" w:rsidRPr="00DC6D43" w:rsidRDefault="00BC5E10">
            <w:pPr>
              <w:tabs>
                <w:tab w:val="left" w:pos="2310"/>
              </w:tabs>
              <w:rPr>
                <w:rFonts w:eastAsia="Verdana" w:cs="Verdana"/>
                <w:szCs w:val="22"/>
              </w:rPr>
            </w:pPr>
          </w:p>
        </w:tc>
      </w:tr>
      <w:tr w:rsidR="00BC5E10" w:rsidRPr="00DC6D43" w14:paraId="2B658566" w14:textId="77777777">
        <w:trPr>
          <w:trHeight w:val="276"/>
        </w:trPr>
        <w:tc>
          <w:tcPr>
            <w:tcW w:w="983" w:type="dxa"/>
          </w:tcPr>
          <w:p w14:paraId="6F7679E2" w14:textId="77777777" w:rsidR="00BC5E10" w:rsidRPr="00DC6D43" w:rsidRDefault="00535C72">
            <w:pPr>
              <w:tabs>
                <w:tab w:val="left" w:pos="2310"/>
              </w:tabs>
              <w:jc w:val="center"/>
              <w:rPr>
                <w:rFonts w:eastAsia="Verdana" w:cs="Verdana"/>
                <w:szCs w:val="22"/>
              </w:rPr>
            </w:pPr>
            <w:r w:rsidRPr="00DC6D43">
              <w:rPr>
                <w:rFonts w:eastAsia="Verdana" w:cs="Verdana"/>
                <w:szCs w:val="22"/>
              </w:rPr>
              <w:t>4</w:t>
            </w:r>
          </w:p>
        </w:tc>
        <w:tc>
          <w:tcPr>
            <w:tcW w:w="1208" w:type="dxa"/>
          </w:tcPr>
          <w:p w14:paraId="2F2EB4F6" w14:textId="77777777" w:rsidR="00BC5E10" w:rsidRPr="00DC6D43" w:rsidRDefault="00BC5E10">
            <w:pPr>
              <w:tabs>
                <w:tab w:val="left" w:pos="2310"/>
              </w:tabs>
              <w:rPr>
                <w:rFonts w:eastAsia="Verdana" w:cs="Verdana"/>
                <w:szCs w:val="22"/>
              </w:rPr>
            </w:pPr>
          </w:p>
        </w:tc>
        <w:tc>
          <w:tcPr>
            <w:tcW w:w="7203" w:type="dxa"/>
          </w:tcPr>
          <w:p w14:paraId="2DE0FD63" w14:textId="77777777" w:rsidR="00BC5E10" w:rsidRPr="00DC6D43" w:rsidRDefault="00BC5E10">
            <w:pPr>
              <w:tabs>
                <w:tab w:val="left" w:pos="2310"/>
              </w:tabs>
              <w:rPr>
                <w:rFonts w:eastAsia="Verdana" w:cs="Verdana"/>
                <w:szCs w:val="22"/>
              </w:rPr>
            </w:pPr>
          </w:p>
        </w:tc>
      </w:tr>
    </w:tbl>
    <w:p w14:paraId="70BB6A00" w14:textId="77777777" w:rsidR="00BC5E10" w:rsidRPr="00DC6D43" w:rsidRDefault="00BC5E10">
      <w:pPr>
        <w:rPr>
          <w:rFonts w:eastAsia="Verdana" w:cs="Verdana"/>
          <w:szCs w:val="22"/>
        </w:rPr>
      </w:pPr>
    </w:p>
    <w:tbl>
      <w:tblPr>
        <w:tblStyle w:val="ab"/>
        <w:tblW w:w="93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60"/>
        <w:gridCol w:w="3267"/>
        <w:gridCol w:w="3267"/>
      </w:tblGrid>
      <w:tr w:rsidR="00BC5E10" w:rsidRPr="00DC6D43" w14:paraId="113002F3" w14:textId="77777777">
        <w:trPr>
          <w:trHeight w:val="314"/>
        </w:trPr>
        <w:tc>
          <w:tcPr>
            <w:tcW w:w="2860" w:type="dxa"/>
          </w:tcPr>
          <w:p w14:paraId="60DE7AEF" w14:textId="77777777" w:rsidR="00BC5E10" w:rsidRPr="00DC6D43" w:rsidRDefault="00535C72">
            <w:pPr>
              <w:jc w:val="center"/>
              <w:rPr>
                <w:rFonts w:eastAsia="Verdana" w:cs="Verdana"/>
                <w:b/>
                <w:szCs w:val="22"/>
              </w:rPr>
            </w:pPr>
            <w:r w:rsidRPr="00DC6D43">
              <w:rPr>
                <w:rFonts w:eastAsia="Verdana" w:cs="Verdana"/>
                <w:b/>
                <w:szCs w:val="22"/>
              </w:rPr>
              <w:t>ELABORÓ</w:t>
            </w:r>
          </w:p>
        </w:tc>
        <w:tc>
          <w:tcPr>
            <w:tcW w:w="3267" w:type="dxa"/>
          </w:tcPr>
          <w:p w14:paraId="521F031B" w14:textId="77777777" w:rsidR="00BC5E10" w:rsidRPr="00DC6D43" w:rsidRDefault="00535C72">
            <w:pPr>
              <w:jc w:val="center"/>
              <w:rPr>
                <w:rFonts w:eastAsia="Verdana" w:cs="Verdana"/>
                <w:b/>
                <w:szCs w:val="22"/>
              </w:rPr>
            </w:pPr>
            <w:r w:rsidRPr="00DC6D43">
              <w:rPr>
                <w:rFonts w:eastAsia="Verdana" w:cs="Verdana"/>
                <w:b/>
                <w:szCs w:val="22"/>
              </w:rPr>
              <w:t>REVISÓ</w:t>
            </w:r>
          </w:p>
        </w:tc>
        <w:tc>
          <w:tcPr>
            <w:tcW w:w="3267" w:type="dxa"/>
          </w:tcPr>
          <w:p w14:paraId="0AC70C50" w14:textId="77777777" w:rsidR="00BC5E10" w:rsidRPr="00DC6D43" w:rsidRDefault="00535C72">
            <w:pPr>
              <w:jc w:val="center"/>
              <w:rPr>
                <w:rFonts w:eastAsia="Verdana" w:cs="Verdana"/>
                <w:b/>
                <w:szCs w:val="22"/>
              </w:rPr>
            </w:pPr>
            <w:r w:rsidRPr="00DC6D43">
              <w:rPr>
                <w:rFonts w:eastAsia="Verdana" w:cs="Verdana"/>
                <w:b/>
                <w:szCs w:val="22"/>
              </w:rPr>
              <w:t>APROBÓ</w:t>
            </w:r>
          </w:p>
        </w:tc>
      </w:tr>
      <w:tr w:rsidR="00BC5E10" w:rsidRPr="00DC6D43" w14:paraId="4408BA0A" w14:textId="77777777">
        <w:tc>
          <w:tcPr>
            <w:tcW w:w="2860" w:type="dxa"/>
          </w:tcPr>
          <w:p w14:paraId="79EDEC5B" w14:textId="749C39FB" w:rsidR="00BC5E10" w:rsidRPr="00DC6D43" w:rsidRDefault="00535C72">
            <w:pPr>
              <w:rPr>
                <w:rFonts w:eastAsia="Verdana" w:cs="Verdana"/>
                <w:szCs w:val="22"/>
              </w:rPr>
            </w:pPr>
            <w:r w:rsidRPr="00DC6D43">
              <w:rPr>
                <w:rFonts w:eastAsia="Verdana" w:cs="Verdana"/>
                <w:b/>
                <w:szCs w:val="22"/>
              </w:rPr>
              <w:t xml:space="preserve">Nombre: </w:t>
            </w:r>
            <w:r w:rsidR="00EE61AB" w:rsidRPr="00EE61AB">
              <w:rPr>
                <w:rFonts w:eastAsia="Verdana" w:cs="Verdana"/>
                <w:bCs/>
                <w:szCs w:val="22"/>
              </w:rPr>
              <w:t>Jhoiner Andretty Silva</w:t>
            </w:r>
            <w:r w:rsidR="00EE61AB">
              <w:rPr>
                <w:rFonts w:eastAsia="Verdana" w:cs="Verdana"/>
                <w:b/>
                <w:szCs w:val="22"/>
              </w:rPr>
              <w:t xml:space="preserve"> </w:t>
            </w:r>
            <w:r w:rsidR="00EE61AB" w:rsidRPr="00E64F20">
              <w:rPr>
                <w:rFonts w:eastAsia="Verdana" w:cs="Verdana"/>
                <w:bCs/>
                <w:szCs w:val="22"/>
              </w:rPr>
              <w:t>Montaño</w:t>
            </w:r>
          </w:p>
          <w:p w14:paraId="37915539" w14:textId="6C909847" w:rsidR="00BC5E10" w:rsidRPr="00DC6D43" w:rsidRDefault="00535C72">
            <w:pPr>
              <w:rPr>
                <w:rFonts w:eastAsia="Verdana" w:cs="Verdana"/>
                <w:szCs w:val="22"/>
              </w:rPr>
            </w:pPr>
            <w:r w:rsidRPr="00DC6D43">
              <w:rPr>
                <w:rFonts w:eastAsia="Verdana" w:cs="Verdana"/>
                <w:b/>
                <w:szCs w:val="22"/>
              </w:rPr>
              <w:t xml:space="preserve">Cargo: </w:t>
            </w:r>
            <w:r w:rsidR="00EE61AB" w:rsidRPr="00EE61AB">
              <w:rPr>
                <w:rFonts w:eastAsia="Verdana" w:cs="Verdana"/>
                <w:bCs/>
                <w:szCs w:val="22"/>
              </w:rPr>
              <w:t>Contratista</w:t>
            </w:r>
          </w:p>
        </w:tc>
        <w:tc>
          <w:tcPr>
            <w:tcW w:w="3267" w:type="dxa"/>
          </w:tcPr>
          <w:p w14:paraId="5D7F306A" w14:textId="77777777" w:rsidR="00BC5E10" w:rsidRPr="00DC6D43" w:rsidRDefault="00535C72">
            <w:pPr>
              <w:rPr>
                <w:rFonts w:eastAsia="Verdana" w:cs="Verdana"/>
                <w:szCs w:val="22"/>
              </w:rPr>
            </w:pPr>
            <w:r w:rsidRPr="00DC6D43">
              <w:rPr>
                <w:rFonts w:eastAsia="Verdana" w:cs="Verdana"/>
                <w:b/>
                <w:szCs w:val="22"/>
              </w:rPr>
              <w:t>Nombre</w:t>
            </w:r>
            <w:r w:rsidRPr="00DC6D43">
              <w:rPr>
                <w:rFonts w:eastAsia="Verdana" w:cs="Verdana"/>
                <w:szCs w:val="22"/>
              </w:rPr>
              <w:t xml:space="preserve">: </w:t>
            </w:r>
          </w:p>
          <w:p w14:paraId="73714200" w14:textId="77777777" w:rsidR="00BC5E10" w:rsidRPr="00DC6D43" w:rsidRDefault="00535C72">
            <w:pPr>
              <w:rPr>
                <w:rFonts w:eastAsia="Verdana" w:cs="Verdana"/>
                <w:szCs w:val="22"/>
              </w:rPr>
            </w:pPr>
            <w:r w:rsidRPr="00DC6D43">
              <w:rPr>
                <w:rFonts w:eastAsia="Verdana" w:cs="Verdana"/>
                <w:b/>
                <w:szCs w:val="22"/>
              </w:rPr>
              <w:t>Cargo</w:t>
            </w:r>
            <w:r w:rsidRPr="00DC6D43">
              <w:rPr>
                <w:rFonts w:eastAsia="Verdana" w:cs="Verdana"/>
                <w:szCs w:val="22"/>
              </w:rPr>
              <w:t>:</w:t>
            </w:r>
          </w:p>
          <w:p w14:paraId="5AFDDEA1" w14:textId="77777777" w:rsidR="00BC5E10" w:rsidRPr="00DC6D43" w:rsidRDefault="00BC5E10">
            <w:pPr>
              <w:rPr>
                <w:rFonts w:eastAsia="Verdana" w:cs="Verdana"/>
                <w:szCs w:val="22"/>
              </w:rPr>
            </w:pPr>
          </w:p>
          <w:p w14:paraId="58529E3A" w14:textId="77777777" w:rsidR="00BC5E10" w:rsidRPr="00DC6D43" w:rsidRDefault="00535C72">
            <w:pPr>
              <w:rPr>
                <w:rFonts w:eastAsia="Verdana" w:cs="Verdana"/>
                <w:szCs w:val="22"/>
              </w:rPr>
            </w:pPr>
            <w:r w:rsidRPr="00DC6D43">
              <w:rPr>
                <w:rFonts w:eastAsia="Verdana" w:cs="Verdana"/>
                <w:b/>
                <w:szCs w:val="22"/>
              </w:rPr>
              <w:t>Nombre</w:t>
            </w:r>
            <w:r w:rsidRPr="00DC6D43">
              <w:rPr>
                <w:rFonts w:eastAsia="Verdana" w:cs="Verdana"/>
                <w:szCs w:val="22"/>
              </w:rPr>
              <w:t xml:space="preserve">: </w:t>
            </w:r>
          </w:p>
          <w:p w14:paraId="748D0BCE" w14:textId="77777777" w:rsidR="00BC5E10" w:rsidRPr="00DC6D43" w:rsidRDefault="00535C72">
            <w:pPr>
              <w:rPr>
                <w:rFonts w:eastAsia="Verdana" w:cs="Verdana"/>
                <w:szCs w:val="22"/>
              </w:rPr>
            </w:pPr>
            <w:r w:rsidRPr="00DC6D43">
              <w:rPr>
                <w:rFonts w:eastAsia="Verdana" w:cs="Verdana"/>
                <w:b/>
                <w:szCs w:val="22"/>
              </w:rPr>
              <w:t>Cargo</w:t>
            </w:r>
            <w:r w:rsidRPr="00DC6D43">
              <w:rPr>
                <w:rFonts w:eastAsia="Verdana" w:cs="Verdana"/>
                <w:szCs w:val="22"/>
              </w:rPr>
              <w:t>:</w:t>
            </w:r>
          </w:p>
          <w:p w14:paraId="620ADDE3" w14:textId="77777777" w:rsidR="00BC5E10" w:rsidRPr="00DC6D43" w:rsidRDefault="00BC5E10">
            <w:pPr>
              <w:rPr>
                <w:rFonts w:eastAsia="Verdana" w:cs="Verdana"/>
                <w:szCs w:val="22"/>
              </w:rPr>
            </w:pPr>
          </w:p>
          <w:p w14:paraId="55EF37A3" w14:textId="77777777" w:rsidR="00BC5E10" w:rsidRPr="00DC6D43" w:rsidRDefault="00535C72">
            <w:pPr>
              <w:rPr>
                <w:rFonts w:eastAsia="Verdana" w:cs="Verdana"/>
                <w:szCs w:val="22"/>
              </w:rPr>
            </w:pPr>
            <w:r w:rsidRPr="00DC6D43">
              <w:rPr>
                <w:rFonts w:eastAsia="Verdana" w:cs="Verdana"/>
                <w:b/>
                <w:szCs w:val="22"/>
              </w:rPr>
              <w:t>Nombre</w:t>
            </w:r>
            <w:r w:rsidRPr="00DC6D43">
              <w:rPr>
                <w:rFonts w:eastAsia="Verdana" w:cs="Verdana"/>
                <w:szCs w:val="22"/>
              </w:rPr>
              <w:t xml:space="preserve">: </w:t>
            </w:r>
          </w:p>
          <w:p w14:paraId="553650D0" w14:textId="77777777" w:rsidR="00BC5E10" w:rsidRPr="00DC6D43" w:rsidRDefault="00535C72">
            <w:pPr>
              <w:rPr>
                <w:rFonts w:eastAsia="Verdana" w:cs="Verdana"/>
                <w:szCs w:val="22"/>
              </w:rPr>
            </w:pPr>
            <w:r w:rsidRPr="00DC6D43">
              <w:rPr>
                <w:rFonts w:eastAsia="Verdana" w:cs="Verdana"/>
                <w:b/>
                <w:szCs w:val="22"/>
              </w:rPr>
              <w:t>Cargo</w:t>
            </w:r>
            <w:r w:rsidRPr="00DC6D43">
              <w:rPr>
                <w:rFonts w:eastAsia="Verdana" w:cs="Verdana"/>
                <w:szCs w:val="22"/>
              </w:rPr>
              <w:t>:</w:t>
            </w:r>
            <w:r w:rsidRPr="00DC6D43">
              <w:rPr>
                <w:rFonts w:eastAsia="Verdana" w:cs="Verdana"/>
                <w:szCs w:val="22"/>
              </w:rPr>
              <w:tab/>
            </w:r>
          </w:p>
        </w:tc>
        <w:tc>
          <w:tcPr>
            <w:tcW w:w="3267" w:type="dxa"/>
          </w:tcPr>
          <w:p w14:paraId="1FC72B48" w14:textId="77777777" w:rsidR="00BC5E10" w:rsidRPr="00DC6D43" w:rsidRDefault="00535C72">
            <w:pPr>
              <w:rPr>
                <w:rFonts w:eastAsia="Verdana" w:cs="Verdana"/>
                <w:szCs w:val="22"/>
              </w:rPr>
            </w:pPr>
            <w:r w:rsidRPr="00DC6D43">
              <w:rPr>
                <w:rFonts w:eastAsia="Verdana" w:cs="Verdana"/>
                <w:b/>
                <w:szCs w:val="22"/>
              </w:rPr>
              <w:t>Nombre</w:t>
            </w:r>
            <w:r w:rsidRPr="00DC6D43">
              <w:rPr>
                <w:rFonts w:eastAsia="Verdana" w:cs="Verdana"/>
                <w:szCs w:val="22"/>
              </w:rPr>
              <w:t xml:space="preserve">: </w:t>
            </w:r>
          </w:p>
          <w:p w14:paraId="36D43C54" w14:textId="77777777" w:rsidR="00BC5E10" w:rsidRPr="00DC6D43" w:rsidRDefault="00535C72">
            <w:pPr>
              <w:rPr>
                <w:rFonts w:eastAsia="Verdana" w:cs="Verdana"/>
                <w:szCs w:val="22"/>
              </w:rPr>
            </w:pPr>
            <w:r w:rsidRPr="00DC6D43">
              <w:rPr>
                <w:rFonts w:eastAsia="Verdana" w:cs="Verdana"/>
                <w:b/>
                <w:szCs w:val="22"/>
              </w:rPr>
              <w:t>Cargo</w:t>
            </w:r>
            <w:r w:rsidRPr="00DC6D43">
              <w:rPr>
                <w:rFonts w:eastAsia="Verdana" w:cs="Verdana"/>
                <w:szCs w:val="22"/>
              </w:rPr>
              <w:t>:</w:t>
            </w:r>
            <w:r w:rsidRPr="00DC6D43">
              <w:rPr>
                <w:rFonts w:eastAsia="Verdana" w:cs="Verdana"/>
                <w:szCs w:val="22"/>
              </w:rPr>
              <w:tab/>
            </w:r>
          </w:p>
          <w:p w14:paraId="071B2DD3" w14:textId="77777777" w:rsidR="00BC5E10" w:rsidRPr="00DC6D43" w:rsidRDefault="00BC5E10">
            <w:pPr>
              <w:rPr>
                <w:rFonts w:eastAsia="Verdana" w:cs="Verdana"/>
                <w:szCs w:val="22"/>
              </w:rPr>
            </w:pPr>
          </w:p>
          <w:p w14:paraId="38B999D2" w14:textId="77777777" w:rsidR="00BC5E10" w:rsidRPr="00DC6D43" w:rsidRDefault="00535C72">
            <w:pPr>
              <w:rPr>
                <w:rFonts w:eastAsia="Verdana" w:cs="Verdana"/>
                <w:szCs w:val="22"/>
              </w:rPr>
            </w:pPr>
            <w:r w:rsidRPr="00DC6D43">
              <w:rPr>
                <w:rFonts w:eastAsia="Verdana" w:cs="Verdana"/>
                <w:b/>
                <w:szCs w:val="22"/>
              </w:rPr>
              <w:t>Nombre</w:t>
            </w:r>
            <w:r w:rsidRPr="00DC6D43">
              <w:rPr>
                <w:rFonts w:eastAsia="Verdana" w:cs="Verdana"/>
                <w:szCs w:val="22"/>
              </w:rPr>
              <w:t xml:space="preserve">: </w:t>
            </w:r>
          </w:p>
          <w:p w14:paraId="434EE089" w14:textId="77777777" w:rsidR="00BC5E10" w:rsidRPr="00DC6D43" w:rsidRDefault="00535C72">
            <w:pPr>
              <w:rPr>
                <w:rFonts w:eastAsia="Verdana" w:cs="Verdana"/>
                <w:szCs w:val="22"/>
              </w:rPr>
            </w:pPr>
            <w:r w:rsidRPr="00DC6D43">
              <w:rPr>
                <w:rFonts w:eastAsia="Verdana" w:cs="Verdana"/>
                <w:b/>
                <w:szCs w:val="22"/>
              </w:rPr>
              <w:t>Cargo</w:t>
            </w:r>
            <w:r w:rsidRPr="00DC6D43">
              <w:rPr>
                <w:rFonts w:eastAsia="Verdana" w:cs="Verdana"/>
                <w:szCs w:val="22"/>
              </w:rPr>
              <w:t xml:space="preserve">: </w:t>
            </w:r>
          </w:p>
        </w:tc>
      </w:tr>
    </w:tbl>
    <w:p w14:paraId="1DD5FC68" w14:textId="77777777" w:rsidR="00BC5E10" w:rsidRPr="00DC6D43" w:rsidRDefault="00BC5E10">
      <w:pPr>
        <w:rPr>
          <w:rFonts w:eastAsia="Verdana" w:cs="Verdana"/>
          <w:szCs w:val="22"/>
        </w:rPr>
      </w:pPr>
    </w:p>
    <w:p w14:paraId="3540F567" w14:textId="77777777" w:rsidR="00BC5E10" w:rsidRPr="00DC6D43" w:rsidRDefault="00535C72">
      <w:pPr>
        <w:rPr>
          <w:rFonts w:eastAsia="Verdana" w:cs="Verdana"/>
          <w:b/>
          <w:szCs w:val="22"/>
        </w:rPr>
      </w:pPr>
      <w:r w:rsidRPr="00DC6D43">
        <w:rPr>
          <w:rFonts w:eastAsia="Verdana" w:cs="Verdana"/>
          <w:b/>
          <w:color w:val="A6A6A6"/>
          <w:szCs w:val="22"/>
        </w:rPr>
        <w:t>Nota 1:</w:t>
      </w:r>
      <w:r w:rsidRPr="00DC6D43">
        <w:rPr>
          <w:rFonts w:eastAsia="Verdana" w:cs="Verdana"/>
          <w:color w:val="A6A6A6"/>
          <w:szCs w:val="22"/>
        </w:rPr>
        <w:t xml:space="preserve">  Utilice letra Verdana Tamaño 11 color negro Interlineado Mínimo 12 pto. Al finalizar el documento recuerde eliminar todas las indicaciones resaltadas en color gris, excepto la marca de agua “COPIA NO CONTROLADA”.</w:t>
      </w:r>
    </w:p>
    <w:p w14:paraId="18133F2C" w14:textId="77777777" w:rsidR="00BC5E10" w:rsidRPr="00DC6D43" w:rsidRDefault="00BC5E10">
      <w:pPr>
        <w:rPr>
          <w:rFonts w:eastAsia="Verdana" w:cs="Verdana"/>
          <w:b/>
          <w:szCs w:val="22"/>
        </w:rPr>
      </w:pPr>
    </w:p>
    <w:sectPr w:rsidR="00BC5E10" w:rsidRPr="00DC6D43" w:rsidSect="008E014E">
      <w:headerReference w:type="even" r:id="rId55"/>
      <w:headerReference w:type="default" r:id="rId56"/>
      <w:footerReference w:type="even" r:id="rId57"/>
      <w:footerReference w:type="default" r:id="rId58"/>
      <w:headerReference w:type="first" r:id="rId59"/>
      <w:footerReference w:type="first" r:id="rId60"/>
      <w:pgSz w:w="12240" w:h="15840"/>
      <w:pgMar w:top="1701" w:right="1418" w:bottom="1134" w:left="1418" w:header="283" w:footer="283"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CEF94" w14:textId="77777777" w:rsidR="001518EA" w:rsidRDefault="001518EA">
      <w:r>
        <w:separator/>
      </w:r>
    </w:p>
  </w:endnote>
  <w:endnote w:type="continuationSeparator" w:id="0">
    <w:p w14:paraId="77DE3FFD" w14:textId="77777777" w:rsidR="001518EA" w:rsidRDefault="001518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embedRegular r:id="rId1" w:fontKey="{5F7062AB-6CB5-F047-929D-2B9F45682384}"/>
  </w:font>
  <w:font w:name="Times New Roman">
    <w:panose1 w:val="02020603050405020304"/>
    <w:charset w:val="00"/>
    <w:family w:val="roman"/>
    <w:pitch w:val="variable"/>
    <w:sig w:usb0="E0002EFF" w:usb1="C000785B" w:usb2="00000009" w:usb3="00000000" w:csb0="000001FF" w:csb1="00000000"/>
    <w:embedRegular r:id="rId2" w:fontKey="{04BD880A-BB83-1043-A425-0AB0A3A0E2D9}"/>
    <w:embedBold r:id="rId3" w:fontKey="{D5B54178-916F-C04F-A693-6BD0893B252B}"/>
    <w:embedItalic r:id="rId4" w:fontKey="{4E7A54EF-6FA4-4344-8EAC-6CB8B9C451EB}"/>
    <w:embedBoldItalic r:id="rId5" w:fontKey="{49145BF6-D999-154A-B15F-5EFBE5797F13}"/>
  </w:font>
  <w:font w:name="Courier New">
    <w:panose1 w:val="02070309020205020404"/>
    <w:charset w:val="00"/>
    <w:family w:val="modern"/>
    <w:pitch w:val="fixed"/>
    <w:sig w:usb0="E0002AFF" w:usb1="C0007843" w:usb2="00000009" w:usb3="00000000" w:csb0="000001FF" w:csb1="00000000"/>
    <w:embedRegular r:id="rId6" w:fontKey="{C73BFEF8-4588-3940-A5F1-280EB6CFED2F}"/>
  </w:font>
  <w:font w:name="Wingdings">
    <w:panose1 w:val="05000000000000000000"/>
    <w:charset w:val="4D"/>
    <w:family w:val="decorative"/>
    <w:pitch w:val="variable"/>
    <w:sig w:usb0="00000003" w:usb1="00000000" w:usb2="00000000" w:usb3="00000000" w:csb0="80000001" w:csb1="00000000"/>
    <w:embedRegular r:id="rId7" w:fontKey="{0BBE4C55-421A-E446-B881-0BFEFA73B725}"/>
  </w:font>
  <w:font w:name="Noto Sans Symbols">
    <w:altName w:val="Calibri"/>
    <w:panose1 w:val="020B0604020202020204"/>
    <w:charset w:val="00"/>
    <w:family w:val="auto"/>
    <w:pitch w:val="default"/>
  </w:font>
  <w:font w:name="Verdana">
    <w:panose1 w:val="020B0604030504040204"/>
    <w:charset w:val="00"/>
    <w:family w:val="swiss"/>
    <w:pitch w:val="variable"/>
    <w:sig w:usb0="A10006FF" w:usb1="4000205B" w:usb2="00000010" w:usb3="00000000" w:csb0="0000019F" w:csb1="00000000"/>
    <w:embedRegular r:id="rId9" w:fontKey="{570263EB-FAC6-4F49-ACE2-94E580325D6F}"/>
    <w:embedBold r:id="rId10" w:fontKey="{B66E4A5C-1FFB-C649-9F48-79C3DC076DB9}"/>
    <w:embedItalic r:id="rId11" w:fontKey="{9E19A173-206C-6049-BC48-B4785088DBD6}"/>
    <w:embedBoldItalic r:id="rId12" w:fontKey="{62AC5C01-7CE6-BF45-93C9-D8FC4FB89133}"/>
  </w:font>
  <w:font w:name="Arial">
    <w:panose1 w:val="020B0604020202020204"/>
    <w:charset w:val="00"/>
    <w:family w:val="swiss"/>
    <w:pitch w:val="variable"/>
    <w:sig w:usb0="E0002AFF" w:usb1="C0007843" w:usb2="00000009" w:usb3="00000000" w:csb0="000001FF" w:csb1="00000000"/>
    <w:embedRegular r:id="rId13" w:fontKey="{FB1B957B-4E4F-3342-87E1-F49084B2AB62}"/>
    <w:embedBold r:id="rId14" w:fontKey="{8820200B-6B6E-B34C-9B69-36EA593514F8}"/>
    <w:embedItalic r:id="rId15" w:fontKey="{33527C7B-C7A1-1A4E-A6E7-39529F34C4F1}"/>
    <w:embedBoldItalic r:id="rId16" w:fontKey="{4CE16AE9-995B-4045-9CEF-100EEA0399DC}"/>
  </w:font>
  <w:font w:name="Times">
    <w:charset w:val="00"/>
    <w:family w:val="roman"/>
    <w:pitch w:val="variable"/>
    <w:sig w:usb0="E0002EFF" w:usb1="C000785B" w:usb2="00000009" w:usb3="00000000" w:csb0="000001FF" w:csb1="00000000"/>
    <w:embedRegular r:id="rId17" w:fontKey="{7D24E539-0711-F249-90C3-C75A44054D50}"/>
    <w:embedBoldItalic r:id="rId18" w:fontKey="{8055B983-29E0-FB4A-B116-CAC26A2BC52D}"/>
  </w:font>
  <w:font w:name="Cambria">
    <w:panose1 w:val="02040503050406030204"/>
    <w:charset w:val="00"/>
    <w:family w:val="roman"/>
    <w:pitch w:val="variable"/>
    <w:sig w:usb0="E00006FF" w:usb1="420024FF" w:usb2="02000000" w:usb3="00000000" w:csb0="0000019F" w:csb1="00000000"/>
    <w:embedRegular r:id="rId19" w:fontKey="{9B31406D-B677-4D4C-8A80-AF4B4A1C64D2}"/>
  </w:font>
  <w:font w:name="Times New Rom I">
    <w:altName w:val="Times New Roman"/>
    <w:panose1 w:val="020B0604020202020204"/>
    <w:charset w:val="00"/>
    <w:family w:val="roman"/>
    <w:pitch w:val="default"/>
  </w:font>
  <w:font w:name="Tahoma">
    <w:panose1 w:val="020B0604030504040204"/>
    <w:charset w:val="00"/>
    <w:family w:val="swiss"/>
    <w:pitch w:val="variable"/>
    <w:sig w:usb0="E1002EFF" w:usb1="C000605B" w:usb2="00000029" w:usb3="00000000" w:csb0="000101FF" w:csb1="00000000"/>
    <w:embedRegular r:id="rId23" w:fontKey="{DE5FF1DB-90B4-3043-B359-766995548C14}"/>
  </w:font>
  <w:font w:name="Calibri">
    <w:panose1 w:val="020F0502020204030204"/>
    <w:charset w:val="00"/>
    <w:family w:val="swiss"/>
    <w:pitch w:val="variable"/>
    <w:sig w:usb0="E4002EFF" w:usb1="C200247B" w:usb2="00000009" w:usb3="00000000" w:csb0="000001FF" w:csb1="00000000"/>
    <w:embedRegular r:id="rId24" w:fontKey="{DDA810FC-F5D1-E243-9B23-2ACC9439C443}"/>
    <w:embedBold r:id="rId25" w:fontKey="{DCB43F25-3088-9C4C-A052-7C45FBE12476}"/>
    <w:embedItalic r:id="rId26" w:fontKey="{1B1646EC-1F98-EA4A-9BDD-5AA1D4223E10}"/>
    <w:embedBoldItalic r:id="rId27" w:fontKey="{EBC24D72-E086-AC40-B955-582754966213}"/>
  </w:font>
  <w:font w:name="Arial Narrow">
    <w:panose1 w:val="020B0606020202030204"/>
    <w:charset w:val="00"/>
    <w:family w:val="swiss"/>
    <w:pitch w:val="variable"/>
    <w:sig w:usb0="00000287" w:usb1="00000800" w:usb2="00000000" w:usb3="00000000" w:csb0="0000009F" w:csb1="00000000"/>
    <w:embedRegular r:id="rId28" w:fontKey="{9A897311-61D0-3E4A-BC23-F8838AF408AD}"/>
    <w:embedBold r:id="rId29" w:fontKey="{082D3470-0800-FE4F-89A3-93194C6BE181}"/>
    <w:embedBoldItalic r:id="rId30" w:fontKey="{B62AE84E-425A-2645-B496-552216079A57}"/>
  </w:font>
  <w:font w:name="Arial MT">
    <w:altName w:val="Arial"/>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 w:name="Georgia">
    <w:panose1 w:val="02040502050405020303"/>
    <w:charset w:val="00"/>
    <w:family w:val="roman"/>
    <w:pitch w:val="variable"/>
    <w:sig w:usb0="00000287" w:usb1="00000000" w:usb2="00000000" w:usb3="00000000" w:csb0="0000009F" w:csb1="00000000"/>
    <w:embedRegular r:id="rId33" w:fontKey="{2BC57213-7A75-2446-9335-AC856E7FE1C6}"/>
    <w:embedItalic r:id="rId34" w:fontKey="{021AD1E9-6455-D44D-9B60-D1D6BC45BB84}"/>
  </w:font>
  <w:font w:name="Cambria Math">
    <w:panose1 w:val="02040503050406030204"/>
    <w:charset w:val="00"/>
    <w:family w:val="roman"/>
    <w:pitch w:val="variable"/>
    <w:sig w:usb0="E00002FF" w:usb1="420024FF" w:usb2="00000000" w:usb3="00000000" w:csb0="0000019F" w:csb1="00000000"/>
    <w:embedRegular r:id="rId35" w:fontKey="{92154B6C-08DB-144E-AFBA-9EB7C1E21D1F}"/>
    <w:embedItalic r:id="rId36" w:fontKey="{220970F6-621D-284B-96EA-1C6C592374F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DFA1B" w14:textId="77777777" w:rsidR="002E68E9" w:rsidRDefault="002E68E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0531515"/>
      <w:docPartObj>
        <w:docPartGallery w:val="Page Numbers (Bottom of Page)"/>
        <w:docPartUnique/>
      </w:docPartObj>
    </w:sdtPr>
    <w:sdtContent>
      <w:sdt>
        <w:sdtPr>
          <w:id w:val="515353974"/>
          <w:docPartObj>
            <w:docPartGallery w:val="Page Numbers (Top of Page)"/>
            <w:docPartUnique/>
          </w:docPartObj>
        </w:sdtPr>
        <w:sdtContent>
          <w:p w14:paraId="53630060" w14:textId="77777777" w:rsidR="00DC6D43" w:rsidRPr="00DC6D43" w:rsidRDefault="00DC6D43" w:rsidP="00DC6D43">
            <w:pPr>
              <w:pStyle w:val="Piedepgina"/>
              <w:jc w:val="center"/>
              <w:rPr>
                <w:rFonts w:ascii="Verdana" w:hAnsi="Verdana"/>
                <w:bCs/>
                <w:sz w:val="18"/>
                <w:szCs w:val="18"/>
              </w:rPr>
            </w:pPr>
            <w:r w:rsidRPr="00DC6D43">
              <w:rPr>
                <w:rFonts w:ascii="Verdana" w:hAnsi="Verdana"/>
                <w:sz w:val="18"/>
                <w:szCs w:val="18"/>
                <w:lang w:val="es-ES"/>
              </w:rPr>
              <w:t xml:space="preserve">Página </w:t>
            </w:r>
            <w:r w:rsidRPr="00DC6D43">
              <w:rPr>
                <w:rFonts w:ascii="Verdana" w:hAnsi="Verdana"/>
                <w:bCs/>
                <w:sz w:val="18"/>
                <w:szCs w:val="18"/>
              </w:rPr>
              <w:fldChar w:fldCharType="begin"/>
            </w:r>
            <w:r w:rsidRPr="00DC6D43">
              <w:rPr>
                <w:rFonts w:ascii="Verdana" w:hAnsi="Verdana"/>
                <w:bCs/>
                <w:sz w:val="18"/>
                <w:szCs w:val="18"/>
              </w:rPr>
              <w:instrText>PAGE</w:instrText>
            </w:r>
            <w:r w:rsidRPr="00DC6D43">
              <w:rPr>
                <w:rFonts w:ascii="Verdana" w:hAnsi="Verdana"/>
                <w:bCs/>
                <w:sz w:val="18"/>
                <w:szCs w:val="18"/>
              </w:rPr>
              <w:fldChar w:fldCharType="separate"/>
            </w:r>
            <w:r w:rsidR="002E68E9">
              <w:rPr>
                <w:rFonts w:ascii="Verdana" w:hAnsi="Verdana"/>
                <w:bCs/>
                <w:noProof/>
                <w:sz w:val="18"/>
                <w:szCs w:val="18"/>
              </w:rPr>
              <w:t>5</w:t>
            </w:r>
            <w:r w:rsidRPr="00DC6D43">
              <w:rPr>
                <w:rFonts w:ascii="Verdana" w:hAnsi="Verdana"/>
                <w:bCs/>
                <w:sz w:val="18"/>
                <w:szCs w:val="18"/>
              </w:rPr>
              <w:fldChar w:fldCharType="end"/>
            </w:r>
            <w:r w:rsidRPr="00DC6D43">
              <w:rPr>
                <w:rFonts w:ascii="Verdana" w:hAnsi="Verdana"/>
                <w:sz w:val="18"/>
                <w:szCs w:val="18"/>
                <w:lang w:val="es-ES"/>
              </w:rPr>
              <w:t xml:space="preserve"> de </w:t>
            </w:r>
            <w:r w:rsidRPr="00DC6D43">
              <w:rPr>
                <w:rFonts w:ascii="Verdana" w:hAnsi="Verdana"/>
                <w:bCs/>
                <w:sz w:val="18"/>
                <w:szCs w:val="18"/>
              </w:rPr>
              <w:fldChar w:fldCharType="begin"/>
            </w:r>
            <w:r w:rsidRPr="00DC6D43">
              <w:rPr>
                <w:rFonts w:ascii="Verdana" w:hAnsi="Verdana"/>
                <w:bCs/>
                <w:sz w:val="18"/>
                <w:szCs w:val="18"/>
              </w:rPr>
              <w:instrText>NUMPAGES</w:instrText>
            </w:r>
            <w:r w:rsidRPr="00DC6D43">
              <w:rPr>
                <w:rFonts w:ascii="Verdana" w:hAnsi="Verdana"/>
                <w:bCs/>
                <w:sz w:val="18"/>
                <w:szCs w:val="18"/>
              </w:rPr>
              <w:fldChar w:fldCharType="separate"/>
            </w:r>
            <w:r w:rsidR="002E68E9">
              <w:rPr>
                <w:rFonts w:ascii="Verdana" w:hAnsi="Verdana"/>
                <w:bCs/>
                <w:noProof/>
                <w:sz w:val="18"/>
                <w:szCs w:val="18"/>
              </w:rPr>
              <w:t>5</w:t>
            </w:r>
            <w:r w:rsidRPr="00DC6D43">
              <w:rPr>
                <w:rFonts w:ascii="Verdana" w:hAnsi="Verdana"/>
                <w:bCs/>
                <w:sz w:val="18"/>
                <w:szCs w:val="18"/>
              </w:rPr>
              <w:fldChar w:fldCharType="end"/>
            </w:r>
          </w:p>
          <w:p w14:paraId="1812409D" w14:textId="77777777" w:rsidR="008E014E" w:rsidRDefault="00DC6D43" w:rsidP="00DC6D43">
            <w:pPr>
              <w:pStyle w:val="Piedepgina"/>
              <w:jc w:val="center"/>
            </w:pPr>
            <w:r w:rsidRPr="00DC6D43">
              <w:rPr>
                <w:rFonts w:ascii="Verdana" w:hAnsi="Verdana"/>
                <w:bCs/>
                <w:sz w:val="14"/>
                <w:szCs w:val="14"/>
              </w:rPr>
              <w:t xml:space="preserve">Versión 01 </w:t>
            </w:r>
            <w:r w:rsidRPr="00DC6D43">
              <w:rPr>
                <w:rFonts w:ascii="Verdana" w:hAnsi="Verdana"/>
                <w:bCs/>
                <w:sz w:val="14"/>
                <w:szCs w:val="14"/>
              </w:rPr>
              <w:tab/>
              <w:t>2025-09-23</w:t>
            </w:r>
            <w:r w:rsidRPr="00DC6D43">
              <w:rPr>
                <w:rFonts w:ascii="Verdana" w:hAnsi="Verdana"/>
                <w:bCs/>
                <w:sz w:val="14"/>
                <w:szCs w:val="14"/>
              </w:rPr>
              <w:tab/>
              <w:t>F-PSG-</w:t>
            </w:r>
            <w:r>
              <w:rPr>
                <w:rFonts w:ascii="Verdana" w:hAnsi="Verdana"/>
                <w:bCs/>
                <w:sz w:val="14"/>
                <w:szCs w:val="14"/>
              </w:rPr>
              <w:t>009</w:t>
            </w:r>
          </w:p>
        </w:sdtContent>
      </w:sdt>
    </w:sdtContent>
  </w:sdt>
  <w:p w14:paraId="0F45836E" w14:textId="77777777" w:rsidR="00BC5E10" w:rsidRDefault="00BC5E10">
    <w:pPr>
      <w:pBdr>
        <w:top w:val="nil"/>
        <w:left w:val="nil"/>
        <w:bottom w:val="nil"/>
        <w:right w:val="nil"/>
        <w:between w:val="nil"/>
      </w:pBdr>
      <w:tabs>
        <w:tab w:val="center" w:pos="4419"/>
        <w:tab w:val="right" w:pos="8838"/>
      </w:tabs>
      <w:rPr>
        <w:rFonts w:ascii="Times" w:eastAsia="Times" w:hAnsi="Times" w:cs="Times"/>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Verdana" w:hAnsi="Verdana"/>
        <w:szCs w:val="22"/>
      </w:rPr>
      <w:id w:val="-1440295081"/>
      <w:docPartObj>
        <w:docPartGallery w:val="Page Numbers (Bottom of Page)"/>
        <w:docPartUnique/>
      </w:docPartObj>
    </w:sdtPr>
    <w:sdtContent>
      <w:sdt>
        <w:sdtPr>
          <w:rPr>
            <w:rFonts w:ascii="Verdana" w:hAnsi="Verdana"/>
            <w:szCs w:val="22"/>
          </w:rPr>
          <w:id w:val="1728636285"/>
          <w:docPartObj>
            <w:docPartGallery w:val="Page Numbers (Top of Page)"/>
            <w:docPartUnique/>
          </w:docPartObj>
        </w:sdtPr>
        <w:sdtContent>
          <w:p w14:paraId="18BA31E9" w14:textId="77777777" w:rsidR="00DC6D43" w:rsidRPr="00DC6D43" w:rsidRDefault="008E014E">
            <w:pPr>
              <w:pStyle w:val="Piedepgina"/>
              <w:jc w:val="center"/>
              <w:rPr>
                <w:rFonts w:ascii="Verdana" w:hAnsi="Verdana"/>
                <w:bCs/>
                <w:sz w:val="18"/>
                <w:szCs w:val="18"/>
              </w:rPr>
            </w:pPr>
            <w:r w:rsidRPr="00DC6D43">
              <w:rPr>
                <w:rFonts w:ascii="Verdana" w:hAnsi="Verdana"/>
                <w:sz w:val="18"/>
                <w:szCs w:val="18"/>
                <w:lang w:val="es-ES"/>
              </w:rPr>
              <w:t xml:space="preserve">Página </w:t>
            </w:r>
            <w:r w:rsidRPr="00DC6D43">
              <w:rPr>
                <w:rFonts w:ascii="Verdana" w:hAnsi="Verdana"/>
                <w:bCs/>
                <w:sz w:val="18"/>
                <w:szCs w:val="18"/>
              </w:rPr>
              <w:fldChar w:fldCharType="begin"/>
            </w:r>
            <w:r w:rsidRPr="00DC6D43">
              <w:rPr>
                <w:rFonts w:ascii="Verdana" w:hAnsi="Verdana"/>
                <w:bCs/>
                <w:sz w:val="18"/>
                <w:szCs w:val="18"/>
              </w:rPr>
              <w:instrText>PAGE</w:instrText>
            </w:r>
            <w:r w:rsidRPr="00DC6D43">
              <w:rPr>
                <w:rFonts w:ascii="Verdana" w:hAnsi="Verdana"/>
                <w:bCs/>
                <w:sz w:val="18"/>
                <w:szCs w:val="18"/>
              </w:rPr>
              <w:fldChar w:fldCharType="separate"/>
            </w:r>
            <w:r w:rsidR="002E68E9">
              <w:rPr>
                <w:rFonts w:ascii="Verdana" w:hAnsi="Verdana"/>
                <w:bCs/>
                <w:noProof/>
                <w:sz w:val="18"/>
                <w:szCs w:val="18"/>
              </w:rPr>
              <w:t>1</w:t>
            </w:r>
            <w:r w:rsidRPr="00DC6D43">
              <w:rPr>
                <w:rFonts w:ascii="Verdana" w:hAnsi="Verdana"/>
                <w:bCs/>
                <w:sz w:val="18"/>
                <w:szCs w:val="18"/>
              </w:rPr>
              <w:fldChar w:fldCharType="end"/>
            </w:r>
            <w:r w:rsidRPr="00DC6D43">
              <w:rPr>
                <w:rFonts w:ascii="Verdana" w:hAnsi="Verdana"/>
                <w:sz w:val="18"/>
                <w:szCs w:val="18"/>
                <w:lang w:val="es-ES"/>
              </w:rPr>
              <w:t xml:space="preserve"> de </w:t>
            </w:r>
            <w:r w:rsidRPr="00DC6D43">
              <w:rPr>
                <w:rFonts w:ascii="Verdana" w:hAnsi="Verdana"/>
                <w:bCs/>
                <w:sz w:val="18"/>
                <w:szCs w:val="18"/>
              </w:rPr>
              <w:fldChar w:fldCharType="begin"/>
            </w:r>
            <w:r w:rsidRPr="00DC6D43">
              <w:rPr>
                <w:rFonts w:ascii="Verdana" w:hAnsi="Verdana"/>
                <w:bCs/>
                <w:sz w:val="18"/>
                <w:szCs w:val="18"/>
              </w:rPr>
              <w:instrText>NUMPAGES</w:instrText>
            </w:r>
            <w:r w:rsidRPr="00DC6D43">
              <w:rPr>
                <w:rFonts w:ascii="Verdana" w:hAnsi="Verdana"/>
                <w:bCs/>
                <w:sz w:val="18"/>
                <w:szCs w:val="18"/>
              </w:rPr>
              <w:fldChar w:fldCharType="separate"/>
            </w:r>
            <w:r w:rsidR="002E68E9">
              <w:rPr>
                <w:rFonts w:ascii="Verdana" w:hAnsi="Verdana"/>
                <w:bCs/>
                <w:noProof/>
                <w:sz w:val="18"/>
                <w:szCs w:val="18"/>
              </w:rPr>
              <w:t>5</w:t>
            </w:r>
            <w:r w:rsidRPr="00DC6D43">
              <w:rPr>
                <w:rFonts w:ascii="Verdana" w:hAnsi="Verdana"/>
                <w:bCs/>
                <w:sz w:val="18"/>
                <w:szCs w:val="18"/>
              </w:rPr>
              <w:fldChar w:fldCharType="end"/>
            </w:r>
          </w:p>
          <w:p w14:paraId="3A19844C" w14:textId="77777777" w:rsidR="008E014E" w:rsidRPr="008E014E" w:rsidRDefault="00DC6D43">
            <w:pPr>
              <w:pStyle w:val="Piedepgina"/>
              <w:jc w:val="center"/>
              <w:rPr>
                <w:rFonts w:ascii="Verdana" w:hAnsi="Verdana"/>
                <w:szCs w:val="22"/>
              </w:rPr>
            </w:pPr>
            <w:r w:rsidRPr="00DC6D43">
              <w:rPr>
                <w:rFonts w:ascii="Verdana" w:hAnsi="Verdana"/>
                <w:bCs/>
                <w:sz w:val="14"/>
                <w:szCs w:val="14"/>
              </w:rPr>
              <w:t xml:space="preserve">Versión 01 </w:t>
            </w:r>
            <w:r w:rsidRPr="00DC6D43">
              <w:rPr>
                <w:rFonts w:ascii="Verdana" w:hAnsi="Verdana"/>
                <w:bCs/>
                <w:sz w:val="14"/>
                <w:szCs w:val="14"/>
              </w:rPr>
              <w:tab/>
              <w:t>2025-09-23</w:t>
            </w:r>
            <w:r w:rsidRPr="00DC6D43">
              <w:rPr>
                <w:rFonts w:ascii="Verdana" w:hAnsi="Verdana"/>
                <w:bCs/>
                <w:sz w:val="14"/>
                <w:szCs w:val="14"/>
              </w:rPr>
              <w:tab/>
              <w:t>F-PSG-009</w:t>
            </w:r>
          </w:p>
        </w:sdtContent>
      </w:sdt>
    </w:sdtContent>
  </w:sdt>
  <w:p w14:paraId="7FF52A7A" w14:textId="77777777" w:rsidR="00BC5E10" w:rsidRDefault="00BC5E10">
    <w:pPr>
      <w:pBdr>
        <w:top w:val="nil"/>
        <w:left w:val="nil"/>
        <w:bottom w:val="nil"/>
        <w:right w:val="nil"/>
        <w:between w:val="nil"/>
      </w:pBdr>
      <w:tabs>
        <w:tab w:val="center" w:pos="4419"/>
        <w:tab w:val="right" w:pos="8838"/>
      </w:tabs>
      <w:rPr>
        <w:rFonts w:ascii="Times" w:eastAsia="Times" w:hAnsi="Times" w:cs="Times"/>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588AE" w14:textId="77777777" w:rsidR="001518EA" w:rsidRDefault="001518EA">
      <w:r>
        <w:separator/>
      </w:r>
    </w:p>
  </w:footnote>
  <w:footnote w:type="continuationSeparator" w:id="0">
    <w:p w14:paraId="103CE933" w14:textId="77777777" w:rsidR="001518EA" w:rsidRDefault="001518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71BDD" w14:textId="77777777" w:rsidR="00BC5E10" w:rsidRDefault="001518EA">
    <w:pPr>
      <w:pBdr>
        <w:top w:val="nil"/>
        <w:left w:val="nil"/>
        <w:bottom w:val="nil"/>
        <w:right w:val="nil"/>
        <w:between w:val="nil"/>
      </w:pBdr>
      <w:tabs>
        <w:tab w:val="center" w:pos="4419"/>
        <w:tab w:val="right" w:pos="8838"/>
      </w:tabs>
      <w:rPr>
        <w:rFonts w:ascii="Times" w:eastAsia="Times" w:hAnsi="Times" w:cs="Times"/>
        <w:color w:val="000000"/>
      </w:rPr>
    </w:pPr>
    <w:r>
      <w:rPr>
        <w:rFonts w:ascii="Times" w:eastAsia="Times" w:hAnsi="Times" w:cs="Times"/>
        <w:color w:val="000000"/>
      </w:rPr>
      <w:pict w14:anchorId="33D808A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alt="" style="position:absolute;left:0;text-align:left;margin-left:0;margin-top:0;width:672pt;height:64.5pt;rotation:315;z-index:-251657216;visibility:visible;mso-wrap-edited:f;mso-width-percent:0;mso-height-percent:0;mso-position-horizontal:center;mso-position-horizontal-relative:margin;mso-position-vertical:center;mso-position-vertical-relative:margin;mso-width-percent:0;mso-height-percent:0" fillcolor="silver" stroked="f">
          <v:fill opacity=".5"/>
          <v:textpath style="font-family:&quot;&amp;quot&quot;;font-size:54pt" string="COPIA NO CONTROLAD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EAD19" w14:textId="77777777" w:rsidR="00BC5E10" w:rsidRDefault="00BC5E10">
    <w:pPr>
      <w:widowControl w:val="0"/>
      <w:pBdr>
        <w:top w:val="nil"/>
        <w:left w:val="nil"/>
        <w:bottom w:val="nil"/>
        <w:right w:val="nil"/>
        <w:between w:val="nil"/>
      </w:pBdr>
      <w:spacing w:line="276" w:lineRule="auto"/>
      <w:rPr>
        <w:rFonts w:ascii="Times" w:eastAsia="Times" w:hAnsi="Times" w:cs="Times"/>
        <w:color w:val="000000"/>
      </w:rPr>
    </w:pPr>
  </w:p>
  <w:tbl>
    <w:tblPr>
      <w:tblStyle w:val="ac"/>
      <w:tblW w:w="10770" w:type="dxa"/>
      <w:tblInd w:w="-6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5"/>
      <w:gridCol w:w="4665"/>
      <w:gridCol w:w="2685"/>
      <w:gridCol w:w="1215"/>
    </w:tblGrid>
    <w:tr w:rsidR="00BC5E10" w14:paraId="4BF52833" w14:textId="77777777" w:rsidTr="00DC6D43">
      <w:trPr>
        <w:trHeight w:val="300"/>
      </w:trPr>
      <w:tc>
        <w:tcPr>
          <w:tcW w:w="2205" w:type="dxa"/>
          <w:vMerge w:val="restart"/>
          <w:vAlign w:val="bottom"/>
        </w:tcPr>
        <w:p w14:paraId="1A83772B" w14:textId="77777777" w:rsidR="00BC5E10" w:rsidRDefault="00535C72">
          <w:pPr>
            <w:ind w:right="6"/>
            <w:rPr>
              <w:rFonts w:eastAsia="Verdana" w:cs="Verdana"/>
              <w:color w:val="FF0000"/>
              <w:sz w:val="20"/>
              <w:szCs w:val="20"/>
            </w:rPr>
          </w:pPr>
          <w:r>
            <w:rPr>
              <w:noProof/>
            </w:rPr>
            <w:drawing>
              <wp:anchor distT="0" distB="0" distL="0" distR="0" simplePos="0" relativeHeight="251656192" behindDoc="1" locked="0" layoutInCell="1" hidden="0" allowOverlap="1" wp14:anchorId="21C5BA1D" wp14:editId="3981BDEF">
                <wp:simplePos x="0" y="0"/>
                <wp:positionH relativeFrom="column">
                  <wp:posOffset>5715</wp:posOffset>
                </wp:positionH>
                <wp:positionV relativeFrom="paragraph">
                  <wp:posOffset>-529590</wp:posOffset>
                </wp:positionV>
                <wp:extent cx="1297305" cy="534670"/>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6264" t="16586" r="9157" b="16146"/>
                        <a:stretch>
                          <a:fillRect/>
                        </a:stretch>
                      </pic:blipFill>
                      <pic:spPr>
                        <a:xfrm>
                          <a:off x="0" y="0"/>
                          <a:ext cx="1297305" cy="534670"/>
                        </a:xfrm>
                        <a:prstGeom prst="rect">
                          <a:avLst/>
                        </a:prstGeom>
                        <a:ln/>
                      </pic:spPr>
                    </pic:pic>
                  </a:graphicData>
                </a:graphic>
                <wp14:sizeRelH relativeFrom="margin">
                  <wp14:pctWidth>0</wp14:pctWidth>
                </wp14:sizeRelH>
                <wp14:sizeRelV relativeFrom="margin">
                  <wp14:pctHeight>0</wp14:pctHeight>
                </wp14:sizeRelV>
              </wp:anchor>
            </w:drawing>
          </w:r>
        </w:p>
      </w:tc>
      <w:tc>
        <w:tcPr>
          <w:tcW w:w="4665" w:type="dxa"/>
          <w:vAlign w:val="center"/>
        </w:tcPr>
        <w:p w14:paraId="407F735B" w14:textId="77777777" w:rsidR="00BC5E10" w:rsidRDefault="00DC6D43">
          <w:pPr>
            <w:ind w:left="72" w:hanging="72"/>
            <w:jc w:val="center"/>
            <w:rPr>
              <w:rFonts w:eastAsia="Verdana" w:cs="Verdana"/>
              <w:b/>
              <w:sz w:val="20"/>
              <w:szCs w:val="20"/>
            </w:rPr>
          </w:pPr>
          <w:r>
            <w:rPr>
              <w:rFonts w:eastAsia="Verdana" w:cs="Verdana"/>
              <w:b/>
              <w:sz w:val="20"/>
              <w:szCs w:val="20"/>
            </w:rPr>
            <w:t xml:space="preserve">MANUAL </w:t>
          </w:r>
          <w:sdt>
            <w:sdtPr>
              <w:tag w:val="goog_rdk_9"/>
              <w:id w:val="385226886"/>
            </w:sdtPr>
            <w:sdtContent/>
          </w:sdt>
          <w:r>
            <w:rPr>
              <w:rFonts w:eastAsia="Verdana" w:cs="Verdana"/>
              <w:b/>
              <w:sz w:val="20"/>
              <w:szCs w:val="20"/>
            </w:rPr>
            <w:t>DE OPERACIÓN</w:t>
          </w:r>
        </w:p>
      </w:tc>
      <w:tc>
        <w:tcPr>
          <w:tcW w:w="2685" w:type="dxa"/>
          <w:vAlign w:val="center"/>
        </w:tcPr>
        <w:p w14:paraId="74792F84" w14:textId="77777777" w:rsidR="00BC5E10" w:rsidRDefault="00535C72">
          <w:pPr>
            <w:rPr>
              <w:rFonts w:eastAsia="Verdana" w:cs="Verdana"/>
              <w:sz w:val="20"/>
              <w:szCs w:val="20"/>
            </w:rPr>
          </w:pPr>
          <w:r>
            <w:rPr>
              <w:rFonts w:eastAsia="Verdana" w:cs="Verdana"/>
              <w:sz w:val="20"/>
              <w:szCs w:val="20"/>
            </w:rPr>
            <w:t>CÓDIGO:</w:t>
          </w:r>
        </w:p>
      </w:tc>
      <w:tc>
        <w:tcPr>
          <w:tcW w:w="1215" w:type="dxa"/>
          <w:vAlign w:val="center"/>
        </w:tcPr>
        <w:p w14:paraId="6820C367" w14:textId="77777777" w:rsidR="00BC5E10" w:rsidRDefault="00535C72">
          <w:pPr>
            <w:rPr>
              <w:rFonts w:eastAsia="Verdana" w:cs="Verdana"/>
              <w:sz w:val="20"/>
              <w:szCs w:val="20"/>
            </w:rPr>
          </w:pPr>
          <w:r>
            <w:rPr>
              <w:rFonts w:eastAsia="Verdana" w:cs="Verdana"/>
              <w:sz w:val="20"/>
              <w:szCs w:val="20"/>
            </w:rPr>
            <w:t>xx-xxx--xx-xx</w:t>
          </w:r>
        </w:p>
      </w:tc>
    </w:tr>
    <w:tr w:rsidR="00BC5E10" w14:paraId="5C2EFE30" w14:textId="77777777" w:rsidTr="00DC6D43">
      <w:trPr>
        <w:trHeight w:val="255"/>
      </w:trPr>
      <w:tc>
        <w:tcPr>
          <w:tcW w:w="2205" w:type="dxa"/>
          <w:vMerge/>
          <w:vAlign w:val="bottom"/>
        </w:tcPr>
        <w:p w14:paraId="171407F1" w14:textId="77777777" w:rsidR="00BC5E10" w:rsidRDefault="00BC5E10">
          <w:pPr>
            <w:pBdr>
              <w:top w:val="nil"/>
              <w:left w:val="nil"/>
              <w:bottom w:val="nil"/>
              <w:right w:val="nil"/>
              <w:between w:val="nil"/>
            </w:pBdr>
            <w:spacing w:line="276" w:lineRule="auto"/>
            <w:rPr>
              <w:rFonts w:eastAsia="Verdana" w:cs="Verdana"/>
              <w:sz w:val="20"/>
              <w:szCs w:val="20"/>
            </w:rPr>
          </w:pPr>
        </w:p>
      </w:tc>
      <w:tc>
        <w:tcPr>
          <w:tcW w:w="4665" w:type="dxa"/>
          <w:vMerge w:val="restart"/>
          <w:vAlign w:val="center"/>
        </w:tcPr>
        <w:p w14:paraId="7681731A" w14:textId="77777777" w:rsidR="00BC5E10" w:rsidRDefault="00535C72">
          <w:pPr>
            <w:jc w:val="center"/>
            <w:rPr>
              <w:rFonts w:eastAsia="Verdana" w:cs="Verdana"/>
              <w:b/>
              <w:sz w:val="20"/>
              <w:szCs w:val="20"/>
            </w:rPr>
          </w:pPr>
          <w:r>
            <w:rPr>
              <w:rFonts w:eastAsia="Verdana" w:cs="Verdana"/>
              <w:b/>
              <w:sz w:val="20"/>
              <w:szCs w:val="20"/>
            </w:rPr>
            <w:t>Nombre del documento</w:t>
          </w:r>
        </w:p>
      </w:tc>
      <w:tc>
        <w:tcPr>
          <w:tcW w:w="2685" w:type="dxa"/>
          <w:vAlign w:val="center"/>
        </w:tcPr>
        <w:p w14:paraId="5F29A262" w14:textId="77777777" w:rsidR="00BC5E10" w:rsidRDefault="00535C72">
          <w:pPr>
            <w:rPr>
              <w:rFonts w:eastAsia="Verdana" w:cs="Verdana"/>
              <w:sz w:val="20"/>
              <w:szCs w:val="20"/>
            </w:rPr>
          </w:pPr>
          <w:r>
            <w:rPr>
              <w:rFonts w:eastAsia="Verdana" w:cs="Verdana"/>
              <w:sz w:val="20"/>
              <w:szCs w:val="20"/>
            </w:rPr>
            <w:t>VERSIÓN:</w:t>
          </w:r>
        </w:p>
      </w:tc>
      <w:tc>
        <w:tcPr>
          <w:tcW w:w="1215" w:type="dxa"/>
          <w:vAlign w:val="center"/>
        </w:tcPr>
        <w:p w14:paraId="5B475FB1" w14:textId="77777777" w:rsidR="00BC5E10" w:rsidRDefault="00535C72">
          <w:pPr>
            <w:rPr>
              <w:rFonts w:eastAsia="Verdana" w:cs="Verdana"/>
              <w:sz w:val="20"/>
              <w:szCs w:val="20"/>
            </w:rPr>
          </w:pPr>
          <w:r>
            <w:rPr>
              <w:rFonts w:eastAsia="Verdana" w:cs="Verdana"/>
              <w:sz w:val="20"/>
              <w:szCs w:val="20"/>
            </w:rPr>
            <w:t>x</w:t>
          </w:r>
        </w:p>
      </w:tc>
    </w:tr>
    <w:tr w:rsidR="00BC5E10" w14:paraId="423F1206" w14:textId="77777777" w:rsidTr="00DC6D43">
      <w:trPr>
        <w:trHeight w:val="272"/>
      </w:trPr>
      <w:tc>
        <w:tcPr>
          <w:tcW w:w="2205" w:type="dxa"/>
          <w:vMerge/>
          <w:vAlign w:val="bottom"/>
        </w:tcPr>
        <w:p w14:paraId="11DA5F11" w14:textId="77777777" w:rsidR="00BC5E10" w:rsidRDefault="00BC5E10">
          <w:pPr>
            <w:pBdr>
              <w:top w:val="nil"/>
              <w:left w:val="nil"/>
              <w:bottom w:val="nil"/>
              <w:right w:val="nil"/>
              <w:between w:val="nil"/>
            </w:pBdr>
            <w:spacing w:line="276" w:lineRule="auto"/>
            <w:rPr>
              <w:rFonts w:eastAsia="Verdana" w:cs="Verdana"/>
              <w:sz w:val="20"/>
              <w:szCs w:val="20"/>
            </w:rPr>
          </w:pPr>
        </w:p>
      </w:tc>
      <w:tc>
        <w:tcPr>
          <w:tcW w:w="4665" w:type="dxa"/>
          <w:vMerge/>
          <w:vAlign w:val="center"/>
        </w:tcPr>
        <w:p w14:paraId="017DCAAC" w14:textId="77777777" w:rsidR="00BC5E10" w:rsidRDefault="00BC5E10">
          <w:pPr>
            <w:pBdr>
              <w:top w:val="nil"/>
              <w:left w:val="nil"/>
              <w:bottom w:val="nil"/>
              <w:right w:val="nil"/>
              <w:between w:val="nil"/>
            </w:pBdr>
            <w:spacing w:line="276" w:lineRule="auto"/>
            <w:rPr>
              <w:rFonts w:eastAsia="Verdana" w:cs="Verdana"/>
              <w:sz w:val="20"/>
              <w:szCs w:val="20"/>
            </w:rPr>
          </w:pPr>
        </w:p>
      </w:tc>
      <w:tc>
        <w:tcPr>
          <w:tcW w:w="2685" w:type="dxa"/>
          <w:vAlign w:val="center"/>
        </w:tcPr>
        <w:p w14:paraId="51D4E480" w14:textId="77777777" w:rsidR="00BC5E10" w:rsidRDefault="00535C72">
          <w:pPr>
            <w:rPr>
              <w:rFonts w:eastAsia="Verdana" w:cs="Verdana"/>
              <w:sz w:val="20"/>
              <w:szCs w:val="20"/>
            </w:rPr>
          </w:pPr>
          <w:r>
            <w:rPr>
              <w:rFonts w:eastAsia="Verdana" w:cs="Verdana"/>
              <w:sz w:val="20"/>
              <w:szCs w:val="20"/>
            </w:rPr>
            <w:t>CLASIFICACIÓN DE LA INFORMACIÓN</w:t>
          </w:r>
        </w:p>
      </w:tc>
      <w:tc>
        <w:tcPr>
          <w:tcW w:w="1215" w:type="dxa"/>
          <w:vAlign w:val="center"/>
        </w:tcPr>
        <w:p w14:paraId="6F4EEF4B" w14:textId="77777777" w:rsidR="00BC5E10" w:rsidRDefault="00535C72">
          <w:pPr>
            <w:rPr>
              <w:rFonts w:eastAsia="Verdana" w:cs="Verdana"/>
              <w:sz w:val="20"/>
              <w:szCs w:val="20"/>
            </w:rPr>
          </w:pPr>
          <w:r>
            <w:rPr>
              <w:rFonts w:eastAsia="Verdana" w:cs="Verdana"/>
              <w:sz w:val="20"/>
              <w:szCs w:val="20"/>
            </w:rPr>
            <w:t>x</w:t>
          </w:r>
        </w:p>
      </w:tc>
    </w:tr>
  </w:tbl>
  <w:p w14:paraId="08A33ABD" w14:textId="77777777" w:rsidR="00BC5E10" w:rsidRDefault="001518EA">
    <w:pPr>
      <w:pBdr>
        <w:top w:val="nil"/>
        <w:left w:val="nil"/>
        <w:bottom w:val="nil"/>
        <w:right w:val="nil"/>
        <w:between w:val="nil"/>
      </w:pBdr>
      <w:tabs>
        <w:tab w:val="center" w:pos="4419"/>
        <w:tab w:val="right" w:pos="8838"/>
      </w:tabs>
      <w:rPr>
        <w:rFonts w:ascii="Times" w:eastAsia="Times" w:hAnsi="Times" w:cs="Times"/>
        <w:color w:val="000000"/>
      </w:rPr>
    </w:pPr>
    <w:r>
      <w:rPr>
        <w:rFonts w:ascii="Times" w:eastAsia="Times" w:hAnsi="Times" w:cs="Times"/>
        <w:color w:val="000000"/>
      </w:rPr>
      <w:pict w14:anchorId="634055E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alt="" style="position:absolute;left:0;text-align:left;margin-left:0;margin-top:0;width:672pt;height:64.5pt;rotation:315;z-index:-251658240;visibility:visible;mso-wrap-edited:f;mso-width-percent:0;mso-height-percent:0;mso-position-horizontal:center;mso-position-horizontal-relative:margin;mso-position-vertical:center;mso-position-vertical-relative:margin;mso-width-percent:0;mso-height-percent:0" fillcolor="silver" stroked="f">
          <v:fill opacity=".5"/>
          <v:textpath style="font-family:&quot;&amp;quot&quot;;font-size:54pt" string="COPIA NO CONTROLADA"/>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CADB8" w14:textId="77777777" w:rsidR="00BC5E10" w:rsidRDefault="00BC5E10">
    <w:pPr>
      <w:widowControl w:val="0"/>
      <w:pBdr>
        <w:top w:val="nil"/>
        <w:left w:val="nil"/>
        <w:bottom w:val="nil"/>
        <w:right w:val="nil"/>
        <w:between w:val="nil"/>
      </w:pBdr>
      <w:spacing w:line="276" w:lineRule="auto"/>
      <w:rPr>
        <w:rFonts w:ascii="Times" w:eastAsia="Times" w:hAnsi="Times" w:cs="Times"/>
        <w:color w:val="000000"/>
      </w:rPr>
    </w:pPr>
  </w:p>
  <w:tbl>
    <w:tblPr>
      <w:tblStyle w:val="ad"/>
      <w:tblW w:w="10770" w:type="dxa"/>
      <w:tblInd w:w="-6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5"/>
      <w:gridCol w:w="4665"/>
      <w:gridCol w:w="2685"/>
      <w:gridCol w:w="1215"/>
    </w:tblGrid>
    <w:tr w:rsidR="00BC5E10" w14:paraId="2C3DE8E0" w14:textId="77777777" w:rsidTr="00DC6D43">
      <w:trPr>
        <w:trHeight w:val="300"/>
      </w:trPr>
      <w:tc>
        <w:tcPr>
          <w:tcW w:w="2205" w:type="dxa"/>
          <w:vMerge w:val="restart"/>
          <w:vAlign w:val="bottom"/>
        </w:tcPr>
        <w:p w14:paraId="10B1404B" w14:textId="77777777" w:rsidR="00BC5E10" w:rsidRDefault="00535C72">
          <w:pPr>
            <w:ind w:right="6"/>
            <w:rPr>
              <w:rFonts w:eastAsia="Verdana" w:cs="Verdana"/>
              <w:color w:val="FF0000"/>
              <w:sz w:val="20"/>
              <w:szCs w:val="20"/>
            </w:rPr>
          </w:pPr>
          <w:r>
            <w:rPr>
              <w:noProof/>
            </w:rPr>
            <w:drawing>
              <wp:anchor distT="0" distB="0" distL="0" distR="0" simplePos="0" relativeHeight="251657216" behindDoc="1" locked="0" layoutInCell="1" hidden="0" allowOverlap="1" wp14:anchorId="09B2FE9C" wp14:editId="32DE5C52">
                <wp:simplePos x="0" y="0"/>
                <wp:positionH relativeFrom="column">
                  <wp:posOffset>5715</wp:posOffset>
                </wp:positionH>
                <wp:positionV relativeFrom="paragraph">
                  <wp:posOffset>-497205</wp:posOffset>
                </wp:positionV>
                <wp:extent cx="1297305" cy="534670"/>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6264" t="16586" r="9157" b="16146"/>
                        <a:stretch>
                          <a:fillRect/>
                        </a:stretch>
                      </pic:blipFill>
                      <pic:spPr>
                        <a:xfrm>
                          <a:off x="0" y="0"/>
                          <a:ext cx="1297305" cy="534670"/>
                        </a:xfrm>
                        <a:prstGeom prst="rect">
                          <a:avLst/>
                        </a:prstGeom>
                        <a:ln/>
                      </pic:spPr>
                    </pic:pic>
                  </a:graphicData>
                </a:graphic>
                <wp14:sizeRelH relativeFrom="margin">
                  <wp14:pctWidth>0</wp14:pctWidth>
                </wp14:sizeRelH>
                <wp14:sizeRelV relativeFrom="margin">
                  <wp14:pctHeight>0</wp14:pctHeight>
                </wp14:sizeRelV>
              </wp:anchor>
            </w:drawing>
          </w:r>
        </w:p>
      </w:tc>
      <w:tc>
        <w:tcPr>
          <w:tcW w:w="4665" w:type="dxa"/>
          <w:vAlign w:val="center"/>
        </w:tcPr>
        <w:p w14:paraId="7AFC258E" w14:textId="77777777" w:rsidR="00BC5E10" w:rsidRDefault="00535C72" w:rsidP="00DC6D43">
          <w:pPr>
            <w:ind w:left="72" w:hanging="72"/>
            <w:jc w:val="center"/>
            <w:rPr>
              <w:rFonts w:eastAsia="Verdana" w:cs="Verdana"/>
              <w:b/>
              <w:sz w:val="20"/>
              <w:szCs w:val="20"/>
            </w:rPr>
          </w:pPr>
          <w:r>
            <w:rPr>
              <w:rFonts w:eastAsia="Verdana" w:cs="Verdana"/>
              <w:b/>
              <w:sz w:val="20"/>
              <w:szCs w:val="20"/>
            </w:rPr>
            <w:t xml:space="preserve">MANUAL </w:t>
          </w:r>
          <w:sdt>
            <w:sdtPr>
              <w:tag w:val="goog_rdk_9"/>
              <w:id w:val="1013783578"/>
            </w:sdtPr>
            <w:sdtContent/>
          </w:sdt>
          <w:r w:rsidR="00DC6D43">
            <w:rPr>
              <w:rFonts w:eastAsia="Verdana" w:cs="Verdana"/>
              <w:b/>
              <w:sz w:val="20"/>
              <w:szCs w:val="20"/>
            </w:rPr>
            <w:t>DE OPERACIÓN</w:t>
          </w:r>
        </w:p>
      </w:tc>
      <w:tc>
        <w:tcPr>
          <w:tcW w:w="2685" w:type="dxa"/>
          <w:vAlign w:val="center"/>
        </w:tcPr>
        <w:p w14:paraId="3639AE26" w14:textId="77777777" w:rsidR="00BC5E10" w:rsidRDefault="00535C72">
          <w:pPr>
            <w:rPr>
              <w:rFonts w:eastAsia="Verdana" w:cs="Verdana"/>
              <w:sz w:val="20"/>
              <w:szCs w:val="20"/>
            </w:rPr>
          </w:pPr>
          <w:r>
            <w:rPr>
              <w:rFonts w:eastAsia="Verdana" w:cs="Verdana"/>
              <w:sz w:val="20"/>
              <w:szCs w:val="20"/>
            </w:rPr>
            <w:t>CÓDIGO:</w:t>
          </w:r>
        </w:p>
      </w:tc>
      <w:tc>
        <w:tcPr>
          <w:tcW w:w="1215" w:type="dxa"/>
          <w:vAlign w:val="center"/>
        </w:tcPr>
        <w:p w14:paraId="5DDAC17E" w14:textId="77777777" w:rsidR="00BC5E10" w:rsidRDefault="002E68E9" w:rsidP="002E68E9">
          <w:pPr>
            <w:rPr>
              <w:rFonts w:eastAsia="Verdana" w:cs="Verdana"/>
              <w:sz w:val="20"/>
              <w:szCs w:val="20"/>
            </w:rPr>
          </w:pPr>
          <w:r>
            <w:rPr>
              <w:rFonts w:eastAsia="Verdana" w:cs="Verdana"/>
              <w:sz w:val="20"/>
              <w:szCs w:val="20"/>
            </w:rPr>
            <w:t>MO</w:t>
          </w:r>
          <w:r w:rsidR="00535C72">
            <w:rPr>
              <w:rFonts w:eastAsia="Verdana" w:cs="Verdana"/>
              <w:sz w:val="20"/>
              <w:szCs w:val="20"/>
            </w:rPr>
            <w:t>-</w:t>
          </w:r>
          <w:r>
            <w:rPr>
              <w:rFonts w:eastAsia="Verdana" w:cs="Verdana"/>
              <w:sz w:val="20"/>
              <w:szCs w:val="20"/>
            </w:rPr>
            <w:t>GGC-IDG</w:t>
          </w:r>
          <w:r w:rsidR="00535C72">
            <w:rPr>
              <w:rFonts w:eastAsia="Verdana" w:cs="Verdana"/>
              <w:sz w:val="20"/>
              <w:szCs w:val="20"/>
            </w:rPr>
            <w:t>-</w:t>
          </w:r>
          <w:sdt>
            <w:sdtPr>
              <w:tag w:val="goog_rdk_10"/>
              <w:id w:val="-1971937215"/>
            </w:sdtPr>
            <w:sdtContent/>
          </w:sdt>
          <w:r>
            <w:rPr>
              <w:rFonts w:eastAsia="Verdana" w:cs="Verdana"/>
              <w:sz w:val="20"/>
              <w:szCs w:val="20"/>
            </w:rPr>
            <w:t>001</w:t>
          </w:r>
        </w:p>
      </w:tc>
    </w:tr>
    <w:tr w:rsidR="00BC5E10" w14:paraId="3415810D" w14:textId="77777777" w:rsidTr="00DC6D43">
      <w:trPr>
        <w:trHeight w:val="255"/>
      </w:trPr>
      <w:tc>
        <w:tcPr>
          <w:tcW w:w="2205" w:type="dxa"/>
          <w:vMerge/>
          <w:vAlign w:val="bottom"/>
        </w:tcPr>
        <w:p w14:paraId="5E1B94A4" w14:textId="77777777" w:rsidR="00BC5E10" w:rsidRDefault="00BC5E10">
          <w:pPr>
            <w:pBdr>
              <w:top w:val="nil"/>
              <w:left w:val="nil"/>
              <w:bottom w:val="nil"/>
              <w:right w:val="nil"/>
              <w:between w:val="nil"/>
            </w:pBdr>
            <w:spacing w:line="276" w:lineRule="auto"/>
            <w:rPr>
              <w:rFonts w:eastAsia="Verdana" w:cs="Verdana"/>
              <w:sz w:val="20"/>
              <w:szCs w:val="20"/>
            </w:rPr>
          </w:pPr>
        </w:p>
      </w:tc>
      <w:tc>
        <w:tcPr>
          <w:tcW w:w="4665" w:type="dxa"/>
          <w:vMerge w:val="restart"/>
          <w:vAlign w:val="center"/>
        </w:tcPr>
        <w:p w14:paraId="63224B6A" w14:textId="77777777" w:rsidR="00BC5E10" w:rsidRDefault="00535C72">
          <w:pPr>
            <w:jc w:val="center"/>
            <w:rPr>
              <w:rFonts w:eastAsia="Verdana" w:cs="Verdana"/>
              <w:b/>
              <w:sz w:val="20"/>
              <w:szCs w:val="20"/>
            </w:rPr>
          </w:pPr>
          <w:r>
            <w:rPr>
              <w:rFonts w:eastAsia="Verdana" w:cs="Verdana"/>
              <w:b/>
              <w:sz w:val="20"/>
              <w:szCs w:val="20"/>
            </w:rPr>
            <w:t>Nombre del documento</w:t>
          </w:r>
        </w:p>
      </w:tc>
      <w:tc>
        <w:tcPr>
          <w:tcW w:w="2685" w:type="dxa"/>
          <w:vAlign w:val="center"/>
        </w:tcPr>
        <w:p w14:paraId="35B41AAB" w14:textId="77777777" w:rsidR="00BC5E10" w:rsidRDefault="00535C72">
          <w:pPr>
            <w:rPr>
              <w:rFonts w:eastAsia="Verdana" w:cs="Verdana"/>
              <w:sz w:val="20"/>
              <w:szCs w:val="20"/>
            </w:rPr>
          </w:pPr>
          <w:r>
            <w:rPr>
              <w:rFonts w:eastAsia="Verdana" w:cs="Verdana"/>
              <w:sz w:val="20"/>
              <w:szCs w:val="20"/>
            </w:rPr>
            <w:t>VERSIÓN:</w:t>
          </w:r>
        </w:p>
      </w:tc>
      <w:tc>
        <w:tcPr>
          <w:tcW w:w="1215" w:type="dxa"/>
          <w:vAlign w:val="center"/>
        </w:tcPr>
        <w:p w14:paraId="596FE0F2" w14:textId="77777777" w:rsidR="00BC5E10" w:rsidRDefault="00535C72">
          <w:pPr>
            <w:rPr>
              <w:rFonts w:eastAsia="Verdana" w:cs="Verdana"/>
              <w:sz w:val="20"/>
              <w:szCs w:val="20"/>
            </w:rPr>
          </w:pPr>
          <w:r>
            <w:rPr>
              <w:rFonts w:eastAsia="Verdana" w:cs="Verdana"/>
              <w:sz w:val="20"/>
              <w:szCs w:val="20"/>
            </w:rPr>
            <w:t>x</w:t>
          </w:r>
        </w:p>
      </w:tc>
    </w:tr>
    <w:tr w:rsidR="00BC5E10" w14:paraId="495C9C90" w14:textId="77777777" w:rsidTr="00DC6D43">
      <w:trPr>
        <w:trHeight w:val="272"/>
      </w:trPr>
      <w:tc>
        <w:tcPr>
          <w:tcW w:w="2205" w:type="dxa"/>
          <w:vMerge/>
          <w:vAlign w:val="bottom"/>
        </w:tcPr>
        <w:p w14:paraId="3804A118" w14:textId="77777777" w:rsidR="00BC5E10" w:rsidRDefault="00BC5E10">
          <w:pPr>
            <w:pBdr>
              <w:top w:val="nil"/>
              <w:left w:val="nil"/>
              <w:bottom w:val="nil"/>
              <w:right w:val="nil"/>
              <w:between w:val="nil"/>
            </w:pBdr>
            <w:spacing w:line="276" w:lineRule="auto"/>
            <w:rPr>
              <w:rFonts w:eastAsia="Verdana" w:cs="Verdana"/>
              <w:sz w:val="20"/>
              <w:szCs w:val="20"/>
            </w:rPr>
          </w:pPr>
        </w:p>
      </w:tc>
      <w:tc>
        <w:tcPr>
          <w:tcW w:w="4665" w:type="dxa"/>
          <w:vMerge/>
          <w:vAlign w:val="center"/>
        </w:tcPr>
        <w:p w14:paraId="24A4F99A" w14:textId="77777777" w:rsidR="00BC5E10" w:rsidRDefault="00BC5E10">
          <w:pPr>
            <w:pBdr>
              <w:top w:val="nil"/>
              <w:left w:val="nil"/>
              <w:bottom w:val="nil"/>
              <w:right w:val="nil"/>
              <w:between w:val="nil"/>
            </w:pBdr>
            <w:spacing w:line="276" w:lineRule="auto"/>
            <w:rPr>
              <w:rFonts w:eastAsia="Verdana" w:cs="Verdana"/>
              <w:sz w:val="20"/>
              <w:szCs w:val="20"/>
            </w:rPr>
          </w:pPr>
        </w:p>
      </w:tc>
      <w:tc>
        <w:tcPr>
          <w:tcW w:w="2685" w:type="dxa"/>
          <w:vAlign w:val="center"/>
        </w:tcPr>
        <w:p w14:paraId="6808414A" w14:textId="77777777" w:rsidR="00BC5E10" w:rsidRDefault="00535C72">
          <w:pPr>
            <w:rPr>
              <w:rFonts w:eastAsia="Verdana" w:cs="Verdana"/>
              <w:sz w:val="20"/>
              <w:szCs w:val="20"/>
            </w:rPr>
          </w:pPr>
          <w:r>
            <w:rPr>
              <w:rFonts w:eastAsia="Verdana" w:cs="Verdana"/>
              <w:sz w:val="20"/>
              <w:szCs w:val="20"/>
            </w:rPr>
            <w:t>CLASIFICACIÓN DE LA INFORMACIÓN</w:t>
          </w:r>
        </w:p>
      </w:tc>
      <w:tc>
        <w:tcPr>
          <w:tcW w:w="1215" w:type="dxa"/>
          <w:vAlign w:val="center"/>
        </w:tcPr>
        <w:p w14:paraId="1FBDA481" w14:textId="77777777" w:rsidR="00BC5E10" w:rsidRDefault="00535C72">
          <w:pPr>
            <w:rPr>
              <w:rFonts w:eastAsia="Verdana" w:cs="Verdana"/>
              <w:sz w:val="20"/>
              <w:szCs w:val="20"/>
            </w:rPr>
          </w:pPr>
          <w:r>
            <w:rPr>
              <w:rFonts w:eastAsia="Verdana" w:cs="Verdana"/>
              <w:sz w:val="20"/>
              <w:szCs w:val="20"/>
            </w:rPr>
            <w:t>x</w:t>
          </w:r>
        </w:p>
      </w:tc>
    </w:tr>
  </w:tbl>
  <w:p w14:paraId="00EF26E5" w14:textId="77777777" w:rsidR="00BC5E10" w:rsidRDefault="00BC5E10">
    <w:pPr>
      <w:pBdr>
        <w:top w:val="nil"/>
        <w:left w:val="nil"/>
        <w:bottom w:val="nil"/>
        <w:right w:val="nil"/>
        <w:between w:val="nil"/>
      </w:pBdr>
      <w:tabs>
        <w:tab w:val="center" w:pos="4419"/>
        <w:tab w:val="right" w:pos="8838"/>
      </w:tabs>
      <w:rPr>
        <w:rFonts w:ascii="Times" w:eastAsia="Times" w:hAnsi="Times" w:cs="Times"/>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C5EFD"/>
    <w:multiLevelType w:val="multilevel"/>
    <w:tmpl w:val="A0B25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15CCE"/>
    <w:multiLevelType w:val="multilevel"/>
    <w:tmpl w:val="4308F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3E01CD"/>
    <w:multiLevelType w:val="multilevel"/>
    <w:tmpl w:val="4308F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4A7390"/>
    <w:multiLevelType w:val="multilevel"/>
    <w:tmpl w:val="6ED45A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pStyle w:val="Ttulo7"/>
      <w:lvlText w:val="●"/>
      <w:lvlJc w:val="left"/>
      <w:pPr>
        <w:ind w:left="5040" w:hanging="360"/>
      </w:pPr>
      <w:rPr>
        <w:rFonts w:ascii="Noto Sans Symbols" w:eastAsia="Noto Sans Symbols" w:hAnsi="Noto Sans Symbols" w:cs="Noto Sans Symbols"/>
      </w:rPr>
    </w:lvl>
    <w:lvl w:ilvl="7">
      <w:start w:val="1"/>
      <w:numFmt w:val="bullet"/>
      <w:pStyle w:val="Ttulo8"/>
      <w:lvlText w:val="o"/>
      <w:lvlJc w:val="left"/>
      <w:pPr>
        <w:ind w:left="5760" w:hanging="360"/>
      </w:pPr>
      <w:rPr>
        <w:rFonts w:ascii="Courier New" w:eastAsia="Courier New" w:hAnsi="Courier New" w:cs="Courier New"/>
      </w:rPr>
    </w:lvl>
    <w:lvl w:ilvl="8">
      <w:start w:val="1"/>
      <w:numFmt w:val="bullet"/>
      <w:pStyle w:val="Ttulo9"/>
      <w:lvlText w:val="▪"/>
      <w:lvlJc w:val="left"/>
      <w:pPr>
        <w:ind w:left="6480" w:hanging="360"/>
      </w:pPr>
      <w:rPr>
        <w:rFonts w:ascii="Noto Sans Symbols" w:eastAsia="Noto Sans Symbols" w:hAnsi="Noto Sans Symbols" w:cs="Noto Sans Symbols"/>
      </w:rPr>
    </w:lvl>
  </w:abstractNum>
  <w:abstractNum w:abstractNumId="4" w15:restartNumberingAfterBreak="0">
    <w:nsid w:val="29C06C0F"/>
    <w:multiLevelType w:val="multilevel"/>
    <w:tmpl w:val="7F4032AA"/>
    <w:lvl w:ilvl="0">
      <w:start w:val="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5AA6788"/>
    <w:multiLevelType w:val="multilevel"/>
    <w:tmpl w:val="4308F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ED72B4"/>
    <w:multiLevelType w:val="hybridMultilevel"/>
    <w:tmpl w:val="87565C5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36B32E93"/>
    <w:multiLevelType w:val="multilevel"/>
    <w:tmpl w:val="E4BA4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183F43"/>
    <w:multiLevelType w:val="multilevel"/>
    <w:tmpl w:val="7276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62287C"/>
    <w:multiLevelType w:val="multilevel"/>
    <w:tmpl w:val="99249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11756C"/>
    <w:multiLevelType w:val="multilevel"/>
    <w:tmpl w:val="1500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0E69C4"/>
    <w:multiLevelType w:val="multilevel"/>
    <w:tmpl w:val="8A489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F938BA"/>
    <w:multiLevelType w:val="multilevel"/>
    <w:tmpl w:val="CE041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676344B"/>
    <w:multiLevelType w:val="multilevel"/>
    <w:tmpl w:val="E46A6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BD7053"/>
    <w:multiLevelType w:val="multilevel"/>
    <w:tmpl w:val="CCF2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192123"/>
    <w:multiLevelType w:val="hybridMultilevel"/>
    <w:tmpl w:val="F0CED7D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6" w15:restartNumberingAfterBreak="0">
    <w:nsid w:val="685257E6"/>
    <w:multiLevelType w:val="multilevel"/>
    <w:tmpl w:val="A2B47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6E1C7C"/>
    <w:multiLevelType w:val="multilevel"/>
    <w:tmpl w:val="F60A8B1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CEC57F9"/>
    <w:multiLevelType w:val="multilevel"/>
    <w:tmpl w:val="86CE3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895322"/>
    <w:multiLevelType w:val="multilevel"/>
    <w:tmpl w:val="FCAAB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0925A1"/>
    <w:multiLevelType w:val="multilevel"/>
    <w:tmpl w:val="73B09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B13BFD"/>
    <w:multiLevelType w:val="hybridMultilevel"/>
    <w:tmpl w:val="C546AF7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2" w15:restartNumberingAfterBreak="0">
    <w:nsid w:val="7AE31923"/>
    <w:multiLevelType w:val="multilevel"/>
    <w:tmpl w:val="1220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F333F6"/>
    <w:multiLevelType w:val="multilevel"/>
    <w:tmpl w:val="47006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1400349">
    <w:abstractNumId w:val="3"/>
  </w:num>
  <w:num w:numId="2" w16cid:durableId="1868635929">
    <w:abstractNumId w:val="4"/>
  </w:num>
  <w:num w:numId="3" w16cid:durableId="940797511">
    <w:abstractNumId w:val="14"/>
  </w:num>
  <w:num w:numId="4" w16cid:durableId="243882035">
    <w:abstractNumId w:val="20"/>
  </w:num>
  <w:num w:numId="5" w16cid:durableId="605506717">
    <w:abstractNumId w:val="18"/>
  </w:num>
  <w:num w:numId="6" w16cid:durableId="801390855">
    <w:abstractNumId w:val="13"/>
  </w:num>
  <w:num w:numId="7" w16cid:durableId="16128436">
    <w:abstractNumId w:val="23"/>
  </w:num>
  <w:num w:numId="8" w16cid:durableId="1357971491">
    <w:abstractNumId w:val="9"/>
  </w:num>
  <w:num w:numId="9" w16cid:durableId="149294900">
    <w:abstractNumId w:val="17"/>
  </w:num>
  <w:num w:numId="10" w16cid:durableId="1289968663">
    <w:abstractNumId w:val="16"/>
  </w:num>
  <w:num w:numId="11" w16cid:durableId="1090663156">
    <w:abstractNumId w:val="8"/>
  </w:num>
  <w:num w:numId="12" w16cid:durableId="927620193">
    <w:abstractNumId w:val="0"/>
  </w:num>
  <w:num w:numId="13" w16cid:durableId="1392147545">
    <w:abstractNumId w:val="12"/>
  </w:num>
  <w:num w:numId="14" w16cid:durableId="1896575958">
    <w:abstractNumId w:val="6"/>
  </w:num>
  <w:num w:numId="15" w16cid:durableId="1524442297">
    <w:abstractNumId w:val="21"/>
  </w:num>
  <w:num w:numId="16" w16cid:durableId="1544320520">
    <w:abstractNumId w:val="15"/>
  </w:num>
  <w:num w:numId="17" w16cid:durableId="888877657">
    <w:abstractNumId w:val="19"/>
  </w:num>
  <w:num w:numId="18" w16cid:durableId="1442994053">
    <w:abstractNumId w:val="7"/>
  </w:num>
  <w:num w:numId="19" w16cid:durableId="1591161150">
    <w:abstractNumId w:val="5"/>
  </w:num>
  <w:num w:numId="20" w16cid:durableId="1866794140">
    <w:abstractNumId w:val="11"/>
  </w:num>
  <w:num w:numId="21" w16cid:durableId="956983497">
    <w:abstractNumId w:val="22"/>
  </w:num>
  <w:num w:numId="22" w16cid:durableId="1761607953">
    <w:abstractNumId w:val="10"/>
  </w:num>
  <w:num w:numId="23" w16cid:durableId="826676308">
    <w:abstractNumId w:val="2"/>
  </w:num>
  <w:num w:numId="24" w16cid:durableId="6633645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embedTrueTypeFonts/>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52"/>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5E10"/>
    <w:rsid w:val="00001437"/>
    <w:rsid w:val="00015817"/>
    <w:rsid w:val="00021531"/>
    <w:rsid w:val="000334FD"/>
    <w:rsid w:val="00037624"/>
    <w:rsid w:val="00043E89"/>
    <w:rsid w:val="00080430"/>
    <w:rsid w:val="00084415"/>
    <w:rsid w:val="000A002C"/>
    <w:rsid w:val="000A4945"/>
    <w:rsid w:val="000A7988"/>
    <w:rsid w:val="000D18DA"/>
    <w:rsid w:val="000D61E0"/>
    <w:rsid w:val="00102071"/>
    <w:rsid w:val="00106282"/>
    <w:rsid w:val="001376FA"/>
    <w:rsid w:val="001518B6"/>
    <w:rsid w:val="001518EA"/>
    <w:rsid w:val="00173D81"/>
    <w:rsid w:val="001B571C"/>
    <w:rsid w:val="001E1394"/>
    <w:rsid w:val="001F5F52"/>
    <w:rsid w:val="002026B8"/>
    <w:rsid w:val="00207324"/>
    <w:rsid w:val="00215729"/>
    <w:rsid w:val="00217A2F"/>
    <w:rsid w:val="00223A48"/>
    <w:rsid w:val="00226A5A"/>
    <w:rsid w:val="002444AC"/>
    <w:rsid w:val="00250DAC"/>
    <w:rsid w:val="00264D22"/>
    <w:rsid w:val="002651A8"/>
    <w:rsid w:val="00270F53"/>
    <w:rsid w:val="00273D44"/>
    <w:rsid w:val="00281E77"/>
    <w:rsid w:val="00292028"/>
    <w:rsid w:val="002E2772"/>
    <w:rsid w:val="002E68E9"/>
    <w:rsid w:val="0031789E"/>
    <w:rsid w:val="003542ED"/>
    <w:rsid w:val="00357201"/>
    <w:rsid w:val="00357DEA"/>
    <w:rsid w:val="00361185"/>
    <w:rsid w:val="00371363"/>
    <w:rsid w:val="00374648"/>
    <w:rsid w:val="00376E55"/>
    <w:rsid w:val="003A32DA"/>
    <w:rsid w:val="003A3F7F"/>
    <w:rsid w:val="003B67F3"/>
    <w:rsid w:val="003D1EBF"/>
    <w:rsid w:val="0040625B"/>
    <w:rsid w:val="00414814"/>
    <w:rsid w:val="00432C70"/>
    <w:rsid w:val="00434168"/>
    <w:rsid w:val="0044132E"/>
    <w:rsid w:val="00444C14"/>
    <w:rsid w:val="0045600A"/>
    <w:rsid w:val="00486FB5"/>
    <w:rsid w:val="004912FB"/>
    <w:rsid w:val="00497120"/>
    <w:rsid w:val="004B77A3"/>
    <w:rsid w:val="004C4102"/>
    <w:rsid w:val="004D7209"/>
    <w:rsid w:val="004E4467"/>
    <w:rsid w:val="005026BB"/>
    <w:rsid w:val="00512D52"/>
    <w:rsid w:val="00515AE6"/>
    <w:rsid w:val="00516433"/>
    <w:rsid w:val="00520434"/>
    <w:rsid w:val="00520DD5"/>
    <w:rsid w:val="005234F7"/>
    <w:rsid w:val="005325FC"/>
    <w:rsid w:val="00535C72"/>
    <w:rsid w:val="00536E4D"/>
    <w:rsid w:val="00542854"/>
    <w:rsid w:val="005529A4"/>
    <w:rsid w:val="00554B63"/>
    <w:rsid w:val="00560F08"/>
    <w:rsid w:val="00562FB6"/>
    <w:rsid w:val="00567542"/>
    <w:rsid w:val="00584AD7"/>
    <w:rsid w:val="00586491"/>
    <w:rsid w:val="005A6EAB"/>
    <w:rsid w:val="005C5D54"/>
    <w:rsid w:val="005D187F"/>
    <w:rsid w:val="005D5F0A"/>
    <w:rsid w:val="006030B9"/>
    <w:rsid w:val="006218E0"/>
    <w:rsid w:val="00631F3A"/>
    <w:rsid w:val="006427B8"/>
    <w:rsid w:val="0065530C"/>
    <w:rsid w:val="00662628"/>
    <w:rsid w:val="00664430"/>
    <w:rsid w:val="00682747"/>
    <w:rsid w:val="00685FF5"/>
    <w:rsid w:val="006A77C7"/>
    <w:rsid w:val="006B2355"/>
    <w:rsid w:val="006D1E2D"/>
    <w:rsid w:val="006D2D51"/>
    <w:rsid w:val="006F5698"/>
    <w:rsid w:val="00701623"/>
    <w:rsid w:val="007136EF"/>
    <w:rsid w:val="0073182F"/>
    <w:rsid w:val="00741462"/>
    <w:rsid w:val="0075053C"/>
    <w:rsid w:val="00752FF9"/>
    <w:rsid w:val="00764C26"/>
    <w:rsid w:val="007B188B"/>
    <w:rsid w:val="007B1903"/>
    <w:rsid w:val="007C1FEF"/>
    <w:rsid w:val="007C4922"/>
    <w:rsid w:val="007F4CFF"/>
    <w:rsid w:val="0080230F"/>
    <w:rsid w:val="00806118"/>
    <w:rsid w:val="00817816"/>
    <w:rsid w:val="008419B5"/>
    <w:rsid w:val="008430D8"/>
    <w:rsid w:val="00860B2A"/>
    <w:rsid w:val="00862F6C"/>
    <w:rsid w:val="00874CB1"/>
    <w:rsid w:val="00877750"/>
    <w:rsid w:val="0088124C"/>
    <w:rsid w:val="008844C1"/>
    <w:rsid w:val="00892139"/>
    <w:rsid w:val="008A6BBA"/>
    <w:rsid w:val="008B2F3D"/>
    <w:rsid w:val="008B3F61"/>
    <w:rsid w:val="008E014E"/>
    <w:rsid w:val="00915A34"/>
    <w:rsid w:val="00942BA0"/>
    <w:rsid w:val="0095372E"/>
    <w:rsid w:val="00962C09"/>
    <w:rsid w:val="00974027"/>
    <w:rsid w:val="00981B65"/>
    <w:rsid w:val="0099355B"/>
    <w:rsid w:val="009B465A"/>
    <w:rsid w:val="009C1B44"/>
    <w:rsid w:val="009D65D4"/>
    <w:rsid w:val="009E6051"/>
    <w:rsid w:val="009E62A7"/>
    <w:rsid w:val="009F02AA"/>
    <w:rsid w:val="00A04526"/>
    <w:rsid w:val="00A2276F"/>
    <w:rsid w:val="00A75003"/>
    <w:rsid w:val="00A75685"/>
    <w:rsid w:val="00A84B1E"/>
    <w:rsid w:val="00A949FF"/>
    <w:rsid w:val="00AA4678"/>
    <w:rsid w:val="00AB6363"/>
    <w:rsid w:val="00AB77C5"/>
    <w:rsid w:val="00AC2AE0"/>
    <w:rsid w:val="00AE6AE7"/>
    <w:rsid w:val="00AF33E5"/>
    <w:rsid w:val="00B01AC6"/>
    <w:rsid w:val="00B21770"/>
    <w:rsid w:val="00B22C69"/>
    <w:rsid w:val="00B34A79"/>
    <w:rsid w:val="00B40573"/>
    <w:rsid w:val="00B61B72"/>
    <w:rsid w:val="00B671F7"/>
    <w:rsid w:val="00BA5C62"/>
    <w:rsid w:val="00BC5E10"/>
    <w:rsid w:val="00BD0AA1"/>
    <w:rsid w:val="00BF38BD"/>
    <w:rsid w:val="00BF532F"/>
    <w:rsid w:val="00C32562"/>
    <w:rsid w:val="00C52F36"/>
    <w:rsid w:val="00C65913"/>
    <w:rsid w:val="00C65C55"/>
    <w:rsid w:val="00C66335"/>
    <w:rsid w:val="00C715C0"/>
    <w:rsid w:val="00C77214"/>
    <w:rsid w:val="00C77F44"/>
    <w:rsid w:val="00C814EA"/>
    <w:rsid w:val="00D1436A"/>
    <w:rsid w:val="00D158BB"/>
    <w:rsid w:val="00D37605"/>
    <w:rsid w:val="00D51328"/>
    <w:rsid w:val="00D5762C"/>
    <w:rsid w:val="00D8320D"/>
    <w:rsid w:val="00D91403"/>
    <w:rsid w:val="00DA7467"/>
    <w:rsid w:val="00DB3BF6"/>
    <w:rsid w:val="00DC6D43"/>
    <w:rsid w:val="00DF14BE"/>
    <w:rsid w:val="00E0750E"/>
    <w:rsid w:val="00E64CF9"/>
    <w:rsid w:val="00E64F20"/>
    <w:rsid w:val="00E940F6"/>
    <w:rsid w:val="00EA118E"/>
    <w:rsid w:val="00EA2581"/>
    <w:rsid w:val="00EB51FD"/>
    <w:rsid w:val="00EE61AB"/>
    <w:rsid w:val="00F2012C"/>
    <w:rsid w:val="00F37026"/>
    <w:rsid w:val="00F371A0"/>
    <w:rsid w:val="00F42429"/>
    <w:rsid w:val="00F5428D"/>
    <w:rsid w:val="00F62305"/>
    <w:rsid w:val="00F629CE"/>
    <w:rsid w:val="00F852DD"/>
    <w:rsid w:val="00F8589B"/>
    <w:rsid w:val="00F91AC2"/>
    <w:rsid w:val="00FA6196"/>
    <w:rsid w:val="00FB4BA0"/>
    <w:rsid w:val="00FD2ECE"/>
    <w:rsid w:val="00FE059D"/>
    <w:rsid w:val="00FE78B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59967CA5"/>
  <w15:docId w15:val="{0611F979-F247-4217-BF44-D38804D80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4C26"/>
    <w:pPr>
      <w:jc w:val="both"/>
    </w:pPr>
    <w:rPr>
      <w:rFonts w:ascii="Verdana" w:hAnsi="Verdana"/>
      <w:sz w:val="22"/>
      <w:lang w:val="es-ES" w:eastAsia="es-ES_tradnl"/>
    </w:rPr>
  </w:style>
  <w:style w:type="paragraph" w:styleId="Ttulo1">
    <w:name w:val="heading 1"/>
    <w:basedOn w:val="Normal"/>
    <w:next w:val="Normal"/>
    <w:uiPriority w:val="9"/>
    <w:qFormat/>
    <w:pPr>
      <w:keepNext/>
      <w:spacing w:before="240" w:after="60"/>
      <w:ind w:left="432" w:hanging="432"/>
      <w:outlineLvl w:val="0"/>
    </w:pPr>
    <w:rPr>
      <w:rFonts w:ascii="Arial" w:eastAsia="Arial" w:hAnsi="Arial" w:cs="Arial"/>
      <w:b/>
      <w:szCs w:val="22"/>
      <w:lang w:val="es-CO" w:eastAsia="es-CO"/>
    </w:rPr>
  </w:style>
  <w:style w:type="paragraph" w:styleId="Ttulo2">
    <w:name w:val="heading 2"/>
    <w:basedOn w:val="Normal"/>
    <w:next w:val="Normal"/>
    <w:uiPriority w:val="9"/>
    <w:unhideWhenUsed/>
    <w:qFormat/>
    <w:rsid w:val="00662628"/>
    <w:pPr>
      <w:keepNext/>
      <w:spacing w:before="240" w:after="60"/>
      <w:ind w:left="576" w:hanging="576"/>
      <w:outlineLvl w:val="1"/>
    </w:pPr>
    <w:rPr>
      <w:rFonts w:eastAsia="Arial" w:cs="Arial"/>
      <w:b/>
      <w:i/>
      <w:szCs w:val="22"/>
      <w:lang w:val="es-CO" w:eastAsia="es-CO"/>
    </w:rPr>
  </w:style>
  <w:style w:type="paragraph" w:styleId="Ttulo3">
    <w:name w:val="heading 3"/>
    <w:basedOn w:val="Normal"/>
    <w:next w:val="Normal"/>
    <w:uiPriority w:val="9"/>
    <w:unhideWhenUsed/>
    <w:qFormat/>
    <w:rsid w:val="00DB3BF6"/>
    <w:pPr>
      <w:keepNext/>
      <w:spacing w:before="240" w:after="60"/>
      <w:ind w:left="720" w:hanging="720"/>
      <w:outlineLvl w:val="2"/>
    </w:pPr>
    <w:rPr>
      <w:rFonts w:eastAsia="Arial" w:cs="Arial"/>
      <w:b/>
      <w:szCs w:val="26"/>
      <w:lang w:val="es-CO" w:eastAsia="es-CO"/>
    </w:rPr>
  </w:style>
  <w:style w:type="paragraph" w:styleId="Ttulo4">
    <w:name w:val="heading 4"/>
    <w:basedOn w:val="Ttulo2"/>
    <w:next w:val="Ttulo2"/>
    <w:uiPriority w:val="9"/>
    <w:unhideWhenUsed/>
    <w:qFormat/>
    <w:pPr>
      <w:ind w:left="864" w:hanging="864"/>
      <w:outlineLvl w:val="3"/>
    </w:pPr>
    <w:rPr>
      <w:b w:val="0"/>
      <w:sz w:val="28"/>
      <w:szCs w:val="28"/>
    </w:rPr>
  </w:style>
  <w:style w:type="paragraph" w:styleId="Ttulo5">
    <w:name w:val="heading 5"/>
    <w:basedOn w:val="Normal"/>
    <w:next w:val="Normal"/>
    <w:uiPriority w:val="9"/>
    <w:semiHidden/>
    <w:unhideWhenUsed/>
    <w:qFormat/>
    <w:pPr>
      <w:spacing w:before="240" w:after="60"/>
      <w:ind w:left="1008" w:hanging="1008"/>
      <w:outlineLvl w:val="4"/>
    </w:pPr>
    <w:rPr>
      <w:rFonts w:ascii="Times" w:eastAsia="Times" w:hAnsi="Times" w:cs="Times"/>
      <w:b/>
      <w:i/>
      <w:sz w:val="26"/>
      <w:szCs w:val="26"/>
      <w:lang w:val="es-CO" w:eastAsia="es-CO"/>
    </w:rPr>
  </w:style>
  <w:style w:type="paragraph" w:styleId="Ttulo6">
    <w:name w:val="heading 6"/>
    <w:basedOn w:val="Normal"/>
    <w:next w:val="Normal"/>
    <w:uiPriority w:val="9"/>
    <w:semiHidden/>
    <w:unhideWhenUsed/>
    <w:qFormat/>
    <w:pPr>
      <w:spacing w:before="240" w:after="60"/>
      <w:ind w:left="1152" w:hanging="1152"/>
      <w:outlineLvl w:val="5"/>
    </w:pPr>
    <w:rPr>
      <w:b/>
      <w:szCs w:val="22"/>
      <w:lang w:val="es-CO" w:eastAsia="es-CO"/>
    </w:rPr>
  </w:style>
  <w:style w:type="paragraph" w:styleId="Ttulo7">
    <w:name w:val="heading 7"/>
    <w:basedOn w:val="Normal"/>
    <w:next w:val="Normal"/>
    <w:qFormat/>
    <w:pPr>
      <w:numPr>
        <w:ilvl w:val="6"/>
        <w:numId w:val="1"/>
      </w:numPr>
      <w:spacing w:before="240" w:after="60"/>
      <w:outlineLvl w:val="6"/>
    </w:pPr>
    <w:rPr>
      <w:lang w:val="es-ES_tradnl" w:eastAsia="es-ES"/>
    </w:rPr>
  </w:style>
  <w:style w:type="paragraph" w:styleId="Ttulo8">
    <w:name w:val="heading 8"/>
    <w:basedOn w:val="Normal"/>
    <w:next w:val="Normal"/>
    <w:qFormat/>
    <w:pPr>
      <w:numPr>
        <w:ilvl w:val="7"/>
        <w:numId w:val="1"/>
      </w:numPr>
      <w:spacing w:before="240" w:after="60"/>
      <w:outlineLvl w:val="7"/>
    </w:pPr>
    <w:rPr>
      <w:i/>
      <w:iCs/>
      <w:lang w:val="es-ES_tradnl" w:eastAsia="es-ES"/>
    </w:rPr>
  </w:style>
  <w:style w:type="paragraph" w:styleId="Ttulo9">
    <w:name w:val="heading 9"/>
    <w:basedOn w:val="Normal"/>
    <w:next w:val="Normal"/>
    <w:qFormat/>
    <w:pPr>
      <w:numPr>
        <w:ilvl w:val="8"/>
        <w:numId w:val="1"/>
      </w:numPr>
      <w:spacing w:before="240" w:after="60"/>
      <w:outlineLvl w:val="8"/>
    </w:pPr>
    <w:rPr>
      <w:rFonts w:ascii="Arial" w:hAnsi="Arial" w:cs="Arial"/>
      <w:szCs w:val="22"/>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Pr>
      <w:rFonts w:ascii="Cambria" w:eastAsia="Cambria" w:hAnsi="Cambria" w:cs="Cambria"/>
      <w:sz w:val="56"/>
      <w:szCs w:val="56"/>
      <w:lang w:val="es-CO" w:eastAsia="es-CO"/>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0" w:type="dxa"/>
        <w:left w:w="0" w:type="dxa"/>
        <w:bottom w:w="0" w:type="dxa"/>
        <w:right w:w="0" w:type="dxa"/>
      </w:tblCellMar>
    </w:tblPr>
  </w:style>
  <w:style w:type="paragraph" w:customStyle="1" w:styleId="CarCarCarCarCarCar1CarCarCarCarCarCar">
    <w:name w:val="Car Car Car Car Car Car1 Car Car Car Car Car Car"/>
    <w:basedOn w:val="Normal"/>
    <w:pPr>
      <w:spacing w:after="160" w:line="240" w:lineRule="exact"/>
    </w:pPr>
    <w:rPr>
      <w:sz w:val="20"/>
      <w:lang w:val="en-US" w:eastAsia="en-US"/>
    </w:rPr>
  </w:style>
  <w:style w:type="paragraph" w:styleId="Encabezado">
    <w:name w:val="header"/>
    <w:basedOn w:val="Normal"/>
    <w:link w:val="EncabezadoCar"/>
    <w:unhideWhenUsed/>
    <w:pPr>
      <w:tabs>
        <w:tab w:val="center" w:pos="4419"/>
        <w:tab w:val="right" w:pos="8838"/>
      </w:tabs>
    </w:pPr>
    <w:rPr>
      <w:rFonts w:ascii="Times New Rom I" w:hAnsi="Times New Rom I"/>
      <w:szCs w:val="20"/>
      <w:lang w:val="es-ES_tradnl" w:eastAsia="es-ES"/>
    </w:rPr>
  </w:style>
  <w:style w:type="character" w:customStyle="1" w:styleId="CarCar2">
    <w:name w:val="Car Car2"/>
    <w:rPr>
      <w:rFonts w:ascii="Times New Rom I" w:eastAsia="Times New Roman" w:hAnsi="Times New Rom I" w:cs="Times New Roman"/>
      <w:sz w:val="24"/>
      <w:szCs w:val="20"/>
      <w:lang w:val="es-ES_tradnl" w:eastAsia="es-ES"/>
    </w:rPr>
  </w:style>
  <w:style w:type="paragraph" w:styleId="Piedepgina">
    <w:name w:val="footer"/>
    <w:basedOn w:val="Normal"/>
    <w:link w:val="PiedepginaCar"/>
    <w:uiPriority w:val="99"/>
    <w:unhideWhenUsed/>
    <w:pPr>
      <w:tabs>
        <w:tab w:val="center" w:pos="4419"/>
        <w:tab w:val="right" w:pos="8838"/>
      </w:tabs>
    </w:pPr>
    <w:rPr>
      <w:rFonts w:ascii="Times New Rom I" w:hAnsi="Times New Rom I"/>
      <w:szCs w:val="20"/>
      <w:lang w:val="es-ES_tradnl" w:eastAsia="es-ES"/>
    </w:rPr>
  </w:style>
  <w:style w:type="character" w:customStyle="1" w:styleId="CarCar1">
    <w:name w:val="Car Car1"/>
    <w:rPr>
      <w:rFonts w:ascii="Times New Rom I" w:eastAsia="Times New Roman" w:hAnsi="Times New Rom I" w:cs="Times New Roman"/>
      <w:sz w:val="24"/>
      <w:szCs w:val="20"/>
      <w:lang w:val="es-ES_tradnl" w:eastAsia="es-ES"/>
    </w:rPr>
  </w:style>
  <w:style w:type="character" w:styleId="Nmerodepgina">
    <w:name w:val="page number"/>
    <w:basedOn w:val="Fuentedeprrafopredeter"/>
  </w:style>
  <w:style w:type="paragraph" w:styleId="Textodeglobo">
    <w:name w:val="Balloon Text"/>
    <w:basedOn w:val="Normal"/>
    <w:semiHidden/>
    <w:unhideWhenUsed/>
    <w:rPr>
      <w:rFonts w:ascii="Tahoma" w:hAnsi="Tahoma" w:cs="Tahoma"/>
      <w:sz w:val="16"/>
      <w:szCs w:val="16"/>
      <w:lang w:val="es-ES_tradnl" w:eastAsia="es-ES"/>
    </w:rPr>
  </w:style>
  <w:style w:type="character" w:customStyle="1" w:styleId="CarCar">
    <w:name w:val="Car Car"/>
    <w:semiHidden/>
    <w:rPr>
      <w:rFonts w:ascii="Tahoma" w:eastAsia="Times New Roman" w:hAnsi="Tahoma" w:cs="Tahoma"/>
      <w:sz w:val="16"/>
      <w:szCs w:val="16"/>
      <w:lang w:val="es-ES_tradnl" w:eastAsia="es-ES"/>
    </w:rPr>
  </w:style>
  <w:style w:type="character" w:customStyle="1" w:styleId="CarCar11">
    <w:name w:val="Car Car11"/>
    <w:rPr>
      <w:rFonts w:ascii="Arial" w:hAnsi="Arial" w:cs="Arial"/>
      <w:b/>
      <w:bCs/>
      <w:kern w:val="32"/>
      <w:sz w:val="32"/>
      <w:szCs w:val="32"/>
      <w:lang w:val="es-ES_tradnl" w:eastAsia="es-ES" w:bidi="ar-SA"/>
    </w:rPr>
  </w:style>
  <w:style w:type="character" w:customStyle="1" w:styleId="CarCar10">
    <w:name w:val="Car Car10"/>
    <w:rPr>
      <w:rFonts w:ascii="Arial" w:hAnsi="Arial" w:cs="Arial"/>
      <w:b/>
      <w:bCs/>
      <w:i/>
      <w:iCs/>
      <w:sz w:val="28"/>
      <w:szCs w:val="28"/>
      <w:lang w:val="es-ES_tradnl" w:eastAsia="es-ES" w:bidi="ar-SA"/>
    </w:rPr>
  </w:style>
  <w:style w:type="character" w:customStyle="1" w:styleId="CarCar9">
    <w:name w:val="Car Car9"/>
    <w:rPr>
      <w:rFonts w:ascii="Arial" w:hAnsi="Arial" w:cs="Arial"/>
      <w:b/>
      <w:bCs/>
      <w:sz w:val="26"/>
      <w:szCs w:val="26"/>
      <w:lang w:val="es-ES_tradnl" w:eastAsia="es-ES" w:bidi="ar-SA"/>
    </w:rPr>
  </w:style>
  <w:style w:type="character" w:customStyle="1" w:styleId="CarCar8">
    <w:name w:val="Car Car8"/>
    <w:rPr>
      <w:b/>
      <w:bCs/>
      <w:sz w:val="28"/>
      <w:szCs w:val="28"/>
      <w:lang w:val="es-ES_tradnl" w:eastAsia="es-ES" w:bidi="ar-SA"/>
    </w:rPr>
  </w:style>
  <w:style w:type="character" w:customStyle="1" w:styleId="CarCar7">
    <w:name w:val="Car Car7"/>
    <w:rPr>
      <w:rFonts w:ascii="Times New Rom I" w:hAnsi="Times New Rom I"/>
      <w:b/>
      <w:bCs/>
      <w:i/>
      <w:iCs/>
      <w:sz w:val="26"/>
      <w:szCs w:val="26"/>
      <w:lang w:val="es-ES_tradnl" w:eastAsia="es-ES" w:bidi="ar-SA"/>
    </w:rPr>
  </w:style>
  <w:style w:type="character" w:customStyle="1" w:styleId="CarCar6">
    <w:name w:val="Car Car6"/>
    <w:rPr>
      <w:b/>
      <w:bCs/>
      <w:sz w:val="22"/>
      <w:szCs w:val="22"/>
      <w:lang w:val="es-ES_tradnl" w:eastAsia="es-ES" w:bidi="ar-SA"/>
    </w:rPr>
  </w:style>
  <w:style w:type="character" w:customStyle="1" w:styleId="CarCar5">
    <w:name w:val="Car Car5"/>
    <w:rPr>
      <w:sz w:val="24"/>
      <w:szCs w:val="24"/>
      <w:lang w:val="es-ES_tradnl" w:eastAsia="es-ES" w:bidi="ar-SA"/>
    </w:rPr>
  </w:style>
  <w:style w:type="character" w:customStyle="1" w:styleId="CarCar4">
    <w:name w:val="Car Car4"/>
    <w:rPr>
      <w:i/>
      <w:iCs/>
      <w:sz w:val="24"/>
      <w:szCs w:val="24"/>
      <w:lang w:val="es-ES_tradnl" w:eastAsia="es-ES" w:bidi="ar-SA"/>
    </w:rPr>
  </w:style>
  <w:style w:type="character" w:customStyle="1" w:styleId="CarCar3">
    <w:name w:val="Car Car3"/>
    <w:rPr>
      <w:rFonts w:ascii="Arial" w:hAnsi="Arial" w:cs="Arial"/>
      <w:sz w:val="22"/>
      <w:szCs w:val="22"/>
      <w:lang w:val="es-ES_tradnl" w:eastAsia="es-ES" w:bidi="ar-SA"/>
    </w:rPr>
  </w:style>
  <w:style w:type="table" w:styleId="Tablaconcuadrcula">
    <w:name w:val="Table Grid"/>
    <w:basedOn w:val="Tablanormal"/>
    <w:uiPriority w:val="59"/>
    <w:rsid w:val="00765F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aliases w:val="titulo 3,Párrafo de lista1,Bullets,titulo 5,List Paragraph1,lp1,Bullet List,FooterText,Bullet 1,Use Case List Paragraph,Bullet Number"/>
    <w:basedOn w:val="Normal"/>
    <w:link w:val="PrrafodelistaCar"/>
    <w:uiPriority w:val="34"/>
    <w:qFormat/>
    <w:pPr>
      <w:ind w:left="720"/>
      <w:contextualSpacing/>
    </w:pPr>
    <w:rPr>
      <w:rFonts w:ascii="Times New Rom I" w:hAnsi="Times New Rom I"/>
      <w:szCs w:val="20"/>
      <w:lang w:val="es-ES_tradnl" w:eastAsia="es-ES"/>
    </w:rPr>
  </w:style>
  <w:style w:type="paragraph" w:customStyle="1" w:styleId="CarCarCarCarCarCar1CarCarCarCarCarCar1">
    <w:name w:val="Car Car Car Car Car Car1 Car Car Car Car Car Car1"/>
    <w:basedOn w:val="Normal"/>
    <w:pPr>
      <w:spacing w:after="160" w:line="240" w:lineRule="exact"/>
    </w:pPr>
    <w:rPr>
      <w:sz w:val="20"/>
      <w:lang w:val="en-US" w:eastAsia="en-US"/>
    </w:rPr>
  </w:style>
  <w:style w:type="paragraph" w:styleId="Textoindependiente">
    <w:name w:val="Body Text"/>
    <w:basedOn w:val="Normal"/>
    <w:link w:val="TextoindependienteCar"/>
    <w:pPr>
      <w:spacing w:after="120"/>
    </w:pPr>
    <w:rPr>
      <w:rFonts w:ascii="Times New Rom I" w:hAnsi="Times New Rom I"/>
      <w:szCs w:val="20"/>
      <w:lang w:val="es-ES_tradnl" w:eastAsia="es-ES"/>
    </w:rPr>
  </w:style>
  <w:style w:type="character" w:styleId="Hipervnculo">
    <w:name w:val="Hyperlink"/>
    <w:uiPriority w:val="99"/>
    <w:rPr>
      <w:color w:val="0000FF"/>
      <w:u w:val="single"/>
    </w:rPr>
  </w:style>
  <w:style w:type="paragraph" w:styleId="Mapadeldocumento">
    <w:name w:val="Document Map"/>
    <w:basedOn w:val="Normal"/>
    <w:link w:val="MapadeldocumentoCar"/>
    <w:rsid w:val="00367871"/>
    <w:rPr>
      <w:rFonts w:ascii="Tahoma" w:hAnsi="Tahoma"/>
      <w:sz w:val="16"/>
      <w:szCs w:val="16"/>
      <w:lang w:val="es-ES_tradnl" w:eastAsia="es-ES"/>
    </w:rPr>
  </w:style>
  <w:style w:type="paragraph" w:styleId="Textosinformato">
    <w:name w:val="Plain Text"/>
    <w:basedOn w:val="Normal"/>
    <w:link w:val="TextosinformatoCar"/>
    <w:rPr>
      <w:rFonts w:ascii="Courier New" w:eastAsia="Calibri" w:hAnsi="Courier New" w:cs="Courier New"/>
      <w:sz w:val="20"/>
      <w:szCs w:val="20"/>
      <w:lang w:val="es-ES_tradnl" w:eastAsia="es-ES"/>
    </w:rPr>
  </w:style>
  <w:style w:type="paragraph" w:styleId="NormalWeb">
    <w:name w:val="Normal (Web)"/>
    <w:aliases w:val="Descripcion"/>
    <w:basedOn w:val="Normal"/>
    <w:uiPriority w:val="99"/>
    <w:rsid w:val="002651A8"/>
    <w:pPr>
      <w:spacing w:before="100" w:beforeAutospacing="1" w:after="100" w:afterAutospacing="1"/>
    </w:pPr>
    <w:rPr>
      <w:lang w:eastAsia="es-ES"/>
    </w:rPr>
  </w:style>
  <w:style w:type="paragraph" w:styleId="TDC1">
    <w:name w:val="toc 1"/>
    <w:basedOn w:val="Normal"/>
    <w:next w:val="Normal"/>
    <w:autoRedefine/>
    <w:uiPriority w:val="39"/>
    <w:rsid w:val="0008769D"/>
    <w:pPr>
      <w:spacing w:before="240" w:after="120"/>
    </w:pPr>
    <w:rPr>
      <w:rFonts w:asciiTheme="minorHAnsi" w:hAnsiTheme="minorHAnsi" w:cstheme="minorHAnsi"/>
      <w:b/>
      <w:bCs/>
      <w:sz w:val="20"/>
      <w:szCs w:val="20"/>
    </w:rPr>
  </w:style>
  <w:style w:type="paragraph" w:styleId="TDC2">
    <w:name w:val="toc 2"/>
    <w:basedOn w:val="Normal"/>
    <w:next w:val="Normal"/>
    <w:autoRedefine/>
    <w:uiPriority w:val="39"/>
    <w:rsid w:val="00AB358D"/>
    <w:pPr>
      <w:spacing w:before="120"/>
      <w:ind w:left="240"/>
    </w:pPr>
    <w:rPr>
      <w:rFonts w:asciiTheme="minorHAnsi" w:hAnsiTheme="minorHAnsi" w:cstheme="minorHAnsi"/>
      <w:i/>
      <w:iCs/>
      <w:sz w:val="20"/>
      <w:szCs w:val="20"/>
    </w:rPr>
  </w:style>
  <w:style w:type="paragraph" w:styleId="TDC3">
    <w:name w:val="toc 3"/>
    <w:basedOn w:val="Normal"/>
    <w:next w:val="Normal"/>
    <w:autoRedefine/>
    <w:uiPriority w:val="39"/>
    <w:rsid w:val="004D4E3D"/>
    <w:pPr>
      <w:ind w:left="480"/>
    </w:pPr>
    <w:rPr>
      <w:rFonts w:asciiTheme="minorHAnsi" w:hAnsiTheme="minorHAnsi" w:cstheme="minorHAnsi"/>
      <w:sz w:val="20"/>
      <w:szCs w:val="20"/>
    </w:rPr>
  </w:style>
  <w:style w:type="character" w:styleId="Refdecomentario">
    <w:name w:val="annotation reference"/>
    <w:semiHidden/>
    <w:rPr>
      <w:sz w:val="16"/>
      <w:szCs w:val="16"/>
    </w:rPr>
  </w:style>
  <w:style w:type="paragraph" w:styleId="Textocomentario">
    <w:name w:val="annotation text"/>
    <w:basedOn w:val="Normal"/>
    <w:semiHidden/>
    <w:rPr>
      <w:rFonts w:ascii="Times New Rom I" w:hAnsi="Times New Rom I"/>
      <w:sz w:val="20"/>
      <w:szCs w:val="20"/>
      <w:lang w:val="es-ES_tradnl" w:eastAsia="es-ES"/>
    </w:rPr>
  </w:style>
  <w:style w:type="paragraph" w:styleId="Asuntodelcomentario">
    <w:name w:val="annotation subject"/>
    <w:basedOn w:val="Textocomentario"/>
    <w:next w:val="Textocomentario"/>
    <w:semiHidden/>
    <w:rPr>
      <w:b/>
      <w:bCs/>
    </w:rPr>
  </w:style>
  <w:style w:type="character" w:customStyle="1" w:styleId="MapadeldocumentoCar">
    <w:name w:val="Mapa del documento Car"/>
    <w:link w:val="Mapadeldocumento"/>
    <w:rsid w:val="00367871"/>
    <w:rPr>
      <w:rFonts w:ascii="Tahoma" w:eastAsia="Times New Roman" w:hAnsi="Tahoma" w:cs="Tahoma"/>
      <w:sz w:val="16"/>
      <w:szCs w:val="16"/>
      <w:lang w:val="es-ES_tradnl" w:eastAsia="es-ES"/>
    </w:rPr>
  </w:style>
  <w:style w:type="character" w:styleId="nfasis">
    <w:name w:val="Emphasis"/>
    <w:qFormat/>
    <w:rsid w:val="00180BE4"/>
    <w:rPr>
      <w:i/>
      <w:iCs/>
    </w:rPr>
  </w:style>
  <w:style w:type="character" w:customStyle="1" w:styleId="head1">
    <w:name w:val="head1"/>
    <w:rsid w:val="00180BE4"/>
    <w:rPr>
      <w:rFonts w:ascii="Tahoma" w:hAnsi="Tahoma" w:cs="Tahoma" w:hint="default"/>
      <w:b w:val="0"/>
      <w:bCs w:val="0"/>
      <w:color w:val="333333"/>
      <w:sz w:val="30"/>
      <w:szCs w:val="30"/>
    </w:rPr>
  </w:style>
  <w:style w:type="character" w:customStyle="1" w:styleId="estilo141">
    <w:name w:val="estilo141"/>
    <w:rsid w:val="003D20FB"/>
    <w:rPr>
      <w:sz w:val="21"/>
      <w:szCs w:val="21"/>
    </w:rPr>
  </w:style>
  <w:style w:type="character" w:customStyle="1" w:styleId="Ttulo3Car">
    <w:name w:val="Título 3 Car"/>
    <w:rsid w:val="0078763D"/>
    <w:rPr>
      <w:rFonts w:ascii="Arial" w:eastAsia="Times New Roman" w:hAnsi="Arial"/>
      <w:b/>
      <w:bCs/>
      <w:sz w:val="26"/>
      <w:szCs w:val="26"/>
      <w:lang w:val="es-ES_tradnl" w:eastAsia="x-none"/>
    </w:rPr>
  </w:style>
  <w:style w:type="character" w:customStyle="1" w:styleId="TextosinformatoCar">
    <w:name w:val="Texto sin formato Car"/>
    <w:link w:val="Textosinformato"/>
    <w:rsid w:val="0078763D"/>
    <w:rPr>
      <w:rFonts w:ascii="Courier New" w:hAnsi="Courier New" w:cs="Courier New"/>
      <w:lang w:val="es-ES_tradnl" w:eastAsia="es-ES" w:bidi="ar-SA"/>
    </w:rPr>
  </w:style>
  <w:style w:type="character" w:styleId="Hipervnculovisitado">
    <w:name w:val="FollowedHyperlink"/>
    <w:rsid w:val="009757DA"/>
    <w:rPr>
      <w:color w:val="800080"/>
      <w:u w:val="single"/>
    </w:rPr>
  </w:style>
  <w:style w:type="character" w:customStyle="1" w:styleId="apple-converted-space">
    <w:name w:val="apple-converted-space"/>
    <w:basedOn w:val="Fuentedeprrafopredeter"/>
    <w:rsid w:val="00A41DB6"/>
  </w:style>
  <w:style w:type="paragraph" w:styleId="Revisin">
    <w:name w:val="Revision"/>
    <w:hidden/>
    <w:uiPriority w:val="99"/>
    <w:semiHidden/>
    <w:rsid w:val="00C13BE5"/>
    <w:rPr>
      <w:rFonts w:ascii="Times New Rom I" w:hAnsi="Times New Rom I"/>
      <w:lang w:val="es-ES_tradnl" w:eastAsia="es-ES"/>
    </w:rPr>
  </w:style>
  <w:style w:type="paragraph" w:customStyle="1" w:styleId="Estilo1">
    <w:name w:val="Estilo1"/>
    <w:link w:val="Estilo1Car"/>
    <w:qFormat/>
    <w:rsid w:val="00F43630"/>
    <w:rPr>
      <w:rFonts w:ascii="Arial Narrow" w:hAnsi="Arial Narrow"/>
    </w:rPr>
  </w:style>
  <w:style w:type="paragraph" w:customStyle="1" w:styleId="Estilo2">
    <w:name w:val="Estilo2"/>
    <w:link w:val="Estilo2Car"/>
    <w:qFormat/>
    <w:rsid w:val="00F43630"/>
    <w:rPr>
      <w:rFonts w:ascii="Arial Narrow" w:hAnsi="Arial Narrow"/>
    </w:rPr>
  </w:style>
  <w:style w:type="character" w:customStyle="1" w:styleId="Estilo1Car">
    <w:name w:val="Estilo1 Car"/>
    <w:basedOn w:val="Ttulo3Car"/>
    <w:link w:val="Estilo1"/>
    <w:rsid w:val="00F43630"/>
    <w:rPr>
      <w:rFonts w:ascii="Arial Narrow" w:eastAsia="Times New Roman" w:hAnsi="Arial Narrow"/>
      <w:b/>
      <w:bCs/>
      <w:sz w:val="24"/>
      <w:szCs w:val="26"/>
      <w:lang w:val="es-ES_tradnl" w:eastAsia="x-none"/>
    </w:rPr>
  </w:style>
  <w:style w:type="paragraph" w:customStyle="1" w:styleId="Estilo3">
    <w:name w:val="Estilo3"/>
    <w:basedOn w:val="Estilo1"/>
    <w:link w:val="Estilo3Car"/>
    <w:qFormat/>
    <w:rsid w:val="00F43630"/>
  </w:style>
  <w:style w:type="character" w:customStyle="1" w:styleId="Ttulo4Car">
    <w:name w:val="Título 4 Car"/>
    <w:basedOn w:val="Fuentedeprrafopredeter"/>
    <w:uiPriority w:val="9"/>
    <w:rsid w:val="00F43630"/>
    <w:rPr>
      <w:rFonts w:ascii="Times New Roman" w:eastAsia="Times New Roman" w:hAnsi="Times New Roman"/>
      <w:b/>
      <w:bCs/>
      <w:sz w:val="28"/>
      <w:szCs w:val="28"/>
      <w:lang w:val="es-ES_tradnl" w:eastAsia="es-ES"/>
    </w:rPr>
  </w:style>
  <w:style w:type="character" w:customStyle="1" w:styleId="Estilo2Car">
    <w:name w:val="Estilo2 Car"/>
    <w:basedOn w:val="Ttulo4Car"/>
    <w:link w:val="Estilo2"/>
    <w:rsid w:val="00F43630"/>
    <w:rPr>
      <w:rFonts w:ascii="Arial Narrow" w:eastAsia="Times New Roman" w:hAnsi="Arial Narrow"/>
      <w:b/>
      <w:bCs/>
      <w:sz w:val="24"/>
      <w:szCs w:val="28"/>
      <w:lang w:val="es-ES_tradnl" w:eastAsia="es-ES"/>
    </w:rPr>
  </w:style>
  <w:style w:type="paragraph" w:customStyle="1" w:styleId="Estilo4">
    <w:name w:val="Estilo4"/>
    <w:link w:val="Estilo4Car"/>
    <w:qFormat/>
    <w:rsid w:val="00380EA7"/>
  </w:style>
  <w:style w:type="character" w:customStyle="1" w:styleId="Estilo3Car">
    <w:name w:val="Estilo3 Car"/>
    <w:basedOn w:val="Estilo1Car"/>
    <w:link w:val="Estilo3"/>
    <w:rsid w:val="00F43630"/>
    <w:rPr>
      <w:rFonts w:ascii="Arial Narrow" w:eastAsia="Times New Roman" w:hAnsi="Arial Narrow"/>
      <w:b/>
      <w:bCs/>
      <w:sz w:val="24"/>
      <w:szCs w:val="26"/>
      <w:lang w:val="es-ES_tradnl" w:eastAsia="x-none"/>
    </w:rPr>
  </w:style>
  <w:style w:type="paragraph" w:customStyle="1" w:styleId="Estilo5">
    <w:name w:val="Estilo5"/>
    <w:link w:val="Estilo5Car"/>
    <w:qFormat/>
    <w:rsid w:val="007D0367"/>
  </w:style>
  <w:style w:type="character" w:customStyle="1" w:styleId="Ttulo2Car">
    <w:name w:val="Título 2 Car"/>
    <w:basedOn w:val="Fuentedeprrafopredeter"/>
    <w:rsid w:val="00DB357C"/>
    <w:rPr>
      <w:rFonts w:ascii="Arial Narrow" w:eastAsia="Times New Roman" w:hAnsi="Arial Narrow" w:cs="Arial"/>
      <w:b/>
      <w:bCs/>
      <w:i/>
      <w:iCs/>
      <w:sz w:val="22"/>
      <w:szCs w:val="28"/>
      <w:lang w:val="es-ES_tradnl" w:eastAsia="es-ES"/>
    </w:rPr>
  </w:style>
  <w:style w:type="character" w:customStyle="1" w:styleId="Estilo4Car">
    <w:name w:val="Estilo4 Car"/>
    <w:basedOn w:val="Ttulo2Car"/>
    <w:link w:val="Estilo4"/>
    <w:rsid w:val="00380EA7"/>
    <w:rPr>
      <w:rFonts w:ascii="Arial Narrow" w:eastAsia="Times New Roman" w:hAnsi="Arial Narrow" w:cs="Arial"/>
      <w:b/>
      <w:bCs/>
      <w:i w:val="0"/>
      <w:iCs/>
      <w:sz w:val="24"/>
      <w:szCs w:val="28"/>
      <w:lang w:val="es-ES_tradnl" w:eastAsia="es-ES"/>
    </w:rPr>
  </w:style>
  <w:style w:type="paragraph" w:customStyle="1" w:styleId="Estilo6">
    <w:name w:val="Estilo6"/>
    <w:link w:val="Estilo6Car"/>
    <w:qFormat/>
    <w:rsid w:val="00BB4466"/>
    <w:rPr>
      <w:rFonts w:ascii="Arial Narrow" w:hAnsi="Arial Narrow"/>
    </w:rPr>
  </w:style>
  <w:style w:type="character" w:customStyle="1" w:styleId="Ttulo1Car">
    <w:name w:val="Título 1 Car"/>
    <w:basedOn w:val="Fuentedeprrafopredeter"/>
    <w:uiPriority w:val="9"/>
    <w:rsid w:val="00F0753E"/>
    <w:rPr>
      <w:rFonts w:ascii="Arial Narrow" w:eastAsia="Times New Roman" w:hAnsi="Arial Narrow" w:cs="Arial"/>
      <w:b/>
      <w:bCs/>
      <w:kern w:val="32"/>
      <w:sz w:val="22"/>
      <w:szCs w:val="32"/>
      <w:lang w:eastAsia="es-ES_tradnl"/>
    </w:rPr>
  </w:style>
  <w:style w:type="character" w:customStyle="1" w:styleId="Estilo5Car">
    <w:name w:val="Estilo5 Car"/>
    <w:basedOn w:val="Ttulo1Car"/>
    <w:link w:val="Estilo5"/>
    <w:rsid w:val="007D0367"/>
    <w:rPr>
      <w:rFonts w:ascii="Arial Narrow" w:eastAsia="Times New Roman" w:hAnsi="Arial Narrow" w:cs="Arial"/>
      <w:b/>
      <w:bCs/>
      <w:kern w:val="32"/>
      <w:sz w:val="24"/>
      <w:szCs w:val="32"/>
      <w:lang w:eastAsia="es-ES_tradnl"/>
    </w:rPr>
  </w:style>
  <w:style w:type="character" w:customStyle="1" w:styleId="Estilo6Car">
    <w:name w:val="Estilo6 Car"/>
    <w:basedOn w:val="Ttulo3Car"/>
    <w:link w:val="Estilo6"/>
    <w:rsid w:val="00BB4466"/>
    <w:rPr>
      <w:rFonts w:ascii="Arial Narrow" w:eastAsia="Times New Roman" w:hAnsi="Arial Narrow"/>
      <w:b/>
      <w:bCs/>
      <w:sz w:val="24"/>
      <w:szCs w:val="26"/>
      <w:lang w:val="es-ES_tradnl" w:eastAsia="x-none"/>
    </w:rPr>
  </w:style>
  <w:style w:type="paragraph" w:styleId="Textonotapie">
    <w:name w:val="footnote text"/>
    <w:basedOn w:val="Normal"/>
    <w:link w:val="TextonotapieCar"/>
    <w:semiHidden/>
    <w:unhideWhenUsed/>
    <w:rsid w:val="00C87C3F"/>
    <w:rPr>
      <w:rFonts w:ascii="Times New Rom I" w:hAnsi="Times New Rom I"/>
      <w:sz w:val="20"/>
      <w:szCs w:val="20"/>
      <w:lang w:val="es-ES_tradnl" w:eastAsia="es-ES"/>
    </w:rPr>
  </w:style>
  <w:style w:type="character" w:customStyle="1" w:styleId="TextonotapieCar">
    <w:name w:val="Texto nota pie Car"/>
    <w:basedOn w:val="Fuentedeprrafopredeter"/>
    <w:link w:val="Textonotapie"/>
    <w:semiHidden/>
    <w:rsid w:val="00C87C3F"/>
    <w:rPr>
      <w:rFonts w:ascii="Times New Rom I" w:eastAsia="Times New Roman" w:hAnsi="Times New Rom I"/>
      <w:lang w:val="es-ES_tradnl" w:eastAsia="es-ES"/>
    </w:rPr>
  </w:style>
  <w:style w:type="character" w:styleId="Refdenotaalpie">
    <w:name w:val="footnote reference"/>
    <w:basedOn w:val="Fuentedeprrafopredeter"/>
    <w:semiHidden/>
    <w:unhideWhenUsed/>
    <w:rsid w:val="00C87C3F"/>
    <w:rPr>
      <w:vertAlign w:val="superscript"/>
    </w:rPr>
  </w:style>
  <w:style w:type="paragraph" w:customStyle="1" w:styleId="1">
    <w:name w:val="1"/>
    <w:basedOn w:val="Normal"/>
    <w:next w:val="Normal"/>
    <w:uiPriority w:val="35"/>
    <w:unhideWhenUsed/>
    <w:qFormat/>
    <w:rsid w:val="00751E50"/>
    <w:rPr>
      <w:rFonts w:ascii="Times New Rom I" w:hAnsi="Times New Rom I"/>
      <w:b/>
      <w:bCs/>
      <w:sz w:val="20"/>
      <w:szCs w:val="20"/>
      <w:lang w:val="es-CO" w:eastAsia="es-ES"/>
    </w:rPr>
  </w:style>
  <w:style w:type="character" w:customStyle="1" w:styleId="normaltextrun">
    <w:name w:val="normaltextrun"/>
    <w:basedOn w:val="Fuentedeprrafopredeter"/>
    <w:rsid w:val="00447D57"/>
  </w:style>
  <w:style w:type="character" w:customStyle="1" w:styleId="PrrafodelistaCar">
    <w:name w:val="Párrafo de lista Car"/>
    <w:aliases w:val="titulo 3 Car,Párrafo de lista1 Car,Bullets Car,titulo 5 Car,List Paragraph1 Car,lp1 Car,Bullet List Car,FooterText Car,Bullet 1 Car,Use Case List Paragraph Car,Bullet Number Car"/>
    <w:link w:val="Prrafodelista"/>
    <w:uiPriority w:val="34"/>
    <w:locked/>
    <w:rsid w:val="00447D57"/>
    <w:rPr>
      <w:rFonts w:ascii="Times New Rom I" w:eastAsia="Times New Roman" w:hAnsi="Times New Rom I"/>
      <w:sz w:val="24"/>
      <w:lang w:val="es-ES_tradnl" w:eastAsia="es-ES"/>
    </w:rPr>
  </w:style>
  <w:style w:type="character" w:customStyle="1" w:styleId="eop">
    <w:name w:val="eop"/>
    <w:basedOn w:val="Fuentedeprrafopredeter"/>
    <w:rsid w:val="00FE16B5"/>
  </w:style>
  <w:style w:type="character" w:customStyle="1" w:styleId="Mencinsinresolver1">
    <w:name w:val="Mención sin resolver1"/>
    <w:basedOn w:val="Fuentedeprrafopredeter"/>
    <w:uiPriority w:val="99"/>
    <w:semiHidden/>
    <w:unhideWhenUsed/>
    <w:rsid w:val="0057684E"/>
    <w:rPr>
      <w:color w:val="605E5C"/>
      <w:shd w:val="clear" w:color="auto" w:fill="E1DFDD"/>
    </w:rPr>
  </w:style>
  <w:style w:type="paragraph" w:styleId="Descripcin">
    <w:name w:val="caption"/>
    <w:basedOn w:val="Normal"/>
    <w:next w:val="Normal"/>
    <w:unhideWhenUsed/>
    <w:qFormat/>
    <w:rsid w:val="00662628"/>
    <w:pPr>
      <w:spacing w:after="200"/>
    </w:pPr>
    <w:rPr>
      <w:i/>
      <w:iCs/>
      <w:color w:val="1F497D" w:themeColor="text2"/>
      <w:szCs w:val="18"/>
      <w:lang w:val="es-CO" w:eastAsia="es-CO"/>
    </w:rPr>
  </w:style>
  <w:style w:type="character" w:customStyle="1" w:styleId="TtuloCar">
    <w:name w:val="Título Car"/>
    <w:basedOn w:val="Fuentedeprrafopredeter"/>
    <w:rsid w:val="00F0753E"/>
    <w:rPr>
      <w:rFonts w:asciiTheme="majorHAnsi" w:eastAsiaTheme="majorEastAsia" w:hAnsiTheme="majorHAnsi" w:cstheme="majorBidi"/>
      <w:spacing w:val="-10"/>
      <w:kern w:val="28"/>
      <w:sz w:val="56"/>
      <w:szCs w:val="56"/>
      <w:lang w:eastAsia="es-ES_tradnl"/>
    </w:rPr>
  </w:style>
  <w:style w:type="character" w:customStyle="1" w:styleId="TextoindependienteCar">
    <w:name w:val="Texto independiente Car"/>
    <w:basedOn w:val="Fuentedeprrafopredeter"/>
    <w:link w:val="Textoindependiente"/>
    <w:rsid w:val="00552BF2"/>
    <w:rPr>
      <w:rFonts w:ascii="Times New Rom I" w:eastAsia="Times New Roman" w:hAnsi="Times New Rom I"/>
      <w:sz w:val="24"/>
      <w:lang w:val="es-ES_tradnl" w:eastAsia="es-ES"/>
    </w:rPr>
  </w:style>
  <w:style w:type="character" w:customStyle="1" w:styleId="Mencinsinresolver2">
    <w:name w:val="Mención sin resolver2"/>
    <w:basedOn w:val="Fuentedeprrafopredeter"/>
    <w:uiPriority w:val="99"/>
    <w:semiHidden/>
    <w:unhideWhenUsed/>
    <w:rsid w:val="005A5402"/>
    <w:rPr>
      <w:color w:val="605E5C"/>
      <w:shd w:val="clear" w:color="auto" w:fill="E1DFDD"/>
    </w:rPr>
  </w:style>
  <w:style w:type="paragraph" w:styleId="TtuloTDC">
    <w:name w:val="TOC Heading"/>
    <w:next w:val="Normal"/>
    <w:uiPriority w:val="39"/>
    <w:unhideWhenUsed/>
    <w:qFormat/>
    <w:rsid w:val="00FD7737"/>
    <w:pPr>
      <w:keepLines/>
      <w:spacing w:line="259" w:lineRule="auto"/>
    </w:pPr>
    <w:rPr>
      <w:rFonts w:asciiTheme="majorHAnsi" w:eastAsiaTheme="majorEastAsia" w:hAnsiTheme="majorHAnsi" w:cstheme="majorBidi"/>
      <w:color w:val="365F91" w:themeColor="accent1" w:themeShade="BF"/>
      <w:sz w:val="32"/>
    </w:rPr>
  </w:style>
  <w:style w:type="character" w:customStyle="1" w:styleId="EncabezadoCar">
    <w:name w:val="Encabezado Car"/>
    <w:basedOn w:val="Fuentedeprrafopredeter"/>
    <w:link w:val="Encabezado"/>
    <w:rsid w:val="00F33849"/>
    <w:rPr>
      <w:rFonts w:ascii="Times New Rom I" w:eastAsia="Times New Roman" w:hAnsi="Times New Rom I"/>
      <w:sz w:val="24"/>
      <w:lang w:val="es-ES_tradnl" w:eastAsia="es-ES"/>
    </w:rPr>
  </w:style>
  <w:style w:type="table" w:customStyle="1" w:styleId="TableNormal2">
    <w:name w:val="Table Normal"/>
    <w:uiPriority w:val="2"/>
    <w:semiHidden/>
    <w:unhideWhenUsed/>
    <w:qFormat/>
    <w:rsid w:val="00A57A2C"/>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A57A2C"/>
    <w:pPr>
      <w:widowControl w:val="0"/>
      <w:autoSpaceDE w:val="0"/>
      <w:autoSpaceDN w:val="0"/>
    </w:pPr>
    <w:rPr>
      <w:rFonts w:ascii="Arial MT" w:eastAsia="Arial MT" w:hAnsi="Arial MT" w:cs="Arial MT"/>
      <w:szCs w:val="22"/>
      <w:lang w:eastAsia="en-US"/>
    </w:rPr>
  </w:style>
  <w:style w:type="character" w:customStyle="1" w:styleId="apple-tab-span">
    <w:name w:val="apple-tab-span"/>
    <w:basedOn w:val="Fuentedeprrafopredeter"/>
    <w:rsid w:val="005F48D6"/>
  </w:style>
  <w:style w:type="paragraph" w:customStyle="1" w:styleId="p1">
    <w:name w:val="p1"/>
    <w:basedOn w:val="Normal"/>
    <w:rsid w:val="00591EC1"/>
    <w:rPr>
      <w:rFonts w:ascii="Arial Narrow" w:hAnsi="Arial Narrow"/>
      <w:color w:val="000000"/>
      <w:sz w:val="17"/>
      <w:szCs w:val="17"/>
      <w:lang w:val="es-CO" w:eastAsia="es-MX"/>
    </w:rPr>
  </w:style>
  <w:style w:type="character" w:customStyle="1" w:styleId="s1">
    <w:name w:val="s1"/>
    <w:basedOn w:val="Fuentedeprrafopredeter"/>
    <w:rsid w:val="00391C18"/>
    <w:rPr>
      <w:color w:val="C41F2B"/>
    </w:rPr>
  </w:style>
  <w:style w:type="character" w:customStyle="1" w:styleId="s2">
    <w:name w:val="s2"/>
    <w:basedOn w:val="Fuentedeprrafopredeter"/>
    <w:rsid w:val="00391C18"/>
    <w:rPr>
      <w:color w:val="0000FF"/>
    </w:rPr>
  </w:style>
  <w:style w:type="paragraph" w:customStyle="1" w:styleId="p2">
    <w:name w:val="p2"/>
    <w:basedOn w:val="Normal"/>
    <w:rsid w:val="005D08E9"/>
    <w:rPr>
      <w:rFonts w:ascii="Helvetica" w:hAnsi="Helvetica"/>
      <w:color w:val="000000"/>
      <w:sz w:val="6"/>
      <w:szCs w:val="6"/>
      <w:lang w:val="es-CO" w:eastAsia="es-MX"/>
    </w:rPr>
  </w:style>
  <w:style w:type="paragraph" w:customStyle="1" w:styleId="p3">
    <w:name w:val="p3"/>
    <w:basedOn w:val="Normal"/>
    <w:rsid w:val="005D08E9"/>
    <w:rPr>
      <w:rFonts w:ascii="Arial Narrow" w:hAnsi="Arial Narrow"/>
      <w:color w:val="000000"/>
      <w:sz w:val="21"/>
      <w:szCs w:val="21"/>
      <w:lang w:val="es-CO" w:eastAsia="es-MX"/>
    </w:rPr>
  </w:style>
  <w:style w:type="paragraph" w:customStyle="1" w:styleId="p4">
    <w:name w:val="p4"/>
    <w:basedOn w:val="Normal"/>
    <w:rsid w:val="005D08E9"/>
    <w:rPr>
      <w:rFonts w:ascii="Arial Narrow" w:hAnsi="Arial Narrow"/>
      <w:color w:val="000000"/>
      <w:sz w:val="11"/>
      <w:szCs w:val="11"/>
      <w:lang w:val="es-CO" w:eastAsia="es-MX"/>
    </w:rPr>
  </w:style>
  <w:style w:type="paragraph" w:customStyle="1" w:styleId="p5">
    <w:name w:val="p5"/>
    <w:basedOn w:val="Normal"/>
    <w:rsid w:val="005D08E9"/>
    <w:rPr>
      <w:rFonts w:ascii="Arial Narrow" w:hAnsi="Arial Narrow"/>
      <w:color w:val="000000"/>
      <w:sz w:val="11"/>
      <w:szCs w:val="11"/>
      <w:lang w:val="es-CO" w:eastAsia="es-MX"/>
    </w:rPr>
  </w:style>
  <w:style w:type="paragraph" w:customStyle="1" w:styleId="p6">
    <w:name w:val="p6"/>
    <w:basedOn w:val="Normal"/>
    <w:rsid w:val="005D08E9"/>
    <w:rPr>
      <w:rFonts w:ascii="Arial Narrow" w:hAnsi="Arial Narrow"/>
      <w:color w:val="000000"/>
      <w:sz w:val="12"/>
      <w:szCs w:val="12"/>
      <w:lang w:val="es-CO" w:eastAsia="es-MX"/>
    </w:rPr>
  </w:style>
  <w:style w:type="character" w:customStyle="1" w:styleId="s3">
    <w:name w:val="s3"/>
    <w:basedOn w:val="Fuentedeprrafopredeter"/>
    <w:rsid w:val="005D08E9"/>
    <w:rPr>
      <w:rFonts w:ascii="Arial Narrow" w:hAnsi="Arial Narrow" w:hint="default"/>
      <w:sz w:val="12"/>
      <w:szCs w:val="12"/>
    </w:rPr>
  </w:style>
  <w:style w:type="table" w:customStyle="1" w:styleId="a">
    <w:basedOn w:val="TableNormal2"/>
    <w:tblPr>
      <w:tblStyleRowBandSize w:val="1"/>
      <w:tblStyleColBandSize w:val="1"/>
      <w:tblCellMar>
        <w:top w:w="15" w:type="dxa"/>
        <w:left w:w="15" w:type="dxa"/>
        <w:bottom w:w="15" w:type="dxa"/>
        <w:right w:w="15" w:type="dxa"/>
      </w:tblCellMar>
    </w:tblPr>
  </w:style>
  <w:style w:type="table" w:customStyle="1" w:styleId="a0">
    <w:basedOn w:val="TableNormal2"/>
    <w:tblPr>
      <w:tblStyleRowBandSize w:val="1"/>
      <w:tblStyleColBandSize w:val="1"/>
      <w:tblCellMar>
        <w:top w:w="15" w:type="dxa"/>
        <w:left w:w="15" w:type="dxa"/>
        <w:bottom w:w="15" w:type="dxa"/>
        <w:right w:w="15" w:type="dxa"/>
      </w:tblCellMar>
    </w:tblPr>
  </w:style>
  <w:style w:type="table" w:customStyle="1" w:styleId="a1">
    <w:basedOn w:val="TableNormal2"/>
    <w:tblPr>
      <w:tblStyleRowBandSize w:val="1"/>
      <w:tblStyleColBandSize w:val="1"/>
      <w:tblCellMar>
        <w:left w:w="70" w:type="dxa"/>
        <w:right w:w="70" w:type="dxa"/>
      </w:tblCellMar>
    </w:tblPr>
  </w:style>
  <w:style w:type="table" w:customStyle="1" w:styleId="a2">
    <w:basedOn w:val="TableNormal2"/>
    <w:tblPr>
      <w:tblStyleRowBandSize w:val="1"/>
      <w:tblStyleColBandSize w:val="1"/>
      <w:tblCellMar>
        <w:left w:w="115" w:type="dxa"/>
        <w:right w:w="115" w:type="dxa"/>
      </w:tblCellMar>
    </w:tblPr>
  </w:style>
  <w:style w:type="table" w:customStyle="1" w:styleId="a3">
    <w:basedOn w:val="TableNormal2"/>
    <w:tblPr>
      <w:tblStyleRowBandSize w:val="1"/>
      <w:tblStyleColBandSize w:val="1"/>
      <w:tblCellMar>
        <w:left w:w="115" w:type="dxa"/>
        <w:right w:w="115" w:type="dxa"/>
      </w:tblCellMar>
    </w:tblPr>
  </w:style>
  <w:style w:type="table" w:customStyle="1" w:styleId="a4">
    <w:basedOn w:val="TableNormal2"/>
    <w:rPr>
      <w:rFonts w:ascii="Calibri" w:eastAsia="Calibri" w:hAnsi="Calibri" w:cs="Calibri"/>
    </w:rPr>
    <w:tblPr>
      <w:tblStyleRowBandSize w:val="1"/>
      <w:tblStyleColBandSize w:val="1"/>
      <w:tblCellMar>
        <w:top w:w="15" w:type="dxa"/>
        <w:left w:w="15" w:type="dxa"/>
        <w:bottom w:w="15" w:type="dxa"/>
        <w:right w:w="15" w:type="dxa"/>
      </w:tblCellMar>
    </w:tblPr>
  </w:style>
  <w:style w:type="table" w:customStyle="1" w:styleId="a5">
    <w:basedOn w:val="TableNormal2"/>
    <w:rPr>
      <w:rFonts w:ascii="Calibri" w:eastAsia="Calibri" w:hAnsi="Calibri" w:cs="Calibri"/>
    </w:rPr>
    <w:tblPr>
      <w:tblStyleRowBandSize w:val="1"/>
      <w:tblStyleColBandSize w:val="1"/>
      <w:tblCellMar>
        <w:top w:w="15" w:type="dxa"/>
        <w:left w:w="15" w:type="dxa"/>
        <w:bottom w:w="15" w:type="dxa"/>
        <w:right w:w="15" w:type="dxa"/>
      </w:tblCellMar>
    </w:tblPr>
  </w:style>
  <w:style w:type="table" w:customStyle="1" w:styleId="a6">
    <w:basedOn w:val="TableNormal2"/>
    <w:rPr>
      <w:rFonts w:ascii="Calibri" w:eastAsia="Calibri" w:hAnsi="Calibri" w:cs="Calibri"/>
    </w:rPr>
    <w:tblPr>
      <w:tblStyleRowBandSize w:val="1"/>
      <w:tblStyleColBandSize w:val="1"/>
      <w:tblCellMar>
        <w:left w:w="70" w:type="dxa"/>
        <w:right w:w="70" w:type="dxa"/>
      </w:tblCellMar>
    </w:tblPr>
  </w:style>
  <w:style w:type="table" w:customStyle="1" w:styleId="a7">
    <w:basedOn w:val="TableNormal2"/>
    <w:rPr>
      <w:rFonts w:ascii="Calibri" w:eastAsia="Calibri" w:hAnsi="Calibri" w:cs="Calibri"/>
    </w:rPr>
    <w:tblPr>
      <w:tblStyleRowBandSize w:val="1"/>
      <w:tblStyleColBandSize w:val="1"/>
      <w:tblCellMar>
        <w:left w:w="115" w:type="dxa"/>
        <w:right w:w="115" w:type="dxa"/>
      </w:tblCellMar>
    </w:tblPr>
  </w:style>
  <w:style w:type="table" w:customStyle="1" w:styleId="a8">
    <w:basedOn w:val="TableNormal2"/>
    <w:rPr>
      <w:rFonts w:ascii="Calibri" w:eastAsia="Calibri" w:hAnsi="Calibri" w:cs="Calibri"/>
    </w:rPr>
    <w:tblPr>
      <w:tblStyleRowBandSize w:val="1"/>
      <w:tblStyleColBandSize w:val="1"/>
      <w:tblCellMar>
        <w:left w:w="115" w:type="dxa"/>
        <w:right w:w="115" w:type="dxa"/>
      </w:tblCellMar>
    </w:tblPr>
  </w:style>
  <w:style w:type="table" w:customStyle="1" w:styleId="Tablaconcuadrcula1">
    <w:name w:val="Tabla con cuadrícula1"/>
    <w:basedOn w:val="Tablanormal"/>
    <w:next w:val="Tablaconcuadrcula"/>
    <w:uiPriority w:val="59"/>
    <w:rsid w:val="00676994"/>
    <w:pPr>
      <w:jc w:val="both"/>
    </w:pPr>
    <w:rPr>
      <w:rFonts w:ascii="Calibri" w:eastAsia="Calibri" w:hAnsi="Calibri" w:cs="Arial"/>
      <w:sz w:val="22"/>
      <w:szCs w:val="22"/>
      <w:lang w:val="es-E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lang w:val="es-CO" w:eastAsia="es-CO"/>
    </w:rPr>
  </w:style>
  <w:style w:type="table" w:customStyle="1" w:styleId="a9">
    <w:basedOn w:val="TableNormal0"/>
    <w:pPr>
      <w:jc w:val="both"/>
    </w:pPr>
    <w:rPr>
      <w:rFonts w:ascii="Calibri" w:eastAsia="Calibri" w:hAnsi="Calibri" w:cs="Calibri"/>
      <w:sz w:val="22"/>
      <w:szCs w:val="22"/>
    </w:rPr>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pPr>
      <w:widowControl w:val="0"/>
    </w:pPr>
    <w:rPr>
      <w:rFonts w:ascii="Calibri" w:eastAsia="Calibri" w:hAnsi="Calibri" w:cs="Calibri"/>
      <w:sz w:val="22"/>
      <w:szCs w:val="22"/>
    </w:rPr>
    <w:tblPr>
      <w:tblStyleRowBandSize w:val="1"/>
      <w:tblStyleColBandSize w:val="1"/>
      <w:tblCellMar>
        <w:top w:w="0" w:type="dxa"/>
        <w:left w:w="70" w:type="dxa"/>
        <w:bottom w:w="0" w:type="dxa"/>
        <w:right w:w="70" w:type="dxa"/>
      </w:tblCellMar>
    </w:tblPr>
  </w:style>
  <w:style w:type="table" w:customStyle="1" w:styleId="ad">
    <w:basedOn w:val="TableNormal0"/>
    <w:pPr>
      <w:widowControl w:val="0"/>
    </w:pPr>
    <w:rPr>
      <w:rFonts w:ascii="Calibri" w:eastAsia="Calibri" w:hAnsi="Calibri" w:cs="Calibri"/>
      <w:sz w:val="22"/>
      <w:szCs w:val="22"/>
    </w:rPr>
    <w:tblPr>
      <w:tblStyleRowBandSize w:val="1"/>
      <w:tblStyleColBandSize w:val="1"/>
      <w:tblCellMar>
        <w:top w:w="0" w:type="dxa"/>
        <w:left w:w="70" w:type="dxa"/>
        <w:bottom w:w="0" w:type="dxa"/>
        <w:right w:w="70" w:type="dxa"/>
      </w:tblCellMar>
    </w:tblPr>
  </w:style>
  <w:style w:type="table" w:customStyle="1" w:styleId="ae">
    <w:basedOn w:val="TableNormal0"/>
    <w:pPr>
      <w:widowControl w:val="0"/>
    </w:pPr>
    <w:rPr>
      <w:rFonts w:ascii="Calibri" w:eastAsia="Calibri" w:hAnsi="Calibri" w:cs="Calibri"/>
      <w:sz w:val="22"/>
      <w:szCs w:val="22"/>
    </w:rPr>
    <w:tblPr>
      <w:tblStyleRowBandSize w:val="1"/>
      <w:tblStyleColBandSize w:val="1"/>
      <w:tblCellMar>
        <w:top w:w="0" w:type="dxa"/>
        <w:left w:w="115" w:type="dxa"/>
        <w:bottom w:w="0" w:type="dxa"/>
        <w:right w:w="115" w:type="dxa"/>
      </w:tblCellMar>
    </w:tblPr>
  </w:style>
  <w:style w:type="table" w:customStyle="1" w:styleId="af">
    <w:basedOn w:val="TableNormal0"/>
    <w:pPr>
      <w:widowControl w:val="0"/>
    </w:pPr>
    <w:rPr>
      <w:rFonts w:ascii="Calibri" w:eastAsia="Calibri" w:hAnsi="Calibri" w:cs="Calibri"/>
      <w:sz w:val="22"/>
      <w:szCs w:val="22"/>
    </w:rPr>
    <w:tblPr>
      <w:tblStyleRowBandSize w:val="1"/>
      <w:tblStyleColBandSize w:val="1"/>
      <w:tblCellMar>
        <w:top w:w="0" w:type="dxa"/>
        <w:left w:w="115" w:type="dxa"/>
        <w:bottom w:w="0" w:type="dxa"/>
        <w:right w:w="115" w:type="dxa"/>
      </w:tblCellMar>
    </w:tblPr>
  </w:style>
  <w:style w:type="character" w:customStyle="1" w:styleId="PiedepginaCar">
    <w:name w:val="Pie de página Car"/>
    <w:basedOn w:val="Fuentedeprrafopredeter"/>
    <w:link w:val="Piedepgina"/>
    <w:uiPriority w:val="99"/>
    <w:rsid w:val="008E014E"/>
    <w:rPr>
      <w:rFonts w:ascii="Times New Rom I" w:hAnsi="Times New Rom I"/>
      <w:szCs w:val="20"/>
      <w:lang w:val="es-ES_tradnl" w:eastAsia="es-ES"/>
    </w:rPr>
  </w:style>
  <w:style w:type="character" w:styleId="Mencinsinresolver">
    <w:name w:val="Unresolved Mention"/>
    <w:basedOn w:val="Fuentedeprrafopredeter"/>
    <w:uiPriority w:val="99"/>
    <w:semiHidden/>
    <w:unhideWhenUsed/>
    <w:rsid w:val="00C65C55"/>
    <w:rPr>
      <w:color w:val="605E5C"/>
      <w:shd w:val="clear" w:color="auto" w:fill="E1DFDD"/>
    </w:rPr>
  </w:style>
  <w:style w:type="character" w:styleId="CdigoHTML">
    <w:name w:val="HTML Code"/>
    <w:basedOn w:val="Fuentedeprrafopredeter"/>
    <w:uiPriority w:val="99"/>
    <w:semiHidden/>
    <w:unhideWhenUsed/>
    <w:rsid w:val="0099355B"/>
    <w:rPr>
      <w:rFonts w:ascii="Courier New" w:eastAsia="Times New Roman" w:hAnsi="Courier New" w:cs="Courier New"/>
      <w:sz w:val="20"/>
      <w:szCs w:val="20"/>
    </w:rPr>
  </w:style>
  <w:style w:type="paragraph" w:customStyle="1" w:styleId="label">
    <w:name w:val="label"/>
    <w:basedOn w:val="Normal"/>
    <w:rsid w:val="00860B2A"/>
    <w:pPr>
      <w:spacing w:before="100" w:beforeAutospacing="1" w:after="100" w:afterAutospacing="1"/>
    </w:pPr>
  </w:style>
  <w:style w:type="character" w:customStyle="1" w:styleId="vtex-store-components-3-x-productbrand">
    <w:name w:val="vtex-store-components-3-x-productbrand"/>
    <w:basedOn w:val="Fuentedeprrafopredeter"/>
    <w:rsid w:val="008A6BBA"/>
  </w:style>
  <w:style w:type="paragraph" w:styleId="TDC4">
    <w:name w:val="toc 4"/>
    <w:basedOn w:val="Normal"/>
    <w:next w:val="Normal"/>
    <w:autoRedefine/>
    <w:uiPriority w:val="39"/>
    <w:semiHidden/>
    <w:unhideWhenUsed/>
    <w:rsid w:val="00D8320D"/>
    <w:pPr>
      <w:ind w:left="720"/>
    </w:pPr>
    <w:rPr>
      <w:rFonts w:asciiTheme="minorHAnsi" w:hAnsiTheme="minorHAnsi" w:cstheme="minorHAnsi"/>
      <w:sz w:val="20"/>
      <w:szCs w:val="20"/>
    </w:rPr>
  </w:style>
  <w:style w:type="paragraph" w:styleId="TDC5">
    <w:name w:val="toc 5"/>
    <w:basedOn w:val="Normal"/>
    <w:next w:val="Normal"/>
    <w:autoRedefine/>
    <w:uiPriority w:val="39"/>
    <w:semiHidden/>
    <w:unhideWhenUsed/>
    <w:rsid w:val="00D8320D"/>
    <w:pPr>
      <w:ind w:left="960"/>
    </w:pPr>
    <w:rPr>
      <w:rFonts w:asciiTheme="minorHAnsi" w:hAnsiTheme="minorHAnsi" w:cstheme="minorHAnsi"/>
      <w:sz w:val="20"/>
      <w:szCs w:val="20"/>
    </w:rPr>
  </w:style>
  <w:style w:type="paragraph" w:styleId="TDC6">
    <w:name w:val="toc 6"/>
    <w:basedOn w:val="Normal"/>
    <w:next w:val="Normal"/>
    <w:autoRedefine/>
    <w:uiPriority w:val="39"/>
    <w:semiHidden/>
    <w:unhideWhenUsed/>
    <w:rsid w:val="00D8320D"/>
    <w:pPr>
      <w:ind w:left="1200"/>
    </w:pPr>
    <w:rPr>
      <w:rFonts w:asciiTheme="minorHAnsi" w:hAnsiTheme="minorHAnsi" w:cstheme="minorHAnsi"/>
      <w:sz w:val="20"/>
      <w:szCs w:val="20"/>
    </w:rPr>
  </w:style>
  <w:style w:type="paragraph" w:styleId="TDC7">
    <w:name w:val="toc 7"/>
    <w:basedOn w:val="Normal"/>
    <w:next w:val="Normal"/>
    <w:autoRedefine/>
    <w:uiPriority w:val="39"/>
    <w:semiHidden/>
    <w:unhideWhenUsed/>
    <w:rsid w:val="00D8320D"/>
    <w:pPr>
      <w:ind w:left="1440"/>
    </w:pPr>
    <w:rPr>
      <w:rFonts w:asciiTheme="minorHAnsi" w:hAnsiTheme="minorHAnsi" w:cstheme="minorHAnsi"/>
      <w:sz w:val="20"/>
      <w:szCs w:val="20"/>
    </w:rPr>
  </w:style>
  <w:style w:type="paragraph" w:styleId="TDC8">
    <w:name w:val="toc 8"/>
    <w:basedOn w:val="Normal"/>
    <w:next w:val="Normal"/>
    <w:autoRedefine/>
    <w:uiPriority w:val="39"/>
    <w:semiHidden/>
    <w:unhideWhenUsed/>
    <w:rsid w:val="00D8320D"/>
    <w:pPr>
      <w:ind w:left="1680"/>
    </w:pPr>
    <w:rPr>
      <w:rFonts w:asciiTheme="minorHAnsi" w:hAnsiTheme="minorHAnsi" w:cstheme="minorHAnsi"/>
      <w:sz w:val="20"/>
      <w:szCs w:val="20"/>
    </w:rPr>
  </w:style>
  <w:style w:type="paragraph" w:styleId="TDC9">
    <w:name w:val="toc 9"/>
    <w:basedOn w:val="Normal"/>
    <w:next w:val="Normal"/>
    <w:autoRedefine/>
    <w:uiPriority w:val="39"/>
    <w:semiHidden/>
    <w:unhideWhenUsed/>
    <w:rsid w:val="00D8320D"/>
    <w:pPr>
      <w:ind w:left="1920"/>
    </w:pPr>
    <w:rPr>
      <w:rFonts w:asciiTheme="minorHAnsi" w:hAnsiTheme="minorHAnsi" w:cstheme="minorHAnsi"/>
      <w:sz w:val="20"/>
      <w:szCs w:val="20"/>
    </w:rPr>
  </w:style>
  <w:style w:type="paragraph" w:customStyle="1" w:styleId="Estilo7">
    <w:name w:val="Estilo7"/>
    <w:basedOn w:val="Ttulo2"/>
    <w:qFormat/>
    <w:rsid w:val="00AE6AE7"/>
    <w:rPr>
      <w:color w:val="000000"/>
    </w:rPr>
  </w:style>
  <w:style w:type="character" w:styleId="Referenciasutil">
    <w:name w:val="Subtle Reference"/>
    <w:basedOn w:val="Fuentedeprrafopredeter"/>
    <w:uiPriority w:val="31"/>
    <w:qFormat/>
    <w:rsid w:val="00173D81"/>
    <w:rPr>
      <w:smallCaps/>
      <w:color w:val="5A5A5A" w:themeColor="text1" w:themeTint="A5"/>
    </w:rPr>
  </w:style>
  <w:style w:type="character" w:styleId="Referenciaintensa">
    <w:name w:val="Intense Reference"/>
    <w:basedOn w:val="Fuentedeprrafopredeter"/>
    <w:uiPriority w:val="32"/>
    <w:qFormat/>
    <w:rsid w:val="000334FD"/>
    <w:rPr>
      <w:b/>
      <w:bCs/>
      <w:smallCaps/>
      <w:color w:val="4F81BD" w:themeColor="accent1"/>
      <w:spacing w:val="5"/>
    </w:rPr>
  </w:style>
  <w:style w:type="paragraph" w:styleId="Cita">
    <w:name w:val="Quote"/>
    <w:basedOn w:val="Normal"/>
    <w:next w:val="Normal"/>
    <w:link w:val="CitaCar"/>
    <w:uiPriority w:val="29"/>
    <w:qFormat/>
    <w:rsid w:val="00434168"/>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434168"/>
    <w:rPr>
      <w:rFonts w:ascii="Verdana" w:hAnsi="Verdana"/>
      <w:i/>
      <w:iCs/>
      <w:color w:val="404040" w:themeColor="text1" w:themeTint="BF"/>
      <w:sz w:val="22"/>
      <w:lang w:val="es-ES"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Xinyuan-LilyGO/LilyGo-Modem-Series" TargetMode="External"/><Relationship Id="rId18" Type="http://schemas.openxmlformats.org/officeDocument/2006/relationships/image" Target="media/image6.png"/><Relationship Id="rId26" Type="http://schemas.openxmlformats.org/officeDocument/2006/relationships/image" Target="media/image10.png"/><Relationship Id="rId39" Type="http://schemas.openxmlformats.org/officeDocument/2006/relationships/image" Target="media/image19.png"/><Relationship Id="rId21" Type="http://schemas.openxmlformats.org/officeDocument/2006/relationships/hyperlink" Target="https://ssdielect.com/cajas-para-proyectos/4625-caja-de-paso-15x15.html" TargetMode="External"/><Relationship Id="rId34" Type="http://schemas.openxmlformats.org/officeDocument/2006/relationships/image" Target="media/image16.png"/><Relationship Id="rId42" Type="http://schemas.openxmlformats.org/officeDocument/2006/relationships/image" Target="media/image22.png"/><Relationship Id="rId47" Type="http://schemas.openxmlformats.org/officeDocument/2006/relationships/image" Target="media/image27.jpeg"/><Relationship Id="rId50" Type="http://schemas.openxmlformats.org/officeDocument/2006/relationships/hyperlink" Target="https://www.google.com/search?q=https://github.com/Xinyuan-LilyGO/LilyGO-T-A7670&amp;authuser=2" TargetMode="External"/><Relationship Id="rId55" Type="http://schemas.openxmlformats.org/officeDocument/2006/relationships/header" Target="head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hyperlink" Target="https://www.google.com/url?sa=t&amp;source=web&amp;rct=j&amp;url=https%3A%2F%2Flistado.mercadolibre.com.co%2Fcuerda-de-nylon-trenzado-por-metro&amp;ved=0CBYQjRxqFwoTCPjWssTr_JMDFQAAAAAdAAAAABAG&amp;opi=89978449" TargetMode="External"/><Relationship Id="rId11" Type="http://schemas.openxmlformats.org/officeDocument/2006/relationships/hyperlink" Target="https://github.com/Xinyuan-LilyGO/LilyGo-Modem-Series" TargetMode="External"/><Relationship Id="rId24" Type="http://schemas.openxmlformats.org/officeDocument/2006/relationships/image" Target="media/image9.png"/><Relationship Id="rId32" Type="http://schemas.openxmlformats.org/officeDocument/2006/relationships/image" Target="media/image14.png"/><Relationship Id="rId37" Type="http://schemas.openxmlformats.org/officeDocument/2006/relationships/image" Target="media/image18.png"/><Relationship Id="rId40" Type="http://schemas.openxmlformats.org/officeDocument/2006/relationships/image" Target="media/image20.png"/><Relationship Id="rId45" Type="http://schemas.openxmlformats.org/officeDocument/2006/relationships/image" Target="media/image25.png"/><Relationship Id="rId53" Type="http://schemas.openxmlformats.org/officeDocument/2006/relationships/hyperlink" Target="https://www.google.com/search?q=https://www.alldatasheet.com/view.jsp%3FSearchword%3DITR9608&amp;authuser=2" TargetMode="External"/><Relationship Id="rId58" Type="http://schemas.openxmlformats.org/officeDocument/2006/relationships/footer" Target="footer2.xml"/><Relationship Id="rId5" Type="http://schemas.openxmlformats.org/officeDocument/2006/relationships/settings" Target="settings.xml"/><Relationship Id="rId61" Type="http://schemas.openxmlformats.org/officeDocument/2006/relationships/fontTable" Target="fontTable.xml"/><Relationship Id="rId19" Type="http://schemas.openxmlformats.org/officeDocument/2006/relationships/hyperlink" Target="https://www.olimpica.com/panel-solar-portatil-15w-para-baterias-y-dispositivos-12v-1002378697/p" TargetMode="External"/><Relationship Id="rId14" Type="http://schemas.openxmlformats.org/officeDocument/2006/relationships/image" Target="media/image4.png"/><Relationship Id="rId22" Type="http://schemas.openxmlformats.org/officeDocument/2006/relationships/image" Target="media/image8.jpeg"/><Relationship Id="rId27" Type="http://schemas.openxmlformats.org/officeDocument/2006/relationships/hyperlink" Target="https://www.mactronica.com.co/rodamiento-kfl08-8mm-para-impresora-3d?srsltid=AfmBOop8HaVo4584o6Lr3pQOl1I8gdZbLziYxy1T8ikml_CZBpAoXWqY" TargetMode="External"/><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3.png"/><Relationship Id="rId48" Type="http://schemas.openxmlformats.org/officeDocument/2006/relationships/image" Target="media/image28.png"/><Relationship Id="rId56" Type="http://schemas.openxmlformats.org/officeDocument/2006/relationships/header" Target="header2.xml"/><Relationship Id="rId8" Type="http://schemas.openxmlformats.org/officeDocument/2006/relationships/endnotes" Target="endnotes.xml"/><Relationship Id="rId51" Type="http://schemas.openxmlformats.org/officeDocument/2006/relationships/hyperlink" Target="https://www.simcom.com/product/A7670X.html" TargetMode="Externa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hyperlink" Target="https://www.alldatasheet.com/html-pdf/112132/DALLAS/DS3231/215/1/DS3231.html" TargetMode="External"/><Relationship Id="rId25" Type="http://schemas.openxmlformats.org/officeDocument/2006/relationships/hyperlink" Target="https://www.vistronica.com/herramientas/tornilleria-/kit-de-160-tornillos-y-tuercas-nylon-m3-surtidos-negros-detail.html" TargetMode="External"/><Relationship Id="rId33" Type="http://schemas.openxmlformats.org/officeDocument/2006/relationships/image" Target="media/image15.jpeg"/><Relationship Id="rId38" Type="http://schemas.openxmlformats.org/officeDocument/2006/relationships/hyperlink" Target="https://datasheet4u.com/datasheets/TENERGY/18650/1408721" TargetMode="External"/><Relationship Id="rId46" Type="http://schemas.openxmlformats.org/officeDocument/2006/relationships/image" Target="media/image26.png"/><Relationship Id="rId59" Type="http://schemas.openxmlformats.org/officeDocument/2006/relationships/header" Target="header3.xml"/><Relationship Id="rId20" Type="http://schemas.openxmlformats.org/officeDocument/2006/relationships/image" Target="media/image7.png"/><Relationship Id="rId41" Type="http://schemas.openxmlformats.org/officeDocument/2006/relationships/image" Target="media/image21.png"/><Relationship Id="rId54" Type="http://schemas.openxmlformats.org/officeDocument/2006/relationships/image" Target="media/image30.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www.mactronica.com.co/sensor-contador-encoder-optico?srsltid=AfmBOopC5eVFVWDBUNrbqyqPDEn_Tid43eeC_uVmtnS4OZKWnuHbutT2" TargetMode="External"/><Relationship Id="rId23" Type="http://schemas.openxmlformats.org/officeDocument/2006/relationships/hyperlink" Target="https://bigtronica.com/cnc-3d-partes/guias-lineales/varilla-lisa-acero-8mm-50cm-5053212007416.html?srsltid=AfmBOopIvQxZ9_LeHNNNL7OvURwnUH1Sos_EFZv_pWrFtark_eM7lmVgzOQ" TargetMode="External"/><Relationship Id="rId28" Type="http://schemas.openxmlformats.org/officeDocument/2006/relationships/image" Target="media/image11.png"/><Relationship Id="rId36" Type="http://schemas.openxmlformats.org/officeDocument/2006/relationships/hyperlink" Target="https://github.com/Xinyuan-LilyGO/LilyGo-Modem-Series" TargetMode="External"/><Relationship Id="rId49" Type="http://schemas.openxmlformats.org/officeDocument/2006/relationships/image" Target="media/image29.png"/><Relationship Id="rId57" Type="http://schemas.openxmlformats.org/officeDocument/2006/relationships/footer" Target="footer1.xml"/><Relationship Id="rId10" Type="http://schemas.openxmlformats.org/officeDocument/2006/relationships/image" Target="media/image2.png"/><Relationship Id="rId31" Type="http://schemas.openxmlformats.org/officeDocument/2006/relationships/image" Target="media/image13.png"/><Relationship Id="rId44" Type="http://schemas.openxmlformats.org/officeDocument/2006/relationships/image" Target="media/image24.png"/><Relationship Id="rId52" Type="http://schemas.openxmlformats.org/officeDocument/2006/relationships/hyperlink" Target="https://nodered.org/docs/" TargetMode="External"/><Relationship Id="rId60"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13" Type="http://schemas.openxmlformats.org/officeDocument/2006/relationships/font" Target="fonts/font13.odttf"/><Relationship Id="rId18" Type="http://schemas.openxmlformats.org/officeDocument/2006/relationships/font" Target="fonts/font18.odttf"/><Relationship Id="rId26" Type="http://schemas.openxmlformats.org/officeDocument/2006/relationships/font" Target="fonts/font26.odttf"/><Relationship Id="rId3" Type="http://schemas.openxmlformats.org/officeDocument/2006/relationships/font" Target="fonts/font3.odttf"/><Relationship Id="rId21" Type="http://schemas.openxmlformats.org/officeDocument/2006/relationships/font" Target="fonts/font21.odttf"/><Relationship Id="rId34" Type="http://schemas.openxmlformats.org/officeDocument/2006/relationships/font" Target="fonts/font34.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33" Type="http://schemas.openxmlformats.org/officeDocument/2006/relationships/font" Target="fonts/font33.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29" Type="http://schemas.openxmlformats.org/officeDocument/2006/relationships/font" Target="fonts/font29.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32" Type="http://schemas.openxmlformats.org/officeDocument/2006/relationships/font" Target="fonts/font32.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28" Type="http://schemas.openxmlformats.org/officeDocument/2006/relationships/font" Target="fonts/font28.odttf"/><Relationship Id="rId36" Type="http://schemas.openxmlformats.org/officeDocument/2006/relationships/font" Target="fonts/font36.odttf"/><Relationship Id="rId10" Type="http://schemas.openxmlformats.org/officeDocument/2006/relationships/font" Target="fonts/font10.odttf"/><Relationship Id="rId19" Type="http://schemas.openxmlformats.org/officeDocument/2006/relationships/font" Target="fonts/font19.odttf"/><Relationship Id="rId31" Type="http://schemas.openxmlformats.org/officeDocument/2006/relationships/font" Target="fonts/font31.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 Id="rId27" Type="http://schemas.openxmlformats.org/officeDocument/2006/relationships/font" Target="fonts/font27.odttf"/><Relationship Id="rId30" Type="http://schemas.openxmlformats.org/officeDocument/2006/relationships/font" Target="fonts/font30.odttf"/><Relationship Id="rId35" Type="http://schemas.openxmlformats.org/officeDocument/2006/relationships/font" Target="fonts/font35.odttf"/><Relationship Id="rId8" Type="http://schemas.openxmlformats.org/officeDocument/2006/relationships/font" Target="fonts/font8.odttf"/></Relationships>
</file>

<file path=word/_rels/header2.xml.rels><?xml version="1.0" encoding="UTF-8" standalone="yes"?>
<Relationships xmlns="http://schemas.openxmlformats.org/package/2006/relationships"><Relationship Id="rId1" Type="http://schemas.openxmlformats.org/officeDocument/2006/relationships/image" Target="media/image31.png"/></Relationships>
</file>

<file path=word/_rels/header3.xml.rels><?xml version="1.0" encoding="UTF-8" standalone="yes"?>
<Relationships xmlns="http://schemas.openxmlformats.org/package/2006/relationships"><Relationship Id="rId1" Type="http://schemas.openxmlformats.org/officeDocument/2006/relationships/image" Target="media/image3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asYf5K5GOlYcclIjgh+o5PiSwg==">CgMxLjAaJwoBMBIiCiAIBCocCgtBQUFCclZJZmxmWRAIGgtBQUFCclZJZmxmWRonCgExEiIKIAgEKhwKC0FBQUJyV0x2WGpzEAgaC0FBQUJyV0x2WGpzGhoKATISFQoTCAQqDwoLQUFBQnJWSWZsZXcQARoaCgEzEhUKEwgEKg8KC0FBQUJyVklmbGV3EAEaLwoBNBIqChMIBCoPCgtBQUFCclZJZmxldxAEChMIBCoPCgtBQUFCclZJZmxldxABGhoKATUSFQoTCAQqDwoLQUFBQnJWSWZsZXcQAhovCgE2EioKEwgEKg8KC0FBQUJyVklmbGV3EAQKEwgEKg8KC0FBQUJyVklmbGV3EAIaJwoBNxIiCiAIBCocCgtBQUFCcldMdlhtcxAIGgtBQUFCcldMdlhtcxonCgE4EiIKIAgEKhwKC0FBQUJyV0x2WG5JEAgaC0FBQUJyV0x2WG5JGicKATkSIgogCAQqHAoLQUFBQnJXTHZYbXcQCBoLQUFBQnJXTHZYbXcaKAoCMTASIgogCAQqHAoLQUFBQnJWSWZsZlEQCBoLQUFBQnJWSWZsZlEaGwoCMTESFQoTCAQqDwoLQUFBQnJWSWZsZTQQARobCgIxMhIVChMIBCoPCgtBQUFCclZJZmxlNBABGjAKAjEzEioKEwgEKg8KC0FBQUJyVklmbGU0EAQKEwgEKg8KC0FBQUJyVklmbGU0EAEaGwoCMTQSFQoTCAQqDwoLQUFBQnJWSWZsZTQQBBobCgIxNRIVChMIBCoPCgtBQUFCclZJZmxlNBAEGhsKAjE2EhUKEwgEKg8KC0FBQUJyVklmbGU0EAQaGwoCMTcSFQoTCAQqDwoLQUFBQnJWSWZsZTQQAhowCgIxOBIqChMIBCoPCgtBQUFCclZJZmxlNBAEChMIBCoPCgtBQUFCclZJZmxlNBACGhsKAjE5EhUKEwgEKg8KC0FBQUJyVklmbGU0EAQaKAoCMjASIgogCAQqHAoLQUFBQnJWSWZsZk0QCBoLQUFBQnJWSWZsZk0aGwoCMjESFQoTCAQqDwoLQUFBQnJWSWZsZTQQBCKkAgoLQUFBQnJWSWZsZk0S8gEKC0FBQUJyVklmbGZNEgtBQUFCclZJZmxmTRovCgl0ZXh0L2h0bWwSIkVtcGxlYXIgbGEgcGFnaW5hY2nDs24gYXV0b23DoXRpY2EiMAoKdGV4dC9wbGFpbhIiRW1wbGVhciBsYSBwYWdpbmFjacOzbiBhdXRvbcOhdGljYSobIhUxMDUyNjEyNTg4OTgwNDkyOTI1OTUoADgAMO2ekMSWMzjtnpDEljNaDGRucTZ6MGQ4ZXd2c3ICIAB4AJoBBggAEAAYAKoBJBIiRW1wbGVhciBsYSBwYWdpbmFjacOzbiBhdXRvbcOhdGljYbABALgBABjtnpDEljMg7Z6QxJYzMABCEGtpeC5wdTcyam42Y2dyamQi/gEKC0FBQUJyV0x2WG13Es4BCgtBQUFCcldMdlhtdxILQUFBQnJXTHZYbXcaHAoJdGV4dC9odG1sEg9kZSBPcGVyYWNpb25lcz8iHQoKdGV4dC9wbGFpbhIPZGUgT3BlcmFjaW9uZXM/KhsiFTEwMDA2ODE5ODQ5MTY1MTgxNzIyOCgAOAAw4tTOk5czOOLUzpOXM0oZCgp0ZXh0L3BsYWluEgtPUEVSQUNJT05BTFoMd3Zjb2JjdWk2Zm53cgIgAHgAmgEGCAAQABgAqgEREg9kZSBPcGVyYWNpb25lcz8Y4tTOk5czIOLUzpOXM0IQa2l4Ljhoazl4Z2ZreGc0OSLzAgoLQUFBQnJXTHZYbkkSwwIKC0FBQUJyV0x2WG5JEgtBQUFCcldMdlhuSRpFCgl0ZXh0L2h0bWwSOEVzcGVjaWZpY2FyIHNpIGVzIGxhIGZlY2hhIGRlIGFwcm9iYWNpw7NuIGRlIGxhIHZlcnNpw7NuIkYKCnRleHQvcGxhaW4SOEVzcGVjaWZpY2FyIHNpIGVzIGxhIGZlY2hhIGRlIGFwcm9iYWNpw7NuIGRlIGxhIHZlcnNpw7NuKhsiFTEwMDA2ODE5ODQ5MTY1MTgxNzIyOCgAOAAwxvrTk5czOMb605OXM0oTCgp0ZXh0L3BsYWluEgVGZWNoYVoMZ2w1Y2RxY2xxMGNjcgIgAHgAmgEGCAAQABgAqgE6EjhFc3BlY2lmaWNhciBzaSBlcyBsYSBmZWNoYSBkZSBhcHJvYmFjacOzbiBkZSBsYSB2ZXJzacOzbhjG+tOTlzMgxvrTk5czQhBraXguMzJsNDE5ejV1ajN2It0FCgtBQUFCclZJZmxmURKrBQoLQUFBQnJWSWZsZlESC0FBQUJyVklmbGZRGrsBCgl0ZXh0L2h0bWwSrQFTZSBwdWVkZW4gdW5pZmljYXIgcGFyYSB0b2RhcyBsYXMgcGxhbnRpbGxhcyBtw6FyZ2VuZXMgMiBjbSBlbiB0b2RvcyBsb3MgbGFkb3MuIFBpZSBkZSBwYWdpbmEgeSBlbmNhYmV6YWRvIGEgMSBjbS4gRGVqYXIgZW4gbmVncmlsbGEgTm9tYnJlIGRlIGRvY3VtZW50bywgY8OzZGlnbyB5IHZlcnNpw7NuLiK8AQoKdGV4dC9wbGFpbhKtAVNlIHB1ZWRlbiB1bmlmaWNhciBwYXJhIHRvZGFzIGxhcyBwbGFudGlsbGFzIG3DoXJnZW5lcyAyIGNtIGVuIHRvZG9zIGxvcyBsYWRvcy4gUGllIGRlIHBhZ2luYSB5IGVuY2FiZXphZG8gYSAxIGNtLiBEZWphciBlbiBuZWdyaWxsYSBOb21icmUgZGUgZG9jdW1lbnRvLCBjw7NkaWdvIHkgdmVyc2nDs24uKhsiFTEwNTI2MTI1ODg5ODA0OTI5MjU5NSgAOAAw5I+jxJYzOOSPo8SWM0oQCgp0ZXh0L3BsYWluEgJ4eFoMMnF3bzFheGV2ajEwcgIgAHgAmgEGCAAQABgAqgGwARKtAVNlIHB1ZWRlbiB1bmlmaWNhciBwYXJhIHRvZGFzIGxhcyBwbGFudGlsbGFzIG3DoXJnZW5lcyAyIGNtIGVuIHRvZG9zIGxvcyBsYWRvcy4gUGllIGRlIHBhZ2luYSB5IGVuY2FiZXphZG8gYSAxIGNtLiBEZWphciBlbiBuZWdyaWxsYSBOb21icmUgZGUgZG9jdW1lbnRvLCBjw7NkaWdvIHkgdmVyc2nDs24usAEAuAEAGOSPo8SWMyDkj6PEljMwAEIQa2l4Ljd2OGVuNmp3dzNsOSKLAgoLQUFBQnJWSWZsZTAS1QEKC0FBQUJyVklmbGUwEgtBQUFCclZJZmxlMBoNCgl0ZXh0L2h0bWwSACIOCgp0ZXh0L3BsYWluEgAqGyIVMTA1MjYxMjU4ODk4MDQ5MjkyNTk1KAA4ADCE5/PDljM4we7zw5YzSjYKJGFwcGxpY2F0aW9uL3ZuZC5nb29nbGUtYXBwcy5kb2NzLm1kcxoOwtfa5AEIIgYIfwh+EAFaCzVpMmJ1Z25scjNvcgIgAHgAggEUc3VnZ2VzdC5pYnE2dTQ0YzQxZXCaAQYIABAAGACwAQC4AQAYhOfzw5YzIMHu88OWMzAAQhRzdWdnZXN0LmlicTZ1NDRjNDFlcCL6BwoLQUFBQnJXTHZYanMSygcKC0FBQUJyV0x2WGpzEgtBQUFCcldMdlhqcxqdAgoJdGV4dC9odG1sEo8CZW4gbm9ybWFzIHTDqWNuaWNhczsgQVNUTSwgRVBBLCBTTSwgc2UgaW5jbHV5ZSB0YWJsYSBkZSBjb250ZW5pZG8gZGUgYWN1ZXJkbyBjb24gbGEgZXh0ZW5zacOzbiBkZWwgZG9jdW1lbnRvIChtYW51YWwgZGUgb3BlcmFjacOzbiwgcHJvY2VkaW1pZW50by4uLiksIHBvciBlamVtcGxvIHNpIHRpZW5lIG1hcyBkZSAzMCBww6FnaW5hcykgaGF5IGFsZ3VuYSBkZWxpbWl0YWNpw7NuIGVuIGVzdGEgcHJvcHVlc3RhIHBhcmEgbWFudGVuZXIgdW5hIHRhYmxhIGRlIGNvbnRlbmlkbyKeAgoKdGV4dC9wbGFpbhKPAmVuIG5vcm1hcyB0w6ljbmljYXM7IEFTVE0sIEVQQSwgU00sIHNlIGluY2x1eWUgdGFibGEgZGUgY29udGVuaWRvIGRlIGFjdWVyZG8gY29uIGxhIGV4dGVuc2nDs24gZGVsIGRvY3VtZW50byAobWFudWFsIGRlIG9wZXJhY2nDs24sIHByb2NlZGltaWVudG8uLi4pLCBwb3IgZWplbXBsbyBzaSB0aWVuZSBtYXMgZGUgMzAgcMOhZ2luYXMpIGhheSBhbGd1bmEgZGVsaW1pdGFjacOzbiBlbiBlc3RhIHByb3B1ZXN0YSBwYXJhIG1hbnRlbmVyIHVuYSB0YWJsYSBkZSBjb250ZW5pZG8qGyIVMTE4MDE1ODU2MjcwMDMwNDk4MDEyKAA4ADC29LmSlzM4tvS5kpczSg8KCnRleHQvcGxhaW4SATJaDHRrYXJndDhlYnN1MnICIAB4AJoBBggAEAAYAKoBkgISjwJlbiBub3JtYXMgdMOpY25pY2FzOyBBU1RNLCBFUEEsIFNNLCBzZSBpbmNsdXllIHRhYmxhIGRlIGNvbnRlbmlkbyBkZSBhY3VlcmRvIGNvbiBsYSBleHRlbnNpw7NuIGRlbCBkb2N1bWVudG8gKG1hbnVhbCBkZSBvcGVyYWNpw7NuLCBwcm9jZWRpbWllbnRvLi4uKSwgcG9yIGVqZW1wbG8gc2kgdGllbmUgbWFzIGRlIDMwIHDDoWdpbmFzKSBoYXkgYWxndW5hIGRlbGltaXRhY2nDs24gZW4gZXN0YSBwcm9wdWVzdGEgcGFyYSBtYW50ZW5lciB1bmEgdGFibGEgZGUgY29udGVuaWRvGLb0uZKXMyC29LmSlzNCEGtpeC5yZTFtaG03OTFmNzcigwYKC0FBQUJyV0x2WG1zEtMFCgtBQUFCcldMdlhtcxILQUFBQnJXTHZYbXMayQEKCXRleHQvaHRtbBK7AURpZmVyZW5jaWFyIERvY3VtZW50b3MgYXNvY2lhZG9zwqAgKGRvY3VtZW50b3MgaW50ZXJub3MgbyBleHRlcm5vcykgZGUgYW5leG9zLCDDqXN0b3MgcHVlZGVuIHNlciB1bmEgdGFibGEsIHVuIGRpYWdyYW1hLCBlc3F1ZW1hcywgZm90b3MuIEVuIGVzdGUgbWFudWFsIG5vIHNlIHZhbiBhIHJlbGFjaW9uYXIgZG9jdW1lbnRvcz8iygEKCnRleHQvcGxhaW4SuwFEaWZlcmVuY2lhciBEb2N1bWVudG9zIGFzb2NpYWRvc8KgIChkb2N1bWVudG9zIGludGVybm9zIG8gZXh0ZXJub3MpIGRlIGFuZXhvcywgw6lzdG9zIHB1ZWRlbiBzZXIgdW5hIHRhYmxhLCB1biBkaWFncmFtYSwgZXNxdWVtYXMsIGZvdG9zLiBFbiBlc3RlIG1hbnVhbCBubyBzZSB2YW4gYSByZWxhY2lvbmFyIGRvY3VtZW50b3M/KhsiFTEwMDA2ODE5ODQ5MTY1MTgxNzIyOCgAOAAwju7Mk5czOI7uzJOXM0oUCgp0ZXh0L3BsYWluEgZBTkVYT1NaDDhtMDU5N3JjYXZpenICIAB4AJoBBggAEAAYAKoBvgESuwFEaWZlcmVuY2lhciBEb2N1bWVudG9zIGFzb2NpYWRvc8KgIChkb2N1bWVudG9zIGludGVybm9zIG8gZXh0ZXJub3MpIGRlIGFuZXhvcywgw6lzdG9zIHB1ZWRlbiBzZXIgdW5hIHRhYmxhLCB1biBkaWFncmFtYSwgZXNxdWVtYXMsIGZvdG9zLiBFbiBlc3RlIG1hbnVhbCBubyBzZSB2YW4gYSByZWxhY2lvbmFyIGRvY3VtZW50b3M/GI7uzJOXMyCO7syTlzNCEGtpeC51NjZ4cm9mOTdseHQisQIKC0FBQUJyVklmbGU0EvsBCgtBQUFCclZJZmxlNBILQUFBQnJWSWZsZTQaDQoJdGV4dC9odG1sEgAiDgoKdGV4dC9wbGFpbhIAKhsiFTEwNTI2MTI1ODg5ODA0OTI5MjU5NSgAOAAwt4OGxJYzONaIhsSWM0pbCiRhcHBsaWNhdGlvbi92bmQuZ29vZ2xlLWFwcHMuZG9jcy5tZHMaM8LX2uQBLQorChQKDlDDoWdpbmEgMSBkZSA1EAEYABIRCgtQw4FHSU5BOiBkZRABGAAYAVoMMTM1b2I0dGl5dTdkcgIgAHgAggEUc3VnZ2VzdC5jOXdxazR1eHBseDKaAQYIABAAGACwAQC4AQAYt4OGxJYzINaIhsSWMzAAQhRzdWdnZXN0LmM5d3FrNHV4cGx4MiKpAgoLQUFBQnJWSWZsZXcS8wEKC0FBQUJyVklmbGV3EgtBQUFCclZJZmxldxoNCgl0ZXh0L2h0bWwSACIOCgp0ZXh0L3BsYWluEgAqGyIVMTA1MjYxMjU4ODk4MDQ5MjkyNTk1KAA4ADCNxOnDljM4y8npw5YzSlMKJGFwcGxpY2F0aW9uL3ZuZC5nb29nbGUtYXBwcy5kb2NzLm1kcxorwtfa5AElCiMKDwoJVMOJUk1JTk9TEAEYABIOCghURVJNSU5PUxABGAAYAVoMbW95dncwcXk2d21ncgIgAHgAggEUc3VnZ2VzdC43b2h1aGZwMDRpNniaAQYIABAAGACwAQC4AQAYjcTpw5YzIMvJ6cOWMzAAQhRzdWdnZXN0LjdvaHVoZnAwNGk2eCKhBAoLQUFBQnJWSWZsZlkS7wMKC0FBQUJyVklmbGZZEgtBQUFCclZJZmxmWRp9Cgl0ZXh0L2h0bWwScENvbnNpZGVyYXIgcmV0aXJhciBwYXJhIGVzdGUgdGlwbyBkZSBtYW51YWwgcmV0aXJhciBlc3RhIHDDoWdpbmEgeSBkZWphcmxhIHBhcmEgZWwgbWFudWFsIGRlIHNpc3RlbWEgZGUgZ2VzdGnDs24ifgoKdGV4dC9wbGFpbhJwQ29uc2lkZXJhciByZXRpcmFyIHBhcmEgZXN0ZSB0aXBvIGRlIG1hbnVhbCByZXRpcmFyIGVzdGEgcMOhZ2luYSB5IGRlamFybGEgcGFyYSBlbCBtYW51YWwgZGUgc2lzdGVtYSBkZSBnZXN0acOzbiobIhUxMDUyNjEyNTg4OTgwNDkyOTI1OTUoADgAMMeGgcWWMzjHhoHFljNKEQoKdGV4dC9wbGFpbhIDREVMWgxmbDhzc25sZm0zbmxyAiAAeACaAQYIABAAGACqAXIScENvbnNpZGVyYXIgcmV0aXJhciBwYXJhIGVzdGUgdGlwbyBkZSBtYW51YWwgcmV0aXJhciBlc3RhIHDDoWdpbmEgeSBkZWphcmxhIHBhcmEgZWwgbWFudWFsIGRlIHNpc3RlbWEgZGUgZ2VzdGnDs26wAQC4AQAYx4aBxZYzIMeGgcWWMzAAQhBraXgudW16MTUwZThnZG55Kg0KC0FBQUJyVklmbGUwMg5oLjc2MWVjamt3bXkzYzIOaC5hbDRpanRldXJ5czMyDmguM3JndzFjZDZlcGh4Mg5oLmJtZGJ6dDFxNnFsODIOaC40YTF6bWNoeHc5aHcyDmgudmo0MmYyOTlxbnd3Mg5oLmU1ZjMzcm95ZHQ1dzIOaC44ZmpneDJqbDdia3oyDmgueGRla3lmeGMyOGgzOABqNgoUc3VnZ2VzdC5pYnE2dTQ0YzQxZXASHlNvbmlhIEp1bGlldHRlIFZpbGxhbWl6YXIgQ3J1emo2ChRzdWdnZXN0LmM5d3FrNHV4cGx4MhIeU29uaWEgSnVsaWV0dGUgVmlsbGFtaXphciBDcnV6ajYKFHN1Z2dlc3QuN29odWhmcDA0aTZ4Eh5Tb25pYSBKdWxpZXR0ZSBWaWxsYW1pemFyIENydXpyITFiNzBCRjdoU0pmMWZEWWtsV1JRYWdXcDQ2dlFTelJUaA==</go:docsCustomData>
</go:gDocsCustomXmlDataStorage>
</file>

<file path=customXml/itemProps1.xml><?xml version="1.0" encoding="utf-8"?>
<ds:datastoreItem xmlns:ds="http://schemas.openxmlformats.org/officeDocument/2006/customXml" ds:itemID="{EBAB6D98-12BA-804C-A5B6-8863EE902A5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28</Pages>
  <Words>4556</Words>
  <Characters>25064</Characters>
  <Application>Microsoft Office Word</Application>
  <DocSecurity>0</DocSecurity>
  <Lines>208</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EDGAR</dc:creator>
  <cp:lastModifiedBy>Jhoiner</cp:lastModifiedBy>
  <cp:revision>3</cp:revision>
  <cp:lastPrinted>2026-05-14T16:27:00Z</cp:lastPrinted>
  <dcterms:created xsi:type="dcterms:W3CDTF">2026-05-14T16:27:00Z</dcterms:created>
  <dcterms:modified xsi:type="dcterms:W3CDTF">2026-05-14T16:27:00Z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0x010100035EA424579E39489DFC0FE31F20988F</vt:lpwstr>
  </property>
  <property fmtid="{D5CDD505-2E9C-101B-9397-08002B2CF9AE}" pid="3" name="Order">
    <vt:r8>100</vt:r8>
  </property>
  <property fmtid="{D5CDD505-2E9C-101B-9397-08002B2CF9AE}" pid="4" name="MediaServiceImageTags">
    <vt:lpwstr/>
  </property>
  <property fmtid="{D5CDD505-2E9C-101B-9397-08002B2CF9AE}" pid="5" name="MSIP_Label_defa4170-0d19-0005-0004-bc88714345d2_Enabled">
    <vt:lpwstr>true</vt:lpwstr>
  </property>
  <property fmtid="{D5CDD505-2E9C-101B-9397-08002B2CF9AE}" pid="6" name="MSIP_Label_defa4170-0d19-0005-0004-bc88714345d2_SetDate">
    <vt:lpwstr>2025-09-23T16:19:03Z</vt:lpwstr>
  </property>
  <property fmtid="{D5CDD505-2E9C-101B-9397-08002B2CF9AE}" pid="7" name="MSIP_Label_defa4170-0d19-0005-0004-bc88714345d2_Method">
    <vt:lpwstr>Standard</vt:lpwstr>
  </property>
  <property fmtid="{D5CDD505-2E9C-101B-9397-08002B2CF9AE}" pid="8" name="MSIP_Label_defa4170-0d19-0005-0004-bc88714345d2_Name">
    <vt:lpwstr>defa4170-0d19-0005-0004-bc88714345d2</vt:lpwstr>
  </property>
  <property fmtid="{D5CDD505-2E9C-101B-9397-08002B2CF9AE}" pid="9" name="MSIP_Label_defa4170-0d19-0005-0004-bc88714345d2_SiteId">
    <vt:lpwstr>de2fffed-60b8-42b2-a465-00fee1de04ba</vt:lpwstr>
  </property>
  <property fmtid="{D5CDD505-2E9C-101B-9397-08002B2CF9AE}" pid="10" name="MSIP_Label_defa4170-0d19-0005-0004-bc88714345d2_ActionId">
    <vt:lpwstr>f391b0c2-d5c3-48ae-87cd-6035baf23a00</vt:lpwstr>
  </property>
  <property fmtid="{D5CDD505-2E9C-101B-9397-08002B2CF9AE}" pid="11" name="MSIP_Label_defa4170-0d19-0005-0004-bc88714345d2_ContentBits">
    <vt:lpwstr>0</vt:lpwstr>
  </property>
  <property fmtid="{D5CDD505-2E9C-101B-9397-08002B2CF9AE}" pid="12" name="MSIP_Label_defa4170-0d19-0005-0004-bc88714345d2_Tag">
    <vt:lpwstr>10, 3, 0, 1</vt:lpwstr>
  </property>
</Properties>
</file>