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5F37" w14:textId="5D7AF3FB" w:rsidR="003F7768" w:rsidRDefault="00B618FA">
      <w:pPr>
        <w:pBdr>
          <w:top w:val="nil"/>
          <w:left w:val="nil"/>
          <w:bottom w:val="nil"/>
          <w:right w:val="nil"/>
          <w:between w:val="nil"/>
        </w:pBdr>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Name</w:t>
      </w:r>
      <w:proofErr w:type="gramEnd"/>
      <w:r>
        <w:rPr>
          <w:rFonts w:ascii="Quicksand" w:eastAsia="Quicksand" w:hAnsi="Quicksand" w:cs="Quicksand"/>
          <w:b/>
          <w:color w:val="2F5496"/>
          <w:sz w:val="30"/>
          <w:szCs w:val="30"/>
        </w:rPr>
        <w:t xml:space="preserve"> }}</w:t>
      </w:r>
    </w:p>
    <w:p w14:paraId="30E494D4" w14:textId="77777777" w:rsidR="003F7768" w:rsidRDefault="003F7768"/>
    <w:p w14:paraId="4C2E464E" w14:textId="77777777" w:rsidR="003F7768" w:rsidRPr="00F30C2D" w:rsidRDefault="00F2581A">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264C0E81" w14:textId="04CA06BA" w:rsidR="003F7768" w:rsidRDefault="00B618FA">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Track</w:t>
      </w:r>
      <w:proofErr w:type="gramEnd"/>
      <w:r>
        <w:rPr>
          <w:rFonts w:ascii="Quicksand" w:eastAsia="Quicksand" w:hAnsi="Quicksand" w:cs="Quicksand"/>
          <w:b/>
          <w:color w:val="2F5496"/>
          <w:sz w:val="30"/>
          <w:szCs w:val="30"/>
        </w:rPr>
        <w:t xml:space="preserve"> }}</w:t>
      </w:r>
    </w:p>
    <w:p w14:paraId="4ED5417B" w14:textId="77777777" w:rsidR="003F7768" w:rsidRDefault="003F7768">
      <w:pPr>
        <w:jc w:val="both"/>
        <w:rPr>
          <w:rFonts w:ascii="Quicksand" w:eastAsia="Quicksand" w:hAnsi="Quicksand" w:cs="Quicksand"/>
          <w:color w:val="000000"/>
          <w:sz w:val="22"/>
          <w:szCs w:val="22"/>
        </w:rPr>
      </w:pPr>
    </w:p>
    <w:p w14:paraId="663DE49F" w14:textId="77777777"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w:t>
      </w:r>
      <w:proofErr w:type="spellStart"/>
      <w:r>
        <w:rPr>
          <w:rFonts w:ascii="Quicksand" w:hAnsi="Quicksand"/>
          <w:color w:val="000000"/>
          <w:sz w:val="22"/>
          <w:szCs w:val="22"/>
        </w:rPr>
        <w:t>TechAcademy</w:t>
      </w:r>
      <w:proofErr w:type="spellEnd"/>
      <w:r>
        <w:rPr>
          <w:rFonts w:ascii="Quicksand" w:hAnsi="Quicksand"/>
          <w:color w:val="000000"/>
          <w:sz w:val="22"/>
          <w:szCs w:val="22"/>
        </w:rPr>
        <w:t xml:space="preserve"> </w:t>
      </w:r>
      <w:proofErr w:type="spellStart"/>
      <w:r>
        <w:rPr>
          <w:rFonts w:ascii="Quicksand" w:hAnsi="Quicksand"/>
          <w:color w:val="000000"/>
          <w:sz w:val="22"/>
          <w:szCs w:val="22"/>
        </w:rPr>
        <w:t>e.V.</w:t>
      </w:r>
      <w:proofErr w:type="spellEnd"/>
      <w:r>
        <w:rPr>
          <w:rFonts w:ascii="Quicksand" w:hAnsi="Quicksand"/>
          <w:color w:val="000000"/>
          <w:sz w:val="22"/>
          <w:szCs w:val="22"/>
        </w:rPr>
        <w:t xml:space="preserve"> at Goethe University Frankfurt in the summer semester 2021. The students learned fundamental knowledge about data analysis in R by attending the following courses on the e-learning platform </w:t>
      </w:r>
      <w:proofErr w:type="spellStart"/>
      <w:r>
        <w:rPr>
          <w:rFonts w:ascii="Quicksand" w:hAnsi="Quicksand"/>
          <w:color w:val="000000"/>
          <w:sz w:val="22"/>
          <w:szCs w:val="22"/>
        </w:rPr>
        <w:t>DataCamp</w:t>
      </w:r>
      <w:proofErr w:type="spellEnd"/>
      <w:r>
        <w:rPr>
          <w:rFonts w:ascii="Quicksand" w:hAnsi="Quicksand"/>
          <w:color w:val="000000"/>
          <w:sz w:val="22"/>
          <w:szCs w:val="22"/>
        </w:rPr>
        <w:t>, each taking an average of 4 hours:</w:t>
      </w:r>
    </w:p>
    <w:p w14:paraId="76DBE3B1" w14:textId="77777777" w:rsidR="00742ACD" w:rsidRDefault="00742ACD" w:rsidP="00742ACD">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 &gt; 15 %}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742ACD" w14:paraId="63F43225" w14:textId="77777777" w:rsidTr="00397F6C">
        <w:tc>
          <w:tcPr>
            <w:tcW w:w="5373" w:type="dxa"/>
          </w:tcPr>
          <w:p w14:paraId="6CBAE72C" w14:textId="27D9EAC1" w:rsidR="00742ACD" w:rsidRDefault="00742ACD"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courses[0:((</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)/2 + </w:t>
            </w:r>
            <w:proofErr w:type="gramStart"/>
            <w:r w:rsidR="004D2747">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59437626" w14:textId="77777777" w:rsidR="00742ACD" w:rsidRPr="00F50CA6" w:rsidRDefault="00742ACD" w:rsidP="00397F6C">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0C1870B1" w14:textId="54D3DE20" w:rsidR="00742ACD" w:rsidRDefault="00742ACD"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w:t>
            </w:r>
            <w:proofErr w:type="spellStart"/>
            <w:r>
              <w:rPr>
                <w:rFonts w:ascii="Quicksand" w:eastAsia="Quicksand" w:hAnsi="Quicksand" w:cs="Quicksand"/>
                <w:sz w:val="22"/>
                <w:szCs w:val="22"/>
              </w:rPr>
              <w:t>courses|length</w:t>
            </w:r>
            <w:proofErr w:type="spellEnd"/>
            <w:r>
              <w:rPr>
                <w:rFonts w:ascii="Quicksand" w:eastAsia="Quicksand" w:hAnsi="Quicksand" w:cs="Quicksand"/>
                <w:sz w:val="22"/>
                <w:szCs w:val="22"/>
              </w:rPr>
              <w:t xml:space="preserve">)/2 + </w:t>
            </w:r>
            <w:proofErr w:type="gramStart"/>
            <w:r w:rsidR="004D2747">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20A7E475" w14:textId="77777777" w:rsidR="00742ACD" w:rsidRPr="00F50CA6" w:rsidRDefault="00742ACD" w:rsidP="00397F6C">
            <w:pPr>
              <w:pStyle w:val="ListParagraph"/>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course</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2A34A6E2" w14:textId="77777777" w:rsidR="00742ACD" w:rsidRDefault="00742ACD" w:rsidP="00742ACD">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0F30617" w14:textId="77777777" w:rsidR="00742ACD" w:rsidRDefault="00742ACD" w:rsidP="00742ACD">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567BAB4A" w14:textId="77777777" w:rsidR="00D660DD" w:rsidRDefault="00742ACD" w:rsidP="00DE6FCB">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course</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20A0613E" w14:textId="61671737" w:rsidR="003F7768" w:rsidRPr="00D660DD" w:rsidRDefault="00742ACD" w:rsidP="00D660DD">
      <w:pPr>
        <w:pBdr>
          <w:top w:val="nil"/>
          <w:left w:val="nil"/>
          <w:bottom w:val="nil"/>
          <w:right w:val="nil"/>
          <w:between w:val="nil"/>
        </w:pBdr>
        <w:rPr>
          <w:rFonts w:ascii="Quicksand" w:eastAsia="Quicksand" w:hAnsi="Quicksand" w:cs="Quicksand"/>
          <w:sz w:val="22"/>
          <w:szCs w:val="22"/>
        </w:rPr>
      </w:pPr>
      <w:r w:rsidRPr="00D660DD">
        <w:rPr>
          <w:rFonts w:ascii="Quicksand" w:eastAsia="Quicksand" w:hAnsi="Quicksand" w:cs="Quicksand"/>
          <w:sz w:val="22"/>
          <w:szCs w:val="22"/>
        </w:rPr>
        <w:t>{% endif %}</w:t>
      </w:r>
    </w:p>
    <w:p w14:paraId="43BF3F7F"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w:t>
      </w:r>
      <w:proofErr w:type="gramStart"/>
      <w:r>
        <w:rPr>
          <w:rFonts w:ascii="Quicksand" w:hAnsi="Quicksand"/>
          <w:color w:val="000000"/>
          <w:sz w:val="22"/>
          <w:szCs w:val="22"/>
        </w:rPr>
        <w:t>In the course of</w:t>
      </w:r>
      <w:proofErr w:type="gramEnd"/>
      <w:r>
        <w:rPr>
          <w:rFonts w:ascii="Quicksand" w:hAnsi="Quicksand"/>
          <w:color w:val="000000"/>
          <w:sz w:val="22"/>
          <w:szCs w:val="22"/>
        </w:rPr>
        <w:t xml:space="preserve"> exploratory data analysis, the participants cleaned, aggregated and merged the data. Afterwards, they visualized key aspects graphically to discover underlying patterns and draw conclusions on them. In a second step, the students developed their own machine learning model that can be used to predict a song’s popularity.</w:t>
      </w:r>
    </w:p>
    <w:p w14:paraId="1AF3B8EA" w14:textId="77777777" w:rsidR="00370BB0" w:rsidRPr="00370BB0" w:rsidRDefault="00370BB0">
      <w:pPr>
        <w:jc w:val="both"/>
        <w:rPr>
          <w:rFonts w:ascii="Quicksand" w:hAnsi="Quicksand"/>
          <w:color w:val="000000"/>
          <w:sz w:val="22"/>
          <w:szCs w:val="22"/>
        </w:rPr>
      </w:pPr>
    </w:p>
    <w:p w14:paraId="1309B151" w14:textId="41CA5716" w:rsidR="003F7768" w:rsidRDefault="00B618FA">
      <w:pPr>
        <w:jc w:val="both"/>
        <w:rPr>
          <w:rFonts w:ascii="Quicksand" w:eastAsia="Quicksand" w:hAnsi="Quicksand" w:cs="Quicksand"/>
          <w:sz w:val="22"/>
          <w:szCs w:val="22"/>
        </w:rPr>
      </w:pPr>
      <w:proofErr w:type="gramStart"/>
      <w:r>
        <w:rPr>
          <w:rFonts w:ascii="Quicksand" w:eastAsia="Quicksand" w:hAnsi="Quicksand" w:cs="Quicksand"/>
          <w:sz w:val="22"/>
          <w:szCs w:val="22"/>
        </w:rPr>
        <w:t xml:space="preserve">{{ </w:t>
      </w:r>
      <w:proofErr w:type="spellStart"/>
      <w:r>
        <w:rPr>
          <w:rFonts w:ascii="Quicksand" w:eastAsia="Quicksand" w:hAnsi="Quicksand" w:cs="Quicksand"/>
          <w:sz w:val="22"/>
          <w:szCs w:val="22"/>
        </w:rPr>
        <w:t>Vorname</w:t>
      </w:r>
      <w:proofErr w:type="spellEnd"/>
      <w:proofErr w:type="gramEnd"/>
      <w:r>
        <w:rPr>
          <w:rFonts w:ascii="Quicksand" w:eastAsia="Quicksand" w:hAnsi="Quicksand" w:cs="Quicksand"/>
          <w:sz w:val="22"/>
          <w:szCs w:val="22"/>
        </w:rPr>
        <w:t xml:space="preserve"> }}</w:t>
      </w:r>
      <w:r w:rsidR="00F2581A">
        <w:rPr>
          <w:rFonts w:ascii="Quicksand" w:eastAsia="Quicksand" w:hAnsi="Quicksand" w:cs="Quicksand"/>
          <w:sz w:val="22"/>
          <w:szCs w:val="22"/>
        </w:rPr>
        <w:t xml:space="preserve"> also took part in workshops with the following companies:</w:t>
      </w:r>
    </w:p>
    <w:p w14:paraId="3531D924" w14:textId="77777777" w:rsidR="0040218B" w:rsidRDefault="0040218B" w:rsidP="0040218B">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40218B" w14:paraId="29F7F5AD" w14:textId="77777777" w:rsidTr="00725919">
        <w:tc>
          <w:tcPr>
            <w:tcW w:w="5373" w:type="dxa"/>
          </w:tcPr>
          <w:p w14:paraId="54640F45" w14:textId="441B1C5B" w:rsidR="0040218B" w:rsidRDefault="0040218B"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proofErr w:type="gramStart"/>
            <w:r>
              <w:rPr>
                <w:rFonts w:ascii="Quicksand" w:eastAsia="Quicksand" w:hAnsi="Quicksand" w:cs="Quicksand"/>
                <w:sz w:val="22"/>
                <w:szCs w:val="22"/>
              </w:rPr>
              <w:t>workshops[</w:t>
            </w:r>
            <w:proofErr w:type="gramEnd"/>
            <w:r>
              <w:rPr>
                <w:rFonts w:ascii="Quicksand" w:eastAsia="Quicksand" w:hAnsi="Quicksand" w:cs="Quicksand"/>
                <w:sz w:val="22"/>
                <w:szCs w:val="22"/>
              </w:rPr>
              <w:t xml:space="preserve">0:((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1DAAB810" w14:textId="77777777" w:rsidR="0040218B" w:rsidRPr="00F50CA6" w:rsidRDefault="0040218B" w:rsidP="00725919">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39640A2A" w14:textId="06D154E0" w:rsidR="0040218B" w:rsidRDefault="0040218B"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workshops[((</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proofErr w:type="gramStart"/>
            <w:r w:rsidR="004D2747">
              <w:rPr>
                <w:rFonts w:ascii="Quicksand" w:eastAsia="Quicksand" w:hAnsi="Quicksand" w:cs="Quicksand"/>
                <w:sz w:val="22"/>
                <w:szCs w:val="22"/>
              </w:rPr>
              <w:t>0.5</w:t>
            </w:r>
            <w:r>
              <w:rPr>
                <w:rFonts w:ascii="Quicksand" w:eastAsia="Quicksand" w:hAnsi="Quicksand" w:cs="Quicksand"/>
                <w:sz w:val="22"/>
                <w:szCs w:val="22"/>
              </w:rPr>
              <w:t>)|</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DE6CA9E" w14:textId="77777777" w:rsidR="0040218B" w:rsidRPr="00F50CA6" w:rsidRDefault="0040218B" w:rsidP="00725919">
            <w:pPr>
              <w:pStyle w:val="ListParagraph"/>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xml:space="preserve">{{ </w:t>
            </w:r>
            <w:r>
              <w:rPr>
                <w:rFonts w:ascii="Quicksand" w:eastAsia="Quicksand" w:hAnsi="Quicksand" w:cs="Quicksand"/>
                <w:sz w:val="22"/>
                <w:szCs w:val="22"/>
              </w:rPr>
              <w:t>workshop</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2898C55E" w14:textId="77777777" w:rsidR="0040218B" w:rsidRDefault="0040218B" w:rsidP="0040218B">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07D8609F" w14:textId="77777777" w:rsidR="0040218B" w:rsidRDefault="0040218B" w:rsidP="0040218B">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07BA838F" w14:textId="77777777" w:rsidR="00D660DD" w:rsidRDefault="0040218B" w:rsidP="00DE6FCB">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04AAE793" w14:textId="281383AE" w:rsidR="003F7768" w:rsidRDefault="0040218B" w:rsidP="00D660DD">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FAF6F5F" w14:textId="77777777" w:rsidR="005017C1" w:rsidRPr="00DE6FCB" w:rsidRDefault="005017C1" w:rsidP="00D660DD">
      <w:pPr>
        <w:pBdr>
          <w:top w:val="nil"/>
          <w:left w:val="nil"/>
          <w:bottom w:val="nil"/>
          <w:right w:val="nil"/>
          <w:between w:val="nil"/>
        </w:pBdr>
        <w:rPr>
          <w:rFonts w:ascii="Quicksand" w:eastAsia="Quicksand" w:hAnsi="Quicksand" w:cs="Quicksand"/>
          <w:sz w:val="22"/>
          <w:szCs w:val="22"/>
        </w:rPr>
      </w:pPr>
    </w:p>
    <w:p w14:paraId="2B829D1D" w14:textId="77777777" w:rsidR="003F7768" w:rsidRDefault="00F2581A">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4CD2298A" w14:textId="77777777" w:rsidR="003F7768" w:rsidRDefault="003F7768">
      <w:pPr>
        <w:jc w:val="both"/>
        <w:rPr>
          <w:rFonts w:ascii="Times New Roman" w:eastAsia="Times New Roman" w:hAnsi="Times New Roman" w:cs="Times New Roman"/>
        </w:rPr>
      </w:pPr>
    </w:p>
    <w:p w14:paraId="35908254" w14:textId="029D1EC2" w:rsidR="003F7768" w:rsidRPr="000B5AF4" w:rsidRDefault="00F2581A">
      <w:pPr>
        <w:jc w:val="both"/>
        <w:rPr>
          <w:rFonts w:ascii="Quicksand" w:eastAsia="Quicksand" w:hAnsi="Quicksand" w:cs="Quicksand"/>
          <w:sz w:val="22"/>
          <w:szCs w:val="22"/>
        </w:rPr>
      </w:pPr>
      <w:r w:rsidRPr="000B5AF4">
        <w:rPr>
          <w:rFonts w:ascii="Quicksand" w:eastAsia="Quicksand" w:hAnsi="Quicksand" w:cs="Quicksand"/>
          <w:b/>
          <w:sz w:val="22"/>
          <w:szCs w:val="22"/>
        </w:rPr>
        <w:t xml:space="preserve">Natnael </w:t>
      </w:r>
      <w:proofErr w:type="spellStart"/>
      <w:r w:rsidRPr="000B5AF4">
        <w:rPr>
          <w:rFonts w:ascii="Quicksand" w:eastAsia="Quicksand" w:hAnsi="Quicksand" w:cs="Quicksand"/>
          <w:b/>
          <w:sz w:val="22"/>
          <w:szCs w:val="22"/>
        </w:rPr>
        <w:t>Fekade</w:t>
      </w:r>
      <w:proofErr w:type="spellEnd"/>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7605AF">
        <w:rPr>
          <w:rFonts w:ascii="Quicksand" w:eastAsia="Quicksand" w:hAnsi="Quicksand" w:cs="Quicksand"/>
          <w:sz w:val="22"/>
          <w:szCs w:val="22"/>
        </w:rPr>
        <w:tab/>
      </w:r>
      <w:r w:rsidRPr="000B5AF4">
        <w:rPr>
          <w:rFonts w:ascii="Quicksand" w:eastAsia="Quicksand" w:hAnsi="Quicksand" w:cs="Quicksand"/>
          <w:b/>
          <w:sz w:val="22"/>
          <w:szCs w:val="22"/>
        </w:rPr>
        <w:t xml:space="preserve">Georgios </w:t>
      </w:r>
      <w:proofErr w:type="spellStart"/>
      <w:r w:rsidRPr="000B5AF4">
        <w:rPr>
          <w:rFonts w:ascii="Quicksand" w:eastAsia="Quicksand" w:hAnsi="Quicksand" w:cs="Quicksand"/>
          <w:b/>
          <w:sz w:val="22"/>
          <w:szCs w:val="22"/>
        </w:rPr>
        <w:t>Brussas</w:t>
      </w:r>
      <w:proofErr w:type="spellEnd"/>
    </w:p>
    <w:p w14:paraId="03E49946" w14:textId="60B1ACC6" w:rsidR="003F7768" w:rsidRPr="000B5AF4" w:rsidRDefault="00F2581A">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7605AF">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73D8D437" w14:textId="77777777" w:rsidR="003F7768" w:rsidRPr="000B5AF4" w:rsidRDefault="003F7768">
      <w:pPr>
        <w:rPr>
          <w:rFonts w:ascii="Quicksand" w:eastAsia="Quicksand" w:hAnsi="Quicksand" w:cs="Quicksand"/>
          <w:b/>
          <w:sz w:val="22"/>
          <w:szCs w:val="22"/>
        </w:rPr>
      </w:pPr>
    </w:p>
    <w:p w14:paraId="3CF2D0D2" w14:textId="48515D48" w:rsidR="00742ACD" w:rsidRPr="00742ACD" w:rsidRDefault="00F2581A" w:rsidP="00742AC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proofErr w:type="gramStart"/>
      <w:r w:rsidR="00B618FA">
        <w:rPr>
          <w:rFonts w:ascii="Quicksand" w:eastAsia="Quicksand" w:hAnsi="Quicksand" w:cs="Quicksand"/>
          <w:b/>
          <w:sz w:val="22"/>
          <w:szCs w:val="22"/>
        </w:rPr>
        <w:t>{{ Datum</w:t>
      </w:r>
      <w:proofErr w:type="gramEnd"/>
      <w:r w:rsidR="00B618FA">
        <w:rPr>
          <w:rFonts w:ascii="Quicksand" w:eastAsia="Quicksand" w:hAnsi="Quicksand" w:cs="Quicksand"/>
          <w:b/>
          <w:sz w:val="22"/>
          <w:szCs w:val="22"/>
        </w:rPr>
        <w:t xml:space="preserve"> }}</w:t>
      </w:r>
      <w:r w:rsidR="00742ACD"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59264" behindDoc="0" locked="0" layoutInCell="1" allowOverlap="1" wp14:anchorId="4F9268D5" wp14:editId="6F6CEAE2">
                <wp:simplePos x="0" y="0"/>
                <wp:positionH relativeFrom="margin">
                  <wp:posOffset>-348615</wp:posOffset>
                </wp:positionH>
                <wp:positionV relativeFrom="margin">
                  <wp:posOffset>7725248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4A41EF77"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5E8C86A3" w14:textId="77777777" w:rsidR="00742ACD" w:rsidRPr="000B5AF4" w:rsidRDefault="00742ACD" w:rsidP="00742ACD">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50161652" w14:textId="77777777" w:rsidR="00742ACD" w:rsidRPr="000B5AF4" w:rsidRDefault="00742ACD" w:rsidP="00742ACD">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7A633255" w14:textId="77777777" w:rsidR="00742ACD" w:rsidRDefault="00742ACD" w:rsidP="00742ACD">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4A8EF252" w14:textId="77777777" w:rsidR="00742ACD" w:rsidRDefault="00742ACD" w:rsidP="00742AC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F9268D5" id="_x0000_t202" coordsize="21600,21600" o:spt="202" path="m,l,21600r21600,l21600,xe">
                <v:stroke joinstyle="miter"/>
                <v:path gradientshapeok="t" o:connecttype="rect"/>
              </v:shapetype>
              <v:shape id="Text Box 2" o:spid="_x0000_s1026" type="#_x0000_t202" style="position:absolute;left:0;text-align:left;margin-left:-27.45pt;margin-top:608.3pt;width:592.7pt;height:18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" filled="f" stroked="f">
                <v:textbox>
                  <w:txbxContent>
                    <w:p w14:paraId="4A41EF77"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5E8C86A3" w14:textId="77777777" w:rsidR="00742ACD" w:rsidRPr="000B5AF4" w:rsidRDefault="00742ACD" w:rsidP="00742ACD">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50161652" w14:textId="77777777" w:rsidR="00742ACD" w:rsidRPr="000B5AF4" w:rsidRDefault="00742ACD" w:rsidP="00742ACD">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7A633255" w14:textId="77777777" w:rsidR="00742ACD" w:rsidRDefault="00742ACD" w:rsidP="00742ACD">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4A8EF252" w14:textId="77777777" w:rsidR="00742ACD" w:rsidRDefault="00742ACD" w:rsidP="00742ACD"/>
                  </w:txbxContent>
                </v:textbox>
                <w10:wrap type="square" anchorx="margin" anchory="margin"/>
              </v:shape>
            </w:pict>
          </mc:Fallback>
        </mc:AlternateContent>
      </w:r>
    </w:p>
    <w:sectPr w:rsidR="00742ACD" w:rsidRPr="00742ACD">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4CEB5" w14:textId="77777777" w:rsidR="006813A3" w:rsidRDefault="006813A3">
      <w:r>
        <w:separator/>
      </w:r>
    </w:p>
  </w:endnote>
  <w:endnote w:type="continuationSeparator" w:id="0">
    <w:p w14:paraId="78611EB6" w14:textId="77777777" w:rsidR="006813A3" w:rsidRDefault="0068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charset w:val="00"/>
    <w:family w:val="auto"/>
    <w:pitch w:val="variable"/>
    <w:sig w:usb0="A00000FF" w:usb1="4000205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F96B1" w14:textId="77777777" w:rsidR="006813A3" w:rsidRDefault="006813A3">
      <w:r>
        <w:separator/>
      </w:r>
    </w:p>
  </w:footnote>
  <w:footnote w:type="continuationSeparator" w:id="0">
    <w:p w14:paraId="7F9013E2" w14:textId="77777777" w:rsidR="006813A3" w:rsidRDefault="00681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97A" w14:textId="323DE9DD" w:rsidR="00742ACD" w:rsidRDefault="006813A3">
    <w:pPr>
      <w:pStyle w:val="Header"/>
    </w:pPr>
    <w:r>
      <w:rPr>
        <w:noProof/>
      </w:rPr>
      <w:pict w14:anchorId="0C418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5"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A079" w14:textId="05CB5D35" w:rsidR="003F7768" w:rsidRDefault="00742ACD">
    <w:r>
      <w:rPr>
        <w:noProof/>
      </w:rPr>
      <w:drawing>
        <wp:anchor distT="0" distB="0" distL="114300" distR="114300" simplePos="0" relativeHeight="251662336" behindDoc="0" locked="0" layoutInCell="1" allowOverlap="1" wp14:anchorId="65C36C3B" wp14:editId="182A36FE">
          <wp:simplePos x="0" y="0"/>
          <wp:positionH relativeFrom="column">
            <wp:posOffset>3347558</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3A3">
      <w:rPr>
        <w:noProof/>
      </w:rPr>
      <w:pict w14:anchorId="69352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6"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6B34" w14:textId="340E0260" w:rsidR="00742ACD" w:rsidRDefault="006813A3">
    <w:pPr>
      <w:pStyle w:val="Header"/>
    </w:pPr>
    <w:r>
      <w:rPr>
        <w:noProof/>
      </w:rPr>
      <w:pict w14:anchorId="187DE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4" o:spid="_x0000_s1025" type="#_x0000_t75" style="position:absolute;margin-left:0;margin-top:0;width:892.25pt;height:1182.5pt;z-index:-251658240;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16314C"/>
    <w:rsid w:val="00370BB0"/>
    <w:rsid w:val="003B4F0E"/>
    <w:rsid w:val="003F7768"/>
    <w:rsid w:val="0040218B"/>
    <w:rsid w:val="0041030C"/>
    <w:rsid w:val="0044425C"/>
    <w:rsid w:val="004D2747"/>
    <w:rsid w:val="005017C1"/>
    <w:rsid w:val="0063674C"/>
    <w:rsid w:val="006813A3"/>
    <w:rsid w:val="006C1020"/>
    <w:rsid w:val="00742ACD"/>
    <w:rsid w:val="007605AF"/>
    <w:rsid w:val="008B1EBD"/>
    <w:rsid w:val="00917480"/>
    <w:rsid w:val="00B618FA"/>
    <w:rsid w:val="00C56519"/>
    <w:rsid w:val="00CE0DFC"/>
    <w:rsid w:val="00D660DD"/>
    <w:rsid w:val="00DE6FCB"/>
    <w:rsid w:val="00DF7B6C"/>
    <w:rsid w:val="00F2581A"/>
    <w:rsid w:val="00F30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46013"/>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F25FF5"/>
    <w:pPr>
      <w:ind w:left="720"/>
      <w:contextualSpacing/>
    </w:pPr>
  </w:style>
  <w:style w:type="paragraph" w:styleId="NormalWeb">
    <w:name w:val="Normal (Web)"/>
    <w:basedOn w:val="Normal"/>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A1A77"/>
  </w:style>
  <w:style w:type="character" w:customStyle="1" w:styleId="Heading1Char">
    <w:name w:val="Heading 1 Char"/>
    <w:basedOn w:val="DefaultParagraphFont"/>
    <w:link w:val="Heading1"/>
    <w:uiPriority w:val="9"/>
    <w:rsid w:val="0095367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503A1"/>
    <w:rPr>
      <w:sz w:val="16"/>
      <w:szCs w:val="16"/>
    </w:rPr>
  </w:style>
  <w:style w:type="paragraph" w:styleId="CommentText">
    <w:name w:val="annotation text"/>
    <w:basedOn w:val="Normal"/>
    <w:link w:val="CommentTextChar"/>
    <w:uiPriority w:val="99"/>
    <w:semiHidden/>
    <w:unhideWhenUsed/>
    <w:rsid w:val="005503A1"/>
    <w:rPr>
      <w:sz w:val="20"/>
      <w:szCs w:val="20"/>
    </w:rPr>
  </w:style>
  <w:style w:type="character" w:customStyle="1" w:styleId="CommentTextChar">
    <w:name w:val="Comment Text Char"/>
    <w:basedOn w:val="DefaultParagraphFont"/>
    <w:link w:val="CommentText"/>
    <w:uiPriority w:val="99"/>
    <w:semiHidden/>
    <w:rsid w:val="005503A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503A1"/>
    <w:rPr>
      <w:b/>
      <w:bCs/>
    </w:rPr>
  </w:style>
  <w:style w:type="character" w:customStyle="1" w:styleId="CommentSubjectChar">
    <w:name w:val="Comment Subject Char"/>
    <w:basedOn w:val="CommentTextChar"/>
    <w:link w:val="CommentSubject"/>
    <w:uiPriority w:val="99"/>
    <w:semiHidden/>
    <w:rsid w:val="005503A1"/>
    <w:rPr>
      <w:rFonts w:eastAsiaTheme="minorEastAsia"/>
      <w:b/>
      <w:bCs/>
      <w:sz w:val="20"/>
      <w:szCs w:val="2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42ACD"/>
    <w:pPr>
      <w:tabs>
        <w:tab w:val="center" w:pos="4536"/>
        <w:tab w:val="right" w:pos="9072"/>
      </w:tabs>
    </w:pPr>
  </w:style>
  <w:style w:type="character" w:customStyle="1" w:styleId="HeaderChar">
    <w:name w:val="Header Char"/>
    <w:basedOn w:val="DefaultParagraphFont"/>
    <w:link w:val="Header"/>
    <w:uiPriority w:val="99"/>
    <w:rsid w:val="00742ACD"/>
    <w:rPr>
      <w:rFonts w:eastAsiaTheme="minorEastAsia"/>
    </w:rPr>
  </w:style>
  <w:style w:type="paragraph" w:styleId="Footer">
    <w:name w:val="footer"/>
    <w:basedOn w:val="Normal"/>
    <w:link w:val="FooterChar"/>
    <w:uiPriority w:val="99"/>
    <w:unhideWhenUsed/>
    <w:rsid w:val="00742ACD"/>
    <w:pPr>
      <w:tabs>
        <w:tab w:val="center" w:pos="4536"/>
        <w:tab w:val="right" w:pos="9072"/>
      </w:tabs>
    </w:pPr>
  </w:style>
  <w:style w:type="character" w:customStyle="1" w:styleId="FooterChar">
    <w:name w:val="Footer Char"/>
    <w:basedOn w:val="DefaultParagraphFont"/>
    <w:link w:val="Footer"/>
    <w:uiPriority w:val="99"/>
    <w:rsid w:val="00742ACD"/>
    <w:rPr>
      <w:rFonts w:eastAsiaTheme="minorEastAsia"/>
    </w:rPr>
  </w:style>
  <w:style w:type="table" w:styleId="TableGrid">
    <w:name w:val="Table Grid"/>
    <w:basedOn w:val="TableNormal"/>
    <w:uiPriority w:val="39"/>
    <w:rsid w:val="00742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486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1385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12</cp:revision>
  <dcterms:created xsi:type="dcterms:W3CDTF">2021-08-19T17:35:00Z</dcterms:created>
  <dcterms:modified xsi:type="dcterms:W3CDTF">2022-02-28T19:58:00Z</dcterms:modified>
</cp:coreProperties>
</file>