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png" ContentType="image/png"/>
  <Override PartName="/word/media/image1.jpeg" ContentType="image/jpeg"/>
  <Override PartName="/word/media/image3.png" ContentType="image/png"/>
  <Override PartName="/word/media/image2.jpeg" ContentType="image/jpeg"/>
  <Override PartName="/word/media/image7.png" ContentType="image/png"/>
  <Override PartName="/word/media/image4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ASSIGNMENT NO. 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UML DIAGRAMS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a) UML Diagrams or other necessities using appropriate tools: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UML Diagrams consists of the following diagrams: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Activity diagram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Component diagram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Sequence diagram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Deployment diagram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 Interaction diagram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Statechart diagram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 Use-case specification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Activity diagram</w:t>
        <w:tab/>
        <w:tab/>
        <w:tab/>
        <w:tab/>
        <w:tab/>
        <w:t>2. Component diagram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104140</wp:posOffset>
            </wp:positionH>
            <wp:positionV relativeFrom="paragraph">
              <wp:posOffset>90805</wp:posOffset>
            </wp:positionV>
            <wp:extent cx="3735705" cy="3435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70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2086610</wp:posOffset>
            </wp:positionH>
            <wp:positionV relativeFrom="paragraph">
              <wp:posOffset>135890</wp:posOffset>
            </wp:positionV>
            <wp:extent cx="4490720" cy="276860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2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Sequence diagram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83820</wp:posOffset>
            </wp:positionH>
            <wp:positionV relativeFrom="paragraph">
              <wp:posOffset>88900</wp:posOffset>
            </wp:positionV>
            <wp:extent cx="5928995" cy="516699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Deployment diagram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82550</wp:posOffset>
            </wp:positionH>
            <wp:positionV relativeFrom="paragraph">
              <wp:posOffset>141605</wp:posOffset>
            </wp:positionV>
            <wp:extent cx="4106545" cy="36918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 Interaction diagram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88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173355</wp:posOffset>
            </wp:positionH>
            <wp:positionV relativeFrom="paragraph">
              <wp:posOffset>530860</wp:posOffset>
            </wp:positionV>
            <wp:extent cx="4752975" cy="45815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6.Statechart diagram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 Use case diagram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032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LibreOffice/5.1.6.2$Linux_X86_64 LibreOffice_project/10m0$Build-2</Application>
  <Pages>4</Pages>
  <Words>63</Words>
  <Characters>379</Characters>
  <CharactersWithSpaces>429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2017-10-11T19:28:30Z</dcterms:created>
  <dc:creator/>
  <dc:description/>
  <dc:language>en-IN</dc:language>
  <cp:lastModifiedBy/>
  <dcterms:modified xsi:type="dcterms:W3CDTF">2017-10-11T20:43:27Z</dcterms:modified>
  <cp:revision>8</cp:revision>
  <dc:subject/>
  <dc:title/>
</cp:coreProperties>
</file>