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53A6" w:rsidRPr="00096E82" w:rsidRDefault="00B353A6" w:rsidP="00B353A6">
      <w:pPr>
        <w:pStyle w:val="Header"/>
        <w:rPr>
          <w:sz w:val="40"/>
        </w:rPr>
      </w:pPr>
      <w:r w:rsidRPr="00096E82">
        <w:rPr>
          <w:b/>
          <w:sz w:val="22"/>
          <w:u w:val="single"/>
        </w:rPr>
        <w:t xml:space="preserve">Doc KAF-19                                                                                                                              </w:t>
      </w:r>
      <w:r>
        <w:rPr>
          <w:b/>
          <w:sz w:val="22"/>
          <w:u w:val="single"/>
        </w:rPr>
        <w:t>2025.01</w:t>
      </w:r>
    </w:p>
    <w:p w:rsidR="00B353A6" w:rsidRPr="00096E82" w:rsidRDefault="00B353A6" w:rsidP="00B353A6">
      <w:pPr>
        <w:pStyle w:val="Header"/>
        <w:rPr>
          <w:sz w:val="36"/>
        </w:rPr>
      </w:pPr>
    </w:p>
    <w:p w:rsidR="00B353A6" w:rsidRPr="00096E82" w:rsidRDefault="00B353A6" w:rsidP="00B353A6">
      <w:pPr>
        <w:pStyle w:val="Header"/>
        <w:jc w:val="center"/>
        <w:rPr>
          <w:b/>
          <w:sz w:val="24"/>
        </w:rPr>
      </w:pPr>
    </w:p>
    <w:p w:rsidR="00B353A6" w:rsidRPr="00096E82" w:rsidRDefault="00B353A6" w:rsidP="00B353A6">
      <w:pPr>
        <w:pStyle w:val="Header"/>
        <w:jc w:val="center"/>
        <w:rPr>
          <w:b/>
          <w:sz w:val="32"/>
        </w:rPr>
      </w:pPr>
      <w:r w:rsidRPr="00096E82">
        <w:rPr>
          <w:b/>
          <w:sz w:val="32"/>
        </w:rPr>
        <w:t xml:space="preserve">Corrective Action Request (CAR) </w:t>
      </w:r>
    </w:p>
    <w:p w:rsidR="00B353A6" w:rsidRPr="00096E82" w:rsidRDefault="00B353A6" w:rsidP="00B353A6">
      <w:pPr>
        <w:pStyle w:val="Header"/>
        <w:jc w:val="center"/>
        <w:rPr>
          <w:b/>
          <w:sz w:val="32"/>
        </w:rPr>
      </w:pPr>
      <w:r w:rsidRPr="00096E82">
        <w:rPr>
          <w:b/>
          <w:sz w:val="32"/>
        </w:rPr>
        <w:t xml:space="preserve">     </w:t>
      </w:r>
      <w:r w:rsidRPr="00096E82">
        <w:tab/>
        <w:t xml:space="preserve">                                                                                                                  Issue no.:  01/0</w:t>
      </w:r>
      <w:r>
        <w:t>2</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B353A6" w:rsidRPr="00096E82" w:rsidTr="00513BE2">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rFonts w:eastAsia="신명조"/>
                <w:sz w:val="20"/>
                <w:szCs w:val="20"/>
              </w:rPr>
              <w:t>CREEMOS INTERNATIONAL LIMITED</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B353A6" w:rsidRPr="00622BB7" w:rsidRDefault="00B353A6" w:rsidP="00513BE2">
            <w:pPr>
              <w:rPr>
                <w:b/>
                <w:sz w:val="20"/>
                <w:szCs w:val="20"/>
              </w:rPr>
            </w:pPr>
            <w:r w:rsidRPr="00622BB7">
              <w:rPr>
                <w:sz w:val="20"/>
              </w:rPr>
              <w:t>IKVQ20250908</w:t>
            </w:r>
          </w:p>
        </w:tc>
        <w:tc>
          <w:tcPr>
            <w:tcW w:w="1275" w:type="dxa"/>
            <w:tcBorders>
              <w:top w:val="single" w:sz="12" w:space="0" w:color="auto"/>
              <w:left w:val="single" w:sz="4"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r w:rsidRPr="00622BB7">
              <w:rPr>
                <w:sz w:val="20"/>
                <w:lang w:val="fr-LU"/>
              </w:rPr>
              <w:t>17 SEPT 2025</w:t>
            </w:r>
          </w:p>
        </w:tc>
      </w:tr>
      <w:tr w:rsidR="00B353A6" w:rsidRPr="00096E82" w:rsidTr="00513BE2">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B353A6" w:rsidRPr="00622BB7" w:rsidRDefault="00B353A6" w:rsidP="00513BE2">
            <w:pPr>
              <w:jc w:val="center"/>
              <w:rPr>
                <w:sz w:val="20"/>
                <w:szCs w:val="20"/>
              </w:rPr>
            </w:pPr>
          </w:p>
          <w:p w:rsidR="00B353A6" w:rsidRPr="00622BB7" w:rsidRDefault="00B353A6" w:rsidP="00513BE2">
            <w:pPr>
              <w:jc w:val="center"/>
              <w:rPr>
                <w:sz w:val="20"/>
                <w:szCs w:val="20"/>
              </w:rPr>
            </w:pPr>
          </w:p>
          <w:p w:rsidR="00B353A6" w:rsidRPr="00622BB7" w:rsidRDefault="00B353A6" w:rsidP="00513BE2">
            <w:pPr>
              <w:jc w:val="center"/>
              <w:rPr>
                <w:sz w:val="20"/>
                <w:szCs w:val="20"/>
              </w:rPr>
            </w:pPr>
            <w:r w:rsidRPr="00622BB7">
              <w:rPr>
                <w:sz w:val="20"/>
                <w:szCs w:val="20"/>
              </w:rPr>
              <w:t>Applicable</w:t>
            </w:r>
          </w:p>
          <w:p w:rsidR="00B353A6" w:rsidRPr="00622BB7" w:rsidRDefault="00B353A6" w:rsidP="00513BE2">
            <w:pPr>
              <w:jc w:val="center"/>
              <w:rPr>
                <w:sz w:val="20"/>
                <w:szCs w:val="20"/>
              </w:rPr>
            </w:pPr>
            <w:r w:rsidRPr="00622BB7">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pStyle w:val="Header"/>
              <w:tabs>
                <w:tab w:val="clear" w:pos="4252"/>
                <w:tab w:val="clear" w:pos="8504"/>
              </w:tabs>
              <w:snapToGrid/>
              <w:rPr>
                <w:lang w:val="de-LU"/>
              </w:rPr>
            </w:pPr>
            <w:r w:rsidRPr="00622BB7">
              <w:sym w:font="Wingdings" w:char="00FE"/>
            </w:r>
            <w:r w:rsidRPr="00622BB7">
              <w:rPr>
                <w:lang w:val="de-LU"/>
              </w:rPr>
              <w:t xml:space="preserve"> </w:t>
            </w:r>
            <w:r w:rsidRPr="00622BB7">
              <w:rPr>
                <w:b/>
                <w:lang w:val="de-LU"/>
              </w:rPr>
              <w:t xml:space="preserve">ISO 9001 :2015 </w:t>
            </w:r>
          </w:p>
          <w:p w:rsidR="00B353A6" w:rsidRPr="00622BB7" w:rsidRDefault="00B353A6" w:rsidP="00513BE2">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Applicable</w:t>
            </w:r>
          </w:p>
          <w:p w:rsidR="00B353A6" w:rsidRPr="00622BB7" w:rsidRDefault="00B353A6" w:rsidP="00513BE2">
            <w:pPr>
              <w:jc w:val="center"/>
              <w:rPr>
                <w:sz w:val="20"/>
                <w:szCs w:val="20"/>
              </w:rPr>
            </w:pPr>
            <w:r w:rsidRPr="00622BB7">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B353A6" w:rsidRPr="00622BB7" w:rsidRDefault="00B353A6" w:rsidP="00513BE2">
            <w:pPr>
              <w:rPr>
                <w:sz w:val="20"/>
                <w:szCs w:val="20"/>
              </w:rPr>
            </w:pPr>
            <w:r w:rsidRPr="00622BB7">
              <w:rPr>
                <w:sz w:val="20"/>
                <w:szCs w:val="20"/>
              </w:rPr>
              <w:t xml:space="preserve">Clause 7.1.5 — </w:t>
            </w:r>
          </w:p>
        </w:tc>
      </w:tr>
      <w:tr w:rsidR="00B353A6" w:rsidRPr="00096E82" w:rsidTr="00513BE2">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B353A6" w:rsidRPr="00622BB7" w:rsidRDefault="00B353A6" w:rsidP="00513BE2">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B353A6" w:rsidRPr="00622BB7" w:rsidRDefault="00B353A6" w:rsidP="00513BE2">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B353A6" w:rsidRPr="00622BB7" w:rsidRDefault="00B353A6" w:rsidP="00513BE2">
            <w:pPr>
              <w:rPr>
                <w:sz w:val="20"/>
                <w:szCs w:val="20"/>
              </w:rPr>
            </w:pPr>
            <w:r w:rsidRPr="00622BB7">
              <w:rPr>
                <w:sz w:val="20"/>
                <w:szCs w:val="20"/>
              </w:rPr>
              <w:t>Monitoring and Measuring Resources</w:t>
            </w:r>
          </w:p>
        </w:tc>
      </w:tr>
      <w:tr w:rsidR="00B353A6" w:rsidRPr="00096E82" w:rsidTr="00513BE2">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B353A6" w:rsidRPr="00622BB7" w:rsidRDefault="00B353A6" w:rsidP="00513BE2">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B353A6" w:rsidRPr="00622BB7" w:rsidRDefault="00B353A6" w:rsidP="00513BE2">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r w:rsidRPr="00622BB7">
              <w:rPr>
                <w:sz w:val="20"/>
                <w:szCs w:val="18"/>
              </w:rPr>
              <w:t>VIMLA DEVI</w:t>
            </w:r>
            <w:r w:rsidRPr="00622BB7">
              <w:rPr>
                <w:sz w:val="20"/>
                <w:szCs w:val="20"/>
              </w:rPr>
              <w:t xml:space="preserve"> (sign)</w:t>
            </w:r>
          </w:p>
        </w:tc>
      </w:tr>
      <w:tr w:rsidR="00B353A6" w:rsidRPr="00096E82" w:rsidTr="00513BE2">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sym w:font="Wingdings" w:char="00FE"/>
            </w:r>
            <w:r w:rsidRPr="00622BB7">
              <w:rPr>
                <w:sz w:val="20"/>
                <w:szCs w:val="20"/>
              </w:rPr>
              <w:t xml:space="preserve"> Initial    </w:t>
            </w:r>
            <w:r w:rsidRPr="00622BB7">
              <w:rPr>
                <w:sz w:val="20"/>
                <w:szCs w:val="20"/>
              </w:rPr>
              <w:sym w:font="Symbol" w:char="F0F0"/>
            </w:r>
            <w:r w:rsidRPr="00622BB7">
              <w:rPr>
                <w:sz w:val="20"/>
                <w:szCs w:val="20"/>
              </w:rPr>
              <w:t xml:space="preserve">  (</w:t>
            </w:r>
            <w:proofErr w:type="gramStart"/>
            <w:r w:rsidRPr="00622BB7">
              <w:rPr>
                <w:sz w:val="20"/>
                <w:szCs w:val="20"/>
              </w:rPr>
              <w:t xml:space="preserve">  )</w:t>
            </w:r>
            <w:proofErr w:type="gramEnd"/>
            <w:r w:rsidRPr="00622BB7">
              <w:rPr>
                <w:sz w:val="20"/>
                <w:szCs w:val="20"/>
              </w:rPr>
              <w:t xml:space="preserve">  surveillance</w:t>
            </w:r>
          </w:p>
          <w:p w:rsidR="00B353A6" w:rsidRPr="00622BB7" w:rsidRDefault="00B353A6" w:rsidP="00513BE2">
            <w:pPr>
              <w:rPr>
                <w:sz w:val="20"/>
                <w:szCs w:val="20"/>
              </w:rPr>
            </w:pPr>
            <w:r w:rsidRPr="00622BB7">
              <w:rPr>
                <w:sz w:val="20"/>
                <w:szCs w:val="20"/>
              </w:rPr>
              <w:sym w:font="Symbol" w:char="F0F0"/>
            </w:r>
            <w:r w:rsidRPr="00622BB7">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Non-                                                                             conformity.</w:t>
            </w:r>
          </w:p>
          <w:p w:rsidR="00B353A6" w:rsidRPr="00622BB7" w:rsidRDefault="00B353A6" w:rsidP="00513BE2">
            <w:pPr>
              <w:jc w:val="center"/>
              <w:rPr>
                <w:sz w:val="20"/>
                <w:szCs w:val="20"/>
              </w:rPr>
            </w:pPr>
            <w:r w:rsidRPr="00622BB7">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r w:rsidRPr="00622BB7">
              <w:rPr>
                <w:sz w:val="20"/>
                <w:szCs w:val="20"/>
              </w:rPr>
              <w:sym w:font="Wingdings" w:char="00FE"/>
            </w:r>
            <w:r w:rsidRPr="00622BB7">
              <w:rPr>
                <w:sz w:val="20"/>
                <w:szCs w:val="20"/>
              </w:rPr>
              <w:t xml:space="preserve"> Minor nonconformity</w:t>
            </w:r>
          </w:p>
          <w:p w:rsidR="00B353A6" w:rsidRPr="00622BB7" w:rsidRDefault="00B353A6" w:rsidP="00513BE2">
            <w:pPr>
              <w:rPr>
                <w:sz w:val="20"/>
                <w:szCs w:val="20"/>
              </w:rPr>
            </w:pPr>
            <w:r w:rsidRPr="00622BB7">
              <w:rPr>
                <w:sz w:val="20"/>
                <w:szCs w:val="20"/>
              </w:rPr>
              <w:sym w:font="Symbol" w:char="F0F0"/>
            </w:r>
            <w:r w:rsidRPr="00622BB7">
              <w:rPr>
                <w:sz w:val="20"/>
                <w:szCs w:val="20"/>
              </w:rPr>
              <w:t xml:space="preserve"> Major nonconformity</w:t>
            </w:r>
          </w:p>
        </w:tc>
      </w:tr>
      <w:tr w:rsidR="00B353A6" w:rsidRPr="00096E82" w:rsidTr="00513BE2">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B353A6" w:rsidRPr="00622BB7" w:rsidRDefault="00B353A6" w:rsidP="00513BE2">
            <w:pPr>
              <w:rPr>
                <w:b/>
                <w:sz w:val="20"/>
                <w:szCs w:val="20"/>
              </w:rPr>
            </w:pPr>
            <w:r w:rsidRPr="00622BB7">
              <w:rPr>
                <w:b/>
                <w:sz w:val="20"/>
                <w:szCs w:val="20"/>
              </w:rPr>
              <w:t>Nonconformity (</w:t>
            </w:r>
            <w:r w:rsidRPr="00622BB7">
              <w:rPr>
                <w:b/>
                <w:sz w:val="20"/>
                <w:szCs w:val="20"/>
              </w:rPr>
              <w:sym w:font="Symbol" w:char="F0F0"/>
            </w:r>
            <w:r w:rsidRPr="00622BB7">
              <w:rPr>
                <w:b/>
                <w:sz w:val="20"/>
                <w:szCs w:val="20"/>
              </w:rPr>
              <w:t xml:space="preserve"> Confirm with on-site visit, </w:t>
            </w:r>
            <w:r w:rsidRPr="00622BB7">
              <w:rPr>
                <w:sz w:val="20"/>
                <w:szCs w:val="20"/>
              </w:rPr>
              <w:sym w:font="Wingdings" w:char="00FE"/>
            </w:r>
            <w:r w:rsidRPr="00622BB7">
              <w:rPr>
                <w:sz w:val="20"/>
                <w:szCs w:val="20"/>
              </w:rPr>
              <w:t xml:space="preserve"> </w:t>
            </w:r>
            <w:r w:rsidRPr="00622BB7">
              <w:rPr>
                <w:b/>
                <w:sz w:val="20"/>
                <w:szCs w:val="20"/>
              </w:rPr>
              <w:t>Confirm with document)</w:t>
            </w:r>
          </w:p>
          <w:p w:rsidR="00B353A6" w:rsidRPr="00622BB7" w:rsidRDefault="00B353A6" w:rsidP="00513BE2">
            <w:pPr>
              <w:rPr>
                <w:b/>
                <w:sz w:val="20"/>
                <w:szCs w:val="20"/>
              </w:rPr>
            </w:pPr>
          </w:p>
          <w:p w:rsidR="00B353A6" w:rsidRPr="00622BB7" w:rsidRDefault="00B353A6" w:rsidP="00513BE2">
            <w:pPr>
              <w:rPr>
                <w:sz w:val="20"/>
                <w:szCs w:val="20"/>
              </w:rPr>
            </w:pPr>
            <w:r w:rsidRPr="00622BB7">
              <w:rPr>
                <w:sz w:val="20"/>
                <w:szCs w:val="20"/>
              </w:rPr>
              <w:t>Calibration records for measuring and monitoring equipment (e.g., measuring tape, thickness gauge, weighing scale) were not updated as per defined schedule. Evidence of valid calibration status was not available for some equipment used in production and inspection processes.</w:t>
            </w:r>
          </w:p>
          <w:p w:rsidR="00B353A6" w:rsidRPr="00622BB7" w:rsidRDefault="00B353A6" w:rsidP="00513BE2">
            <w:pPr>
              <w:rPr>
                <w:sz w:val="20"/>
                <w:szCs w:val="20"/>
              </w:rPr>
            </w:pPr>
          </w:p>
        </w:tc>
      </w:tr>
      <w:tr w:rsidR="00B353A6" w:rsidRPr="00096E82" w:rsidTr="00513BE2">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 xml:space="preserve">Lead auditor: </w:t>
            </w:r>
            <w:r w:rsidRPr="00622BB7">
              <w:rPr>
                <w:sz w:val="20"/>
                <w:szCs w:val="18"/>
              </w:rPr>
              <w:t>VIMLA DEVI</w:t>
            </w:r>
            <w:r w:rsidRPr="00622BB7">
              <w:rPr>
                <w:sz w:val="20"/>
                <w:szCs w:val="20"/>
              </w:rPr>
              <w:t xml:space="preserve"> (sign)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r w:rsidRPr="00622BB7">
              <w:rPr>
                <w:sz w:val="20"/>
                <w:szCs w:val="20"/>
              </w:rPr>
              <w:t xml:space="preserve">Management Representative: </w:t>
            </w:r>
            <w:r w:rsidRPr="00622BB7">
              <w:rPr>
                <w:sz w:val="20"/>
              </w:rPr>
              <w:t xml:space="preserve">KRISHNA DUTT MISRA </w:t>
            </w:r>
            <w:r w:rsidRPr="00622BB7">
              <w:rPr>
                <w:sz w:val="20"/>
                <w:szCs w:val="20"/>
              </w:rPr>
              <w:t>(sign)</w:t>
            </w:r>
          </w:p>
        </w:tc>
      </w:tr>
      <w:tr w:rsidR="00B353A6" w:rsidRPr="00096E82" w:rsidTr="00513BE2">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B353A6" w:rsidRPr="00622BB7" w:rsidRDefault="00B353A6" w:rsidP="00513BE2">
            <w:pPr>
              <w:rPr>
                <w:b/>
                <w:sz w:val="20"/>
                <w:szCs w:val="20"/>
              </w:rPr>
            </w:pPr>
            <w:r w:rsidRPr="00622BB7">
              <w:rPr>
                <w:b/>
                <w:sz w:val="20"/>
                <w:szCs w:val="20"/>
              </w:rPr>
              <w:t>Analysis (Basic reason for occurring nonconformity)</w:t>
            </w:r>
          </w:p>
          <w:p w:rsidR="00B353A6" w:rsidRPr="00622BB7" w:rsidRDefault="00B353A6" w:rsidP="00513BE2">
            <w:pPr>
              <w:rPr>
                <w:b/>
                <w:sz w:val="20"/>
                <w:szCs w:val="20"/>
              </w:rPr>
            </w:pPr>
          </w:p>
          <w:p w:rsidR="00B353A6" w:rsidRPr="00622BB7" w:rsidRDefault="00B353A6" w:rsidP="00513BE2">
            <w:pPr>
              <w:rPr>
                <w:sz w:val="20"/>
                <w:szCs w:val="20"/>
              </w:rPr>
            </w:pPr>
            <w:r w:rsidRPr="00622BB7">
              <w:rPr>
                <w:sz w:val="20"/>
                <w:szCs w:val="20"/>
              </w:rPr>
              <w:t>Lack of awareness of calibration record maintenance requirements.</w:t>
            </w:r>
          </w:p>
          <w:p w:rsidR="00B353A6" w:rsidRPr="00622BB7" w:rsidRDefault="00B353A6" w:rsidP="00513BE2">
            <w:pPr>
              <w:rPr>
                <w:sz w:val="20"/>
                <w:szCs w:val="20"/>
              </w:rPr>
            </w:pPr>
          </w:p>
        </w:tc>
      </w:tr>
      <w:tr w:rsidR="00B353A6" w:rsidRPr="00096E82" w:rsidTr="00513BE2">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B353A6" w:rsidRPr="00622BB7" w:rsidRDefault="00B353A6" w:rsidP="00513BE2">
            <w:pPr>
              <w:rPr>
                <w:b/>
                <w:sz w:val="20"/>
                <w:szCs w:val="20"/>
              </w:rPr>
            </w:pPr>
            <w:r w:rsidRPr="00622BB7">
              <w:rPr>
                <w:b/>
                <w:sz w:val="20"/>
                <w:szCs w:val="20"/>
              </w:rPr>
              <w:t>Corrective action (</w:t>
            </w:r>
            <w:r w:rsidRPr="00622BB7">
              <w:rPr>
                <w:b/>
                <w:sz w:val="20"/>
                <w:szCs w:val="20"/>
              </w:rPr>
              <w:sym w:font="Symbol" w:char="F0F0"/>
            </w:r>
            <w:r w:rsidRPr="00622BB7">
              <w:rPr>
                <w:b/>
                <w:sz w:val="20"/>
                <w:szCs w:val="20"/>
              </w:rPr>
              <w:t xml:space="preserve"> Plan, </w:t>
            </w:r>
            <w:r w:rsidRPr="00622BB7">
              <w:rPr>
                <w:b/>
                <w:sz w:val="20"/>
                <w:szCs w:val="20"/>
              </w:rPr>
              <w:sym w:font="Symbol" w:char="F0F0"/>
            </w:r>
            <w:r w:rsidRPr="00622BB7">
              <w:rPr>
                <w:b/>
                <w:sz w:val="20"/>
                <w:szCs w:val="20"/>
              </w:rPr>
              <w:t xml:space="preserve">Result) (Attachment      </w:t>
            </w:r>
            <w:r w:rsidRPr="00622BB7">
              <w:rPr>
                <w:sz w:val="20"/>
                <w:szCs w:val="20"/>
              </w:rPr>
              <w:sym w:font="Wingdings" w:char="00FE"/>
            </w:r>
            <w:r w:rsidRPr="00622BB7">
              <w:rPr>
                <w:b/>
                <w:sz w:val="20"/>
                <w:szCs w:val="20"/>
              </w:rPr>
              <w:t xml:space="preserve">Yes         </w:t>
            </w:r>
            <w:r w:rsidRPr="00622BB7">
              <w:rPr>
                <w:b/>
                <w:sz w:val="20"/>
                <w:szCs w:val="20"/>
              </w:rPr>
              <w:sym w:font="Symbol" w:char="F0F0"/>
            </w:r>
            <w:r w:rsidRPr="00622BB7">
              <w:rPr>
                <w:b/>
                <w:sz w:val="20"/>
                <w:szCs w:val="20"/>
              </w:rPr>
              <w:t xml:space="preserve"> No)</w:t>
            </w:r>
          </w:p>
          <w:p w:rsidR="00B353A6" w:rsidRPr="00622BB7" w:rsidRDefault="00B353A6" w:rsidP="00513BE2">
            <w:pPr>
              <w:rPr>
                <w:b/>
                <w:sz w:val="20"/>
                <w:szCs w:val="20"/>
              </w:rPr>
            </w:pPr>
          </w:p>
          <w:p w:rsidR="00B353A6" w:rsidRPr="00622BB7" w:rsidRDefault="00B353A6" w:rsidP="00513BE2">
            <w:pPr>
              <w:rPr>
                <w:sz w:val="20"/>
                <w:szCs w:val="20"/>
              </w:rPr>
            </w:pPr>
            <w:r w:rsidRPr="00622BB7">
              <w:rPr>
                <w:sz w:val="20"/>
                <w:szCs w:val="20"/>
              </w:rPr>
              <w:t>Calibration schedule prepared and implemented for all measuring equipment.</w:t>
            </w:r>
          </w:p>
          <w:p w:rsidR="00B353A6" w:rsidRPr="00622BB7" w:rsidRDefault="00B353A6" w:rsidP="00513BE2">
            <w:pPr>
              <w:rPr>
                <w:sz w:val="20"/>
                <w:szCs w:val="20"/>
              </w:rPr>
            </w:pPr>
          </w:p>
        </w:tc>
      </w:tr>
      <w:tr w:rsidR="00B353A6" w:rsidRPr="00096E82" w:rsidTr="00513BE2">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 xml:space="preserve">Management Representative: </w:t>
            </w:r>
            <w:r w:rsidRPr="00622BB7">
              <w:rPr>
                <w:sz w:val="20"/>
              </w:rPr>
              <w:t>KRISHNA DUTT MISRA</w:t>
            </w:r>
            <w:r w:rsidRPr="00622BB7">
              <w:rPr>
                <w:sz w:val="20"/>
                <w:szCs w:val="20"/>
              </w:rPr>
              <w:t xml:space="preserve"> (sign)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r w:rsidRPr="00622BB7">
              <w:rPr>
                <w:sz w:val="20"/>
                <w:szCs w:val="20"/>
              </w:rPr>
              <w:t xml:space="preserve">Date: </w:t>
            </w:r>
            <w:r w:rsidRPr="00622BB7">
              <w:rPr>
                <w:sz w:val="20"/>
                <w:lang w:val="fr-LU"/>
              </w:rPr>
              <w:t>17 SEPT 2025</w:t>
            </w:r>
          </w:p>
        </w:tc>
      </w:tr>
      <w:tr w:rsidR="00B353A6" w:rsidRPr="00096E82" w:rsidTr="00513BE2">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w:t>
            </w:r>
            <w:r w:rsidRPr="00622BB7">
              <w:rPr>
                <w:sz w:val="20"/>
                <w:szCs w:val="20"/>
              </w:rPr>
              <w:sym w:font="Wingdings" w:char="00FE"/>
            </w:r>
            <w:r w:rsidRPr="00622BB7">
              <w:rPr>
                <w:sz w:val="20"/>
                <w:szCs w:val="20"/>
              </w:rPr>
              <w:t xml:space="preserve">document confirm      </w:t>
            </w:r>
            <w:r w:rsidRPr="00622BB7">
              <w:rPr>
                <w:sz w:val="20"/>
                <w:szCs w:val="20"/>
              </w:rPr>
              <w:sym w:font="Symbol" w:char="F0F0"/>
            </w:r>
            <w:r w:rsidRPr="00622BB7">
              <w:rPr>
                <w:sz w:val="20"/>
                <w:szCs w:val="20"/>
              </w:rPr>
              <w:t>on-site confirm)</w:t>
            </w:r>
          </w:p>
          <w:p w:rsidR="00B353A6" w:rsidRPr="00622BB7" w:rsidRDefault="00B353A6" w:rsidP="00513BE2">
            <w:pPr>
              <w:rPr>
                <w:sz w:val="20"/>
                <w:szCs w:val="20"/>
              </w:rPr>
            </w:pPr>
            <w:r w:rsidRPr="00622BB7">
              <w:rPr>
                <w:sz w:val="20"/>
                <w:szCs w:val="20"/>
              </w:rPr>
              <w:t>Follow-up audit confirmed updated calibration records and valid calibration status for measuring equipment. Documented evidence verified and NC closed.</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Validation</w:t>
            </w:r>
          </w:p>
          <w:p w:rsidR="00B353A6" w:rsidRPr="00622BB7" w:rsidRDefault="00B353A6" w:rsidP="00513BE2">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p>
          <w:p w:rsidR="00B353A6" w:rsidRPr="00622BB7" w:rsidRDefault="00B353A6" w:rsidP="00513BE2">
            <w:pPr>
              <w:rPr>
                <w:sz w:val="20"/>
                <w:szCs w:val="20"/>
              </w:rPr>
            </w:pPr>
            <w:r w:rsidRPr="00622BB7">
              <w:rPr>
                <w:sz w:val="20"/>
                <w:szCs w:val="20"/>
              </w:rPr>
              <w:t>………………</w:t>
            </w:r>
          </w:p>
          <w:p w:rsidR="00B353A6" w:rsidRPr="00622BB7" w:rsidRDefault="00B353A6" w:rsidP="00513BE2">
            <w:pPr>
              <w:rPr>
                <w:sz w:val="20"/>
                <w:szCs w:val="20"/>
              </w:rPr>
            </w:pPr>
            <w:r w:rsidRPr="00622BB7">
              <w:rPr>
                <w:sz w:val="20"/>
                <w:szCs w:val="20"/>
              </w:rPr>
              <w:t xml:space="preserve">                  </w:t>
            </w:r>
          </w:p>
        </w:tc>
      </w:tr>
      <w:tr w:rsidR="00B353A6" w:rsidRPr="00096E82" w:rsidTr="00513BE2">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B353A6" w:rsidRPr="00096E82" w:rsidRDefault="00B353A6" w:rsidP="00513BE2">
            <w:pPr>
              <w:rPr>
                <w:sz w:val="20"/>
                <w:szCs w:val="20"/>
              </w:rPr>
            </w:pPr>
            <w:r w:rsidRPr="00096E82">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B353A6" w:rsidRPr="00096E82" w:rsidRDefault="00B353A6" w:rsidP="00513BE2">
            <w:pPr>
              <w:rPr>
                <w:sz w:val="20"/>
                <w:szCs w:val="20"/>
              </w:rPr>
            </w:pPr>
            <w:r w:rsidRPr="00C36B51">
              <w:rPr>
                <w:sz w:val="20"/>
                <w:szCs w:val="18"/>
              </w:rPr>
              <w:t>VIMLA DEVI</w:t>
            </w:r>
            <w:r w:rsidRPr="00096E82">
              <w:rPr>
                <w:sz w:val="20"/>
                <w:szCs w:val="20"/>
              </w:rPr>
              <w:t xml:space="preserve"> (sign)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B353A6" w:rsidRPr="00096E82" w:rsidRDefault="00B353A6" w:rsidP="00513BE2">
            <w:pPr>
              <w:rPr>
                <w:sz w:val="20"/>
                <w:szCs w:val="20"/>
              </w:rPr>
            </w:pPr>
            <w:r w:rsidRPr="00096E82">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096E82" w:rsidRDefault="00B353A6" w:rsidP="00513BE2">
            <w:pPr>
              <w:rPr>
                <w:sz w:val="20"/>
                <w:szCs w:val="20"/>
              </w:rPr>
            </w:pPr>
            <w:r w:rsidRPr="00096E82">
              <w:rPr>
                <w:sz w:val="20"/>
                <w:szCs w:val="20"/>
              </w:rPr>
              <w:t>…………….</w:t>
            </w:r>
            <w:r>
              <w:rPr>
                <w:sz w:val="20"/>
                <w:szCs w:val="20"/>
              </w:rPr>
              <w:t xml:space="preserve"> </w:t>
            </w:r>
            <w:r w:rsidRPr="00096E82">
              <w:rPr>
                <w:sz w:val="20"/>
                <w:szCs w:val="20"/>
              </w:rPr>
              <w:t>(sign)</w:t>
            </w:r>
          </w:p>
        </w:tc>
      </w:tr>
      <w:tr w:rsidR="00B353A6" w:rsidRPr="00096E82" w:rsidTr="00513BE2">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B353A6" w:rsidRPr="00096E82" w:rsidRDefault="00B353A6" w:rsidP="00513BE2">
            <w:pPr>
              <w:rPr>
                <w:sz w:val="20"/>
                <w:szCs w:val="20"/>
              </w:rPr>
            </w:pPr>
            <w:r w:rsidRPr="00096E82">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B353A6" w:rsidRPr="00096E82" w:rsidRDefault="00B353A6" w:rsidP="00513BE2">
            <w:pPr>
              <w:rPr>
                <w:caps/>
                <w:sz w:val="20"/>
              </w:rPr>
            </w:pPr>
            <w:r w:rsidRPr="0029744C">
              <w:rPr>
                <w:sz w:val="20"/>
              </w:rPr>
              <w:t>20-09-2025</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B353A6" w:rsidRPr="00096E82" w:rsidRDefault="00B353A6" w:rsidP="00513BE2">
            <w:pPr>
              <w:rPr>
                <w:sz w:val="20"/>
                <w:szCs w:val="20"/>
              </w:rPr>
            </w:pPr>
            <w:r w:rsidRPr="00096E82">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096E82" w:rsidRDefault="00B353A6" w:rsidP="00513BE2">
            <w:pPr>
              <w:rPr>
                <w:sz w:val="20"/>
                <w:szCs w:val="20"/>
              </w:rPr>
            </w:pPr>
            <w:r w:rsidRPr="00096E82">
              <w:rPr>
                <w:sz w:val="20"/>
                <w:szCs w:val="20"/>
              </w:rPr>
              <w:t>……………</w:t>
            </w:r>
          </w:p>
        </w:tc>
      </w:tr>
      <w:tr w:rsidR="00B353A6" w:rsidRPr="00096E82" w:rsidTr="00513BE2">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B353A6" w:rsidRPr="00096E82" w:rsidRDefault="00B353A6" w:rsidP="00513BE2">
            <w:pPr>
              <w:rPr>
                <w:sz w:val="20"/>
                <w:szCs w:val="20"/>
              </w:rPr>
            </w:pPr>
            <w:r w:rsidRPr="00096E82">
              <w:rPr>
                <w:sz w:val="20"/>
                <w:szCs w:val="20"/>
              </w:rPr>
              <w:t xml:space="preserve">1. The result of corrective action taken shall be submitted to </w:t>
            </w:r>
            <w:r>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within 1 month after CAR issued.</w:t>
            </w:r>
          </w:p>
          <w:p w:rsidR="00B353A6" w:rsidRPr="00096E82" w:rsidRDefault="00B353A6" w:rsidP="00513BE2">
            <w:pPr>
              <w:rPr>
                <w:sz w:val="20"/>
                <w:szCs w:val="20"/>
              </w:rPr>
            </w:pPr>
            <w:r w:rsidRPr="00096E82">
              <w:rPr>
                <w:sz w:val="20"/>
                <w:szCs w:val="20"/>
              </w:rPr>
              <w:t>2. The result of corrective action taken shall be verified by on-site audit (major nonconformity) or document review (minor nonconformity), if it is not made within 3 months re-audit will be required.</w:t>
            </w:r>
          </w:p>
        </w:tc>
      </w:tr>
    </w:tbl>
    <w:p w:rsidR="00B353A6" w:rsidRPr="00096E82" w:rsidRDefault="00B353A6" w:rsidP="00B353A6">
      <w:pPr>
        <w:pStyle w:val="Header"/>
        <w:rPr>
          <w:sz w:val="36"/>
        </w:rPr>
      </w:pPr>
    </w:p>
    <w:p w:rsidR="00B353A6" w:rsidRDefault="00B353A6" w:rsidP="00B353A6">
      <w:pPr>
        <w:pStyle w:val="Header"/>
        <w:rPr>
          <w:sz w:val="36"/>
        </w:rPr>
      </w:pPr>
    </w:p>
    <w:p w:rsidR="00B353A6" w:rsidRDefault="00B353A6" w:rsidP="00B353A6">
      <w:pPr>
        <w:pStyle w:val="Header"/>
        <w:rPr>
          <w:sz w:val="36"/>
        </w:rPr>
      </w:pPr>
    </w:p>
    <w:p w:rsidR="00B353A6" w:rsidRDefault="00B353A6" w:rsidP="00B353A6">
      <w:pPr>
        <w:pStyle w:val="Header"/>
        <w:rPr>
          <w:sz w:val="36"/>
        </w:rPr>
      </w:pPr>
    </w:p>
    <w:p w:rsidR="00B353A6" w:rsidRDefault="00B353A6" w:rsidP="00B353A6">
      <w:pPr>
        <w:pStyle w:val="Header"/>
        <w:rPr>
          <w:sz w:val="36"/>
        </w:rPr>
      </w:pPr>
    </w:p>
    <w:p w:rsidR="00B353A6" w:rsidRPr="00096E82" w:rsidRDefault="00B353A6" w:rsidP="00B353A6">
      <w:pPr>
        <w:pStyle w:val="Header"/>
        <w:rPr>
          <w:sz w:val="36"/>
        </w:rPr>
      </w:pPr>
    </w:p>
    <w:p w:rsidR="00B353A6" w:rsidRPr="00096E82" w:rsidRDefault="00B353A6" w:rsidP="00B353A6">
      <w:pPr>
        <w:pStyle w:val="Header"/>
        <w:rPr>
          <w:sz w:val="40"/>
        </w:rPr>
      </w:pPr>
      <w:r w:rsidRPr="00096E82">
        <w:rPr>
          <w:b/>
          <w:sz w:val="22"/>
          <w:u w:val="single"/>
        </w:rPr>
        <w:t xml:space="preserve">Doc KAF-19                                                                                                                              </w:t>
      </w:r>
      <w:r>
        <w:rPr>
          <w:b/>
          <w:sz w:val="22"/>
          <w:u w:val="single"/>
        </w:rPr>
        <w:t>2025.01</w:t>
      </w:r>
    </w:p>
    <w:p w:rsidR="00B353A6" w:rsidRPr="00096E82" w:rsidRDefault="00B353A6" w:rsidP="00B353A6">
      <w:pPr>
        <w:pStyle w:val="Header"/>
        <w:jc w:val="center"/>
        <w:rPr>
          <w:b/>
          <w:sz w:val="32"/>
        </w:rPr>
      </w:pPr>
      <w:r w:rsidRPr="00096E82">
        <w:rPr>
          <w:b/>
          <w:sz w:val="32"/>
        </w:rPr>
        <w:t xml:space="preserve">Corrective Action Request (CAR) </w:t>
      </w:r>
    </w:p>
    <w:p w:rsidR="00B353A6" w:rsidRPr="00096E82" w:rsidRDefault="00B353A6" w:rsidP="00B353A6">
      <w:pPr>
        <w:pStyle w:val="Header"/>
        <w:jc w:val="center"/>
        <w:rPr>
          <w:b/>
          <w:sz w:val="32"/>
        </w:rPr>
      </w:pPr>
      <w:r w:rsidRPr="00096E82">
        <w:rPr>
          <w:b/>
          <w:sz w:val="32"/>
        </w:rPr>
        <w:t xml:space="preserve">     </w:t>
      </w:r>
      <w:r w:rsidRPr="00096E82">
        <w:tab/>
        <w:t xml:space="preserve">                                                                                                                  Issue no.:  0</w:t>
      </w:r>
      <w:r>
        <w:t>2</w:t>
      </w:r>
      <w:r w:rsidRPr="00096E82">
        <w:t>/0</w:t>
      </w:r>
      <w:r>
        <w:t>2</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B353A6" w:rsidRPr="00096E82" w:rsidTr="00513BE2">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rFonts w:eastAsia="신명조"/>
                <w:sz w:val="20"/>
                <w:szCs w:val="20"/>
              </w:rPr>
              <w:t>CREEMOS INTERNATIONAL LIMITED</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B353A6" w:rsidRPr="00622BB7" w:rsidRDefault="00B353A6" w:rsidP="00513BE2">
            <w:pPr>
              <w:rPr>
                <w:b/>
                <w:sz w:val="20"/>
                <w:szCs w:val="20"/>
              </w:rPr>
            </w:pPr>
            <w:r w:rsidRPr="00622BB7">
              <w:rPr>
                <w:sz w:val="20"/>
              </w:rPr>
              <w:t>IKVQ20250908</w:t>
            </w:r>
          </w:p>
        </w:tc>
        <w:tc>
          <w:tcPr>
            <w:tcW w:w="1275" w:type="dxa"/>
            <w:tcBorders>
              <w:top w:val="single" w:sz="12" w:space="0" w:color="auto"/>
              <w:left w:val="single" w:sz="4"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r w:rsidRPr="00622BB7">
              <w:rPr>
                <w:sz w:val="20"/>
                <w:lang w:val="fr-LU"/>
              </w:rPr>
              <w:t>17 SEPT 2025</w:t>
            </w:r>
          </w:p>
        </w:tc>
      </w:tr>
      <w:tr w:rsidR="00B353A6" w:rsidRPr="00096E82" w:rsidTr="00513BE2">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B353A6" w:rsidRPr="00622BB7" w:rsidRDefault="00B353A6" w:rsidP="00513BE2">
            <w:pPr>
              <w:jc w:val="center"/>
              <w:rPr>
                <w:sz w:val="20"/>
                <w:szCs w:val="20"/>
              </w:rPr>
            </w:pPr>
          </w:p>
          <w:p w:rsidR="00B353A6" w:rsidRPr="00622BB7" w:rsidRDefault="00B353A6" w:rsidP="00513BE2">
            <w:pPr>
              <w:jc w:val="center"/>
              <w:rPr>
                <w:sz w:val="20"/>
                <w:szCs w:val="20"/>
              </w:rPr>
            </w:pPr>
          </w:p>
          <w:p w:rsidR="00B353A6" w:rsidRPr="00622BB7" w:rsidRDefault="00B353A6" w:rsidP="00513BE2">
            <w:pPr>
              <w:jc w:val="center"/>
              <w:rPr>
                <w:sz w:val="20"/>
                <w:szCs w:val="20"/>
              </w:rPr>
            </w:pPr>
            <w:r w:rsidRPr="00622BB7">
              <w:rPr>
                <w:sz w:val="20"/>
                <w:szCs w:val="20"/>
              </w:rPr>
              <w:t>Applicable</w:t>
            </w:r>
          </w:p>
          <w:p w:rsidR="00B353A6" w:rsidRPr="00622BB7" w:rsidRDefault="00B353A6" w:rsidP="00513BE2">
            <w:pPr>
              <w:jc w:val="center"/>
              <w:rPr>
                <w:sz w:val="20"/>
                <w:szCs w:val="20"/>
              </w:rPr>
            </w:pPr>
            <w:r w:rsidRPr="00622BB7">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pStyle w:val="Header"/>
              <w:tabs>
                <w:tab w:val="clear" w:pos="4252"/>
                <w:tab w:val="clear" w:pos="8504"/>
              </w:tabs>
              <w:snapToGrid/>
              <w:rPr>
                <w:lang w:val="de-LU"/>
              </w:rPr>
            </w:pPr>
            <w:r w:rsidRPr="00622BB7">
              <w:sym w:font="Wingdings" w:char="00FE"/>
            </w:r>
            <w:r w:rsidRPr="00622BB7">
              <w:rPr>
                <w:lang w:val="de-LU"/>
              </w:rPr>
              <w:t xml:space="preserve"> </w:t>
            </w:r>
            <w:r w:rsidRPr="00622BB7">
              <w:rPr>
                <w:b/>
                <w:lang w:val="de-LU"/>
              </w:rPr>
              <w:t xml:space="preserve">ISO 9001 :2015 </w:t>
            </w:r>
          </w:p>
          <w:p w:rsidR="00B353A6" w:rsidRPr="00622BB7" w:rsidRDefault="00B353A6" w:rsidP="00513BE2">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Applicable</w:t>
            </w:r>
          </w:p>
          <w:p w:rsidR="00B353A6" w:rsidRPr="00622BB7" w:rsidRDefault="00B353A6" w:rsidP="00513BE2">
            <w:pPr>
              <w:jc w:val="center"/>
              <w:rPr>
                <w:sz w:val="20"/>
                <w:szCs w:val="20"/>
              </w:rPr>
            </w:pPr>
            <w:r w:rsidRPr="00622BB7">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B353A6" w:rsidRPr="00622BB7" w:rsidRDefault="00B353A6" w:rsidP="00513BE2">
            <w:pPr>
              <w:rPr>
                <w:sz w:val="20"/>
                <w:szCs w:val="20"/>
              </w:rPr>
            </w:pPr>
            <w:r w:rsidRPr="00622BB7">
              <w:rPr>
                <w:sz w:val="20"/>
                <w:szCs w:val="20"/>
              </w:rPr>
              <w:t>8.1</w:t>
            </w:r>
          </w:p>
        </w:tc>
      </w:tr>
      <w:tr w:rsidR="00B353A6" w:rsidRPr="00096E82" w:rsidTr="00513BE2">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B353A6" w:rsidRPr="00622BB7" w:rsidRDefault="00B353A6" w:rsidP="00513BE2">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B353A6" w:rsidRPr="00622BB7" w:rsidRDefault="00B353A6" w:rsidP="00513BE2">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B353A6" w:rsidRPr="00622BB7" w:rsidRDefault="00B353A6" w:rsidP="00513BE2">
            <w:pPr>
              <w:rPr>
                <w:sz w:val="20"/>
                <w:szCs w:val="20"/>
              </w:rPr>
            </w:pPr>
            <w:r w:rsidRPr="00622BB7">
              <w:rPr>
                <w:sz w:val="20"/>
                <w:szCs w:val="20"/>
              </w:rPr>
              <w:t xml:space="preserve">Operational planning control </w:t>
            </w:r>
          </w:p>
        </w:tc>
      </w:tr>
      <w:tr w:rsidR="00B353A6" w:rsidRPr="00096E82" w:rsidTr="00513BE2">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B353A6" w:rsidRPr="00622BB7" w:rsidRDefault="00B353A6" w:rsidP="00513BE2">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B353A6" w:rsidRPr="00622BB7" w:rsidRDefault="00B353A6" w:rsidP="00513BE2">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r w:rsidRPr="00622BB7">
              <w:rPr>
                <w:sz w:val="20"/>
                <w:szCs w:val="18"/>
              </w:rPr>
              <w:t>VIMLA DEVI</w:t>
            </w:r>
            <w:r w:rsidRPr="00622BB7">
              <w:rPr>
                <w:sz w:val="20"/>
                <w:szCs w:val="20"/>
              </w:rPr>
              <w:t xml:space="preserve"> (sign)</w:t>
            </w:r>
          </w:p>
        </w:tc>
      </w:tr>
      <w:tr w:rsidR="00B353A6" w:rsidRPr="00096E82" w:rsidTr="00513BE2">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sym w:font="Wingdings" w:char="00FE"/>
            </w:r>
            <w:r w:rsidRPr="00622BB7">
              <w:rPr>
                <w:sz w:val="20"/>
                <w:szCs w:val="20"/>
              </w:rPr>
              <w:t xml:space="preserve"> Initial    </w:t>
            </w:r>
            <w:r w:rsidRPr="00622BB7">
              <w:rPr>
                <w:sz w:val="20"/>
                <w:szCs w:val="20"/>
              </w:rPr>
              <w:sym w:font="Symbol" w:char="F0F0"/>
            </w:r>
            <w:r w:rsidRPr="00622BB7">
              <w:rPr>
                <w:sz w:val="20"/>
                <w:szCs w:val="20"/>
              </w:rPr>
              <w:t xml:space="preserve">  (</w:t>
            </w:r>
            <w:proofErr w:type="gramStart"/>
            <w:r w:rsidRPr="00622BB7">
              <w:rPr>
                <w:sz w:val="20"/>
                <w:szCs w:val="20"/>
              </w:rPr>
              <w:t xml:space="preserve">  )</w:t>
            </w:r>
            <w:proofErr w:type="gramEnd"/>
            <w:r w:rsidRPr="00622BB7">
              <w:rPr>
                <w:sz w:val="20"/>
                <w:szCs w:val="20"/>
              </w:rPr>
              <w:t xml:space="preserve">  surveillance</w:t>
            </w:r>
          </w:p>
          <w:p w:rsidR="00B353A6" w:rsidRPr="00622BB7" w:rsidRDefault="00B353A6" w:rsidP="00513BE2">
            <w:pPr>
              <w:rPr>
                <w:sz w:val="20"/>
                <w:szCs w:val="20"/>
              </w:rPr>
            </w:pPr>
            <w:r w:rsidRPr="00622BB7">
              <w:rPr>
                <w:sz w:val="20"/>
                <w:szCs w:val="20"/>
              </w:rPr>
              <w:sym w:font="Symbol" w:char="F0F0"/>
            </w:r>
            <w:r w:rsidRPr="00622BB7">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jc w:val="center"/>
              <w:rPr>
                <w:sz w:val="20"/>
                <w:szCs w:val="20"/>
              </w:rPr>
            </w:pPr>
            <w:r w:rsidRPr="00622BB7">
              <w:rPr>
                <w:sz w:val="20"/>
                <w:szCs w:val="20"/>
              </w:rPr>
              <w:t>Non-                                                                             conformity.</w:t>
            </w:r>
          </w:p>
          <w:p w:rsidR="00B353A6" w:rsidRPr="00622BB7" w:rsidRDefault="00B353A6" w:rsidP="00513BE2">
            <w:pPr>
              <w:jc w:val="center"/>
              <w:rPr>
                <w:sz w:val="20"/>
                <w:szCs w:val="20"/>
              </w:rPr>
            </w:pPr>
            <w:r w:rsidRPr="00622BB7">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r w:rsidRPr="00622BB7">
              <w:rPr>
                <w:sz w:val="20"/>
                <w:szCs w:val="20"/>
              </w:rPr>
              <w:sym w:font="Wingdings" w:char="00FE"/>
            </w:r>
            <w:r w:rsidRPr="00622BB7">
              <w:rPr>
                <w:sz w:val="20"/>
                <w:szCs w:val="20"/>
              </w:rPr>
              <w:t xml:space="preserve"> Minor nonconformity</w:t>
            </w:r>
          </w:p>
          <w:p w:rsidR="00B353A6" w:rsidRPr="00622BB7" w:rsidRDefault="00B353A6" w:rsidP="00513BE2">
            <w:pPr>
              <w:rPr>
                <w:sz w:val="20"/>
                <w:szCs w:val="20"/>
              </w:rPr>
            </w:pPr>
            <w:r w:rsidRPr="00622BB7">
              <w:rPr>
                <w:sz w:val="20"/>
                <w:szCs w:val="20"/>
              </w:rPr>
              <w:sym w:font="Symbol" w:char="F0F0"/>
            </w:r>
            <w:r w:rsidRPr="00622BB7">
              <w:rPr>
                <w:sz w:val="20"/>
                <w:szCs w:val="20"/>
              </w:rPr>
              <w:t xml:space="preserve"> Major nonconformity</w:t>
            </w:r>
          </w:p>
        </w:tc>
      </w:tr>
      <w:tr w:rsidR="00B353A6" w:rsidRPr="00096E82" w:rsidTr="00513BE2">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B353A6" w:rsidRPr="00622BB7" w:rsidRDefault="00B353A6" w:rsidP="00513BE2">
            <w:pPr>
              <w:rPr>
                <w:b/>
                <w:sz w:val="20"/>
                <w:szCs w:val="20"/>
              </w:rPr>
            </w:pPr>
            <w:r w:rsidRPr="00622BB7">
              <w:rPr>
                <w:b/>
                <w:sz w:val="20"/>
                <w:szCs w:val="20"/>
              </w:rPr>
              <w:t>Nonconformity (</w:t>
            </w:r>
            <w:r w:rsidRPr="00622BB7">
              <w:rPr>
                <w:b/>
                <w:sz w:val="20"/>
                <w:szCs w:val="20"/>
              </w:rPr>
              <w:sym w:font="Symbol" w:char="F0F0"/>
            </w:r>
            <w:r w:rsidRPr="00622BB7">
              <w:rPr>
                <w:b/>
                <w:sz w:val="20"/>
                <w:szCs w:val="20"/>
              </w:rPr>
              <w:t xml:space="preserve"> Confirm with on-site visit, </w:t>
            </w:r>
            <w:r w:rsidRPr="00622BB7">
              <w:rPr>
                <w:sz w:val="20"/>
                <w:szCs w:val="20"/>
              </w:rPr>
              <w:sym w:font="Wingdings" w:char="00FE"/>
            </w:r>
            <w:r w:rsidRPr="00622BB7">
              <w:rPr>
                <w:sz w:val="20"/>
                <w:szCs w:val="20"/>
              </w:rPr>
              <w:t xml:space="preserve"> </w:t>
            </w:r>
            <w:r w:rsidRPr="00622BB7">
              <w:rPr>
                <w:b/>
                <w:sz w:val="20"/>
                <w:szCs w:val="20"/>
              </w:rPr>
              <w:t>Confirm with document)</w:t>
            </w:r>
          </w:p>
          <w:p w:rsidR="00B353A6" w:rsidRPr="00622BB7" w:rsidRDefault="00B353A6" w:rsidP="00513BE2">
            <w:pPr>
              <w:rPr>
                <w:b/>
                <w:sz w:val="20"/>
                <w:szCs w:val="20"/>
              </w:rPr>
            </w:pPr>
          </w:p>
          <w:p w:rsidR="00B353A6" w:rsidRPr="00622BB7" w:rsidRDefault="00B353A6" w:rsidP="00513BE2">
            <w:pPr>
              <w:rPr>
                <w:vanish/>
                <w:sz w:val="20"/>
                <w:szCs w:val="20"/>
              </w:rPr>
            </w:pPr>
            <w:r w:rsidRPr="00622BB7">
              <w:rPr>
                <w:sz w:val="20"/>
                <w:szCs w:val="20"/>
              </w:rPr>
              <w:t>Production planning records were not maintained completely for some customer orders. Details such as production schedule, material allocation, and process planning were missing or not properly documented, resulting in inadequate evidence of operational planning control.</w:t>
            </w:r>
          </w:p>
          <w:p w:rsidR="00B353A6" w:rsidRPr="00622BB7" w:rsidRDefault="00B353A6" w:rsidP="00513BE2">
            <w:pPr>
              <w:rPr>
                <w:sz w:val="20"/>
                <w:szCs w:val="20"/>
              </w:rPr>
            </w:pPr>
          </w:p>
          <w:p w:rsidR="00B353A6" w:rsidRPr="00622BB7" w:rsidRDefault="00B353A6" w:rsidP="00513BE2">
            <w:pPr>
              <w:rPr>
                <w:sz w:val="20"/>
                <w:szCs w:val="20"/>
              </w:rPr>
            </w:pPr>
          </w:p>
        </w:tc>
      </w:tr>
      <w:tr w:rsidR="00B353A6" w:rsidRPr="00096E82" w:rsidTr="00513BE2">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 xml:space="preserve">Lead auditor: </w:t>
            </w:r>
            <w:r w:rsidRPr="00622BB7">
              <w:rPr>
                <w:sz w:val="20"/>
                <w:szCs w:val="18"/>
              </w:rPr>
              <w:t>VIMLA DEVI</w:t>
            </w:r>
            <w:r w:rsidRPr="00622BB7">
              <w:rPr>
                <w:sz w:val="20"/>
                <w:szCs w:val="20"/>
              </w:rPr>
              <w:t xml:space="preserve"> (sign)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r w:rsidRPr="00622BB7">
              <w:rPr>
                <w:sz w:val="20"/>
                <w:szCs w:val="20"/>
              </w:rPr>
              <w:t xml:space="preserve">Management Representative: </w:t>
            </w:r>
            <w:r w:rsidRPr="00622BB7">
              <w:rPr>
                <w:sz w:val="20"/>
              </w:rPr>
              <w:t xml:space="preserve">KRISHNA DUTT </w:t>
            </w:r>
            <w:proofErr w:type="gramStart"/>
            <w:r w:rsidRPr="00622BB7">
              <w:rPr>
                <w:sz w:val="20"/>
              </w:rPr>
              <w:t xml:space="preserve">MISRA </w:t>
            </w:r>
            <w:r w:rsidRPr="00622BB7">
              <w:rPr>
                <w:sz w:val="20"/>
                <w:szCs w:val="20"/>
              </w:rPr>
              <w:t xml:space="preserve"> (</w:t>
            </w:r>
            <w:proofErr w:type="gramEnd"/>
            <w:r w:rsidRPr="00622BB7">
              <w:rPr>
                <w:sz w:val="20"/>
                <w:szCs w:val="20"/>
              </w:rPr>
              <w:t>sign)</w:t>
            </w:r>
          </w:p>
        </w:tc>
      </w:tr>
      <w:tr w:rsidR="00B353A6" w:rsidRPr="00096E82" w:rsidTr="00513BE2">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B353A6" w:rsidRPr="00622BB7" w:rsidRDefault="00B353A6" w:rsidP="00513BE2">
            <w:pPr>
              <w:rPr>
                <w:b/>
                <w:sz w:val="20"/>
                <w:szCs w:val="20"/>
              </w:rPr>
            </w:pPr>
            <w:r w:rsidRPr="00622BB7">
              <w:rPr>
                <w:b/>
                <w:sz w:val="20"/>
                <w:szCs w:val="20"/>
              </w:rPr>
              <w:t>Analysis (Basic reason for occurring nonconformity)</w:t>
            </w:r>
          </w:p>
          <w:p w:rsidR="00B353A6" w:rsidRPr="00622BB7" w:rsidRDefault="00B353A6" w:rsidP="00513BE2">
            <w:pPr>
              <w:rPr>
                <w:b/>
                <w:sz w:val="20"/>
                <w:szCs w:val="20"/>
              </w:rPr>
            </w:pPr>
          </w:p>
          <w:p w:rsidR="00B353A6" w:rsidRPr="00622BB7" w:rsidRDefault="00B353A6" w:rsidP="00513BE2">
            <w:pPr>
              <w:rPr>
                <w:sz w:val="20"/>
                <w:szCs w:val="20"/>
              </w:rPr>
            </w:pPr>
            <w:r w:rsidRPr="00622BB7">
              <w:rPr>
                <w:sz w:val="20"/>
                <w:szCs w:val="20"/>
              </w:rPr>
              <w:t>Production planning procedure not consistently followed.</w:t>
            </w:r>
          </w:p>
          <w:p w:rsidR="00B353A6" w:rsidRPr="00622BB7" w:rsidRDefault="00B353A6" w:rsidP="00513BE2">
            <w:pPr>
              <w:rPr>
                <w:vanish/>
                <w:sz w:val="20"/>
                <w:szCs w:val="20"/>
              </w:rPr>
            </w:pPr>
          </w:p>
          <w:p w:rsidR="00B353A6" w:rsidRPr="00622BB7" w:rsidRDefault="00B353A6" w:rsidP="00513BE2">
            <w:pPr>
              <w:rPr>
                <w:sz w:val="20"/>
                <w:szCs w:val="20"/>
              </w:rPr>
            </w:pPr>
          </w:p>
        </w:tc>
      </w:tr>
      <w:tr w:rsidR="00B353A6" w:rsidRPr="00096E82" w:rsidTr="00513BE2">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B353A6" w:rsidRPr="00622BB7" w:rsidRDefault="00B353A6" w:rsidP="00513BE2">
            <w:pPr>
              <w:rPr>
                <w:b/>
                <w:sz w:val="20"/>
                <w:szCs w:val="20"/>
              </w:rPr>
            </w:pPr>
            <w:r w:rsidRPr="00622BB7">
              <w:rPr>
                <w:b/>
                <w:sz w:val="20"/>
                <w:szCs w:val="20"/>
              </w:rPr>
              <w:t>Corrective action (</w:t>
            </w:r>
            <w:r w:rsidRPr="00622BB7">
              <w:rPr>
                <w:b/>
                <w:sz w:val="20"/>
                <w:szCs w:val="20"/>
              </w:rPr>
              <w:sym w:font="Symbol" w:char="F0F0"/>
            </w:r>
            <w:r w:rsidRPr="00622BB7">
              <w:rPr>
                <w:b/>
                <w:sz w:val="20"/>
                <w:szCs w:val="20"/>
              </w:rPr>
              <w:t xml:space="preserve"> Plan, </w:t>
            </w:r>
            <w:r w:rsidRPr="00622BB7">
              <w:rPr>
                <w:b/>
                <w:sz w:val="20"/>
                <w:szCs w:val="20"/>
              </w:rPr>
              <w:sym w:font="Symbol" w:char="F0F0"/>
            </w:r>
            <w:r w:rsidRPr="00622BB7">
              <w:rPr>
                <w:b/>
                <w:sz w:val="20"/>
                <w:szCs w:val="20"/>
              </w:rPr>
              <w:t xml:space="preserve">Result) (Attachment      </w:t>
            </w:r>
            <w:r w:rsidRPr="00622BB7">
              <w:rPr>
                <w:sz w:val="20"/>
                <w:szCs w:val="20"/>
              </w:rPr>
              <w:sym w:font="Wingdings" w:char="00FE"/>
            </w:r>
            <w:r w:rsidRPr="00622BB7">
              <w:rPr>
                <w:b/>
                <w:sz w:val="20"/>
                <w:szCs w:val="20"/>
              </w:rPr>
              <w:t xml:space="preserve"> Yes         </w:t>
            </w:r>
            <w:r w:rsidRPr="00622BB7">
              <w:rPr>
                <w:b/>
                <w:sz w:val="20"/>
                <w:szCs w:val="20"/>
              </w:rPr>
              <w:sym w:font="Symbol" w:char="F0F0"/>
            </w:r>
            <w:r w:rsidRPr="00622BB7">
              <w:rPr>
                <w:b/>
                <w:sz w:val="20"/>
                <w:szCs w:val="20"/>
              </w:rPr>
              <w:t xml:space="preserve"> No)</w:t>
            </w:r>
          </w:p>
          <w:p w:rsidR="00B353A6" w:rsidRPr="00622BB7" w:rsidRDefault="00B353A6" w:rsidP="00513BE2">
            <w:pPr>
              <w:rPr>
                <w:b/>
                <w:sz w:val="20"/>
                <w:szCs w:val="20"/>
              </w:rPr>
            </w:pPr>
          </w:p>
          <w:p w:rsidR="00B353A6" w:rsidRPr="00622BB7" w:rsidRDefault="00B353A6" w:rsidP="00513BE2">
            <w:pPr>
              <w:rPr>
                <w:sz w:val="20"/>
                <w:szCs w:val="20"/>
              </w:rPr>
            </w:pPr>
            <w:r w:rsidRPr="00622BB7">
              <w:rPr>
                <w:sz w:val="20"/>
                <w:szCs w:val="20"/>
              </w:rPr>
              <w:t>Standard production planning format developed and implemented.</w:t>
            </w:r>
          </w:p>
        </w:tc>
      </w:tr>
      <w:tr w:rsidR="00B353A6" w:rsidRPr="00096E82" w:rsidTr="00513BE2">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 xml:space="preserve">Management Representative: </w:t>
            </w:r>
            <w:r w:rsidRPr="00622BB7">
              <w:rPr>
                <w:sz w:val="20"/>
              </w:rPr>
              <w:t>KRISHNA DUTT MISRA</w:t>
            </w:r>
            <w:r w:rsidRPr="00622BB7">
              <w:rPr>
                <w:sz w:val="20"/>
                <w:szCs w:val="20"/>
              </w:rPr>
              <w:t xml:space="preserve"> (sign)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r w:rsidRPr="00622BB7">
              <w:rPr>
                <w:sz w:val="20"/>
                <w:szCs w:val="20"/>
              </w:rPr>
              <w:t xml:space="preserve">Date: </w:t>
            </w:r>
            <w:r w:rsidRPr="00622BB7">
              <w:rPr>
                <w:sz w:val="20"/>
                <w:lang w:val="fr-LU"/>
              </w:rPr>
              <w:t>17 SEPT 2025</w:t>
            </w:r>
          </w:p>
        </w:tc>
      </w:tr>
      <w:tr w:rsidR="00B353A6" w:rsidRPr="00096E82" w:rsidTr="00513BE2">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w:t>
            </w:r>
            <w:r w:rsidRPr="00622BB7">
              <w:rPr>
                <w:sz w:val="20"/>
                <w:szCs w:val="20"/>
              </w:rPr>
              <w:sym w:font="Wingdings" w:char="00FE"/>
            </w:r>
            <w:r w:rsidRPr="00622BB7">
              <w:rPr>
                <w:sz w:val="20"/>
                <w:szCs w:val="20"/>
              </w:rPr>
              <w:t xml:space="preserve">document confirm      </w:t>
            </w:r>
            <w:r w:rsidRPr="00622BB7">
              <w:rPr>
                <w:sz w:val="20"/>
                <w:szCs w:val="20"/>
              </w:rPr>
              <w:sym w:font="Symbol" w:char="F0F0"/>
            </w:r>
            <w:r w:rsidRPr="00622BB7">
              <w:rPr>
                <w:sz w:val="20"/>
                <w:szCs w:val="20"/>
              </w:rPr>
              <w:t>on-site confirm)</w:t>
            </w:r>
          </w:p>
          <w:p w:rsidR="00B353A6" w:rsidRPr="00622BB7" w:rsidRDefault="00B353A6" w:rsidP="00513BE2">
            <w:pPr>
              <w:rPr>
                <w:sz w:val="20"/>
                <w:szCs w:val="20"/>
              </w:rPr>
            </w:pPr>
            <w:r w:rsidRPr="00622BB7">
              <w:rPr>
                <w:sz w:val="20"/>
                <w:szCs w:val="20"/>
              </w:rPr>
              <w:t xml:space="preserve">During the follow-up audit, the organization has implemented corrective action and updated </w:t>
            </w:r>
            <w:r w:rsidRPr="00622BB7">
              <w:rPr>
                <w:b/>
                <w:bCs/>
                <w:sz w:val="20"/>
                <w:szCs w:val="20"/>
              </w:rPr>
              <w:t>production planning records</w:t>
            </w:r>
            <w:r w:rsidRPr="00622BB7">
              <w:rPr>
                <w:sz w:val="20"/>
                <w:szCs w:val="20"/>
              </w:rPr>
              <w:t xml:space="preserve"> for customer orders. Production schedule, material allocation, and process planning details were properly documented and verified.</w:t>
            </w:r>
          </w:p>
          <w:p w:rsidR="00B353A6" w:rsidRPr="00622BB7" w:rsidRDefault="00B353A6" w:rsidP="00513BE2">
            <w:pPr>
              <w:rPr>
                <w:sz w:val="20"/>
                <w:szCs w:val="20"/>
              </w:rPr>
            </w:pPr>
            <w:r w:rsidRPr="00622BB7">
              <w:rPr>
                <w:sz w:val="20"/>
                <w:szCs w:val="20"/>
              </w:rPr>
              <w:t>Operational planning controls were found effectively implemented and documented information was available.</w:t>
            </w:r>
          </w:p>
          <w:p w:rsidR="00B353A6" w:rsidRPr="00622BB7" w:rsidRDefault="00B353A6" w:rsidP="00513BE2">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B353A6" w:rsidRPr="00622BB7" w:rsidRDefault="00B353A6" w:rsidP="00513BE2">
            <w:pPr>
              <w:rPr>
                <w:sz w:val="20"/>
                <w:szCs w:val="20"/>
              </w:rPr>
            </w:pPr>
            <w:r w:rsidRPr="00622BB7">
              <w:rPr>
                <w:sz w:val="20"/>
                <w:szCs w:val="20"/>
              </w:rPr>
              <w:t>Validation</w:t>
            </w:r>
          </w:p>
          <w:p w:rsidR="00B353A6" w:rsidRPr="00622BB7" w:rsidRDefault="00B353A6" w:rsidP="00513BE2">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622BB7" w:rsidRDefault="00B353A6" w:rsidP="00513BE2">
            <w:pPr>
              <w:rPr>
                <w:sz w:val="20"/>
                <w:szCs w:val="20"/>
              </w:rPr>
            </w:pPr>
          </w:p>
          <w:p w:rsidR="00B353A6" w:rsidRPr="00622BB7" w:rsidRDefault="00B353A6" w:rsidP="00513BE2">
            <w:pPr>
              <w:rPr>
                <w:sz w:val="20"/>
                <w:szCs w:val="20"/>
              </w:rPr>
            </w:pPr>
            <w:r w:rsidRPr="00622BB7">
              <w:rPr>
                <w:sz w:val="20"/>
                <w:szCs w:val="20"/>
              </w:rPr>
              <w:t>………………</w:t>
            </w:r>
          </w:p>
          <w:p w:rsidR="00B353A6" w:rsidRPr="00622BB7" w:rsidRDefault="00B353A6" w:rsidP="00513BE2">
            <w:pPr>
              <w:rPr>
                <w:sz w:val="20"/>
                <w:szCs w:val="20"/>
              </w:rPr>
            </w:pPr>
            <w:r w:rsidRPr="00622BB7">
              <w:rPr>
                <w:sz w:val="20"/>
                <w:szCs w:val="20"/>
              </w:rPr>
              <w:t xml:space="preserve">                  </w:t>
            </w:r>
          </w:p>
        </w:tc>
      </w:tr>
      <w:tr w:rsidR="00B353A6" w:rsidRPr="00096E82" w:rsidTr="00513BE2">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B353A6" w:rsidRPr="00096E82" w:rsidRDefault="00B353A6" w:rsidP="00513BE2">
            <w:pPr>
              <w:rPr>
                <w:sz w:val="20"/>
                <w:szCs w:val="20"/>
              </w:rPr>
            </w:pPr>
            <w:r w:rsidRPr="00096E82">
              <w:rPr>
                <w:sz w:val="20"/>
                <w:szCs w:val="20"/>
              </w:rPr>
              <w:lastRenderedPageBreak/>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B353A6" w:rsidRPr="00096E82" w:rsidRDefault="00B353A6" w:rsidP="00513BE2">
            <w:pPr>
              <w:rPr>
                <w:sz w:val="20"/>
                <w:szCs w:val="20"/>
              </w:rPr>
            </w:pPr>
            <w:r w:rsidRPr="00C36B51">
              <w:rPr>
                <w:sz w:val="20"/>
                <w:szCs w:val="18"/>
              </w:rPr>
              <w:t>VIMLA DEVI</w:t>
            </w:r>
            <w:r w:rsidRPr="00096E82">
              <w:rPr>
                <w:sz w:val="20"/>
                <w:szCs w:val="20"/>
              </w:rPr>
              <w:t xml:space="preserve"> (sign)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B353A6" w:rsidRPr="00096E82" w:rsidRDefault="00B353A6" w:rsidP="00513BE2">
            <w:pPr>
              <w:rPr>
                <w:sz w:val="20"/>
                <w:szCs w:val="20"/>
              </w:rPr>
            </w:pPr>
            <w:r w:rsidRPr="00096E82">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096E82" w:rsidRDefault="00B353A6" w:rsidP="00513BE2">
            <w:pPr>
              <w:rPr>
                <w:sz w:val="20"/>
                <w:szCs w:val="20"/>
              </w:rPr>
            </w:pPr>
            <w:r w:rsidRPr="00096E82">
              <w:rPr>
                <w:sz w:val="20"/>
                <w:szCs w:val="20"/>
              </w:rPr>
              <w:t>…………….</w:t>
            </w:r>
            <w:r>
              <w:rPr>
                <w:sz w:val="20"/>
                <w:szCs w:val="20"/>
              </w:rPr>
              <w:t xml:space="preserve"> </w:t>
            </w:r>
            <w:r w:rsidRPr="00096E82">
              <w:rPr>
                <w:sz w:val="20"/>
                <w:szCs w:val="20"/>
              </w:rPr>
              <w:t>(sign)</w:t>
            </w:r>
          </w:p>
        </w:tc>
      </w:tr>
      <w:tr w:rsidR="00B353A6" w:rsidRPr="00096E82" w:rsidTr="00513BE2">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B353A6" w:rsidRPr="00096E82" w:rsidRDefault="00B353A6" w:rsidP="00513BE2">
            <w:pPr>
              <w:rPr>
                <w:sz w:val="20"/>
                <w:szCs w:val="20"/>
              </w:rPr>
            </w:pPr>
            <w:r w:rsidRPr="00096E82">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B353A6" w:rsidRPr="00096E82" w:rsidRDefault="00B353A6" w:rsidP="00513BE2">
            <w:pPr>
              <w:rPr>
                <w:caps/>
                <w:sz w:val="20"/>
              </w:rPr>
            </w:pPr>
            <w:r w:rsidRPr="0029744C">
              <w:rPr>
                <w:sz w:val="20"/>
              </w:rPr>
              <w:t>20-09-2025</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B353A6" w:rsidRPr="00096E82" w:rsidRDefault="00B353A6" w:rsidP="00513BE2">
            <w:pPr>
              <w:rPr>
                <w:sz w:val="20"/>
                <w:szCs w:val="20"/>
              </w:rPr>
            </w:pPr>
            <w:r w:rsidRPr="00096E82">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B353A6" w:rsidRPr="00096E82" w:rsidRDefault="00B353A6" w:rsidP="00513BE2">
            <w:pPr>
              <w:rPr>
                <w:sz w:val="20"/>
                <w:szCs w:val="20"/>
              </w:rPr>
            </w:pPr>
            <w:r w:rsidRPr="00096E82">
              <w:rPr>
                <w:sz w:val="20"/>
                <w:szCs w:val="20"/>
              </w:rPr>
              <w:t>……………</w:t>
            </w:r>
          </w:p>
        </w:tc>
      </w:tr>
      <w:tr w:rsidR="00B353A6" w:rsidRPr="00096E82" w:rsidTr="00513BE2">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B353A6" w:rsidRPr="00096E82" w:rsidRDefault="00B353A6" w:rsidP="00513BE2">
            <w:pPr>
              <w:rPr>
                <w:sz w:val="20"/>
                <w:szCs w:val="20"/>
              </w:rPr>
            </w:pPr>
            <w:r w:rsidRPr="00096E82">
              <w:rPr>
                <w:sz w:val="20"/>
                <w:szCs w:val="20"/>
              </w:rPr>
              <w:t xml:space="preserve">1. The result of corrective action taken shall be submitted to </w:t>
            </w:r>
            <w:r>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within 1 month after CAR issued.</w:t>
            </w:r>
          </w:p>
          <w:p w:rsidR="00B353A6" w:rsidRPr="00096E82" w:rsidRDefault="00B353A6" w:rsidP="00513BE2">
            <w:pPr>
              <w:rPr>
                <w:sz w:val="20"/>
                <w:szCs w:val="20"/>
              </w:rPr>
            </w:pPr>
            <w:r w:rsidRPr="00096E82">
              <w:rPr>
                <w:sz w:val="20"/>
                <w:szCs w:val="20"/>
              </w:rPr>
              <w:t>2. The result of corrective action taken shall be verified by on-site audit (major nonconformity) or document review (minor nonconformity), if it is not made within 3 months re-audit will be required.</w:t>
            </w:r>
          </w:p>
        </w:tc>
      </w:tr>
    </w:tbl>
    <w:p w:rsidR="00B353A6" w:rsidRDefault="00B353A6" w:rsidP="00B353A6">
      <w:pPr>
        <w:pStyle w:val="Header"/>
        <w:rPr>
          <w:sz w:val="36"/>
        </w:rPr>
      </w:pPr>
    </w:p>
    <w:p w:rsidR="00A05FD9" w:rsidRDefault="00A05FD9">
      <w:bookmarkStart w:id="0" w:name="_GoBack"/>
      <w:bookmarkEnd w:id="0"/>
    </w:p>
    <w:sectPr w:rsidR="00A05FD9" w:rsidSect="005E7A6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3A6"/>
    <w:rsid w:val="005E7A66"/>
    <w:rsid w:val="00A05FD9"/>
    <w:rsid w:val="00B3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06ECEE-6993-4E12-877C-452E8E7F2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53A6"/>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B353A6"/>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B353A6"/>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692</Words>
  <Characters>3946</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2026-05-18T08:22:00Z</dcterms:created>
  <dcterms:modified xsi:type="dcterms:W3CDTF">2026-05-18T08:22:00Z</dcterms:modified>
</cp:coreProperties>
</file>