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D3A7B" w:rsidRPr="00096E82" w:rsidRDefault="00CD3A7B" w:rsidP="00CD3A7B">
      <w:pPr>
        <w:rPr>
          <w:rFonts w:eastAsia="Courier New"/>
          <w:b/>
          <w:u w:val="thick"/>
        </w:rPr>
      </w:pPr>
      <w:r w:rsidRPr="00096E82">
        <w:rPr>
          <w:rFonts w:eastAsia="Courier New"/>
          <w:b/>
          <w:u w:val="thick"/>
        </w:rPr>
        <w:t xml:space="preserve">Doc. </w:t>
      </w:r>
      <w:proofErr w:type="gramStart"/>
      <w:r w:rsidRPr="00096E82">
        <w:rPr>
          <w:rFonts w:eastAsia="Courier New"/>
          <w:b/>
          <w:u w:val="thick"/>
        </w:rPr>
        <w:t>No :</w:t>
      </w:r>
      <w:proofErr w:type="gramEnd"/>
      <w:r w:rsidRPr="00096E82">
        <w:rPr>
          <w:rFonts w:eastAsia="Courier New"/>
          <w:b/>
          <w:u w:val="thick"/>
        </w:rPr>
        <w:t xml:space="preserve"> KAF-02                                      </w:t>
      </w:r>
      <w:bookmarkStart w:id="0" w:name="_GoBack"/>
      <w:bookmarkEnd w:id="0"/>
      <w:r w:rsidRPr="00096E82">
        <w:rPr>
          <w:rFonts w:eastAsia="Courier New"/>
          <w:b/>
          <w:u w:val="thick"/>
        </w:rPr>
        <w:t xml:space="preserve">                                                                          </w:t>
      </w:r>
      <w:r>
        <w:rPr>
          <w:rFonts w:eastAsia="Courier New"/>
          <w:b/>
          <w:u w:val="thick"/>
        </w:rPr>
        <w:t>2025.01</w:t>
      </w:r>
      <w:r w:rsidRPr="00096E82">
        <w:rPr>
          <w:rFonts w:eastAsia="Courier New"/>
          <w:b/>
          <w:u w:val="thick"/>
        </w:rPr>
        <w:t xml:space="preserve"> </w:t>
      </w:r>
    </w:p>
    <w:p w:rsidR="00CD3A7B" w:rsidRPr="00096E82" w:rsidRDefault="00CD3A7B" w:rsidP="00CD3A7B">
      <w:pPr>
        <w:jc w:val="center"/>
        <w:rPr>
          <w:rFonts w:eastAsia="Courier New"/>
          <w:b/>
        </w:rPr>
      </w:pPr>
      <w:r w:rsidRPr="00096E82">
        <w:rPr>
          <w:rFonts w:eastAsia="Courier New"/>
          <w:b/>
        </w:rPr>
        <w:t>Contract Review Report</w:t>
      </w:r>
    </w:p>
    <w:tbl>
      <w:tblPr>
        <w:tblW w:w="10035" w:type="dxa"/>
        <w:tblInd w:w="-4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56"/>
        <w:gridCol w:w="226"/>
        <w:gridCol w:w="351"/>
        <w:gridCol w:w="382"/>
        <w:gridCol w:w="193"/>
        <w:gridCol w:w="350"/>
        <w:gridCol w:w="283"/>
        <w:gridCol w:w="71"/>
        <w:gridCol w:w="172"/>
        <w:gridCol w:w="294"/>
        <w:gridCol w:w="447"/>
        <w:gridCol w:w="39"/>
        <w:gridCol w:w="438"/>
        <w:gridCol w:w="146"/>
        <w:gridCol w:w="10"/>
        <w:gridCol w:w="122"/>
        <w:gridCol w:w="687"/>
        <w:gridCol w:w="264"/>
        <w:gridCol w:w="136"/>
        <w:gridCol w:w="411"/>
        <w:gridCol w:w="89"/>
        <w:gridCol w:w="33"/>
        <w:gridCol w:w="148"/>
        <w:gridCol w:w="462"/>
        <w:gridCol w:w="142"/>
        <w:gridCol w:w="659"/>
        <w:gridCol w:w="204"/>
        <w:gridCol w:w="223"/>
        <w:gridCol w:w="143"/>
        <w:gridCol w:w="47"/>
        <w:gridCol w:w="19"/>
        <w:gridCol w:w="149"/>
        <w:gridCol w:w="135"/>
        <w:gridCol w:w="684"/>
        <w:gridCol w:w="707"/>
        <w:gridCol w:w="13"/>
      </w:tblGrid>
      <w:tr w:rsidR="00CD3A7B" w:rsidRPr="00096E82" w:rsidTr="00513BE2">
        <w:trPr>
          <w:cantSplit/>
          <w:trHeight w:val="244"/>
        </w:trPr>
        <w:tc>
          <w:tcPr>
            <w:tcW w:w="1382" w:type="dxa"/>
            <w:gridSpan w:val="2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Organization</w:t>
            </w:r>
          </w:p>
        </w:tc>
        <w:tc>
          <w:tcPr>
            <w:tcW w:w="5528" w:type="dxa"/>
            <w:gridSpan w:val="22"/>
            <w:tcBorders>
              <w:top w:val="single" w:sz="12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CREEMOS INTERNATIONAL LIMITED</w:t>
            </w:r>
          </w:p>
        </w:tc>
        <w:tc>
          <w:tcPr>
            <w:tcW w:w="1371" w:type="dxa"/>
            <w:gridSpan w:val="5"/>
            <w:vMerge w:val="restart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Quotation no.</w:t>
            </w:r>
          </w:p>
        </w:tc>
        <w:tc>
          <w:tcPr>
            <w:tcW w:w="1754" w:type="dxa"/>
            <w:gridSpan w:val="7"/>
            <w:vMerge w:val="restart"/>
            <w:tcBorders>
              <w:top w:val="single" w:sz="12" w:space="0" w:color="auto"/>
              <w:left w:val="single" w:sz="6" w:space="0" w:color="auto"/>
              <w:right w:val="single" w:sz="12" w:space="0" w:color="auto"/>
            </w:tcBorders>
          </w:tcPr>
          <w:p w:rsidR="00CD3A7B" w:rsidRPr="00096E82" w:rsidRDefault="00CD3A7B" w:rsidP="00513BE2">
            <w:pPr>
              <w:rPr>
                <w:b/>
                <w:sz w:val="18"/>
                <w:szCs w:val="18"/>
              </w:rPr>
            </w:pPr>
            <w:r>
              <w:rPr>
                <w:sz w:val="18"/>
                <w:szCs w:val="18"/>
              </w:rPr>
              <w:t>KVR2025/09/14</w:t>
            </w:r>
          </w:p>
        </w:tc>
      </w:tr>
      <w:tr w:rsidR="00CD3A7B" w:rsidRPr="00096E82" w:rsidTr="00513BE2">
        <w:trPr>
          <w:cantSplit/>
          <w:trHeight w:val="349"/>
        </w:trPr>
        <w:tc>
          <w:tcPr>
            <w:tcW w:w="1382" w:type="dxa"/>
            <w:gridSpan w:val="2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Address</w:t>
            </w:r>
          </w:p>
        </w:tc>
        <w:tc>
          <w:tcPr>
            <w:tcW w:w="5528" w:type="dxa"/>
            <w:gridSpan w:val="2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>
              <w:rPr>
                <w:sz w:val="20"/>
              </w:rPr>
              <w:t>C-3, UPSIDIC INDUSTRIAL AREA, TEXTILE ZONE, ROOMA, KANPUR.</w:t>
            </w:r>
            <w:r>
              <w:rPr>
                <w:sz w:val="20"/>
              </w:rPr>
              <w:tab/>
            </w:r>
            <w:r w:rsidRPr="00096E82">
              <w:rPr>
                <w:sz w:val="18"/>
                <w:szCs w:val="18"/>
              </w:rPr>
              <w:t xml:space="preserve">                                                                                                     </w:t>
            </w:r>
          </w:p>
        </w:tc>
        <w:tc>
          <w:tcPr>
            <w:tcW w:w="1371" w:type="dxa"/>
            <w:gridSpan w:val="5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754" w:type="dxa"/>
            <w:gridSpan w:val="7"/>
            <w:vMerge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D3A7B" w:rsidRPr="00096E82" w:rsidRDefault="00CD3A7B" w:rsidP="00513BE2">
            <w:pPr>
              <w:rPr>
                <w:b/>
                <w:sz w:val="18"/>
                <w:szCs w:val="18"/>
              </w:rPr>
            </w:pPr>
          </w:p>
        </w:tc>
      </w:tr>
      <w:tr w:rsidR="00CD3A7B" w:rsidRPr="00096E82" w:rsidTr="00513BE2">
        <w:trPr>
          <w:cantSplit/>
          <w:trHeight w:val="258"/>
        </w:trPr>
        <w:tc>
          <w:tcPr>
            <w:tcW w:w="138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 xml:space="preserve">Temp. site </w:t>
            </w:r>
          </w:p>
        </w:tc>
        <w:tc>
          <w:tcPr>
            <w:tcW w:w="5528" w:type="dxa"/>
            <w:gridSpan w:val="2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20"/>
                <w:shd w:val="clear" w:color="auto" w:fill="FFFFFF"/>
              </w:rPr>
            </w:pPr>
          </w:p>
        </w:tc>
        <w:tc>
          <w:tcPr>
            <w:tcW w:w="137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 xml:space="preserve">MD temp site </w:t>
            </w:r>
          </w:p>
        </w:tc>
        <w:tc>
          <w:tcPr>
            <w:tcW w:w="175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CD3A7B" w:rsidRPr="00C70CF1" w:rsidRDefault="00CD3A7B" w:rsidP="00513BE2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</w:t>
            </w:r>
          </w:p>
        </w:tc>
      </w:tr>
      <w:tr w:rsidR="00CD3A7B" w:rsidRPr="00096E82" w:rsidTr="00513BE2">
        <w:trPr>
          <w:cantSplit/>
          <w:trHeight w:val="330"/>
        </w:trPr>
        <w:tc>
          <w:tcPr>
            <w:tcW w:w="138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Application</w:t>
            </w:r>
          </w:p>
        </w:tc>
        <w:tc>
          <w:tcPr>
            <w:tcW w:w="5528" w:type="dxa"/>
            <w:gridSpan w:val="2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sz w:val="18"/>
                <w:szCs w:val="18"/>
              </w:rPr>
              <w:t xml:space="preserve">Initial audit       </w:t>
            </w:r>
            <w:r w:rsidRPr="00096E82">
              <w:rPr>
                <w:sz w:val="18"/>
                <w:szCs w:val="18"/>
              </w:rPr>
              <w:sym w:font="BatangChe" w:char="F089"/>
            </w:r>
            <w:r w:rsidRPr="00096E82">
              <w:rPr>
                <w:sz w:val="18"/>
                <w:szCs w:val="18"/>
              </w:rPr>
              <w:t xml:space="preserve"> Renewal audit  </w:t>
            </w:r>
          </w:p>
        </w:tc>
        <w:tc>
          <w:tcPr>
            <w:tcW w:w="137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Contract no.</w:t>
            </w:r>
          </w:p>
        </w:tc>
        <w:tc>
          <w:tcPr>
            <w:tcW w:w="175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D3A7B" w:rsidRPr="00096E82" w:rsidRDefault="00CD3A7B" w:rsidP="00513BE2">
            <w:pPr>
              <w:rPr>
                <w:b/>
                <w:sz w:val="18"/>
                <w:szCs w:val="18"/>
              </w:rPr>
            </w:pPr>
          </w:p>
        </w:tc>
      </w:tr>
      <w:tr w:rsidR="00CD3A7B" w:rsidRPr="00096E82" w:rsidTr="00513BE2">
        <w:trPr>
          <w:cantSplit/>
          <w:trHeight w:val="404"/>
        </w:trPr>
        <w:tc>
          <w:tcPr>
            <w:tcW w:w="1382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F47A1B" w:rsidRDefault="00CD3A7B" w:rsidP="00513BE2">
            <w:pPr>
              <w:rPr>
                <w:sz w:val="18"/>
                <w:szCs w:val="18"/>
              </w:rPr>
            </w:pPr>
            <w:r w:rsidRPr="00F47A1B">
              <w:rPr>
                <w:sz w:val="18"/>
                <w:szCs w:val="18"/>
              </w:rPr>
              <w:t>Size</w:t>
            </w:r>
          </w:p>
        </w:tc>
        <w:tc>
          <w:tcPr>
            <w:tcW w:w="2543" w:type="dxa"/>
            <w:gridSpan w:val="9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D3A7B" w:rsidRPr="00F47A1B" w:rsidRDefault="00CD3A7B" w:rsidP="00513BE2">
            <w:pPr>
              <w:rPr>
                <w:sz w:val="18"/>
                <w:szCs w:val="18"/>
              </w:rPr>
            </w:pPr>
            <w:r w:rsidRPr="00F47A1B">
              <w:rPr>
                <w:sz w:val="20"/>
                <w:szCs w:val="20"/>
              </w:rPr>
              <w:sym w:font="Wingdings" w:char="00FE"/>
            </w:r>
            <w:r w:rsidRPr="00F47A1B">
              <w:rPr>
                <w:sz w:val="18"/>
                <w:szCs w:val="18"/>
              </w:rPr>
              <w:t>Small</w:t>
            </w:r>
            <w:r w:rsidRPr="00F47A1B">
              <w:rPr>
                <w:sz w:val="18"/>
                <w:szCs w:val="18"/>
              </w:rPr>
              <w:sym w:font="BatangChe" w:char="F089"/>
            </w:r>
            <w:r w:rsidRPr="00F47A1B">
              <w:rPr>
                <w:sz w:val="18"/>
                <w:szCs w:val="18"/>
              </w:rPr>
              <w:t xml:space="preserve">Medium </w:t>
            </w:r>
            <w:r w:rsidRPr="00F47A1B">
              <w:rPr>
                <w:sz w:val="18"/>
                <w:szCs w:val="18"/>
              </w:rPr>
              <w:sym w:font="BatangChe" w:char="F089"/>
            </w:r>
            <w:r w:rsidRPr="00F47A1B">
              <w:rPr>
                <w:sz w:val="18"/>
                <w:szCs w:val="18"/>
              </w:rPr>
              <w:t>Large</w:t>
            </w:r>
          </w:p>
        </w:tc>
        <w:tc>
          <w:tcPr>
            <w:tcW w:w="1442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F47A1B" w:rsidRDefault="00CD3A7B" w:rsidP="00513BE2">
            <w:pPr>
              <w:rPr>
                <w:sz w:val="18"/>
                <w:szCs w:val="18"/>
              </w:rPr>
            </w:pPr>
            <w:r w:rsidRPr="00F47A1B">
              <w:rPr>
                <w:sz w:val="18"/>
                <w:szCs w:val="18"/>
              </w:rPr>
              <w:t>Audit Shift</w:t>
            </w:r>
          </w:p>
          <w:p w:rsidR="00CD3A7B" w:rsidRPr="00F47A1B" w:rsidRDefault="00CD3A7B" w:rsidP="00513BE2">
            <w:pPr>
              <w:rPr>
                <w:sz w:val="18"/>
                <w:szCs w:val="18"/>
                <w:lang w:eastAsia="ko-KR"/>
              </w:rPr>
            </w:pPr>
            <w:r w:rsidRPr="00F47A1B">
              <w:rPr>
                <w:sz w:val="18"/>
                <w:szCs w:val="18"/>
              </w:rPr>
              <w:sym w:font="BatangChe" w:char="F089"/>
            </w:r>
            <w:r w:rsidRPr="00F47A1B">
              <w:rPr>
                <w:sz w:val="18"/>
                <w:szCs w:val="18"/>
              </w:rPr>
              <w:t xml:space="preserve"> Night </w:t>
            </w:r>
            <w:r w:rsidRPr="00F47A1B">
              <w:rPr>
                <w:sz w:val="20"/>
                <w:szCs w:val="20"/>
              </w:rPr>
              <w:sym w:font="Wingdings" w:char="00FE"/>
            </w:r>
            <w:r w:rsidRPr="00F47A1B">
              <w:rPr>
                <w:sz w:val="18"/>
                <w:szCs w:val="18"/>
              </w:rPr>
              <w:t>Day</w:t>
            </w:r>
          </w:p>
        </w:tc>
        <w:tc>
          <w:tcPr>
            <w:tcW w:w="900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No. of employee</w:t>
            </w:r>
          </w:p>
        </w:tc>
        <w:tc>
          <w:tcPr>
            <w:tcW w:w="643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A27C1B">
              <w:rPr>
                <w:rFonts w:eastAsia="신명조"/>
                <w:sz w:val="18"/>
              </w:rPr>
              <w:t>24</w:t>
            </w:r>
          </w:p>
        </w:tc>
        <w:tc>
          <w:tcPr>
            <w:tcW w:w="1371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Effective no. employees</w:t>
            </w:r>
          </w:p>
        </w:tc>
        <w:tc>
          <w:tcPr>
            <w:tcW w:w="175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A27C1B">
              <w:rPr>
                <w:rFonts w:eastAsia="신명조"/>
                <w:sz w:val="18"/>
              </w:rPr>
              <w:t>2</w:t>
            </w:r>
            <w:r>
              <w:rPr>
                <w:rFonts w:eastAsia="신명조"/>
                <w:sz w:val="18"/>
              </w:rPr>
              <w:t>1</w:t>
            </w:r>
          </w:p>
        </w:tc>
      </w:tr>
      <w:tr w:rsidR="00CD3A7B" w:rsidRPr="00096E82" w:rsidTr="00513BE2">
        <w:trPr>
          <w:cantSplit/>
          <w:trHeight w:val="49"/>
        </w:trPr>
        <w:tc>
          <w:tcPr>
            <w:tcW w:w="10035" w:type="dxa"/>
            <w:gridSpan w:val="36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CD3A7B" w:rsidRPr="00F47A1B" w:rsidRDefault="00CD3A7B" w:rsidP="00513BE2">
            <w:pPr>
              <w:rPr>
                <w:sz w:val="18"/>
                <w:szCs w:val="18"/>
              </w:rPr>
            </w:pPr>
            <w:r w:rsidRPr="00F47A1B">
              <w:rPr>
                <w:sz w:val="18"/>
                <w:szCs w:val="18"/>
              </w:rPr>
              <w:t>In Case of Remote Audit, Has the ICT tool been discussed and agreed with the client. If Yes, explain</w:t>
            </w:r>
          </w:p>
        </w:tc>
      </w:tr>
      <w:tr w:rsidR="00CD3A7B" w:rsidRPr="00096E82" w:rsidTr="00513BE2">
        <w:trPr>
          <w:cantSplit/>
          <w:trHeight w:val="49"/>
        </w:trPr>
        <w:tc>
          <w:tcPr>
            <w:tcW w:w="10035" w:type="dxa"/>
            <w:gridSpan w:val="36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D3A7B" w:rsidRPr="00F47A1B" w:rsidRDefault="00CD3A7B" w:rsidP="00513BE2">
            <w:pPr>
              <w:rPr>
                <w:sz w:val="18"/>
                <w:szCs w:val="18"/>
              </w:rPr>
            </w:pPr>
            <w:r w:rsidRPr="00F47A1B">
              <w:rPr>
                <w:rFonts w:eastAsia="신명조"/>
                <w:sz w:val="18"/>
                <w:szCs w:val="18"/>
              </w:rPr>
              <w:t>INCASE OF MULTISITES</w:t>
            </w:r>
          </w:p>
        </w:tc>
      </w:tr>
      <w:tr w:rsidR="00CD3A7B" w:rsidRPr="00096E82" w:rsidTr="00513BE2">
        <w:trPr>
          <w:cantSplit/>
          <w:trHeight w:val="209"/>
        </w:trPr>
        <w:tc>
          <w:tcPr>
            <w:tcW w:w="1733" w:type="dxa"/>
            <w:gridSpan w:val="3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D3A7B" w:rsidRPr="00F47A1B" w:rsidRDefault="00CD3A7B" w:rsidP="00513BE2">
            <w:pPr>
              <w:rPr>
                <w:rFonts w:eastAsia="신명조"/>
                <w:sz w:val="18"/>
                <w:szCs w:val="18"/>
              </w:rPr>
            </w:pPr>
          </w:p>
        </w:tc>
        <w:tc>
          <w:tcPr>
            <w:tcW w:w="1451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D3A7B" w:rsidRPr="00F47A1B" w:rsidRDefault="00CD3A7B" w:rsidP="00513BE2">
            <w:pPr>
              <w:pStyle w:val="FootnoteText"/>
              <w:rPr>
                <w:rFonts w:eastAsia="신명조"/>
                <w:sz w:val="18"/>
                <w:szCs w:val="18"/>
              </w:rPr>
            </w:pPr>
            <w:r w:rsidRPr="00F47A1B">
              <w:rPr>
                <w:rFonts w:eastAsia="신명조"/>
                <w:sz w:val="18"/>
                <w:szCs w:val="18"/>
              </w:rPr>
              <w:t>Central site (office)</w:t>
            </w:r>
          </w:p>
        </w:tc>
        <w:tc>
          <w:tcPr>
            <w:tcW w:w="1218" w:type="dxa"/>
            <w:gridSpan w:val="4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D3A7B" w:rsidRPr="00F47A1B" w:rsidRDefault="00CD3A7B" w:rsidP="00513BE2">
            <w:pPr>
              <w:pStyle w:val="FootnoteText"/>
              <w:rPr>
                <w:rFonts w:eastAsia="신명조"/>
                <w:sz w:val="18"/>
                <w:szCs w:val="18"/>
              </w:rPr>
            </w:pPr>
            <w:r w:rsidRPr="00F47A1B">
              <w:rPr>
                <w:rFonts w:eastAsia="신명조"/>
                <w:sz w:val="18"/>
                <w:szCs w:val="18"/>
              </w:rPr>
              <w:t>Sample site 1 (temp. site)</w:t>
            </w:r>
          </w:p>
        </w:tc>
        <w:tc>
          <w:tcPr>
            <w:tcW w:w="1365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D3A7B" w:rsidRPr="00096E82" w:rsidRDefault="00CD3A7B" w:rsidP="00513BE2">
            <w:pPr>
              <w:rPr>
                <w:rFonts w:eastAsia="신명조"/>
                <w:sz w:val="18"/>
                <w:szCs w:val="18"/>
              </w:rPr>
            </w:pPr>
            <w:r w:rsidRPr="00096E82">
              <w:rPr>
                <w:rFonts w:eastAsia="신명조"/>
                <w:sz w:val="18"/>
                <w:szCs w:val="18"/>
              </w:rPr>
              <w:t>Sample site 2</w:t>
            </w:r>
          </w:p>
        </w:tc>
        <w:tc>
          <w:tcPr>
            <w:tcW w:w="1285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D3A7B" w:rsidRPr="00096E82" w:rsidRDefault="00CD3A7B" w:rsidP="00513BE2">
            <w:pPr>
              <w:rPr>
                <w:rFonts w:eastAsia="신명조"/>
                <w:sz w:val="18"/>
                <w:szCs w:val="18"/>
              </w:rPr>
            </w:pPr>
            <w:r w:rsidRPr="00096E82">
              <w:rPr>
                <w:rFonts w:eastAsia="신명조"/>
                <w:sz w:val="18"/>
                <w:szCs w:val="18"/>
              </w:rPr>
              <w:t xml:space="preserve">Sample site 3 </w:t>
            </w:r>
          </w:p>
        </w:tc>
        <w:tc>
          <w:tcPr>
            <w:tcW w:w="1295" w:type="dxa"/>
            <w:gridSpan w:val="6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D3A7B" w:rsidRPr="00096E82" w:rsidRDefault="00CD3A7B" w:rsidP="00513BE2">
            <w:pPr>
              <w:rPr>
                <w:rFonts w:eastAsia="신명조"/>
                <w:sz w:val="18"/>
                <w:szCs w:val="18"/>
              </w:rPr>
            </w:pPr>
            <w:r w:rsidRPr="00096E82">
              <w:rPr>
                <w:rFonts w:eastAsia="신명조"/>
                <w:sz w:val="18"/>
                <w:szCs w:val="18"/>
              </w:rPr>
              <w:t>Sample site 4</w:t>
            </w:r>
          </w:p>
        </w:tc>
        <w:tc>
          <w:tcPr>
            <w:tcW w:w="1688" w:type="dxa"/>
            <w:gridSpan w:val="5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CD3A7B" w:rsidRPr="00096E82" w:rsidRDefault="00CD3A7B" w:rsidP="00513BE2">
            <w:pPr>
              <w:rPr>
                <w:rFonts w:eastAsia="신명조"/>
                <w:sz w:val="18"/>
                <w:szCs w:val="18"/>
              </w:rPr>
            </w:pPr>
            <w:r w:rsidRPr="00096E82">
              <w:rPr>
                <w:rFonts w:eastAsia="신명조"/>
                <w:sz w:val="18"/>
                <w:szCs w:val="18"/>
              </w:rPr>
              <w:t>Continue the progression</w:t>
            </w:r>
          </w:p>
        </w:tc>
      </w:tr>
      <w:tr w:rsidR="00CD3A7B" w:rsidRPr="00096E82" w:rsidTr="00513BE2">
        <w:trPr>
          <w:cantSplit/>
          <w:trHeight w:val="354"/>
        </w:trPr>
        <w:tc>
          <w:tcPr>
            <w:tcW w:w="1733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D3A7B" w:rsidRPr="00F47A1B" w:rsidRDefault="00CD3A7B" w:rsidP="00513BE2">
            <w:pPr>
              <w:rPr>
                <w:rFonts w:eastAsia="신명조"/>
                <w:sz w:val="18"/>
                <w:szCs w:val="18"/>
              </w:rPr>
            </w:pPr>
            <w:r w:rsidRPr="00F47A1B">
              <w:rPr>
                <w:rFonts w:eastAsia="신명조"/>
                <w:sz w:val="18"/>
                <w:szCs w:val="18"/>
              </w:rPr>
              <w:t>No of employees</w:t>
            </w:r>
          </w:p>
        </w:tc>
        <w:tc>
          <w:tcPr>
            <w:tcW w:w="1451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D3A7B" w:rsidRPr="00F47A1B" w:rsidRDefault="00CD3A7B" w:rsidP="00513BE2">
            <w:pPr>
              <w:jc w:val="center"/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218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 w:rsidR="00CD3A7B" w:rsidRPr="00F47A1B" w:rsidRDefault="00CD3A7B" w:rsidP="00513BE2">
            <w:pPr>
              <w:jc w:val="center"/>
              <w:rPr>
                <w:rFonts w:eastAsia="신명조"/>
                <w:sz w:val="20"/>
                <w:szCs w:val="20"/>
              </w:rPr>
            </w:pPr>
          </w:p>
        </w:tc>
        <w:tc>
          <w:tcPr>
            <w:tcW w:w="1365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D3A7B" w:rsidRPr="00096E82" w:rsidRDefault="00CD3A7B" w:rsidP="00513BE2">
            <w:pPr>
              <w:rPr>
                <w:rFonts w:eastAsia="신명조"/>
                <w:sz w:val="18"/>
                <w:szCs w:val="18"/>
                <w:highlight w:val="yellow"/>
              </w:rPr>
            </w:pPr>
          </w:p>
        </w:tc>
        <w:tc>
          <w:tcPr>
            <w:tcW w:w="1285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D3A7B" w:rsidRPr="00096E82" w:rsidRDefault="00CD3A7B" w:rsidP="00513BE2">
            <w:pPr>
              <w:rPr>
                <w:rFonts w:eastAsia="신명조"/>
                <w:sz w:val="18"/>
                <w:szCs w:val="18"/>
                <w:highlight w:val="yellow"/>
              </w:rPr>
            </w:pPr>
          </w:p>
        </w:tc>
        <w:tc>
          <w:tcPr>
            <w:tcW w:w="1295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D3A7B" w:rsidRPr="00096E82" w:rsidRDefault="00CD3A7B" w:rsidP="00513BE2">
            <w:pPr>
              <w:rPr>
                <w:rFonts w:eastAsia="신명조"/>
                <w:sz w:val="18"/>
                <w:szCs w:val="18"/>
                <w:highlight w:val="yellow"/>
              </w:rPr>
            </w:pPr>
          </w:p>
        </w:tc>
        <w:tc>
          <w:tcPr>
            <w:tcW w:w="1688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CD3A7B" w:rsidRPr="00096E82" w:rsidRDefault="00CD3A7B" w:rsidP="00513BE2">
            <w:pPr>
              <w:rPr>
                <w:rFonts w:eastAsia="신명조"/>
                <w:sz w:val="18"/>
                <w:szCs w:val="18"/>
                <w:highlight w:val="yellow"/>
              </w:rPr>
            </w:pPr>
          </w:p>
        </w:tc>
      </w:tr>
      <w:tr w:rsidR="00CD3A7B" w:rsidRPr="00096E82" w:rsidTr="00513BE2">
        <w:trPr>
          <w:cantSplit/>
          <w:trHeight w:val="350"/>
        </w:trPr>
        <w:tc>
          <w:tcPr>
            <w:tcW w:w="1733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D3A7B" w:rsidRPr="00096E82" w:rsidRDefault="00CD3A7B" w:rsidP="00513BE2">
            <w:pPr>
              <w:rPr>
                <w:rFonts w:eastAsia="신명조"/>
                <w:sz w:val="18"/>
                <w:szCs w:val="18"/>
              </w:rPr>
            </w:pPr>
            <w:r w:rsidRPr="00096E82">
              <w:rPr>
                <w:rFonts w:eastAsia="신명조"/>
                <w:sz w:val="18"/>
                <w:szCs w:val="18"/>
              </w:rPr>
              <w:t>No. of man-days to be planned</w:t>
            </w:r>
          </w:p>
        </w:tc>
        <w:tc>
          <w:tcPr>
            <w:tcW w:w="1451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D3A7B" w:rsidRPr="005B4168" w:rsidRDefault="00CD3A7B" w:rsidP="00513BE2">
            <w:pPr>
              <w:pStyle w:val="FootnoteText"/>
              <w:jc w:val="center"/>
              <w:rPr>
                <w:rFonts w:eastAsia="신명조"/>
                <w:sz w:val="18"/>
                <w:szCs w:val="18"/>
                <w:highlight w:val="yellow"/>
              </w:rPr>
            </w:pPr>
          </w:p>
        </w:tc>
        <w:tc>
          <w:tcPr>
            <w:tcW w:w="1218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D3A7B" w:rsidRPr="005B4168" w:rsidRDefault="00CD3A7B" w:rsidP="00513BE2">
            <w:pPr>
              <w:pStyle w:val="FootnoteText"/>
              <w:jc w:val="center"/>
              <w:rPr>
                <w:rFonts w:eastAsia="신명조"/>
                <w:sz w:val="18"/>
                <w:szCs w:val="18"/>
                <w:highlight w:val="yellow"/>
              </w:rPr>
            </w:pPr>
          </w:p>
        </w:tc>
        <w:tc>
          <w:tcPr>
            <w:tcW w:w="1365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D3A7B" w:rsidRPr="00096E82" w:rsidRDefault="00CD3A7B" w:rsidP="00513BE2">
            <w:pPr>
              <w:rPr>
                <w:rFonts w:eastAsia="신명조"/>
                <w:sz w:val="18"/>
                <w:szCs w:val="18"/>
                <w:highlight w:val="yellow"/>
              </w:rPr>
            </w:pPr>
          </w:p>
        </w:tc>
        <w:tc>
          <w:tcPr>
            <w:tcW w:w="1285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D3A7B" w:rsidRPr="00096E82" w:rsidRDefault="00CD3A7B" w:rsidP="00513BE2">
            <w:pPr>
              <w:rPr>
                <w:rFonts w:eastAsia="신명조"/>
                <w:sz w:val="18"/>
                <w:szCs w:val="18"/>
                <w:highlight w:val="yellow"/>
              </w:rPr>
            </w:pPr>
          </w:p>
        </w:tc>
        <w:tc>
          <w:tcPr>
            <w:tcW w:w="1295" w:type="dxa"/>
            <w:gridSpan w:val="6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D3A7B" w:rsidRPr="00096E82" w:rsidRDefault="00CD3A7B" w:rsidP="00513BE2">
            <w:pPr>
              <w:rPr>
                <w:rFonts w:eastAsia="신명조"/>
                <w:sz w:val="18"/>
                <w:szCs w:val="18"/>
                <w:highlight w:val="yellow"/>
              </w:rPr>
            </w:pPr>
          </w:p>
        </w:tc>
        <w:tc>
          <w:tcPr>
            <w:tcW w:w="1688" w:type="dxa"/>
            <w:gridSpan w:val="5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CD3A7B" w:rsidRPr="00096E82" w:rsidRDefault="00CD3A7B" w:rsidP="00513BE2">
            <w:pPr>
              <w:rPr>
                <w:rFonts w:eastAsia="신명조"/>
                <w:sz w:val="18"/>
                <w:szCs w:val="18"/>
                <w:highlight w:val="yellow"/>
              </w:rPr>
            </w:pPr>
          </w:p>
        </w:tc>
      </w:tr>
      <w:tr w:rsidR="00CD3A7B" w:rsidRPr="00096E82" w:rsidTr="00513BE2">
        <w:trPr>
          <w:cantSplit/>
          <w:trHeight w:val="362"/>
        </w:trPr>
        <w:tc>
          <w:tcPr>
            <w:tcW w:w="1733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Reason for Audit Shift</w:t>
            </w:r>
          </w:p>
        </w:tc>
        <w:tc>
          <w:tcPr>
            <w:tcW w:w="8302" w:type="dxa"/>
            <w:gridSpan w:val="3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</w:tr>
      <w:tr w:rsidR="00CD3A7B" w:rsidRPr="00096E82" w:rsidTr="00513BE2">
        <w:trPr>
          <w:cantSplit/>
          <w:trHeight w:val="241"/>
        </w:trPr>
        <w:tc>
          <w:tcPr>
            <w:tcW w:w="1733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Audit standard</w:t>
            </w:r>
          </w:p>
        </w:tc>
        <w:tc>
          <w:tcPr>
            <w:tcW w:w="5319" w:type="dxa"/>
            <w:gridSpan w:val="2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sz w:val="18"/>
                <w:szCs w:val="18"/>
              </w:rPr>
              <w:t xml:space="preserve"> ISO 9001:2015</w:t>
            </w:r>
          </w:p>
        </w:tc>
        <w:tc>
          <w:tcPr>
            <w:tcW w:w="2983" w:type="dxa"/>
            <w:gridSpan w:val="11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IAF CODE</w:t>
            </w:r>
            <w:r>
              <w:rPr>
                <w:sz w:val="18"/>
                <w:szCs w:val="18"/>
              </w:rPr>
              <w:t>: 4</w:t>
            </w:r>
          </w:p>
        </w:tc>
      </w:tr>
      <w:tr w:rsidR="00CD3A7B" w:rsidRPr="00096E82" w:rsidTr="00513BE2">
        <w:trPr>
          <w:cantSplit/>
          <w:trHeight w:val="314"/>
        </w:trPr>
        <w:tc>
          <w:tcPr>
            <w:tcW w:w="1733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Risk Category</w:t>
            </w:r>
          </w:p>
        </w:tc>
        <w:tc>
          <w:tcPr>
            <w:tcW w:w="8302" w:type="dxa"/>
            <w:gridSpan w:val="3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MEDIUM </w:t>
            </w:r>
          </w:p>
        </w:tc>
      </w:tr>
      <w:tr w:rsidR="00CD3A7B" w:rsidRPr="00096E82" w:rsidTr="00513BE2">
        <w:trPr>
          <w:cantSplit/>
          <w:trHeight w:val="658"/>
        </w:trPr>
        <w:tc>
          <w:tcPr>
            <w:tcW w:w="1733" w:type="dxa"/>
            <w:gridSpan w:val="3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Audit Scope</w:t>
            </w:r>
          </w:p>
        </w:tc>
        <w:tc>
          <w:tcPr>
            <w:tcW w:w="8302" w:type="dxa"/>
            <w:gridSpan w:val="33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CD3A7B" w:rsidRPr="00096E82" w:rsidRDefault="00CD3A7B" w:rsidP="00513BE2">
            <w:pPr>
              <w:rPr>
                <w:rFonts w:eastAsia="신명조"/>
                <w:sz w:val="18"/>
                <w:szCs w:val="18"/>
              </w:rPr>
            </w:pPr>
            <w:r>
              <w:rPr>
                <w:rFonts w:eastAsia="신명조"/>
                <w:sz w:val="18"/>
                <w:szCs w:val="18"/>
              </w:rPr>
              <w:t>Manufacture of Equestrian Textile Products and Dog Clothing &amp; accessories.</w:t>
            </w:r>
          </w:p>
        </w:tc>
      </w:tr>
      <w:tr w:rsidR="00CD3A7B" w:rsidRPr="00096E82" w:rsidTr="00513BE2">
        <w:trPr>
          <w:cantSplit/>
          <w:trHeight w:val="332"/>
        </w:trPr>
        <w:tc>
          <w:tcPr>
            <w:tcW w:w="1733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On-site type</w:t>
            </w:r>
          </w:p>
        </w:tc>
        <w:tc>
          <w:tcPr>
            <w:tcW w:w="8302" w:type="dxa"/>
            <w:gridSpan w:val="3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sym w:font="Wingdings" w:char="00FE"/>
            </w:r>
            <w:r w:rsidRPr="00096E82">
              <w:rPr>
                <w:sz w:val="18"/>
                <w:szCs w:val="18"/>
              </w:rPr>
              <w:t xml:space="preserve"> Single site       </w:t>
            </w:r>
            <w:r w:rsidRPr="00096E82">
              <w:rPr>
                <w:sz w:val="18"/>
                <w:szCs w:val="18"/>
              </w:rPr>
              <w:sym w:font="BatangChe" w:char="F089"/>
            </w:r>
            <w:r w:rsidRPr="00096E82">
              <w:rPr>
                <w:sz w:val="18"/>
                <w:szCs w:val="18"/>
              </w:rPr>
              <w:t xml:space="preserve">Temporary site   </w:t>
            </w:r>
            <w:r w:rsidRPr="00096E82">
              <w:rPr>
                <w:sz w:val="18"/>
                <w:szCs w:val="18"/>
              </w:rPr>
              <w:sym w:font="BatangChe" w:char="F089"/>
            </w:r>
            <w:r w:rsidRPr="00096E82">
              <w:rPr>
                <w:sz w:val="18"/>
                <w:szCs w:val="18"/>
              </w:rPr>
              <w:t xml:space="preserve"> Multi-site (construction/engineering etc.) </w:t>
            </w:r>
          </w:p>
        </w:tc>
      </w:tr>
      <w:tr w:rsidR="00CD3A7B" w:rsidRPr="00096E82" w:rsidTr="00513BE2">
        <w:trPr>
          <w:trHeight w:val="453"/>
        </w:trPr>
        <w:tc>
          <w:tcPr>
            <w:tcW w:w="1733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Audit Team</w:t>
            </w: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Lead Auditor</w:t>
            </w:r>
          </w:p>
        </w:tc>
        <w:tc>
          <w:tcPr>
            <w:tcW w:w="1890" w:type="dxa"/>
            <w:gridSpan w:val="8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VIMLA DEVI</w:t>
            </w:r>
          </w:p>
        </w:tc>
        <w:tc>
          <w:tcPr>
            <w:tcW w:w="1083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Auditor</w:t>
            </w:r>
          </w:p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421" w:type="dxa"/>
            <w:gridSpan w:val="7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……………….</w:t>
            </w:r>
          </w:p>
        </w:tc>
        <w:tc>
          <w:tcPr>
            <w:tcW w:w="1444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Expert</w:t>
            </w:r>
          </w:p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(if any)</w:t>
            </w:r>
          </w:p>
        </w:tc>
        <w:tc>
          <w:tcPr>
            <w:tcW w:w="1539" w:type="dxa"/>
            <w:gridSpan w:val="4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</w:tr>
      <w:tr w:rsidR="00CD3A7B" w:rsidRPr="00096E82" w:rsidTr="00513BE2">
        <w:trPr>
          <w:trHeight w:val="223"/>
        </w:trPr>
        <w:tc>
          <w:tcPr>
            <w:tcW w:w="1733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 xml:space="preserve">Tentative Audit schedule </w:t>
            </w:r>
          </w:p>
        </w:tc>
        <w:tc>
          <w:tcPr>
            <w:tcW w:w="1208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 xml:space="preserve"> (Stage-I)</w:t>
            </w:r>
          </w:p>
        </w:tc>
        <w:tc>
          <w:tcPr>
            <w:tcW w:w="1607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D3A7B" w:rsidRPr="00096E82" w:rsidRDefault="00CD3A7B" w:rsidP="00513BE2">
            <w:pPr>
              <w:rPr>
                <w:rFonts w:eastAsia="신명조"/>
                <w:sz w:val="18"/>
                <w:szCs w:val="18"/>
              </w:rPr>
            </w:pPr>
            <w:r>
              <w:rPr>
                <w:rFonts w:eastAsia="신명조"/>
                <w:sz w:val="18"/>
                <w:szCs w:val="18"/>
              </w:rPr>
              <w:t>02-SEPT-2025</w:t>
            </w:r>
          </w:p>
        </w:tc>
        <w:tc>
          <w:tcPr>
            <w:tcW w:w="1719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Any other audit</w:t>
            </w:r>
          </w:p>
        </w:tc>
        <w:tc>
          <w:tcPr>
            <w:tcW w:w="785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276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 xml:space="preserve"> (stage-II)</w:t>
            </w:r>
          </w:p>
        </w:tc>
        <w:tc>
          <w:tcPr>
            <w:tcW w:w="1707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CD3A7B" w:rsidRPr="00096E82" w:rsidRDefault="00CD3A7B" w:rsidP="00513BE2">
            <w:pPr>
              <w:rPr>
                <w:rFonts w:eastAsia="신명조"/>
                <w:sz w:val="18"/>
                <w:szCs w:val="18"/>
              </w:rPr>
            </w:pPr>
            <w:r>
              <w:rPr>
                <w:sz w:val="20"/>
                <w:lang w:val="fr-LU"/>
              </w:rPr>
              <w:t>16-17 SEPT 2025</w:t>
            </w:r>
            <w:r w:rsidRPr="00096E82">
              <w:rPr>
                <w:rFonts w:eastAsia="신명조"/>
                <w:sz w:val="18"/>
                <w:szCs w:val="18"/>
              </w:rPr>
              <w:tab/>
            </w:r>
          </w:p>
        </w:tc>
      </w:tr>
      <w:tr w:rsidR="00CD3A7B" w:rsidRPr="00096E82" w:rsidTr="00513BE2">
        <w:trPr>
          <w:gridAfter w:val="1"/>
          <w:wAfter w:w="13" w:type="dxa"/>
          <w:cantSplit/>
          <w:trHeight w:val="232"/>
        </w:trPr>
        <w:tc>
          <w:tcPr>
            <w:tcW w:w="1733" w:type="dxa"/>
            <w:gridSpan w:val="3"/>
            <w:vMerge w:val="restart"/>
            <w:tcBorders>
              <w:top w:val="single" w:sz="6" w:space="0" w:color="auto"/>
              <w:left w:val="single" w:sz="12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Certification fee</w:t>
            </w:r>
          </w:p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(required)</w:t>
            </w:r>
          </w:p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(quotation)</w:t>
            </w:r>
          </w:p>
        </w:tc>
        <w:tc>
          <w:tcPr>
            <w:tcW w:w="38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849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Stage-1 Audit</w:t>
            </w:r>
          </w:p>
        </w:tc>
        <w:tc>
          <w:tcPr>
            <w:tcW w:w="140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Any other audit</w:t>
            </w:r>
          </w:p>
        </w:tc>
        <w:tc>
          <w:tcPr>
            <w:tcW w:w="1685" w:type="dxa"/>
            <w:gridSpan w:val="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stage-2 audit</w:t>
            </w:r>
          </w:p>
        </w:tc>
        <w:tc>
          <w:tcPr>
            <w:tcW w:w="863" w:type="dxa"/>
            <w:gridSpan w:val="2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Total fee</w:t>
            </w:r>
          </w:p>
        </w:tc>
        <w:tc>
          <w:tcPr>
            <w:tcW w:w="716" w:type="dxa"/>
            <w:gridSpan w:val="6"/>
            <w:vMerge w:val="restart"/>
            <w:tcBorders>
              <w:top w:val="single" w:sz="6" w:space="0" w:color="auto"/>
              <w:left w:val="single" w:sz="6" w:space="0" w:color="auto"/>
              <w:right w:val="single" w:sz="8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684" w:type="dxa"/>
            <w:vMerge w:val="restart"/>
            <w:tcBorders>
              <w:top w:val="single" w:sz="6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Fee</w:t>
            </w:r>
          </w:p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Total</w:t>
            </w:r>
          </w:p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707" w:type="dxa"/>
            <w:vMerge w:val="restart"/>
            <w:tcBorders>
              <w:top w:val="single" w:sz="6" w:space="0" w:color="auto"/>
              <w:left w:val="single" w:sz="8" w:space="0" w:color="auto"/>
              <w:right w:val="single" w:sz="12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Fee</w:t>
            </w:r>
          </w:p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Total</w:t>
            </w:r>
          </w:p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</w:tr>
      <w:tr w:rsidR="00CD3A7B" w:rsidRPr="00096E82" w:rsidTr="00513BE2">
        <w:trPr>
          <w:gridAfter w:val="1"/>
          <w:wAfter w:w="13" w:type="dxa"/>
          <w:cantSplit/>
          <w:trHeight w:val="231"/>
        </w:trPr>
        <w:tc>
          <w:tcPr>
            <w:tcW w:w="1733" w:type="dxa"/>
            <w:gridSpan w:val="3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38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89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Days</w:t>
            </w:r>
          </w:p>
        </w:tc>
        <w:tc>
          <w:tcPr>
            <w:tcW w:w="95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Fee</w:t>
            </w:r>
          </w:p>
        </w:tc>
        <w:tc>
          <w:tcPr>
            <w:tcW w:w="71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Days</w:t>
            </w: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Fee</w:t>
            </w:r>
          </w:p>
        </w:tc>
        <w:tc>
          <w:tcPr>
            <w:tcW w:w="93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Days</w:t>
            </w:r>
          </w:p>
        </w:tc>
        <w:tc>
          <w:tcPr>
            <w:tcW w:w="75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Fee</w:t>
            </w:r>
          </w:p>
        </w:tc>
        <w:tc>
          <w:tcPr>
            <w:tcW w:w="863" w:type="dxa"/>
            <w:gridSpan w:val="2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716" w:type="dxa"/>
            <w:gridSpan w:val="6"/>
            <w:vMerge/>
            <w:tcBorders>
              <w:left w:val="single" w:sz="6" w:space="0" w:color="auto"/>
              <w:right w:val="single" w:sz="8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684" w:type="dxa"/>
            <w:vMerge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707" w:type="dxa"/>
            <w:vMerge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</w:tr>
      <w:tr w:rsidR="00CD3A7B" w:rsidRPr="00096E82" w:rsidTr="00513BE2">
        <w:trPr>
          <w:gridAfter w:val="1"/>
          <w:wAfter w:w="13" w:type="dxa"/>
          <w:cantSplit/>
          <w:trHeight w:val="483"/>
        </w:trPr>
        <w:tc>
          <w:tcPr>
            <w:tcW w:w="1733" w:type="dxa"/>
            <w:gridSpan w:val="3"/>
            <w:vMerge/>
            <w:tcBorders>
              <w:left w:val="single" w:sz="12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3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897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1</w:t>
            </w:r>
          </w:p>
        </w:tc>
        <w:tc>
          <w:tcPr>
            <w:tcW w:w="952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6000</w:t>
            </w:r>
          </w:p>
        </w:tc>
        <w:tc>
          <w:tcPr>
            <w:tcW w:w="716" w:type="dxa"/>
            <w:gridSpan w:val="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68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933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1</w:t>
            </w:r>
          </w:p>
        </w:tc>
        <w:tc>
          <w:tcPr>
            <w:tcW w:w="75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6000</w:t>
            </w:r>
          </w:p>
        </w:tc>
        <w:tc>
          <w:tcPr>
            <w:tcW w:w="863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12</w:t>
            </w:r>
          </w:p>
        </w:tc>
        <w:tc>
          <w:tcPr>
            <w:tcW w:w="716" w:type="dxa"/>
            <w:gridSpan w:val="6"/>
            <w:vMerge/>
            <w:tcBorders>
              <w:left w:val="single" w:sz="6" w:space="0" w:color="auto"/>
              <w:right w:val="single" w:sz="8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684" w:type="dxa"/>
            <w:vMerge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707" w:type="dxa"/>
            <w:vMerge/>
            <w:tcBorders>
              <w:left w:val="single" w:sz="8" w:space="0" w:color="auto"/>
              <w:right w:val="single" w:sz="12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</w:tr>
      <w:tr w:rsidR="00CD3A7B" w:rsidRPr="00096E82" w:rsidTr="00513BE2">
        <w:trPr>
          <w:cantSplit/>
          <w:trHeight w:val="264"/>
        </w:trPr>
        <w:tc>
          <w:tcPr>
            <w:tcW w:w="1733" w:type="dxa"/>
            <w:gridSpan w:val="3"/>
            <w:vMerge/>
            <w:tcBorders>
              <w:left w:val="single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4534" w:type="dxa"/>
            <w:gridSpan w:val="18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 xml:space="preserve">MD Calculation: Stage1- </w:t>
            </w:r>
            <w:r>
              <w:rPr>
                <w:sz w:val="18"/>
                <w:szCs w:val="18"/>
              </w:rPr>
              <w:t xml:space="preserve">1 </w:t>
            </w:r>
            <w:r w:rsidRPr="00096E82">
              <w:rPr>
                <w:sz w:val="18"/>
                <w:szCs w:val="18"/>
              </w:rPr>
              <w:t xml:space="preserve">MD Stage2- </w:t>
            </w:r>
            <w:r>
              <w:rPr>
                <w:sz w:val="18"/>
                <w:szCs w:val="18"/>
              </w:rPr>
              <w:t xml:space="preserve">2 </w:t>
            </w:r>
            <w:r w:rsidRPr="00096E82">
              <w:rPr>
                <w:sz w:val="18"/>
                <w:szCs w:val="18"/>
              </w:rPr>
              <w:t xml:space="preserve">MD=TOTAL </w:t>
            </w:r>
            <w:r>
              <w:rPr>
                <w:sz w:val="18"/>
                <w:szCs w:val="18"/>
              </w:rPr>
              <w:t xml:space="preserve">3 </w:t>
            </w:r>
            <w:r w:rsidRPr="00096E82">
              <w:rPr>
                <w:sz w:val="18"/>
                <w:szCs w:val="18"/>
              </w:rPr>
              <w:t xml:space="preserve">MD </w:t>
            </w:r>
          </w:p>
        </w:tc>
        <w:tc>
          <w:tcPr>
            <w:tcW w:w="3768" w:type="dxa"/>
            <w:gridSpan w:val="15"/>
            <w:tcBorders>
              <w:left w:val="single" w:sz="6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:rsidR="00CD3A7B" w:rsidRPr="00FB59FF" w:rsidRDefault="00CD3A7B" w:rsidP="00513BE2">
            <w:pPr>
              <w:rPr>
                <w:rFonts w:eastAsia="신명조"/>
                <w:sz w:val="16"/>
                <w:szCs w:val="18"/>
              </w:rPr>
            </w:pPr>
            <w:r w:rsidRPr="00096E82">
              <w:rPr>
                <w:sz w:val="18"/>
                <w:szCs w:val="18"/>
              </w:rPr>
              <w:t xml:space="preserve">Date: </w:t>
            </w:r>
            <w:r w:rsidRPr="00044363">
              <w:rPr>
                <w:sz w:val="18"/>
                <w:szCs w:val="18"/>
              </w:rPr>
              <w:t xml:space="preserve">UPENDRA SINGH </w:t>
            </w:r>
            <w:r>
              <w:rPr>
                <w:sz w:val="18"/>
                <w:szCs w:val="18"/>
              </w:rPr>
              <w:t xml:space="preserve"> </w:t>
            </w:r>
            <w:r w:rsidRPr="00FB59FF">
              <w:rPr>
                <w:sz w:val="18"/>
              </w:rPr>
              <w:t>15-08-2025</w:t>
            </w:r>
          </w:p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 xml:space="preserve"> (Signature)  </w:t>
            </w:r>
          </w:p>
        </w:tc>
      </w:tr>
      <w:tr w:rsidR="00CD3A7B" w:rsidRPr="00096E82" w:rsidTr="00513BE2">
        <w:tblPrEx>
          <w:tblCellMar>
            <w:left w:w="108" w:type="dxa"/>
            <w:right w:w="108" w:type="dxa"/>
          </w:tblCellMar>
        </w:tblPrEx>
        <w:trPr>
          <w:cantSplit/>
          <w:trHeight w:val="239"/>
        </w:trPr>
        <w:tc>
          <w:tcPr>
            <w:tcW w:w="10035" w:type="dxa"/>
            <w:gridSpan w:val="36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 xml:space="preserve">Audit Shall be done remotely            </w:t>
            </w:r>
          </w:p>
        </w:tc>
      </w:tr>
      <w:tr w:rsidR="00CD3A7B" w:rsidRPr="00096E82" w:rsidTr="00513BE2">
        <w:tblPrEx>
          <w:tblCellMar>
            <w:left w:w="108" w:type="dxa"/>
            <w:right w:w="108" w:type="dxa"/>
          </w:tblCellMar>
        </w:tblPrEx>
        <w:trPr>
          <w:cantSplit/>
          <w:trHeight w:val="196"/>
        </w:trPr>
        <w:tc>
          <w:tcPr>
            <w:tcW w:w="10035" w:type="dxa"/>
            <w:gridSpan w:val="36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Initial Audit                           Tick the appropriate row and assign reason (Reduction/</w:t>
            </w:r>
            <w:proofErr w:type="gramStart"/>
            <w:r w:rsidRPr="00096E82">
              <w:rPr>
                <w:sz w:val="18"/>
                <w:szCs w:val="18"/>
              </w:rPr>
              <w:t xml:space="preserve">Increment)   </w:t>
            </w:r>
            <w:proofErr w:type="gramEnd"/>
            <w:r w:rsidRPr="00096E82">
              <w:rPr>
                <w:sz w:val="18"/>
                <w:szCs w:val="18"/>
              </w:rPr>
              <w:t xml:space="preserve">                                                                                  </w:t>
            </w:r>
          </w:p>
        </w:tc>
      </w:tr>
      <w:tr w:rsidR="00CD3A7B" w:rsidRPr="00096E82" w:rsidTr="00513BE2">
        <w:tblPrEx>
          <w:tblCellMar>
            <w:left w:w="108" w:type="dxa"/>
            <w:right w:w="108" w:type="dxa"/>
          </w:tblCellMar>
        </w:tblPrEx>
        <w:trPr>
          <w:trHeight w:val="487"/>
        </w:trPr>
        <w:tc>
          <w:tcPr>
            <w:tcW w:w="1156" w:type="dxa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Table for QMS</w:t>
            </w:r>
          </w:p>
        </w:tc>
        <w:tc>
          <w:tcPr>
            <w:tcW w:w="577" w:type="dxa"/>
            <w:gridSpan w:val="2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Total</w:t>
            </w:r>
          </w:p>
        </w:tc>
        <w:tc>
          <w:tcPr>
            <w:tcW w:w="575" w:type="dxa"/>
            <w:gridSpan w:val="2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Recertification audit</w:t>
            </w:r>
          </w:p>
        </w:tc>
        <w:tc>
          <w:tcPr>
            <w:tcW w:w="1080" w:type="dxa"/>
            <w:gridSpan w:val="5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proofErr w:type="spellStart"/>
            <w:r w:rsidRPr="00096E82">
              <w:rPr>
                <w:sz w:val="18"/>
                <w:szCs w:val="18"/>
              </w:rPr>
              <w:t>Surv</w:t>
            </w:r>
            <w:proofErr w:type="spellEnd"/>
            <w:r w:rsidRPr="00096E82">
              <w:rPr>
                <w:sz w:val="18"/>
                <w:szCs w:val="18"/>
              </w:rPr>
              <w:t xml:space="preserve"> Days Y</w:t>
            </w:r>
            <w:r>
              <w:rPr>
                <w:sz w:val="18"/>
                <w:szCs w:val="18"/>
              </w:rPr>
              <w:t>early</w:t>
            </w:r>
          </w:p>
        </w:tc>
        <w:tc>
          <w:tcPr>
            <w:tcW w:w="1620" w:type="dxa"/>
            <w:gridSpan w:val="5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Additional Comments if any</w:t>
            </w:r>
          </w:p>
        </w:tc>
        <w:tc>
          <w:tcPr>
            <w:tcW w:w="270" w:type="dxa"/>
            <w:gridSpan w:val="3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 xml:space="preserve">Reason for Reduction                                       </w:t>
            </w:r>
          </w:p>
        </w:tc>
        <w:tc>
          <w:tcPr>
            <w:tcW w:w="427" w:type="dxa"/>
            <w:gridSpan w:val="2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 xml:space="preserve">Reason </w:t>
            </w:r>
            <w:proofErr w:type="gramStart"/>
            <w:r w:rsidRPr="00096E82">
              <w:rPr>
                <w:sz w:val="18"/>
                <w:szCs w:val="18"/>
              </w:rPr>
              <w:t>For</w:t>
            </w:r>
            <w:proofErr w:type="gramEnd"/>
            <w:r w:rsidRPr="00096E82">
              <w:rPr>
                <w:sz w:val="18"/>
                <w:szCs w:val="18"/>
              </w:rPr>
              <w:t xml:space="preserve"> Increment</w:t>
            </w:r>
          </w:p>
        </w:tc>
      </w:tr>
      <w:tr w:rsidR="00CD3A7B" w:rsidRPr="00096E82" w:rsidTr="00513BE2">
        <w:tblPrEx>
          <w:tblCellMar>
            <w:left w:w="108" w:type="dxa"/>
            <w:right w:w="108" w:type="dxa"/>
          </w:tblCellMar>
        </w:tblPrEx>
        <w:trPr>
          <w:trHeight w:val="220"/>
        </w:trPr>
        <w:tc>
          <w:tcPr>
            <w:tcW w:w="1156" w:type="dxa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1-5</w:t>
            </w:r>
          </w:p>
        </w:tc>
        <w:tc>
          <w:tcPr>
            <w:tcW w:w="577" w:type="dxa"/>
            <w:gridSpan w:val="2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1.5</w:t>
            </w:r>
          </w:p>
        </w:tc>
        <w:tc>
          <w:tcPr>
            <w:tcW w:w="575" w:type="dxa"/>
            <w:gridSpan w:val="2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 xml:space="preserve">1.0 </w:t>
            </w:r>
          </w:p>
        </w:tc>
        <w:tc>
          <w:tcPr>
            <w:tcW w:w="1620" w:type="dxa"/>
            <w:gridSpan w:val="5"/>
            <w:vMerge w:val="restart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 w:val="restart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1.5</w:t>
            </w:r>
          </w:p>
        </w:tc>
        <w:tc>
          <w:tcPr>
            <w:tcW w:w="427" w:type="dxa"/>
            <w:gridSpan w:val="2"/>
            <w:vMerge w:val="restart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</w:tr>
      <w:tr w:rsidR="00CD3A7B" w:rsidRPr="00096E82" w:rsidTr="00513BE2">
        <w:tblPrEx>
          <w:tblCellMar>
            <w:left w:w="108" w:type="dxa"/>
            <w:right w:w="108" w:type="dxa"/>
          </w:tblCellMar>
        </w:tblPrEx>
        <w:trPr>
          <w:trHeight w:val="252"/>
        </w:trPr>
        <w:tc>
          <w:tcPr>
            <w:tcW w:w="1156" w:type="dxa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6-10</w:t>
            </w:r>
          </w:p>
        </w:tc>
        <w:tc>
          <w:tcPr>
            <w:tcW w:w="577" w:type="dxa"/>
            <w:gridSpan w:val="2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2</w:t>
            </w:r>
          </w:p>
        </w:tc>
        <w:tc>
          <w:tcPr>
            <w:tcW w:w="575" w:type="dxa"/>
            <w:gridSpan w:val="2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1.0</w:t>
            </w:r>
          </w:p>
        </w:tc>
        <w:tc>
          <w:tcPr>
            <w:tcW w:w="1620" w:type="dxa"/>
            <w:gridSpan w:val="5"/>
            <w:vMerge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</w:tr>
      <w:tr w:rsidR="00CD3A7B" w:rsidRPr="00096E82" w:rsidTr="00513BE2">
        <w:tblPrEx>
          <w:tblCellMar>
            <w:left w:w="108" w:type="dxa"/>
            <w:right w:w="108" w:type="dxa"/>
          </w:tblCellMar>
        </w:tblPrEx>
        <w:trPr>
          <w:trHeight w:val="252"/>
        </w:trPr>
        <w:tc>
          <w:tcPr>
            <w:tcW w:w="1156" w:type="dxa"/>
          </w:tcPr>
          <w:p w:rsidR="00CD3A7B" w:rsidRPr="007857AB" w:rsidRDefault="00CD3A7B" w:rsidP="00513BE2">
            <w:pPr>
              <w:rPr>
                <w:sz w:val="18"/>
                <w:szCs w:val="18"/>
                <w:highlight w:val="yellow"/>
              </w:rPr>
            </w:pPr>
            <w:r w:rsidRPr="007857AB">
              <w:rPr>
                <w:sz w:val="18"/>
                <w:szCs w:val="18"/>
                <w:highlight w:val="yellow"/>
              </w:rPr>
              <w:t>11-15</w:t>
            </w:r>
          </w:p>
        </w:tc>
        <w:tc>
          <w:tcPr>
            <w:tcW w:w="577" w:type="dxa"/>
            <w:gridSpan w:val="2"/>
          </w:tcPr>
          <w:p w:rsidR="00CD3A7B" w:rsidRPr="007857AB" w:rsidRDefault="00CD3A7B" w:rsidP="00513BE2">
            <w:pPr>
              <w:rPr>
                <w:sz w:val="18"/>
                <w:szCs w:val="18"/>
                <w:highlight w:val="yellow"/>
              </w:rPr>
            </w:pPr>
            <w:r w:rsidRPr="007857AB">
              <w:rPr>
                <w:sz w:val="18"/>
                <w:szCs w:val="18"/>
                <w:highlight w:val="yellow"/>
              </w:rPr>
              <w:t>2.5</w:t>
            </w:r>
          </w:p>
        </w:tc>
        <w:tc>
          <w:tcPr>
            <w:tcW w:w="575" w:type="dxa"/>
            <w:gridSpan w:val="2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1.5</w:t>
            </w:r>
          </w:p>
        </w:tc>
        <w:tc>
          <w:tcPr>
            <w:tcW w:w="1620" w:type="dxa"/>
            <w:gridSpan w:val="5"/>
            <w:vMerge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</w:tr>
      <w:tr w:rsidR="00CD3A7B" w:rsidRPr="00096E82" w:rsidTr="00513BE2">
        <w:tblPrEx>
          <w:tblCellMar>
            <w:left w:w="108" w:type="dxa"/>
            <w:right w:w="108" w:type="dxa"/>
          </w:tblCellMar>
        </w:tblPrEx>
        <w:trPr>
          <w:trHeight w:val="252"/>
        </w:trPr>
        <w:tc>
          <w:tcPr>
            <w:tcW w:w="1156" w:type="dxa"/>
          </w:tcPr>
          <w:p w:rsidR="00CD3A7B" w:rsidRPr="007857AB" w:rsidRDefault="00CD3A7B" w:rsidP="00513BE2">
            <w:pPr>
              <w:rPr>
                <w:sz w:val="18"/>
                <w:szCs w:val="18"/>
                <w:highlight w:val="yellow"/>
              </w:rPr>
            </w:pPr>
            <w:r w:rsidRPr="007857AB">
              <w:rPr>
                <w:sz w:val="18"/>
                <w:szCs w:val="18"/>
                <w:highlight w:val="yellow"/>
              </w:rPr>
              <w:t>16-25</w:t>
            </w:r>
          </w:p>
        </w:tc>
        <w:tc>
          <w:tcPr>
            <w:tcW w:w="577" w:type="dxa"/>
            <w:gridSpan w:val="2"/>
          </w:tcPr>
          <w:p w:rsidR="00CD3A7B" w:rsidRPr="007857AB" w:rsidRDefault="00CD3A7B" w:rsidP="00513BE2">
            <w:pPr>
              <w:rPr>
                <w:sz w:val="18"/>
                <w:szCs w:val="18"/>
                <w:highlight w:val="yellow"/>
              </w:rPr>
            </w:pPr>
            <w:r w:rsidRPr="007857AB">
              <w:rPr>
                <w:sz w:val="18"/>
                <w:szCs w:val="18"/>
                <w:highlight w:val="yellow"/>
              </w:rPr>
              <w:t>3</w:t>
            </w:r>
          </w:p>
        </w:tc>
        <w:tc>
          <w:tcPr>
            <w:tcW w:w="575" w:type="dxa"/>
            <w:gridSpan w:val="2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>
              <w:rPr>
                <w:sz w:val="20"/>
                <w:szCs w:val="20"/>
              </w:rPr>
              <w:sym w:font="Wingdings" w:char="00FE"/>
            </w:r>
          </w:p>
        </w:tc>
        <w:tc>
          <w:tcPr>
            <w:tcW w:w="1170" w:type="dxa"/>
            <w:gridSpan w:val="5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2</w:t>
            </w:r>
          </w:p>
        </w:tc>
        <w:tc>
          <w:tcPr>
            <w:tcW w:w="1620" w:type="dxa"/>
            <w:gridSpan w:val="5"/>
            <w:vMerge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</w:tr>
      <w:tr w:rsidR="00CD3A7B" w:rsidRPr="00096E82" w:rsidTr="00513BE2">
        <w:tblPrEx>
          <w:tblCellMar>
            <w:left w:w="108" w:type="dxa"/>
            <w:right w:w="108" w:type="dxa"/>
          </w:tblCellMar>
        </w:tblPrEx>
        <w:trPr>
          <w:trHeight w:val="252"/>
        </w:trPr>
        <w:tc>
          <w:tcPr>
            <w:tcW w:w="1156" w:type="dxa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26-45</w:t>
            </w:r>
          </w:p>
        </w:tc>
        <w:tc>
          <w:tcPr>
            <w:tcW w:w="577" w:type="dxa"/>
            <w:gridSpan w:val="2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4</w:t>
            </w:r>
          </w:p>
        </w:tc>
        <w:tc>
          <w:tcPr>
            <w:tcW w:w="575" w:type="dxa"/>
            <w:gridSpan w:val="2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2</w:t>
            </w:r>
          </w:p>
        </w:tc>
        <w:tc>
          <w:tcPr>
            <w:tcW w:w="1620" w:type="dxa"/>
            <w:gridSpan w:val="5"/>
            <w:vMerge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</w:tr>
      <w:tr w:rsidR="00CD3A7B" w:rsidRPr="00096E82" w:rsidTr="00513BE2">
        <w:tblPrEx>
          <w:tblCellMar>
            <w:left w:w="108" w:type="dxa"/>
            <w:right w:w="108" w:type="dxa"/>
          </w:tblCellMar>
        </w:tblPrEx>
        <w:trPr>
          <w:trHeight w:val="252"/>
        </w:trPr>
        <w:tc>
          <w:tcPr>
            <w:tcW w:w="1156" w:type="dxa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46-65</w:t>
            </w:r>
          </w:p>
        </w:tc>
        <w:tc>
          <w:tcPr>
            <w:tcW w:w="577" w:type="dxa"/>
            <w:gridSpan w:val="2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5</w:t>
            </w:r>
          </w:p>
        </w:tc>
        <w:tc>
          <w:tcPr>
            <w:tcW w:w="575" w:type="dxa"/>
            <w:gridSpan w:val="2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2.5</w:t>
            </w:r>
          </w:p>
        </w:tc>
        <w:tc>
          <w:tcPr>
            <w:tcW w:w="1620" w:type="dxa"/>
            <w:gridSpan w:val="5"/>
            <w:vMerge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</w:tr>
      <w:tr w:rsidR="00CD3A7B" w:rsidRPr="00096E82" w:rsidTr="00513BE2">
        <w:tblPrEx>
          <w:tblCellMar>
            <w:left w:w="108" w:type="dxa"/>
            <w:right w:w="108" w:type="dxa"/>
          </w:tblCellMar>
        </w:tblPrEx>
        <w:trPr>
          <w:trHeight w:val="266"/>
        </w:trPr>
        <w:tc>
          <w:tcPr>
            <w:tcW w:w="1156" w:type="dxa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66-85</w:t>
            </w:r>
          </w:p>
        </w:tc>
        <w:tc>
          <w:tcPr>
            <w:tcW w:w="577" w:type="dxa"/>
            <w:gridSpan w:val="2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6</w:t>
            </w:r>
          </w:p>
        </w:tc>
        <w:tc>
          <w:tcPr>
            <w:tcW w:w="575" w:type="dxa"/>
            <w:gridSpan w:val="2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3</w:t>
            </w:r>
          </w:p>
        </w:tc>
        <w:tc>
          <w:tcPr>
            <w:tcW w:w="1620" w:type="dxa"/>
            <w:gridSpan w:val="5"/>
            <w:vMerge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</w:tr>
      <w:tr w:rsidR="00CD3A7B" w:rsidRPr="00096E82" w:rsidTr="00513BE2">
        <w:tblPrEx>
          <w:tblCellMar>
            <w:left w:w="108" w:type="dxa"/>
            <w:right w:w="108" w:type="dxa"/>
          </w:tblCellMar>
        </w:tblPrEx>
        <w:trPr>
          <w:trHeight w:val="252"/>
        </w:trPr>
        <w:tc>
          <w:tcPr>
            <w:tcW w:w="1156" w:type="dxa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86-125</w:t>
            </w:r>
          </w:p>
        </w:tc>
        <w:tc>
          <w:tcPr>
            <w:tcW w:w="577" w:type="dxa"/>
            <w:gridSpan w:val="2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7</w:t>
            </w:r>
          </w:p>
        </w:tc>
        <w:tc>
          <w:tcPr>
            <w:tcW w:w="575" w:type="dxa"/>
            <w:gridSpan w:val="2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3</w:t>
            </w:r>
          </w:p>
        </w:tc>
        <w:tc>
          <w:tcPr>
            <w:tcW w:w="1620" w:type="dxa"/>
            <w:gridSpan w:val="5"/>
            <w:vMerge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</w:tr>
      <w:tr w:rsidR="00CD3A7B" w:rsidRPr="00096E82" w:rsidTr="00513BE2">
        <w:tblPrEx>
          <w:tblCellMar>
            <w:left w:w="108" w:type="dxa"/>
            <w:right w:w="108" w:type="dxa"/>
          </w:tblCellMar>
        </w:tblPrEx>
        <w:trPr>
          <w:trHeight w:val="252"/>
        </w:trPr>
        <w:tc>
          <w:tcPr>
            <w:tcW w:w="1156" w:type="dxa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126-175</w:t>
            </w:r>
          </w:p>
        </w:tc>
        <w:tc>
          <w:tcPr>
            <w:tcW w:w="577" w:type="dxa"/>
            <w:gridSpan w:val="2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8</w:t>
            </w:r>
          </w:p>
        </w:tc>
        <w:tc>
          <w:tcPr>
            <w:tcW w:w="575" w:type="dxa"/>
            <w:gridSpan w:val="2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3.5</w:t>
            </w:r>
          </w:p>
        </w:tc>
        <w:tc>
          <w:tcPr>
            <w:tcW w:w="1620" w:type="dxa"/>
            <w:gridSpan w:val="5"/>
            <w:vMerge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</w:tr>
      <w:tr w:rsidR="00CD3A7B" w:rsidRPr="00096E82" w:rsidTr="00513BE2">
        <w:tblPrEx>
          <w:tblCellMar>
            <w:left w:w="108" w:type="dxa"/>
            <w:right w:w="108" w:type="dxa"/>
          </w:tblCellMar>
        </w:tblPrEx>
        <w:trPr>
          <w:trHeight w:val="252"/>
        </w:trPr>
        <w:tc>
          <w:tcPr>
            <w:tcW w:w="1156" w:type="dxa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176-275</w:t>
            </w:r>
          </w:p>
        </w:tc>
        <w:tc>
          <w:tcPr>
            <w:tcW w:w="577" w:type="dxa"/>
            <w:gridSpan w:val="2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9</w:t>
            </w:r>
          </w:p>
        </w:tc>
        <w:tc>
          <w:tcPr>
            <w:tcW w:w="575" w:type="dxa"/>
            <w:gridSpan w:val="2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4</w:t>
            </w:r>
          </w:p>
        </w:tc>
        <w:tc>
          <w:tcPr>
            <w:tcW w:w="1620" w:type="dxa"/>
            <w:gridSpan w:val="5"/>
            <w:vMerge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</w:tr>
      <w:tr w:rsidR="00CD3A7B" w:rsidRPr="00096E82" w:rsidTr="00513BE2">
        <w:tblPrEx>
          <w:tblCellMar>
            <w:left w:w="108" w:type="dxa"/>
            <w:right w:w="108" w:type="dxa"/>
          </w:tblCellMar>
        </w:tblPrEx>
        <w:trPr>
          <w:trHeight w:val="252"/>
        </w:trPr>
        <w:tc>
          <w:tcPr>
            <w:tcW w:w="1156" w:type="dxa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276-425</w:t>
            </w:r>
          </w:p>
        </w:tc>
        <w:tc>
          <w:tcPr>
            <w:tcW w:w="577" w:type="dxa"/>
            <w:gridSpan w:val="2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10</w:t>
            </w:r>
          </w:p>
        </w:tc>
        <w:tc>
          <w:tcPr>
            <w:tcW w:w="575" w:type="dxa"/>
            <w:gridSpan w:val="2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4</w:t>
            </w:r>
          </w:p>
        </w:tc>
        <w:tc>
          <w:tcPr>
            <w:tcW w:w="1620" w:type="dxa"/>
            <w:gridSpan w:val="5"/>
            <w:vMerge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</w:tr>
      <w:tr w:rsidR="00CD3A7B" w:rsidRPr="00096E82" w:rsidTr="00513BE2">
        <w:tblPrEx>
          <w:tblCellMar>
            <w:left w:w="108" w:type="dxa"/>
            <w:right w:w="108" w:type="dxa"/>
          </w:tblCellMar>
        </w:tblPrEx>
        <w:trPr>
          <w:trHeight w:val="266"/>
        </w:trPr>
        <w:tc>
          <w:tcPr>
            <w:tcW w:w="1156" w:type="dxa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426-625</w:t>
            </w:r>
          </w:p>
        </w:tc>
        <w:tc>
          <w:tcPr>
            <w:tcW w:w="577" w:type="dxa"/>
            <w:gridSpan w:val="2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11</w:t>
            </w:r>
          </w:p>
        </w:tc>
        <w:tc>
          <w:tcPr>
            <w:tcW w:w="575" w:type="dxa"/>
            <w:gridSpan w:val="2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170" w:type="dxa"/>
            <w:gridSpan w:val="5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080" w:type="dxa"/>
            <w:gridSpan w:val="5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t>4.5</w:t>
            </w:r>
          </w:p>
        </w:tc>
        <w:tc>
          <w:tcPr>
            <w:tcW w:w="1620" w:type="dxa"/>
            <w:gridSpan w:val="5"/>
            <w:vMerge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270" w:type="dxa"/>
            <w:gridSpan w:val="3"/>
            <w:vMerge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263" w:type="dxa"/>
            <w:gridSpan w:val="3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427" w:type="dxa"/>
            <w:gridSpan w:val="2"/>
            <w:vMerge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1897" w:type="dxa"/>
            <w:gridSpan w:val="8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</w:tr>
      <w:tr w:rsidR="00CD3A7B" w:rsidRPr="00096E82" w:rsidTr="00513BE2">
        <w:tblPrEx>
          <w:tblCellMar>
            <w:left w:w="108" w:type="dxa"/>
            <w:right w:w="108" w:type="dxa"/>
          </w:tblCellMar>
        </w:tblPrEx>
        <w:trPr>
          <w:cantSplit/>
          <w:trHeight w:val="351"/>
        </w:trPr>
        <w:tc>
          <w:tcPr>
            <w:tcW w:w="1156" w:type="dxa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096E82">
              <w:rPr>
                <w:sz w:val="18"/>
                <w:szCs w:val="18"/>
              </w:rPr>
              <w:lastRenderedPageBreak/>
              <w:t>Follow Progressions</w:t>
            </w:r>
          </w:p>
        </w:tc>
        <w:tc>
          <w:tcPr>
            <w:tcW w:w="3402" w:type="dxa"/>
            <w:gridSpan w:val="14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  <w:tc>
          <w:tcPr>
            <w:tcW w:w="5477" w:type="dxa"/>
            <w:gridSpan w:val="21"/>
          </w:tcPr>
          <w:p w:rsidR="00CD3A7B" w:rsidRPr="00096E82" w:rsidRDefault="00CD3A7B" w:rsidP="00513BE2">
            <w:pPr>
              <w:rPr>
                <w:sz w:val="18"/>
                <w:szCs w:val="18"/>
              </w:rPr>
            </w:pPr>
          </w:p>
        </w:tc>
      </w:tr>
      <w:tr w:rsidR="00CD3A7B" w:rsidRPr="00096E82" w:rsidTr="00513BE2">
        <w:tblPrEx>
          <w:tblCellMar>
            <w:left w:w="108" w:type="dxa"/>
            <w:right w:w="108" w:type="dxa"/>
          </w:tblCellMar>
        </w:tblPrEx>
        <w:trPr>
          <w:cantSplit/>
          <w:trHeight w:val="351"/>
        </w:trPr>
        <w:tc>
          <w:tcPr>
            <w:tcW w:w="10035" w:type="dxa"/>
            <w:gridSpan w:val="36"/>
          </w:tcPr>
          <w:p w:rsidR="00CD3A7B" w:rsidRDefault="00CD3A7B" w:rsidP="00513BE2">
            <w:pPr>
              <w:rPr>
                <w:sz w:val="18"/>
                <w:szCs w:val="18"/>
              </w:rPr>
            </w:pPr>
            <w:r w:rsidRPr="005B4168">
              <w:rPr>
                <w:sz w:val="18"/>
                <w:szCs w:val="18"/>
                <w:highlight w:val="yellow"/>
              </w:rPr>
              <w:t>NOTE:</w:t>
            </w:r>
            <w:r w:rsidRPr="00096E82">
              <w:rPr>
                <w:sz w:val="18"/>
                <w:szCs w:val="18"/>
              </w:rPr>
              <w:t xml:space="preserve"> </w:t>
            </w:r>
            <w:r w:rsidRPr="00380257">
              <w:rPr>
                <w:sz w:val="18"/>
                <w:szCs w:val="18"/>
              </w:rPr>
              <w:t>Contract review includes verification of manpower (24 employees), technical capability, repetitive processes (4), and risk assessment before acceptance of customer orders as per ISO 9001 QMS and IAF MD 5.</w:t>
            </w:r>
          </w:p>
          <w:p w:rsidR="00CD3A7B" w:rsidRDefault="00CD3A7B" w:rsidP="00513BE2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NOTE:</w:t>
            </w:r>
            <w:r w:rsidRPr="00380257">
              <w:t xml:space="preserve"> </w:t>
            </w:r>
            <w:r w:rsidRPr="00380257">
              <w:rPr>
                <w:sz w:val="18"/>
                <w:szCs w:val="18"/>
              </w:rPr>
              <w:t xml:space="preserve">Contract review verified </w:t>
            </w:r>
            <w:r w:rsidRPr="00380257">
              <w:rPr>
                <w:b/>
                <w:bCs/>
                <w:sz w:val="18"/>
                <w:szCs w:val="18"/>
              </w:rPr>
              <w:t>4 repetitive processes</w:t>
            </w:r>
            <w:r w:rsidRPr="00380257">
              <w:rPr>
                <w:sz w:val="18"/>
                <w:szCs w:val="18"/>
              </w:rPr>
              <w:t xml:space="preserve"> (raw material inspection, cutting &amp; stitching, product inspection, packing &amp; dispatch). Process controls and quality requirements were confirmed to ensure consistent product conformity before order acceptance.</w:t>
            </w:r>
          </w:p>
          <w:p w:rsidR="00CD3A7B" w:rsidRPr="00096E82" w:rsidRDefault="00CD3A7B" w:rsidP="00513BE2">
            <w:pPr>
              <w:rPr>
                <w:sz w:val="18"/>
                <w:szCs w:val="18"/>
              </w:rPr>
            </w:pPr>
            <w:r w:rsidRPr="00622BB7">
              <w:rPr>
                <w:sz w:val="18"/>
                <w:szCs w:val="18"/>
              </w:rPr>
              <w:t xml:space="preserve">The organization has </w:t>
            </w:r>
            <w:r>
              <w:rPr>
                <w:sz w:val="18"/>
                <w:szCs w:val="18"/>
              </w:rPr>
              <w:t>2</w:t>
            </w:r>
            <w:r w:rsidRPr="00622BB7">
              <w:rPr>
                <w:sz w:val="18"/>
                <w:szCs w:val="18"/>
              </w:rPr>
              <w:t xml:space="preserve"> part-time workers designated as </w:t>
            </w:r>
            <w:r>
              <w:rPr>
                <w:sz w:val="18"/>
                <w:szCs w:val="18"/>
              </w:rPr>
              <w:t xml:space="preserve">2 </w:t>
            </w:r>
            <w:r w:rsidRPr="00622BB7">
              <w:rPr>
                <w:sz w:val="18"/>
                <w:szCs w:val="18"/>
              </w:rPr>
              <w:t>swiper, we will consider</w:t>
            </w:r>
            <w:r>
              <w:rPr>
                <w:sz w:val="18"/>
                <w:szCs w:val="18"/>
              </w:rPr>
              <w:t xml:space="preserve"> </w:t>
            </w:r>
            <w:r w:rsidRPr="00622BB7">
              <w:rPr>
                <w:sz w:val="18"/>
                <w:szCs w:val="18"/>
              </w:rPr>
              <w:t>one swiper as per MD5:2023 (SEC. 2.3.3).</w:t>
            </w:r>
          </w:p>
          <w:p w:rsidR="00CD3A7B" w:rsidRPr="00096E82" w:rsidRDefault="00CD3A7B" w:rsidP="00513BE2">
            <w:pPr>
              <w:rPr>
                <w:color w:val="FF0000"/>
                <w:sz w:val="18"/>
                <w:szCs w:val="18"/>
              </w:rPr>
            </w:pPr>
          </w:p>
        </w:tc>
      </w:tr>
    </w:tbl>
    <w:p w:rsidR="00CD3A7B" w:rsidRPr="00096E82" w:rsidRDefault="00CD3A7B" w:rsidP="00CD3A7B">
      <w:pPr>
        <w:rPr>
          <w:sz w:val="20"/>
        </w:rPr>
      </w:pPr>
    </w:p>
    <w:p w:rsidR="00CD3A7B" w:rsidRDefault="00CD3A7B" w:rsidP="00CD3A7B">
      <w:pPr>
        <w:rPr>
          <w:b/>
        </w:rPr>
      </w:pPr>
      <w:r>
        <w:rPr>
          <w:b/>
        </w:rPr>
        <w:t xml:space="preserve">ANNEXURE </w:t>
      </w:r>
    </w:p>
    <w:p w:rsidR="00CD3A7B" w:rsidRDefault="00CD3A7B" w:rsidP="00CD3A7B"/>
    <w:p w:rsidR="00CD3A7B" w:rsidRDefault="00CD3A7B" w:rsidP="00CD3A7B">
      <w:pPr>
        <w:pStyle w:val="Heading2"/>
        <w:spacing w:before="123"/>
        <w:ind w:left="473" w:right="473"/>
        <w:jc w:val="center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64A7D3D1" wp14:editId="1575E952">
                <wp:simplePos x="0" y="0"/>
                <wp:positionH relativeFrom="page">
                  <wp:posOffset>1142365</wp:posOffset>
                </wp:positionH>
                <wp:positionV relativeFrom="paragraph">
                  <wp:posOffset>422275</wp:posOffset>
                </wp:positionV>
                <wp:extent cx="76200" cy="722630"/>
                <wp:effectExtent l="8890" t="6985" r="635" b="3810"/>
                <wp:wrapNone/>
                <wp:docPr id="1002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6200" cy="722630"/>
                        </a:xfrm>
                        <a:custGeom>
                          <a:avLst/>
                          <a:gdLst>
                            <a:gd name="T0" fmla="+- 0 1869 1799"/>
                            <a:gd name="T1" fmla="*/ T0 w 120"/>
                            <a:gd name="T2" fmla="+- 0 765 665"/>
                            <a:gd name="T3" fmla="*/ 765 h 1138"/>
                            <a:gd name="T4" fmla="+- 0 1849 1799"/>
                            <a:gd name="T5" fmla="*/ T4 w 120"/>
                            <a:gd name="T6" fmla="+- 0 765 665"/>
                            <a:gd name="T7" fmla="*/ 765 h 1138"/>
                            <a:gd name="T8" fmla="+- 0 1849 1799"/>
                            <a:gd name="T9" fmla="*/ T8 w 120"/>
                            <a:gd name="T10" fmla="+- 0 1803 665"/>
                            <a:gd name="T11" fmla="*/ 1803 h 1138"/>
                            <a:gd name="T12" fmla="+- 0 1869 1799"/>
                            <a:gd name="T13" fmla="*/ T12 w 120"/>
                            <a:gd name="T14" fmla="+- 0 1803 665"/>
                            <a:gd name="T15" fmla="*/ 1803 h 1138"/>
                            <a:gd name="T16" fmla="+- 0 1869 1799"/>
                            <a:gd name="T17" fmla="*/ T16 w 120"/>
                            <a:gd name="T18" fmla="+- 0 765 665"/>
                            <a:gd name="T19" fmla="*/ 765 h 1138"/>
                            <a:gd name="T20" fmla="+- 0 1859 1799"/>
                            <a:gd name="T21" fmla="*/ T20 w 120"/>
                            <a:gd name="T22" fmla="+- 0 665 665"/>
                            <a:gd name="T23" fmla="*/ 665 h 1138"/>
                            <a:gd name="T24" fmla="+- 0 1799 1799"/>
                            <a:gd name="T25" fmla="*/ T24 w 120"/>
                            <a:gd name="T26" fmla="+- 0 785 665"/>
                            <a:gd name="T27" fmla="*/ 785 h 1138"/>
                            <a:gd name="T28" fmla="+- 0 1849 1799"/>
                            <a:gd name="T29" fmla="*/ T28 w 120"/>
                            <a:gd name="T30" fmla="+- 0 785 665"/>
                            <a:gd name="T31" fmla="*/ 785 h 1138"/>
                            <a:gd name="T32" fmla="+- 0 1849 1799"/>
                            <a:gd name="T33" fmla="*/ T32 w 120"/>
                            <a:gd name="T34" fmla="+- 0 765 665"/>
                            <a:gd name="T35" fmla="*/ 765 h 1138"/>
                            <a:gd name="T36" fmla="+- 0 1909 1799"/>
                            <a:gd name="T37" fmla="*/ T36 w 120"/>
                            <a:gd name="T38" fmla="+- 0 765 665"/>
                            <a:gd name="T39" fmla="*/ 765 h 1138"/>
                            <a:gd name="T40" fmla="+- 0 1859 1799"/>
                            <a:gd name="T41" fmla="*/ T40 w 120"/>
                            <a:gd name="T42" fmla="+- 0 665 665"/>
                            <a:gd name="T43" fmla="*/ 665 h 1138"/>
                            <a:gd name="T44" fmla="+- 0 1909 1799"/>
                            <a:gd name="T45" fmla="*/ T44 w 120"/>
                            <a:gd name="T46" fmla="+- 0 765 665"/>
                            <a:gd name="T47" fmla="*/ 765 h 1138"/>
                            <a:gd name="T48" fmla="+- 0 1869 1799"/>
                            <a:gd name="T49" fmla="*/ T48 w 120"/>
                            <a:gd name="T50" fmla="+- 0 765 665"/>
                            <a:gd name="T51" fmla="*/ 765 h 1138"/>
                            <a:gd name="T52" fmla="+- 0 1869 1799"/>
                            <a:gd name="T53" fmla="*/ T52 w 120"/>
                            <a:gd name="T54" fmla="+- 0 785 665"/>
                            <a:gd name="T55" fmla="*/ 785 h 1138"/>
                            <a:gd name="T56" fmla="+- 0 1919 1799"/>
                            <a:gd name="T57" fmla="*/ T56 w 120"/>
                            <a:gd name="T58" fmla="+- 0 785 665"/>
                            <a:gd name="T59" fmla="*/ 785 h 1138"/>
                            <a:gd name="T60" fmla="+- 0 1909 1799"/>
                            <a:gd name="T61" fmla="*/ T60 w 120"/>
                            <a:gd name="T62" fmla="+- 0 765 665"/>
                            <a:gd name="T63" fmla="*/ 765 h 1138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20" h="1138">
                              <a:moveTo>
                                <a:pt x="70" y="100"/>
                              </a:moveTo>
                              <a:lnTo>
                                <a:pt x="50" y="100"/>
                              </a:lnTo>
                              <a:lnTo>
                                <a:pt x="50" y="1138"/>
                              </a:lnTo>
                              <a:lnTo>
                                <a:pt x="70" y="1138"/>
                              </a:lnTo>
                              <a:lnTo>
                                <a:pt x="70" y="100"/>
                              </a:lnTo>
                              <a:close/>
                              <a:moveTo>
                                <a:pt x="60" y="0"/>
                              </a:moveTo>
                              <a:lnTo>
                                <a:pt x="0" y="120"/>
                              </a:lnTo>
                              <a:lnTo>
                                <a:pt x="50" y="120"/>
                              </a:lnTo>
                              <a:lnTo>
                                <a:pt x="50" y="100"/>
                              </a:lnTo>
                              <a:lnTo>
                                <a:pt x="110" y="100"/>
                              </a:lnTo>
                              <a:lnTo>
                                <a:pt x="60" y="0"/>
                              </a:lnTo>
                              <a:close/>
                              <a:moveTo>
                                <a:pt x="110" y="100"/>
                              </a:moveTo>
                              <a:lnTo>
                                <a:pt x="70" y="100"/>
                              </a:lnTo>
                              <a:lnTo>
                                <a:pt x="70" y="120"/>
                              </a:lnTo>
                              <a:lnTo>
                                <a:pt x="120" y="120"/>
                              </a:lnTo>
                              <a:lnTo>
                                <a:pt x="110" y="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055B47" id="Freeform 4" o:spid="_x0000_s1026" style="position:absolute;margin-left:89.95pt;margin-top:33.25pt;width:6pt;height:56.9pt;z-index:-25165414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20,11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" path="m70,100r-20,l50,1138r20,l70,100xm60,l,120r50,l50,100r60,l60,xm110,100r-40,l70,120r50,l110,100xe" fillcolor="black" stroked="f">
                <v:path arrowok="t" o:connecttype="custom" o:connectlocs="44450,485775;31750,485775;31750,1144905;44450,1144905;44450,485775;38100,422275;0,498475;31750,498475;31750,485775;69850,485775;38100,422275;69850,485775;44450,485775;44450,498475;76200,498475;69850,485775" o:connectangles="0,0,0,0,0,0,0,0,0,0,0,0,0,0,0,0"/>
                <w10:wrap anchorx="page"/>
              </v:shape>
            </w:pict>
          </mc:Fallback>
        </mc:AlternateContent>
      </w:r>
      <w:r>
        <w:rPr>
          <w:sz w:val="14"/>
        </w:rPr>
        <w:t>Figure</w:t>
      </w:r>
      <w:r>
        <w:rPr>
          <w:spacing w:val="-3"/>
          <w:sz w:val="14"/>
        </w:rPr>
        <w:t xml:space="preserve"> </w:t>
      </w:r>
      <w:r>
        <w:rPr>
          <w:sz w:val="14"/>
        </w:rPr>
        <w:t>QMS</w:t>
      </w:r>
      <w:r>
        <w:rPr>
          <w:spacing w:val="-1"/>
          <w:sz w:val="14"/>
        </w:rPr>
        <w:t xml:space="preserve"> </w:t>
      </w:r>
      <w:r>
        <w:rPr>
          <w:sz w:val="14"/>
        </w:rPr>
        <w:t>1</w:t>
      </w:r>
      <w:r>
        <w:rPr>
          <w:spacing w:val="-4"/>
          <w:sz w:val="14"/>
        </w:rPr>
        <w:t xml:space="preserve"> </w:t>
      </w:r>
      <w:r>
        <w:rPr>
          <w:sz w:val="14"/>
        </w:rPr>
        <w:t>–</w:t>
      </w:r>
      <w:r>
        <w:rPr>
          <w:spacing w:val="-1"/>
          <w:sz w:val="14"/>
        </w:rPr>
        <w:t xml:space="preserve"> </w:t>
      </w:r>
      <w:r>
        <w:rPr>
          <w:sz w:val="14"/>
        </w:rPr>
        <w:t>Relationship</w:t>
      </w:r>
      <w:r>
        <w:rPr>
          <w:spacing w:val="-3"/>
          <w:sz w:val="14"/>
        </w:rPr>
        <w:t xml:space="preserve"> </w:t>
      </w:r>
      <w:r>
        <w:rPr>
          <w:sz w:val="14"/>
        </w:rPr>
        <w:t>between</w:t>
      </w:r>
      <w:r>
        <w:rPr>
          <w:spacing w:val="-2"/>
          <w:sz w:val="14"/>
        </w:rPr>
        <w:t xml:space="preserve"> </w:t>
      </w:r>
      <w:r>
        <w:rPr>
          <w:sz w:val="14"/>
        </w:rPr>
        <w:t>Complexity</w:t>
      </w:r>
      <w:r>
        <w:rPr>
          <w:spacing w:val="-3"/>
          <w:sz w:val="14"/>
        </w:rPr>
        <w:t xml:space="preserve"> </w:t>
      </w:r>
      <w:r>
        <w:rPr>
          <w:sz w:val="14"/>
        </w:rPr>
        <w:t>and</w:t>
      </w:r>
      <w:r>
        <w:rPr>
          <w:spacing w:val="-12"/>
          <w:sz w:val="14"/>
        </w:rPr>
        <w:t xml:space="preserve"> </w:t>
      </w:r>
      <w:r>
        <w:rPr>
          <w:sz w:val="14"/>
        </w:rPr>
        <w:t>Audit</w:t>
      </w:r>
      <w:r>
        <w:rPr>
          <w:spacing w:val="-3"/>
          <w:sz w:val="14"/>
        </w:rPr>
        <w:t xml:space="preserve"> </w:t>
      </w:r>
      <w:r>
        <w:rPr>
          <w:sz w:val="14"/>
        </w:rPr>
        <w:t>Time</w:t>
      </w:r>
    </w:p>
    <w:p w:rsidR="00CD3A7B" w:rsidRDefault="00CD3A7B" w:rsidP="00CD3A7B">
      <w:pPr>
        <w:pStyle w:val="BodyText"/>
        <w:spacing w:before="5" w:after="1"/>
        <w:rPr>
          <w:rFonts w:ascii="Arial"/>
          <w:b/>
          <w:sz w:val="12"/>
        </w:rPr>
      </w:pPr>
    </w:p>
    <w:tbl>
      <w:tblPr>
        <w:tblW w:w="0" w:type="auto"/>
        <w:tblInd w:w="54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01"/>
        <w:gridCol w:w="1963"/>
        <w:gridCol w:w="1496"/>
        <w:gridCol w:w="1914"/>
        <w:gridCol w:w="1956"/>
      </w:tblGrid>
      <w:tr w:rsidR="00CD3A7B" w:rsidTr="00513BE2">
        <w:trPr>
          <w:trHeight w:val="204"/>
        </w:trPr>
        <w:tc>
          <w:tcPr>
            <w:tcW w:w="501" w:type="dxa"/>
            <w:vMerge w:val="restart"/>
            <w:tcBorders>
              <w:right w:val="single" w:sz="6" w:space="0" w:color="000000"/>
            </w:tcBorders>
            <w:textDirection w:val="btLr"/>
          </w:tcPr>
          <w:p w:rsidR="00CD3A7B" w:rsidRDefault="00CD3A7B" w:rsidP="00513BE2">
            <w:pPr>
              <w:pStyle w:val="TableParagraph"/>
              <w:spacing w:before="17"/>
              <w:ind w:left="113"/>
              <w:rPr>
                <w:sz w:val="14"/>
              </w:rPr>
            </w:pPr>
            <w:r>
              <w:rPr>
                <w:sz w:val="14"/>
              </w:rPr>
              <w:t xml:space="preserve">                                                Organization</w:t>
            </w:r>
          </w:p>
          <w:p w:rsidR="00CD3A7B" w:rsidRDefault="00CD3A7B" w:rsidP="00513BE2">
            <w:pPr>
              <w:pStyle w:val="TableParagraph"/>
              <w:spacing w:before="17"/>
              <w:ind w:left="113"/>
              <w:rPr>
                <w:sz w:val="14"/>
              </w:rPr>
            </w:pPr>
            <w:r>
              <w:rPr>
                <w:spacing w:val="-6"/>
                <w:sz w:val="14"/>
              </w:rPr>
              <w:t xml:space="preserve">                                                          </w:t>
            </w:r>
            <w:r>
              <w:rPr>
                <w:sz w:val="14"/>
              </w:rPr>
              <w:t>Distribution</w:t>
            </w:r>
          </w:p>
        </w:tc>
        <w:tc>
          <w:tcPr>
            <w:tcW w:w="3459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CD3A7B" w:rsidRDefault="00CD3A7B" w:rsidP="00513BE2">
            <w:pPr>
              <w:pStyle w:val="TableParagraph"/>
              <w:spacing w:before="122"/>
              <w:ind w:left="100"/>
              <w:rPr>
                <w:sz w:val="14"/>
              </w:rPr>
            </w:pPr>
            <w:r>
              <w:rPr>
                <w:sz w:val="14"/>
              </w:rPr>
              <w:t>Large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Simple</w:t>
            </w:r>
          </w:p>
        </w:tc>
        <w:tc>
          <w:tcPr>
            <w:tcW w:w="3870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CCCCCC"/>
          </w:tcPr>
          <w:p w:rsidR="00CD3A7B" w:rsidRDefault="00CD3A7B" w:rsidP="00513BE2">
            <w:pPr>
              <w:pStyle w:val="TableParagraph"/>
              <w:spacing w:before="122"/>
              <w:ind w:left="1925"/>
              <w:rPr>
                <w:sz w:val="14"/>
              </w:rPr>
            </w:pPr>
            <w:r>
              <w:rPr>
                <w:sz w:val="14"/>
              </w:rPr>
              <w:t>Large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Complex</w:t>
            </w:r>
          </w:p>
        </w:tc>
      </w:tr>
      <w:tr w:rsidR="00CD3A7B" w:rsidTr="00513BE2">
        <w:trPr>
          <w:trHeight w:val="175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CD3A7B" w:rsidRDefault="00CD3A7B" w:rsidP="00513BE2">
            <w:pPr>
              <w:rPr>
                <w:sz w:val="2"/>
                <w:szCs w:val="2"/>
              </w:rPr>
            </w:pPr>
          </w:p>
        </w:tc>
        <w:tc>
          <w:tcPr>
            <w:tcW w:w="3459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CD3A7B" w:rsidRDefault="00CD3A7B" w:rsidP="00513BE2">
            <w:pPr>
              <w:pStyle w:val="TableParagraph"/>
              <w:spacing w:before="56"/>
              <w:ind w:left="100"/>
              <w:rPr>
                <w:sz w:val="14"/>
              </w:rPr>
            </w:pPr>
            <w:r>
              <w:rPr>
                <w:sz w:val="14"/>
              </w:rPr>
              <w:t>Multi-site</w:t>
            </w:r>
          </w:p>
        </w:tc>
        <w:tc>
          <w:tcPr>
            <w:tcW w:w="3870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CCCCCC"/>
          </w:tcPr>
          <w:p w:rsidR="00CD3A7B" w:rsidRDefault="00CD3A7B" w:rsidP="00513BE2">
            <w:pPr>
              <w:pStyle w:val="TableParagraph"/>
              <w:spacing w:before="56"/>
              <w:ind w:left="1925"/>
              <w:rPr>
                <w:sz w:val="14"/>
              </w:rPr>
            </w:pPr>
            <w:r>
              <w:rPr>
                <w:sz w:val="14"/>
              </w:rPr>
              <w:t>Multi-site</w:t>
            </w:r>
          </w:p>
        </w:tc>
      </w:tr>
      <w:tr w:rsidR="00CD3A7B" w:rsidTr="00513BE2">
        <w:trPr>
          <w:trHeight w:val="175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CD3A7B" w:rsidRDefault="00CD3A7B" w:rsidP="00513BE2">
            <w:pPr>
              <w:rPr>
                <w:sz w:val="2"/>
                <w:szCs w:val="2"/>
              </w:rPr>
            </w:pPr>
          </w:p>
        </w:tc>
        <w:tc>
          <w:tcPr>
            <w:tcW w:w="3459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CD3A7B" w:rsidRDefault="00CD3A7B" w:rsidP="00513BE2">
            <w:pPr>
              <w:pStyle w:val="TableParagraph"/>
              <w:spacing w:before="56"/>
              <w:ind w:left="100"/>
              <w:rPr>
                <w:sz w:val="14"/>
              </w:rPr>
            </w:pPr>
            <w:r>
              <w:rPr>
                <w:sz w:val="14"/>
              </w:rPr>
              <w:t>Few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processes</w:t>
            </w:r>
          </w:p>
        </w:tc>
        <w:tc>
          <w:tcPr>
            <w:tcW w:w="3870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CCCCCC"/>
          </w:tcPr>
          <w:p w:rsidR="00CD3A7B" w:rsidRDefault="00CD3A7B" w:rsidP="00513BE2">
            <w:pPr>
              <w:pStyle w:val="TableParagraph"/>
              <w:spacing w:before="56"/>
              <w:ind w:left="1925"/>
              <w:rPr>
                <w:sz w:val="14"/>
              </w:rPr>
            </w:pPr>
            <w:r>
              <w:rPr>
                <w:sz w:val="14"/>
              </w:rPr>
              <w:t>Many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processes</w:t>
            </w:r>
          </w:p>
        </w:tc>
      </w:tr>
      <w:tr w:rsidR="00CD3A7B" w:rsidTr="00513BE2">
        <w:trPr>
          <w:trHeight w:val="473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CD3A7B" w:rsidRDefault="00CD3A7B" w:rsidP="00513BE2">
            <w:pPr>
              <w:rPr>
                <w:sz w:val="2"/>
                <w:szCs w:val="2"/>
              </w:rPr>
            </w:pPr>
          </w:p>
        </w:tc>
        <w:tc>
          <w:tcPr>
            <w:tcW w:w="3459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CD3A7B" w:rsidRDefault="00CD3A7B" w:rsidP="00513BE2">
            <w:pPr>
              <w:pStyle w:val="TableParagraph"/>
              <w:spacing w:before="56"/>
              <w:ind w:left="100" w:right="2676"/>
              <w:rPr>
                <w:sz w:val="14"/>
              </w:rPr>
            </w:pPr>
            <w:r>
              <w:rPr>
                <w:sz w:val="14"/>
              </w:rPr>
              <w:t>Repetitive</w:t>
            </w:r>
            <w:r>
              <w:rPr>
                <w:spacing w:val="-64"/>
                <w:sz w:val="14"/>
              </w:rPr>
              <w:t xml:space="preserve"> </w:t>
            </w:r>
            <w:r>
              <w:rPr>
                <w:sz w:val="14"/>
              </w:rPr>
              <w:t>processes</w:t>
            </w:r>
          </w:p>
          <w:p w:rsidR="00CD3A7B" w:rsidRDefault="00CD3A7B" w:rsidP="00513BE2">
            <w:pPr>
              <w:pStyle w:val="TableParagraph"/>
              <w:spacing w:before="120"/>
              <w:ind w:left="100"/>
              <w:rPr>
                <w:sz w:val="14"/>
              </w:rPr>
            </w:pPr>
            <w:r>
              <w:rPr>
                <w:sz w:val="14"/>
              </w:rPr>
              <w:t>Small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scope</w:t>
            </w:r>
          </w:p>
        </w:tc>
        <w:tc>
          <w:tcPr>
            <w:tcW w:w="3870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CCCCCC"/>
          </w:tcPr>
          <w:p w:rsidR="00CD3A7B" w:rsidRDefault="00CD3A7B" w:rsidP="00513BE2">
            <w:pPr>
              <w:pStyle w:val="TableParagraph"/>
              <w:spacing w:before="56"/>
              <w:ind w:left="1925"/>
              <w:rPr>
                <w:sz w:val="14"/>
              </w:rPr>
            </w:pPr>
            <w:r>
              <w:rPr>
                <w:sz w:val="14"/>
              </w:rPr>
              <w:t>Large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scope</w:t>
            </w:r>
          </w:p>
          <w:p w:rsidR="00CD3A7B" w:rsidRDefault="00CD3A7B" w:rsidP="00513BE2">
            <w:pPr>
              <w:pStyle w:val="TableParagraph"/>
              <w:spacing w:before="120"/>
              <w:ind w:left="1925" w:right="745"/>
              <w:rPr>
                <w:sz w:val="14"/>
              </w:rPr>
            </w:pPr>
            <w:r>
              <w:rPr>
                <w:sz w:val="14"/>
              </w:rPr>
              <w:t>Unique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processes</w:t>
            </w:r>
          </w:p>
        </w:tc>
      </w:tr>
      <w:tr w:rsidR="00CD3A7B" w:rsidTr="00513BE2">
        <w:trPr>
          <w:trHeight w:val="269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CD3A7B" w:rsidRDefault="00CD3A7B" w:rsidP="00513BE2">
            <w:pPr>
              <w:rPr>
                <w:sz w:val="2"/>
                <w:szCs w:val="2"/>
              </w:rPr>
            </w:pPr>
          </w:p>
        </w:tc>
        <w:tc>
          <w:tcPr>
            <w:tcW w:w="3459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CD3A7B" w:rsidRDefault="00CD3A7B" w:rsidP="00513BE2">
            <w:pPr>
              <w:pStyle w:val="TableParagraph"/>
              <w:rPr>
                <w:sz w:val="12"/>
              </w:rPr>
            </w:pPr>
          </w:p>
        </w:tc>
        <w:tc>
          <w:tcPr>
            <w:tcW w:w="3870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CCCCCC"/>
          </w:tcPr>
          <w:p w:rsidR="00CD3A7B" w:rsidRDefault="00CD3A7B" w:rsidP="00513BE2">
            <w:pPr>
              <w:pStyle w:val="TableParagraph"/>
              <w:spacing w:before="36" w:line="270" w:lineRule="atLeast"/>
              <w:ind w:left="1925" w:right="611"/>
              <w:rPr>
                <w:sz w:val="14"/>
              </w:rPr>
            </w:pPr>
            <w:r>
              <w:rPr>
                <w:sz w:val="14"/>
              </w:rPr>
              <w:t>Design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responsible</w:t>
            </w:r>
          </w:p>
        </w:tc>
      </w:tr>
      <w:tr w:rsidR="00CD3A7B" w:rsidTr="00513BE2">
        <w:trPr>
          <w:trHeight w:val="121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CD3A7B" w:rsidRDefault="00CD3A7B" w:rsidP="00513BE2">
            <w:pPr>
              <w:rPr>
                <w:sz w:val="2"/>
                <w:szCs w:val="2"/>
              </w:rPr>
            </w:pPr>
          </w:p>
        </w:tc>
        <w:tc>
          <w:tcPr>
            <w:tcW w:w="1963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4E4E4"/>
          </w:tcPr>
          <w:p w:rsidR="00CD3A7B" w:rsidRDefault="00CD3A7B" w:rsidP="00513BE2">
            <w:pPr>
              <w:pStyle w:val="TableParagraph"/>
              <w:rPr>
                <w:sz w:val="10"/>
              </w:rPr>
            </w:pPr>
          </w:p>
        </w:tc>
        <w:tc>
          <w:tcPr>
            <w:tcW w:w="3410" w:type="dxa"/>
            <w:gridSpan w:val="2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</w:tcPr>
          <w:p w:rsidR="00CD3A7B" w:rsidRDefault="00CD3A7B" w:rsidP="00513BE2">
            <w:pPr>
              <w:pStyle w:val="TableParagraph"/>
              <w:rPr>
                <w:sz w:val="10"/>
              </w:rPr>
            </w:pPr>
          </w:p>
        </w:tc>
        <w:tc>
          <w:tcPr>
            <w:tcW w:w="19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</w:tcPr>
          <w:p w:rsidR="00CD3A7B" w:rsidRDefault="00CD3A7B" w:rsidP="00513BE2">
            <w:pPr>
              <w:pStyle w:val="TableParagraph"/>
              <w:rPr>
                <w:sz w:val="10"/>
              </w:rPr>
            </w:pPr>
          </w:p>
        </w:tc>
      </w:tr>
      <w:tr w:rsidR="00CD3A7B" w:rsidTr="00513BE2">
        <w:trPr>
          <w:trHeight w:val="186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CD3A7B" w:rsidRDefault="00CD3A7B" w:rsidP="00513BE2">
            <w:pPr>
              <w:rPr>
                <w:sz w:val="2"/>
                <w:szCs w:val="2"/>
              </w:rPr>
            </w:pPr>
          </w:p>
        </w:tc>
        <w:tc>
          <w:tcPr>
            <w:tcW w:w="1963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F1F1F1"/>
          </w:tcPr>
          <w:p w:rsidR="00CD3A7B" w:rsidRDefault="00CD3A7B" w:rsidP="00513BE2">
            <w:pPr>
              <w:pStyle w:val="TableParagraph"/>
              <w:rPr>
                <w:sz w:val="12"/>
              </w:rPr>
            </w:pPr>
          </w:p>
        </w:tc>
        <w:tc>
          <w:tcPr>
            <w:tcW w:w="3410" w:type="dxa"/>
            <w:gridSpan w:val="2"/>
            <w:tcBorders>
              <w:left w:val="single" w:sz="6" w:space="0" w:color="000000"/>
              <w:right w:val="single" w:sz="6" w:space="0" w:color="000000"/>
            </w:tcBorders>
          </w:tcPr>
          <w:p w:rsidR="00CD3A7B" w:rsidRDefault="00CD3A7B" w:rsidP="00513BE2">
            <w:pPr>
              <w:pStyle w:val="TableParagraph"/>
              <w:ind w:left="828"/>
              <w:rPr>
                <w:sz w:val="14"/>
              </w:rPr>
            </w:pPr>
            <w:r>
              <w:rPr>
                <w:sz w:val="14"/>
              </w:rPr>
              <w:t>Starting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z w:val="14"/>
              </w:rPr>
              <w:t>point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from</w:t>
            </w:r>
          </w:p>
        </w:tc>
        <w:tc>
          <w:tcPr>
            <w:tcW w:w="1956" w:type="dxa"/>
            <w:vMerge w:val="restart"/>
            <w:tcBorders>
              <w:top w:val="single" w:sz="6" w:space="0" w:color="000000"/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CD3A7B" w:rsidRDefault="00CD3A7B" w:rsidP="00513BE2">
            <w:pPr>
              <w:pStyle w:val="TableParagraph"/>
              <w:rPr>
                <w:sz w:val="12"/>
              </w:rPr>
            </w:pPr>
          </w:p>
        </w:tc>
      </w:tr>
      <w:tr w:rsidR="00CD3A7B" w:rsidTr="00513BE2">
        <w:trPr>
          <w:trHeight w:val="336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CD3A7B" w:rsidRDefault="00CD3A7B" w:rsidP="00513BE2">
            <w:pPr>
              <w:rPr>
                <w:sz w:val="2"/>
                <w:szCs w:val="2"/>
              </w:rPr>
            </w:pPr>
          </w:p>
        </w:tc>
        <w:tc>
          <w:tcPr>
            <w:tcW w:w="1963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F1F1F1"/>
          </w:tcPr>
          <w:p w:rsidR="00CD3A7B" w:rsidRDefault="00CD3A7B" w:rsidP="00513BE2">
            <w:pPr>
              <w:rPr>
                <w:sz w:val="2"/>
                <w:szCs w:val="2"/>
              </w:rPr>
            </w:pPr>
          </w:p>
        </w:tc>
        <w:tc>
          <w:tcPr>
            <w:tcW w:w="3410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CD3A7B" w:rsidRDefault="00CD3A7B" w:rsidP="00513BE2">
            <w:pPr>
              <w:pStyle w:val="TableParagraph"/>
              <w:spacing w:before="136"/>
              <w:ind w:left="1116"/>
              <w:rPr>
                <w:sz w:val="14"/>
              </w:rPr>
            </w:pPr>
            <w:r>
              <w:rPr>
                <w:sz w:val="14"/>
              </w:rPr>
              <w:t>Table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QMS</w:t>
            </w:r>
            <w:r>
              <w:rPr>
                <w:spacing w:val="-11"/>
                <w:sz w:val="14"/>
              </w:rPr>
              <w:t xml:space="preserve"> </w:t>
            </w:r>
            <w:r>
              <w:rPr>
                <w:sz w:val="14"/>
              </w:rPr>
              <w:t>1</w:t>
            </w:r>
          </w:p>
        </w:tc>
        <w:tc>
          <w:tcPr>
            <w:tcW w:w="1956" w:type="dxa"/>
            <w:vMerge/>
            <w:tcBorders>
              <w:top w:val="nil"/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CD3A7B" w:rsidRDefault="00CD3A7B" w:rsidP="00513BE2">
            <w:pPr>
              <w:rPr>
                <w:sz w:val="2"/>
                <w:szCs w:val="2"/>
              </w:rPr>
            </w:pPr>
          </w:p>
        </w:tc>
      </w:tr>
      <w:tr w:rsidR="00CD3A7B" w:rsidTr="00513BE2">
        <w:trPr>
          <w:trHeight w:val="349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CD3A7B" w:rsidRDefault="00CD3A7B" w:rsidP="00513BE2">
            <w:pPr>
              <w:rPr>
                <w:sz w:val="2"/>
                <w:szCs w:val="2"/>
              </w:rPr>
            </w:pPr>
          </w:p>
        </w:tc>
        <w:tc>
          <w:tcPr>
            <w:tcW w:w="3459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F1F1F1"/>
          </w:tcPr>
          <w:p w:rsidR="00CD3A7B" w:rsidRDefault="00CD3A7B" w:rsidP="00513BE2">
            <w:pPr>
              <w:pStyle w:val="TableParagraph"/>
              <w:rPr>
                <w:rFonts w:ascii="Arial"/>
                <w:b/>
                <w:sz w:val="16"/>
              </w:rPr>
            </w:pPr>
          </w:p>
          <w:p w:rsidR="00CD3A7B" w:rsidRDefault="00CD3A7B" w:rsidP="00513BE2">
            <w:pPr>
              <w:pStyle w:val="TableParagraph"/>
              <w:spacing w:before="150"/>
              <w:ind w:left="100"/>
              <w:rPr>
                <w:sz w:val="14"/>
              </w:rPr>
            </w:pPr>
            <w:r>
              <w:rPr>
                <w:sz w:val="14"/>
              </w:rPr>
              <w:t>Few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processes</w:t>
            </w:r>
          </w:p>
        </w:tc>
        <w:tc>
          <w:tcPr>
            <w:tcW w:w="3870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CD3A7B" w:rsidRDefault="00CD3A7B" w:rsidP="00513BE2">
            <w:pPr>
              <w:pStyle w:val="TableParagraph"/>
              <w:rPr>
                <w:rFonts w:ascii="Arial"/>
                <w:b/>
                <w:sz w:val="16"/>
              </w:rPr>
            </w:pPr>
          </w:p>
          <w:p w:rsidR="00CD3A7B" w:rsidRDefault="00CD3A7B" w:rsidP="00513BE2">
            <w:pPr>
              <w:pStyle w:val="TableParagraph"/>
              <w:spacing w:before="150"/>
              <w:ind w:left="1925"/>
              <w:rPr>
                <w:sz w:val="14"/>
              </w:rPr>
            </w:pPr>
            <w:r>
              <w:rPr>
                <w:sz w:val="14"/>
              </w:rPr>
              <w:t>Many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processes</w:t>
            </w:r>
          </w:p>
        </w:tc>
      </w:tr>
      <w:tr w:rsidR="00CD3A7B" w:rsidTr="00513BE2">
        <w:trPr>
          <w:trHeight w:val="473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CD3A7B" w:rsidRDefault="00CD3A7B" w:rsidP="00513BE2">
            <w:pPr>
              <w:rPr>
                <w:sz w:val="2"/>
                <w:szCs w:val="2"/>
              </w:rPr>
            </w:pPr>
          </w:p>
        </w:tc>
        <w:tc>
          <w:tcPr>
            <w:tcW w:w="3459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F1F1F1"/>
          </w:tcPr>
          <w:p w:rsidR="00CD3A7B" w:rsidRDefault="00CD3A7B" w:rsidP="00513BE2">
            <w:pPr>
              <w:pStyle w:val="TableParagraph"/>
              <w:spacing w:before="56"/>
              <w:ind w:left="100"/>
              <w:rPr>
                <w:sz w:val="14"/>
              </w:rPr>
            </w:pPr>
            <w:r>
              <w:rPr>
                <w:sz w:val="14"/>
              </w:rPr>
              <w:t>Small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z w:val="14"/>
              </w:rPr>
              <w:t>scope</w:t>
            </w:r>
          </w:p>
          <w:p w:rsidR="00CD3A7B" w:rsidRDefault="00CD3A7B" w:rsidP="00513BE2">
            <w:pPr>
              <w:pStyle w:val="TableParagraph"/>
              <w:spacing w:before="120"/>
              <w:ind w:left="100" w:right="2676"/>
              <w:rPr>
                <w:sz w:val="14"/>
              </w:rPr>
            </w:pPr>
            <w:r>
              <w:rPr>
                <w:sz w:val="14"/>
              </w:rPr>
              <w:t>Repetitive</w:t>
            </w:r>
            <w:r>
              <w:rPr>
                <w:spacing w:val="-64"/>
                <w:sz w:val="14"/>
              </w:rPr>
              <w:t xml:space="preserve"> </w:t>
            </w:r>
            <w:r>
              <w:rPr>
                <w:sz w:val="14"/>
              </w:rPr>
              <w:t>processes</w:t>
            </w:r>
          </w:p>
        </w:tc>
        <w:tc>
          <w:tcPr>
            <w:tcW w:w="3870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CD3A7B" w:rsidRDefault="00CD3A7B" w:rsidP="00513BE2">
            <w:pPr>
              <w:pStyle w:val="TableParagraph"/>
              <w:spacing w:before="56"/>
              <w:ind w:left="1925" w:right="611"/>
              <w:rPr>
                <w:sz w:val="14"/>
              </w:rPr>
            </w:pPr>
            <w:r>
              <w:rPr>
                <w:sz w:val="14"/>
              </w:rPr>
              <w:t>Design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responsible</w:t>
            </w:r>
          </w:p>
          <w:p w:rsidR="00CD3A7B" w:rsidRDefault="00CD3A7B" w:rsidP="00513BE2">
            <w:pPr>
              <w:pStyle w:val="TableParagraph"/>
              <w:spacing w:before="120"/>
              <w:ind w:left="1925"/>
              <w:rPr>
                <w:sz w:val="14"/>
              </w:rPr>
            </w:pPr>
            <w:r>
              <w:rPr>
                <w:sz w:val="14"/>
              </w:rPr>
              <w:t>Large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z w:val="14"/>
              </w:rPr>
              <w:t>scope</w:t>
            </w:r>
          </w:p>
        </w:tc>
      </w:tr>
      <w:tr w:rsidR="00CD3A7B" w:rsidTr="00513BE2">
        <w:trPr>
          <w:trHeight w:val="298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CD3A7B" w:rsidRDefault="00CD3A7B" w:rsidP="00513BE2">
            <w:pPr>
              <w:rPr>
                <w:sz w:val="2"/>
                <w:szCs w:val="2"/>
              </w:rPr>
            </w:pPr>
          </w:p>
        </w:tc>
        <w:tc>
          <w:tcPr>
            <w:tcW w:w="3459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F1F1F1"/>
          </w:tcPr>
          <w:p w:rsidR="00CD3A7B" w:rsidRDefault="00CD3A7B" w:rsidP="00513BE2">
            <w:pPr>
              <w:pStyle w:val="TableParagraph"/>
              <w:spacing w:before="56"/>
              <w:ind w:left="100"/>
              <w:rPr>
                <w:sz w:val="14"/>
              </w:rPr>
            </w:pPr>
            <w:r>
              <w:rPr>
                <w:sz w:val="14"/>
              </w:rPr>
              <w:t>Small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Simple</w:t>
            </w:r>
          </w:p>
        </w:tc>
        <w:tc>
          <w:tcPr>
            <w:tcW w:w="3870" w:type="dxa"/>
            <w:gridSpan w:val="2"/>
            <w:tcBorders>
              <w:left w:val="single" w:sz="6" w:space="0" w:color="000000"/>
              <w:right w:val="single" w:sz="6" w:space="0" w:color="000000"/>
            </w:tcBorders>
            <w:shd w:val="clear" w:color="auto" w:fill="E4E4E4"/>
          </w:tcPr>
          <w:p w:rsidR="00CD3A7B" w:rsidRDefault="00CD3A7B" w:rsidP="00513BE2">
            <w:pPr>
              <w:pStyle w:val="TableParagraph"/>
              <w:spacing w:before="56"/>
              <w:ind w:left="1925" w:right="745"/>
              <w:rPr>
                <w:sz w:val="14"/>
              </w:rPr>
            </w:pPr>
            <w:r>
              <w:rPr>
                <w:sz w:val="14"/>
              </w:rPr>
              <w:t>Unique</w:t>
            </w:r>
            <w:r>
              <w:rPr>
                <w:spacing w:val="1"/>
                <w:sz w:val="14"/>
              </w:rPr>
              <w:t xml:space="preserve"> </w:t>
            </w:r>
            <w:r>
              <w:rPr>
                <w:sz w:val="14"/>
              </w:rPr>
              <w:t>processes</w:t>
            </w:r>
          </w:p>
        </w:tc>
      </w:tr>
      <w:tr w:rsidR="00CD3A7B" w:rsidTr="00513BE2">
        <w:trPr>
          <w:trHeight w:val="146"/>
        </w:trPr>
        <w:tc>
          <w:tcPr>
            <w:tcW w:w="501" w:type="dxa"/>
            <w:vMerge/>
            <w:tcBorders>
              <w:top w:val="nil"/>
              <w:right w:val="single" w:sz="6" w:space="0" w:color="000000"/>
            </w:tcBorders>
            <w:textDirection w:val="btLr"/>
          </w:tcPr>
          <w:p w:rsidR="00CD3A7B" w:rsidRDefault="00CD3A7B" w:rsidP="00513BE2">
            <w:pPr>
              <w:rPr>
                <w:sz w:val="2"/>
                <w:szCs w:val="2"/>
              </w:rPr>
            </w:pPr>
          </w:p>
        </w:tc>
        <w:tc>
          <w:tcPr>
            <w:tcW w:w="3459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1F1F1"/>
          </w:tcPr>
          <w:p w:rsidR="00CD3A7B" w:rsidRDefault="00CD3A7B" w:rsidP="00513BE2">
            <w:pPr>
              <w:pStyle w:val="TableParagraph"/>
              <w:rPr>
                <w:sz w:val="12"/>
              </w:rPr>
            </w:pPr>
          </w:p>
        </w:tc>
        <w:tc>
          <w:tcPr>
            <w:tcW w:w="3870" w:type="dxa"/>
            <w:gridSpan w:val="2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4E4E4"/>
          </w:tcPr>
          <w:p w:rsidR="00CD3A7B" w:rsidRDefault="00CD3A7B" w:rsidP="00513BE2">
            <w:pPr>
              <w:pStyle w:val="TableParagraph"/>
              <w:spacing w:before="56"/>
              <w:ind w:left="1925"/>
              <w:rPr>
                <w:sz w:val="14"/>
              </w:rPr>
            </w:pPr>
            <w:r>
              <w:rPr>
                <w:sz w:val="14"/>
              </w:rPr>
              <w:t>Small</w:t>
            </w:r>
            <w:r>
              <w:rPr>
                <w:spacing w:val="-3"/>
                <w:sz w:val="14"/>
              </w:rPr>
              <w:t xml:space="preserve"> </w:t>
            </w:r>
            <w:r>
              <w:rPr>
                <w:sz w:val="14"/>
              </w:rPr>
              <w:t>Complex</w:t>
            </w:r>
          </w:p>
        </w:tc>
      </w:tr>
    </w:tbl>
    <w:p w:rsidR="00CD3A7B" w:rsidRDefault="00CD3A7B" w:rsidP="00CD3A7B">
      <w:pPr>
        <w:pStyle w:val="Heading2"/>
        <w:spacing w:before="123"/>
        <w:ind w:right="473"/>
        <w:rPr>
          <w:sz w:val="14"/>
        </w:rPr>
      </w:pPr>
      <w:r>
        <w:rPr>
          <w:noProof/>
          <w:sz w:val="1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784B3F2" wp14:editId="68F83DDA">
                <wp:simplePos x="0" y="0"/>
                <wp:positionH relativeFrom="page">
                  <wp:posOffset>3829050</wp:posOffset>
                </wp:positionH>
                <wp:positionV relativeFrom="paragraph">
                  <wp:posOffset>86995</wp:posOffset>
                </wp:positionV>
                <wp:extent cx="819150" cy="95250"/>
                <wp:effectExtent l="0" t="0" r="0" b="0"/>
                <wp:wrapNone/>
                <wp:docPr id="1003" name="Freeform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819150" cy="95250"/>
                        </a:xfrm>
                        <a:custGeom>
                          <a:avLst/>
                          <a:gdLst>
                            <a:gd name="T0" fmla="+- 0 10394 8354"/>
                            <a:gd name="T1" fmla="*/ T0 w 2160"/>
                            <a:gd name="T2" fmla="+- 0 389 389"/>
                            <a:gd name="T3" fmla="*/ 389 h 120"/>
                            <a:gd name="T4" fmla="+- 0 10394 8354"/>
                            <a:gd name="T5" fmla="*/ T4 w 2160"/>
                            <a:gd name="T6" fmla="+- 0 509 389"/>
                            <a:gd name="T7" fmla="*/ 509 h 120"/>
                            <a:gd name="T8" fmla="+- 0 10494 8354"/>
                            <a:gd name="T9" fmla="*/ T8 w 2160"/>
                            <a:gd name="T10" fmla="+- 0 459 389"/>
                            <a:gd name="T11" fmla="*/ 459 h 120"/>
                            <a:gd name="T12" fmla="+- 0 10414 8354"/>
                            <a:gd name="T13" fmla="*/ T12 w 2160"/>
                            <a:gd name="T14" fmla="+- 0 459 389"/>
                            <a:gd name="T15" fmla="*/ 459 h 120"/>
                            <a:gd name="T16" fmla="+- 0 10414 8354"/>
                            <a:gd name="T17" fmla="*/ T16 w 2160"/>
                            <a:gd name="T18" fmla="+- 0 439 389"/>
                            <a:gd name="T19" fmla="*/ 439 h 120"/>
                            <a:gd name="T20" fmla="+- 0 10494 8354"/>
                            <a:gd name="T21" fmla="*/ T20 w 2160"/>
                            <a:gd name="T22" fmla="+- 0 439 389"/>
                            <a:gd name="T23" fmla="*/ 439 h 120"/>
                            <a:gd name="T24" fmla="+- 0 10394 8354"/>
                            <a:gd name="T25" fmla="*/ T24 w 2160"/>
                            <a:gd name="T26" fmla="+- 0 389 389"/>
                            <a:gd name="T27" fmla="*/ 389 h 120"/>
                            <a:gd name="T28" fmla="+- 0 10394 8354"/>
                            <a:gd name="T29" fmla="*/ T28 w 2160"/>
                            <a:gd name="T30" fmla="+- 0 439 389"/>
                            <a:gd name="T31" fmla="*/ 439 h 120"/>
                            <a:gd name="T32" fmla="+- 0 8354 8354"/>
                            <a:gd name="T33" fmla="*/ T32 w 2160"/>
                            <a:gd name="T34" fmla="+- 0 439 389"/>
                            <a:gd name="T35" fmla="*/ 439 h 120"/>
                            <a:gd name="T36" fmla="+- 0 8354 8354"/>
                            <a:gd name="T37" fmla="*/ T36 w 2160"/>
                            <a:gd name="T38" fmla="+- 0 459 389"/>
                            <a:gd name="T39" fmla="*/ 459 h 120"/>
                            <a:gd name="T40" fmla="+- 0 10394 8354"/>
                            <a:gd name="T41" fmla="*/ T40 w 2160"/>
                            <a:gd name="T42" fmla="+- 0 459 389"/>
                            <a:gd name="T43" fmla="*/ 459 h 120"/>
                            <a:gd name="T44" fmla="+- 0 10394 8354"/>
                            <a:gd name="T45" fmla="*/ T44 w 2160"/>
                            <a:gd name="T46" fmla="+- 0 439 389"/>
                            <a:gd name="T47" fmla="*/ 439 h 120"/>
                            <a:gd name="T48" fmla="+- 0 10494 8354"/>
                            <a:gd name="T49" fmla="*/ T48 w 2160"/>
                            <a:gd name="T50" fmla="+- 0 439 389"/>
                            <a:gd name="T51" fmla="*/ 439 h 120"/>
                            <a:gd name="T52" fmla="+- 0 10414 8354"/>
                            <a:gd name="T53" fmla="*/ T52 w 2160"/>
                            <a:gd name="T54" fmla="+- 0 439 389"/>
                            <a:gd name="T55" fmla="*/ 439 h 120"/>
                            <a:gd name="T56" fmla="+- 0 10414 8354"/>
                            <a:gd name="T57" fmla="*/ T56 w 2160"/>
                            <a:gd name="T58" fmla="+- 0 459 389"/>
                            <a:gd name="T59" fmla="*/ 459 h 120"/>
                            <a:gd name="T60" fmla="+- 0 10494 8354"/>
                            <a:gd name="T61" fmla="*/ T60 w 2160"/>
                            <a:gd name="T62" fmla="+- 0 459 389"/>
                            <a:gd name="T63" fmla="*/ 459 h 120"/>
                            <a:gd name="T64" fmla="+- 0 10514 8354"/>
                            <a:gd name="T65" fmla="*/ T64 w 2160"/>
                            <a:gd name="T66" fmla="+- 0 449 389"/>
                            <a:gd name="T67" fmla="*/ 449 h 120"/>
                            <a:gd name="T68" fmla="+- 0 10494 8354"/>
                            <a:gd name="T69" fmla="*/ T68 w 2160"/>
                            <a:gd name="T70" fmla="+- 0 439 389"/>
                            <a:gd name="T71" fmla="*/ 439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2160" h="120">
                              <a:moveTo>
                                <a:pt x="2040" y="0"/>
                              </a:moveTo>
                              <a:lnTo>
                                <a:pt x="2040" y="120"/>
                              </a:lnTo>
                              <a:lnTo>
                                <a:pt x="2140" y="70"/>
                              </a:lnTo>
                              <a:lnTo>
                                <a:pt x="2060" y="70"/>
                              </a:lnTo>
                              <a:lnTo>
                                <a:pt x="2060" y="50"/>
                              </a:lnTo>
                              <a:lnTo>
                                <a:pt x="2140" y="50"/>
                              </a:lnTo>
                              <a:lnTo>
                                <a:pt x="2040" y="0"/>
                              </a:lnTo>
                              <a:close/>
                              <a:moveTo>
                                <a:pt x="2040" y="50"/>
                              </a:moveTo>
                              <a:lnTo>
                                <a:pt x="0" y="50"/>
                              </a:lnTo>
                              <a:lnTo>
                                <a:pt x="0" y="70"/>
                              </a:lnTo>
                              <a:lnTo>
                                <a:pt x="2040" y="70"/>
                              </a:lnTo>
                              <a:lnTo>
                                <a:pt x="2040" y="50"/>
                              </a:lnTo>
                              <a:close/>
                              <a:moveTo>
                                <a:pt x="2140" y="50"/>
                              </a:moveTo>
                              <a:lnTo>
                                <a:pt x="2060" y="50"/>
                              </a:lnTo>
                              <a:lnTo>
                                <a:pt x="2060" y="70"/>
                              </a:lnTo>
                              <a:lnTo>
                                <a:pt x="2140" y="70"/>
                              </a:lnTo>
                              <a:lnTo>
                                <a:pt x="2160" y="60"/>
                              </a:lnTo>
                              <a:lnTo>
                                <a:pt x="2140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7BA74C" id="Freeform 2" o:spid="_x0000_s1026" style="position:absolute;margin-left:301.5pt;margin-top:6.85pt;width:64.5pt;height:7.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2160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" path="m2040,r,120l2140,70r-80,l2060,50r80,l2040,xm2040,50l,50,,70r2040,l2040,50xm2140,50r-80,l2060,70r80,l2160,60,2140,50xe" fillcolor="black" stroked="f">
                <v:path arrowok="t" o:connecttype="custom" o:connectlocs="773642,308769;773642,404019;811565,364331;781226,364331;781226,348456;811565,348456;773642,308769;773642,348456;0,348456;0,364331;773642,364331;773642,348456;811565,348456;781226,348456;781226,364331;811565,364331;819150,356394;811565,348456" o:connectangles="0,0,0,0,0,0,0,0,0,0,0,0,0,0,0,0,0,0"/>
                <w10:wrap anchorx="page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69C677" wp14:editId="72EF76C7">
                <wp:simplePos x="0" y="0"/>
                <wp:positionH relativeFrom="margin">
                  <wp:posOffset>809625</wp:posOffset>
                </wp:positionH>
                <wp:positionV relativeFrom="paragraph">
                  <wp:posOffset>86995</wp:posOffset>
                </wp:positionV>
                <wp:extent cx="923925" cy="45720"/>
                <wp:effectExtent l="0" t="0" r="9525" b="0"/>
                <wp:wrapNone/>
                <wp:docPr id="1004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923925" cy="45719"/>
                        </a:xfrm>
                        <a:custGeom>
                          <a:avLst/>
                          <a:gdLst>
                            <a:gd name="T0" fmla="+- 0 4662 2718"/>
                            <a:gd name="T1" fmla="*/ T0 w 2064"/>
                            <a:gd name="T2" fmla="+- 0 389 389"/>
                            <a:gd name="T3" fmla="*/ 389 h 120"/>
                            <a:gd name="T4" fmla="+- 0 4662 2718"/>
                            <a:gd name="T5" fmla="*/ T4 w 2064"/>
                            <a:gd name="T6" fmla="+- 0 509 389"/>
                            <a:gd name="T7" fmla="*/ 509 h 120"/>
                            <a:gd name="T8" fmla="+- 0 4762 2718"/>
                            <a:gd name="T9" fmla="*/ T8 w 2064"/>
                            <a:gd name="T10" fmla="+- 0 459 389"/>
                            <a:gd name="T11" fmla="*/ 459 h 120"/>
                            <a:gd name="T12" fmla="+- 0 4682 2718"/>
                            <a:gd name="T13" fmla="*/ T12 w 2064"/>
                            <a:gd name="T14" fmla="+- 0 459 389"/>
                            <a:gd name="T15" fmla="*/ 459 h 120"/>
                            <a:gd name="T16" fmla="+- 0 4682 2718"/>
                            <a:gd name="T17" fmla="*/ T16 w 2064"/>
                            <a:gd name="T18" fmla="+- 0 439 389"/>
                            <a:gd name="T19" fmla="*/ 439 h 120"/>
                            <a:gd name="T20" fmla="+- 0 4762 2718"/>
                            <a:gd name="T21" fmla="*/ T20 w 2064"/>
                            <a:gd name="T22" fmla="+- 0 439 389"/>
                            <a:gd name="T23" fmla="*/ 439 h 120"/>
                            <a:gd name="T24" fmla="+- 0 4662 2718"/>
                            <a:gd name="T25" fmla="*/ T24 w 2064"/>
                            <a:gd name="T26" fmla="+- 0 389 389"/>
                            <a:gd name="T27" fmla="*/ 389 h 120"/>
                            <a:gd name="T28" fmla="+- 0 4662 2718"/>
                            <a:gd name="T29" fmla="*/ T28 w 2064"/>
                            <a:gd name="T30" fmla="+- 0 439 389"/>
                            <a:gd name="T31" fmla="*/ 439 h 120"/>
                            <a:gd name="T32" fmla="+- 0 2718 2718"/>
                            <a:gd name="T33" fmla="*/ T32 w 2064"/>
                            <a:gd name="T34" fmla="+- 0 439 389"/>
                            <a:gd name="T35" fmla="*/ 439 h 120"/>
                            <a:gd name="T36" fmla="+- 0 2718 2718"/>
                            <a:gd name="T37" fmla="*/ T36 w 2064"/>
                            <a:gd name="T38" fmla="+- 0 459 389"/>
                            <a:gd name="T39" fmla="*/ 459 h 120"/>
                            <a:gd name="T40" fmla="+- 0 4662 2718"/>
                            <a:gd name="T41" fmla="*/ T40 w 2064"/>
                            <a:gd name="T42" fmla="+- 0 459 389"/>
                            <a:gd name="T43" fmla="*/ 459 h 120"/>
                            <a:gd name="T44" fmla="+- 0 4662 2718"/>
                            <a:gd name="T45" fmla="*/ T44 w 2064"/>
                            <a:gd name="T46" fmla="+- 0 439 389"/>
                            <a:gd name="T47" fmla="*/ 439 h 120"/>
                            <a:gd name="T48" fmla="+- 0 4762 2718"/>
                            <a:gd name="T49" fmla="*/ T48 w 2064"/>
                            <a:gd name="T50" fmla="+- 0 439 389"/>
                            <a:gd name="T51" fmla="*/ 439 h 120"/>
                            <a:gd name="T52" fmla="+- 0 4682 2718"/>
                            <a:gd name="T53" fmla="*/ T52 w 2064"/>
                            <a:gd name="T54" fmla="+- 0 439 389"/>
                            <a:gd name="T55" fmla="*/ 439 h 120"/>
                            <a:gd name="T56" fmla="+- 0 4682 2718"/>
                            <a:gd name="T57" fmla="*/ T56 w 2064"/>
                            <a:gd name="T58" fmla="+- 0 459 389"/>
                            <a:gd name="T59" fmla="*/ 459 h 120"/>
                            <a:gd name="T60" fmla="+- 0 4762 2718"/>
                            <a:gd name="T61" fmla="*/ T60 w 2064"/>
                            <a:gd name="T62" fmla="+- 0 459 389"/>
                            <a:gd name="T63" fmla="*/ 459 h 120"/>
                            <a:gd name="T64" fmla="+- 0 4782 2718"/>
                            <a:gd name="T65" fmla="*/ T64 w 2064"/>
                            <a:gd name="T66" fmla="+- 0 449 389"/>
                            <a:gd name="T67" fmla="*/ 449 h 120"/>
                            <a:gd name="T68" fmla="+- 0 4762 2718"/>
                            <a:gd name="T69" fmla="*/ T68 w 2064"/>
                            <a:gd name="T70" fmla="+- 0 439 389"/>
                            <a:gd name="T71" fmla="*/ 439 h 12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</a:cxnLst>
                          <a:rect l="0" t="0" r="r" b="b"/>
                          <a:pathLst>
                            <a:path w="2064" h="120">
                              <a:moveTo>
                                <a:pt x="1944" y="0"/>
                              </a:moveTo>
                              <a:lnTo>
                                <a:pt x="1944" y="120"/>
                              </a:lnTo>
                              <a:lnTo>
                                <a:pt x="2044" y="70"/>
                              </a:lnTo>
                              <a:lnTo>
                                <a:pt x="1964" y="70"/>
                              </a:lnTo>
                              <a:lnTo>
                                <a:pt x="1964" y="50"/>
                              </a:lnTo>
                              <a:lnTo>
                                <a:pt x="2044" y="50"/>
                              </a:lnTo>
                              <a:lnTo>
                                <a:pt x="1944" y="0"/>
                              </a:lnTo>
                              <a:close/>
                              <a:moveTo>
                                <a:pt x="1944" y="50"/>
                              </a:moveTo>
                              <a:lnTo>
                                <a:pt x="0" y="50"/>
                              </a:lnTo>
                              <a:lnTo>
                                <a:pt x="0" y="70"/>
                              </a:lnTo>
                              <a:lnTo>
                                <a:pt x="1944" y="70"/>
                              </a:lnTo>
                              <a:lnTo>
                                <a:pt x="1944" y="50"/>
                              </a:lnTo>
                              <a:close/>
                              <a:moveTo>
                                <a:pt x="2044" y="50"/>
                              </a:moveTo>
                              <a:lnTo>
                                <a:pt x="1964" y="50"/>
                              </a:lnTo>
                              <a:lnTo>
                                <a:pt x="1964" y="70"/>
                              </a:lnTo>
                              <a:lnTo>
                                <a:pt x="2044" y="70"/>
                              </a:lnTo>
                              <a:lnTo>
                                <a:pt x="2064" y="60"/>
                              </a:lnTo>
                              <a:lnTo>
                                <a:pt x="2044" y="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B8EEEF" id="Freeform 1" o:spid="_x0000_s1026" style="position:absolute;margin-left:63.75pt;margin-top:6.85pt;width:72.75pt;height:3.6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coordsize="2064,1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" path="m1944,r,120l2044,70r-80,l1964,50r80,l1944,xm1944,50l,50,,70r1944,l1944,50xm2044,50r-80,l1964,70r80,l2064,60,2044,50xe" fillcolor="black" stroked="f">
                <v:path arrowok="t" o:connecttype="custom" o:connectlocs="870208,148206;870208,193925;914972,174875;879161,174875;879161,167255;914972,167255;870208,148206;870208,167255;0,167255;0,174875;870208,174875;870208,167255;914972,167255;879161,167255;879161,174875;914972,174875;923925,171065;914972,167255" o:connectangles="0,0,0,0,0,0,0,0,0,0,0,0,0,0,0,0,0,0"/>
                <w10:wrap anchorx="margin"/>
              </v:shape>
            </w:pict>
          </mc:Fallback>
        </mc:AlternateContent>
      </w:r>
      <w:r>
        <w:rPr>
          <w:noProof/>
          <w:sz w:val="14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7ACAF4B" wp14:editId="66CDCBF3">
                <wp:simplePos x="0" y="0"/>
                <wp:positionH relativeFrom="page">
                  <wp:posOffset>1142365</wp:posOffset>
                </wp:positionH>
                <wp:positionV relativeFrom="paragraph">
                  <wp:posOffset>-1306195</wp:posOffset>
                </wp:positionV>
                <wp:extent cx="76200" cy="800100"/>
                <wp:effectExtent l="8890" t="635" r="635" b="8890"/>
                <wp:wrapNone/>
                <wp:docPr id="1005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0" y="0"/>
                          <a:ext cx="76200" cy="800100"/>
                        </a:xfrm>
                        <a:custGeom>
                          <a:avLst/>
                          <a:gdLst>
                            <a:gd name="T0" fmla="+- 0 1869 1799"/>
                            <a:gd name="T1" fmla="*/ T0 w 120"/>
                            <a:gd name="T2" fmla="+- 0 -1957 -2057"/>
                            <a:gd name="T3" fmla="*/ -1957 h 1260"/>
                            <a:gd name="T4" fmla="+- 0 1849 1799"/>
                            <a:gd name="T5" fmla="*/ T4 w 120"/>
                            <a:gd name="T6" fmla="+- 0 -1957 -2057"/>
                            <a:gd name="T7" fmla="*/ -1957 h 1260"/>
                            <a:gd name="T8" fmla="+- 0 1849 1799"/>
                            <a:gd name="T9" fmla="*/ T8 w 120"/>
                            <a:gd name="T10" fmla="+- 0 -797 -2057"/>
                            <a:gd name="T11" fmla="*/ -797 h 1260"/>
                            <a:gd name="T12" fmla="+- 0 1869 1799"/>
                            <a:gd name="T13" fmla="*/ T12 w 120"/>
                            <a:gd name="T14" fmla="+- 0 -797 -2057"/>
                            <a:gd name="T15" fmla="*/ -797 h 1260"/>
                            <a:gd name="T16" fmla="+- 0 1869 1799"/>
                            <a:gd name="T17" fmla="*/ T16 w 120"/>
                            <a:gd name="T18" fmla="+- 0 -1957 -2057"/>
                            <a:gd name="T19" fmla="*/ -1957 h 1260"/>
                            <a:gd name="T20" fmla="+- 0 1859 1799"/>
                            <a:gd name="T21" fmla="*/ T20 w 120"/>
                            <a:gd name="T22" fmla="+- 0 -2057 -2057"/>
                            <a:gd name="T23" fmla="*/ -2057 h 1260"/>
                            <a:gd name="T24" fmla="+- 0 1799 1799"/>
                            <a:gd name="T25" fmla="*/ T24 w 120"/>
                            <a:gd name="T26" fmla="+- 0 -1937 -2057"/>
                            <a:gd name="T27" fmla="*/ -1937 h 1260"/>
                            <a:gd name="T28" fmla="+- 0 1849 1799"/>
                            <a:gd name="T29" fmla="*/ T28 w 120"/>
                            <a:gd name="T30" fmla="+- 0 -1937 -2057"/>
                            <a:gd name="T31" fmla="*/ -1937 h 1260"/>
                            <a:gd name="T32" fmla="+- 0 1849 1799"/>
                            <a:gd name="T33" fmla="*/ T32 w 120"/>
                            <a:gd name="T34" fmla="+- 0 -1957 -2057"/>
                            <a:gd name="T35" fmla="*/ -1957 h 1260"/>
                            <a:gd name="T36" fmla="+- 0 1909 1799"/>
                            <a:gd name="T37" fmla="*/ T36 w 120"/>
                            <a:gd name="T38" fmla="+- 0 -1957 -2057"/>
                            <a:gd name="T39" fmla="*/ -1957 h 1260"/>
                            <a:gd name="T40" fmla="+- 0 1859 1799"/>
                            <a:gd name="T41" fmla="*/ T40 w 120"/>
                            <a:gd name="T42" fmla="+- 0 -2057 -2057"/>
                            <a:gd name="T43" fmla="*/ -2057 h 1260"/>
                            <a:gd name="T44" fmla="+- 0 1909 1799"/>
                            <a:gd name="T45" fmla="*/ T44 w 120"/>
                            <a:gd name="T46" fmla="+- 0 -1957 -2057"/>
                            <a:gd name="T47" fmla="*/ -1957 h 1260"/>
                            <a:gd name="T48" fmla="+- 0 1869 1799"/>
                            <a:gd name="T49" fmla="*/ T48 w 120"/>
                            <a:gd name="T50" fmla="+- 0 -1957 -2057"/>
                            <a:gd name="T51" fmla="*/ -1957 h 1260"/>
                            <a:gd name="T52" fmla="+- 0 1869 1799"/>
                            <a:gd name="T53" fmla="*/ T52 w 120"/>
                            <a:gd name="T54" fmla="+- 0 -1937 -2057"/>
                            <a:gd name="T55" fmla="*/ -1937 h 1260"/>
                            <a:gd name="T56" fmla="+- 0 1919 1799"/>
                            <a:gd name="T57" fmla="*/ T56 w 120"/>
                            <a:gd name="T58" fmla="+- 0 -1937 -2057"/>
                            <a:gd name="T59" fmla="*/ -1937 h 1260"/>
                            <a:gd name="T60" fmla="+- 0 1909 1799"/>
                            <a:gd name="T61" fmla="*/ T60 w 120"/>
                            <a:gd name="T62" fmla="+- 0 -1957 -2057"/>
                            <a:gd name="T63" fmla="*/ -1957 h 126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</a:cxnLst>
                          <a:rect l="0" t="0" r="r" b="b"/>
                          <a:pathLst>
                            <a:path w="120" h="1260">
                              <a:moveTo>
                                <a:pt x="70" y="100"/>
                              </a:moveTo>
                              <a:lnTo>
                                <a:pt x="50" y="100"/>
                              </a:lnTo>
                              <a:lnTo>
                                <a:pt x="50" y="1260"/>
                              </a:lnTo>
                              <a:lnTo>
                                <a:pt x="70" y="1260"/>
                              </a:lnTo>
                              <a:lnTo>
                                <a:pt x="70" y="100"/>
                              </a:lnTo>
                              <a:close/>
                              <a:moveTo>
                                <a:pt x="60" y="0"/>
                              </a:moveTo>
                              <a:lnTo>
                                <a:pt x="0" y="120"/>
                              </a:lnTo>
                              <a:lnTo>
                                <a:pt x="50" y="120"/>
                              </a:lnTo>
                              <a:lnTo>
                                <a:pt x="50" y="100"/>
                              </a:lnTo>
                              <a:lnTo>
                                <a:pt x="110" y="100"/>
                              </a:lnTo>
                              <a:lnTo>
                                <a:pt x="60" y="0"/>
                              </a:lnTo>
                              <a:close/>
                              <a:moveTo>
                                <a:pt x="110" y="100"/>
                              </a:moveTo>
                              <a:lnTo>
                                <a:pt x="70" y="100"/>
                              </a:lnTo>
                              <a:lnTo>
                                <a:pt x="70" y="120"/>
                              </a:lnTo>
                              <a:lnTo>
                                <a:pt x="120" y="120"/>
                              </a:lnTo>
                              <a:lnTo>
                                <a:pt x="110" y="10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32CB2A" id="Freeform 3" o:spid="_x0000_s1026" style="position:absolute;margin-left:89.95pt;margin-top:-102.85pt;width:6pt;height:63pt;z-index:-25165516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text;v-text-anchor:top" coordsize="120,12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" path="m70,100r-20,l50,1260r20,l70,100xm60,l,120r50,l50,100r60,l60,xm110,100r-40,l70,120r50,l110,100xe" fillcolor="black" stroked="f">
                <v:path arrowok="t" o:connecttype="custom" o:connectlocs="44450,-1242695;31750,-1242695;31750,-506095;44450,-506095;44450,-1242695;38100,-1306195;0,-1229995;31750,-1229995;31750,-1242695;69850,-1242695;38100,-1306195;69850,-1242695;44450,-1242695;44450,-1229995;76200,-1229995;69850,-1242695" o:connectangles="0,0,0,0,0,0,0,0,0,0,0,0,0,0,0,0"/>
                <w10:wrap anchorx="page"/>
              </v:shape>
            </w:pict>
          </mc:Fallback>
        </mc:AlternateContent>
      </w:r>
      <w:r>
        <w:rPr>
          <w:sz w:val="14"/>
        </w:rPr>
        <w:t xml:space="preserve">                                                                          Client system complexity                       </w:t>
      </w:r>
    </w:p>
    <w:p w:rsidR="00CD3A7B" w:rsidRDefault="00CD3A7B" w:rsidP="00CD3A7B">
      <w:pPr>
        <w:pStyle w:val="Heading2"/>
        <w:tabs>
          <w:tab w:val="left" w:pos="3525"/>
        </w:tabs>
        <w:spacing w:before="123"/>
        <w:ind w:right="473"/>
        <w:rPr>
          <w:sz w:val="14"/>
        </w:rPr>
      </w:pPr>
      <w:r>
        <w:rPr>
          <w:sz w:val="14"/>
        </w:rPr>
        <w:t xml:space="preserve">                       </w:t>
      </w:r>
      <w:r>
        <w:rPr>
          <w:sz w:val="14"/>
        </w:rPr>
        <w:tab/>
      </w:r>
    </w:p>
    <w:p w:rsidR="00CD3A7B" w:rsidRPr="00A52C7E" w:rsidRDefault="00CD3A7B" w:rsidP="00CD3A7B">
      <w:pPr>
        <w:pStyle w:val="Heading2"/>
        <w:spacing w:before="123"/>
        <w:ind w:right="473"/>
        <w:rPr>
          <w:rFonts w:ascii="Times New Roman" w:hAnsi="Times New Roman"/>
          <w:sz w:val="16"/>
          <w:szCs w:val="16"/>
        </w:rPr>
      </w:pPr>
      <w:r w:rsidRPr="00A52C7E">
        <w:rPr>
          <w:rFonts w:ascii="Times New Roman" w:hAnsi="Times New Roman"/>
          <w:sz w:val="16"/>
          <w:szCs w:val="16"/>
        </w:rPr>
        <w:t xml:space="preserve">                                                                               </w:t>
      </w:r>
    </w:p>
    <w:p w:rsidR="00CD3A7B" w:rsidRPr="00A52C7E" w:rsidRDefault="00CD3A7B" w:rsidP="00CD3A7B">
      <w:pPr>
        <w:pStyle w:val="Heading2"/>
        <w:spacing w:before="123"/>
        <w:ind w:right="473"/>
        <w:rPr>
          <w:rFonts w:ascii="Times New Roman" w:hAnsi="Times New Roman"/>
          <w:sz w:val="16"/>
          <w:szCs w:val="16"/>
        </w:rPr>
      </w:pPr>
      <w:r w:rsidRPr="00A52C7E">
        <w:rPr>
          <w:rFonts w:ascii="Times New Roman" w:hAnsi="Times New Roman"/>
          <w:sz w:val="16"/>
          <w:szCs w:val="16"/>
        </w:rPr>
        <w:t>Table</w:t>
      </w:r>
      <w:r w:rsidRPr="00A52C7E">
        <w:rPr>
          <w:rFonts w:ascii="Times New Roman" w:hAnsi="Times New Roman"/>
          <w:spacing w:val="-5"/>
          <w:sz w:val="16"/>
          <w:szCs w:val="16"/>
        </w:rPr>
        <w:t xml:space="preserve"> </w:t>
      </w:r>
      <w:r w:rsidRPr="00A52C7E">
        <w:rPr>
          <w:rFonts w:ascii="Times New Roman" w:hAnsi="Times New Roman"/>
          <w:sz w:val="16"/>
          <w:szCs w:val="16"/>
        </w:rPr>
        <w:t>QMS</w:t>
      </w:r>
      <w:r w:rsidRPr="00A52C7E">
        <w:rPr>
          <w:rFonts w:ascii="Times New Roman" w:hAnsi="Times New Roman"/>
          <w:spacing w:val="-3"/>
          <w:sz w:val="16"/>
          <w:szCs w:val="16"/>
        </w:rPr>
        <w:t xml:space="preserve"> </w:t>
      </w:r>
      <w:r w:rsidRPr="00A52C7E">
        <w:rPr>
          <w:rFonts w:ascii="Times New Roman" w:hAnsi="Times New Roman"/>
          <w:sz w:val="16"/>
          <w:szCs w:val="16"/>
        </w:rPr>
        <w:t>2</w:t>
      </w:r>
      <w:r w:rsidRPr="00A52C7E">
        <w:rPr>
          <w:rFonts w:ascii="Times New Roman" w:hAnsi="Times New Roman"/>
          <w:spacing w:val="-4"/>
          <w:sz w:val="16"/>
          <w:szCs w:val="16"/>
        </w:rPr>
        <w:t xml:space="preserve"> </w:t>
      </w:r>
      <w:r w:rsidRPr="00A52C7E">
        <w:rPr>
          <w:rFonts w:ascii="Times New Roman" w:hAnsi="Times New Roman"/>
          <w:sz w:val="16"/>
          <w:szCs w:val="16"/>
        </w:rPr>
        <w:t>–</w:t>
      </w:r>
      <w:r w:rsidRPr="00A52C7E">
        <w:rPr>
          <w:rFonts w:ascii="Times New Roman" w:hAnsi="Times New Roman"/>
          <w:spacing w:val="-2"/>
          <w:sz w:val="16"/>
          <w:szCs w:val="16"/>
        </w:rPr>
        <w:t xml:space="preserve"> </w:t>
      </w:r>
      <w:r w:rsidRPr="00A52C7E">
        <w:rPr>
          <w:rFonts w:ascii="Times New Roman" w:hAnsi="Times New Roman"/>
          <w:sz w:val="16"/>
          <w:szCs w:val="16"/>
        </w:rPr>
        <w:t>Examples</w:t>
      </w:r>
      <w:r w:rsidRPr="00A52C7E">
        <w:rPr>
          <w:rFonts w:ascii="Times New Roman" w:hAnsi="Times New Roman"/>
          <w:spacing w:val="-4"/>
          <w:sz w:val="16"/>
          <w:szCs w:val="16"/>
        </w:rPr>
        <w:t xml:space="preserve"> </w:t>
      </w:r>
      <w:r w:rsidRPr="00A52C7E">
        <w:rPr>
          <w:rFonts w:ascii="Times New Roman" w:hAnsi="Times New Roman"/>
          <w:sz w:val="16"/>
          <w:szCs w:val="16"/>
        </w:rPr>
        <w:t>of</w:t>
      </w:r>
      <w:r w:rsidRPr="00A52C7E">
        <w:rPr>
          <w:rFonts w:ascii="Times New Roman" w:hAnsi="Times New Roman"/>
          <w:spacing w:val="-3"/>
          <w:sz w:val="16"/>
          <w:szCs w:val="16"/>
        </w:rPr>
        <w:t xml:space="preserve"> </w:t>
      </w:r>
      <w:r w:rsidRPr="00A52C7E">
        <w:rPr>
          <w:rFonts w:ascii="Times New Roman" w:hAnsi="Times New Roman"/>
          <w:sz w:val="16"/>
          <w:szCs w:val="16"/>
        </w:rPr>
        <w:t>Risk</w:t>
      </w:r>
      <w:r w:rsidRPr="00A52C7E">
        <w:rPr>
          <w:rFonts w:ascii="Times New Roman" w:hAnsi="Times New Roman"/>
          <w:spacing w:val="-1"/>
          <w:sz w:val="16"/>
          <w:szCs w:val="16"/>
        </w:rPr>
        <w:t xml:space="preserve"> </w:t>
      </w:r>
      <w:r w:rsidRPr="00A52C7E">
        <w:rPr>
          <w:rFonts w:ascii="Times New Roman" w:hAnsi="Times New Roman"/>
          <w:sz w:val="16"/>
          <w:szCs w:val="16"/>
        </w:rPr>
        <w:t>Categories</w:t>
      </w:r>
    </w:p>
    <w:p w:rsidR="00CD3A7B" w:rsidRPr="00A52C7E" w:rsidRDefault="00CD3A7B" w:rsidP="00CD3A7B">
      <w:pPr>
        <w:pStyle w:val="BodyText"/>
        <w:spacing w:before="10"/>
        <w:rPr>
          <w:rFonts w:ascii="Times New Roman"/>
          <w:b/>
          <w:sz w:val="16"/>
          <w:szCs w:val="16"/>
        </w:rPr>
      </w:pPr>
    </w:p>
    <w:p w:rsidR="00CD3A7B" w:rsidRPr="00A52C7E" w:rsidRDefault="00CD3A7B" w:rsidP="00CD3A7B">
      <w:pPr>
        <w:pStyle w:val="BodyText"/>
        <w:ind w:left="240" w:right="321"/>
        <w:rPr>
          <w:rFonts w:ascii="Times New Roman"/>
          <w:sz w:val="16"/>
          <w:szCs w:val="16"/>
        </w:rPr>
      </w:pPr>
      <w:r w:rsidRPr="00A52C7E">
        <w:rPr>
          <w:rFonts w:ascii="Times New Roman"/>
          <w:sz w:val="16"/>
          <w:szCs w:val="16"/>
        </w:rPr>
        <w:t>These risk categories are not definitive, they are examples only that could be used by a</w:t>
      </w:r>
      <w:r w:rsidRPr="00A52C7E">
        <w:rPr>
          <w:rFonts w:ascii="Times New Roman"/>
          <w:spacing w:val="-64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CB</w:t>
      </w:r>
      <w:r w:rsidRPr="00A52C7E">
        <w:rPr>
          <w:rFonts w:ascii="Times New Roman"/>
          <w:spacing w:val="-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when</w:t>
      </w:r>
      <w:r w:rsidRPr="00A52C7E">
        <w:rPr>
          <w:rFonts w:ascii="Times New Roman"/>
          <w:spacing w:val="-2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determining the risk</w:t>
      </w:r>
      <w:r w:rsidRPr="00A52C7E">
        <w:rPr>
          <w:rFonts w:ascii="Times New Roman"/>
          <w:spacing w:val="-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category</w:t>
      </w:r>
      <w:r w:rsidRPr="00A52C7E">
        <w:rPr>
          <w:rFonts w:ascii="Times New Roman"/>
          <w:spacing w:val="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of an</w:t>
      </w:r>
      <w:r w:rsidRPr="00A52C7E">
        <w:rPr>
          <w:rFonts w:ascii="Times New Roman"/>
          <w:spacing w:val="-2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audit.</w:t>
      </w:r>
    </w:p>
    <w:p w:rsidR="00CD3A7B" w:rsidRPr="00A52C7E" w:rsidRDefault="00CD3A7B" w:rsidP="00CD3A7B">
      <w:pPr>
        <w:pStyle w:val="BodyText"/>
        <w:spacing w:before="10"/>
        <w:rPr>
          <w:rFonts w:ascii="Times New Roman"/>
          <w:sz w:val="16"/>
          <w:szCs w:val="16"/>
        </w:rPr>
      </w:pPr>
    </w:p>
    <w:p w:rsidR="00CD3A7B" w:rsidRPr="00A52C7E" w:rsidRDefault="00CD3A7B" w:rsidP="00CD3A7B">
      <w:pPr>
        <w:pStyle w:val="Heading2"/>
        <w:ind w:left="240"/>
        <w:rPr>
          <w:rFonts w:ascii="Times New Roman" w:hAnsi="Times New Roman"/>
          <w:sz w:val="16"/>
          <w:szCs w:val="16"/>
        </w:rPr>
      </w:pPr>
      <w:r w:rsidRPr="00A52C7E">
        <w:rPr>
          <w:rFonts w:ascii="Times New Roman" w:hAnsi="Times New Roman"/>
          <w:sz w:val="16"/>
          <w:szCs w:val="16"/>
        </w:rPr>
        <w:t>High</w:t>
      </w:r>
      <w:r w:rsidRPr="00A52C7E">
        <w:rPr>
          <w:rFonts w:ascii="Times New Roman" w:hAnsi="Times New Roman"/>
          <w:spacing w:val="-2"/>
          <w:sz w:val="16"/>
          <w:szCs w:val="16"/>
        </w:rPr>
        <w:t xml:space="preserve"> </w:t>
      </w:r>
      <w:r w:rsidRPr="00A52C7E">
        <w:rPr>
          <w:rFonts w:ascii="Times New Roman" w:hAnsi="Times New Roman"/>
          <w:sz w:val="16"/>
          <w:szCs w:val="16"/>
        </w:rPr>
        <w:t>Risk</w:t>
      </w:r>
    </w:p>
    <w:p w:rsidR="00CD3A7B" w:rsidRPr="00A52C7E" w:rsidRDefault="00CD3A7B" w:rsidP="00CD3A7B">
      <w:pPr>
        <w:pStyle w:val="BodyText"/>
        <w:spacing w:before="10"/>
        <w:rPr>
          <w:rFonts w:ascii="Times New Roman"/>
          <w:b/>
          <w:sz w:val="16"/>
          <w:szCs w:val="16"/>
        </w:rPr>
      </w:pPr>
    </w:p>
    <w:p w:rsidR="00CD3A7B" w:rsidRPr="00A52C7E" w:rsidRDefault="00CD3A7B" w:rsidP="00CD3A7B">
      <w:pPr>
        <w:pStyle w:val="BodyText"/>
        <w:spacing w:before="1"/>
        <w:ind w:left="240" w:right="255"/>
        <w:rPr>
          <w:rFonts w:ascii="Times New Roman"/>
          <w:sz w:val="16"/>
          <w:szCs w:val="16"/>
        </w:rPr>
      </w:pPr>
      <w:r w:rsidRPr="00A52C7E">
        <w:rPr>
          <w:rFonts w:ascii="Times New Roman"/>
          <w:sz w:val="16"/>
          <w:szCs w:val="16"/>
        </w:rPr>
        <w:t>Where failure of the product or service causes economic catastrophe, or puts life at risk.</w:t>
      </w:r>
      <w:r w:rsidRPr="00A52C7E">
        <w:rPr>
          <w:rFonts w:ascii="Times New Roman"/>
          <w:spacing w:val="-64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Examples</w:t>
      </w:r>
      <w:r w:rsidRPr="00A52C7E">
        <w:rPr>
          <w:rFonts w:ascii="Times New Roman"/>
          <w:spacing w:val="-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include</w:t>
      </w:r>
      <w:r w:rsidRPr="00A52C7E">
        <w:rPr>
          <w:rFonts w:ascii="Times New Roman"/>
          <w:spacing w:val="-2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but</w:t>
      </w:r>
      <w:r w:rsidRPr="00A52C7E">
        <w:rPr>
          <w:rFonts w:ascii="Times New Roman"/>
          <w:spacing w:val="-4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are not limited</w:t>
      </w:r>
      <w:r w:rsidRPr="00A52C7E">
        <w:rPr>
          <w:rFonts w:ascii="Times New Roman"/>
          <w:spacing w:val="-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to:</w:t>
      </w:r>
    </w:p>
    <w:p w:rsidR="00CD3A7B" w:rsidRPr="00A52C7E" w:rsidRDefault="00CD3A7B" w:rsidP="00CD3A7B">
      <w:pPr>
        <w:pStyle w:val="BodyText"/>
        <w:spacing w:before="9"/>
        <w:rPr>
          <w:rFonts w:ascii="Times New Roman"/>
          <w:sz w:val="16"/>
          <w:szCs w:val="16"/>
        </w:rPr>
      </w:pPr>
    </w:p>
    <w:p w:rsidR="00CD3A7B" w:rsidRPr="00A52C7E" w:rsidRDefault="00CD3A7B" w:rsidP="00CD3A7B">
      <w:pPr>
        <w:pStyle w:val="BodyText"/>
        <w:spacing w:before="1"/>
        <w:ind w:left="240" w:right="401"/>
        <w:rPr>
          <w:rFonts w:ascii="Times New Roman"/>
          <w:sz w:val="16"/>
          <w:szCs w:val="16"/>
        </w:rPr>
      </w:pPr>
      <w:r w:rsidRPr="00A52C7E">
        <w:rPr>
          <w:rFonts w:ascii="Times New Roman"/>
          <w:sz w:val="16"/>
          <w:szCs w:val="16"/>
        </w:rPr>
        <w:t>Food; pharmaceuticals; aircraft; shipbuilding; load bearing components and structures;</w:t>
      </w:r>
      <w:r w:rsidRPr="00A52C7E">
        <w:rPr>
          <w:rFonts w:ascii="Times New Roman"/>
          <w:spacing w:val="-64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complex construction activity; electrical and gas equipment; medical and health</w:t>
      </w:r>
      <w:r w:rsidRPr="00A52C7E">
        <w:rPr>
          <w:rFonts w:ascii="Times New Roman"/>
          <w:spacing w:val="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services; fishing;</w:t>
      </w:r>
      <w:r w:rsidRPr="00A52C7E">
        <w:rPr>
          <w:rFonts w:ascii="Times New Roman"/>
          <w:spacing w:val="-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nuclear fuel;</w:t>
      </w:r>
      <w:r w:rsidRPr="00A52C7E">
        <w:rPr>
          <w:rFonts w:ascii="Times New Roman"/>
          <w:spacing w:val="-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chemicals,</w:t>
      </w:r>
      <w:r w:rsidRPr="00A52C7E">
        <w:rPr>
          <w:rFonts w:ascii="Times New Roman"/>
          <w:spacing w:val="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chemical</w:t>
      </w:r>
      <w:r w:rsidRPr="00A52C7E">
        <w:rPr>
          <w:rFonts w:ascii="Times New Roman"/>
          <w:spacing w:val="-2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products</w:t>
      </w:r>
      <w:r w:rsidRPr="00A52C7E">
        <w:rPr>
          <w:rFonts w:ascii="Times New Roman"/>
          <w:spacing w:val="-3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and</w:t>
      </w:r>
      <w:r w:rsidRPr="00A52C7E">
        <w:rPr>
          <w:rFonts w:ascii="Times New Roman"/>
          <w:spacing w:val="-1"/>
          <w:sz w:val="16"/>
          <w:szCs w:val="16"/>
        </w:rPr>
        <w:t xml:space="preserve"> </w:t>
      </w:r>
      <w:proofErr w:type="spellStart"/>
      <w:r w:rsidRPr="00A52C7E">
        <w:rPr>
          <w:rFonts w:ascii="Times New Roman"/>
          <w:sz w:val="16"/>
          <w:szCs w:val="16"/>
        </w:rPr>
        <w:t>fibers</w:t>
      </w:r>
      <w:proofErr w:type="spellEnd"/>
      <w:r w:rsidRPr="00A52C7E">
        <w:rPr>
          <w:rFonts w:ascii="Times New Roman"/>
          <w:sz w:val="16"/>
          <w:szCs w:val="16"/>
        </w:rPr>
        <w:t>.</w:t>
      </w:r>
    </w:p>
    <w:p w:rsidR="00CD3A7B" w:rsidRPr="00A52C7E" w:rsidRDefault="00CD3A7B" w:rsidP="00CD3A7B">
      <w:pPr>
        <w:pStyle w:val="BodyText"/>
        <w:spacing w:before="10"/>
        <w:rPr>
          <w:rFonts w:ascii="Times New Roman"/>
          <w:sz w:val="16"/>
          <w:szCs w:val="16"/>
        </w:rPr>
      </w:pPr>
    </w:p>
    <w:p w:rsidR="00CD3A7B" w:rsidRPr="00A52C7E" w:rsidRDefault="00CD3A7B" w:rsidP="00CD3A7B">
      <w:pPr>
        <w:pStyle w:val="Heading2"/>
        <w:ind w:left="240"/>
        <w:rPr>
          <w:rFonts w:ascii="Times New Roman" w:hAnsi="Times New Roman"/>
          <w:sz w:val="16"/>
          <w:szCs w:val="16"/>
        </w:rPr>
      </w:pPr>
      <w:r w:rsidRPr="00A52C7E">
        <w:rPr>
          <w:rFonts w:ascii="Times New Roman" w:hAnsi="Times New Roman"/>
          <w:sz w:val="16"/>
          <w:szCs w:val="16"/>
        </w:rPr>
        <w:t>Medium</w:t>
      </w:r>
      <w:r w:rsidRPr="00A52C7E">
        <w:rPr>
          <w:rFonts w:ascii="Times New Roman" w:hAnsi="Times New Roman"/>
          <w:spacing w:val="-1"/>
          <w:sz w:val="16"/>
          <w:szCs w:val="16"/>
        </w:rPr>
        <w:t xml:space="preserve"> </w:t>
      </w:r>
      <w:r w:rsidRPr="00A52C7E">
        <w:rPr>
          <w:rFonts w:ascii="Times New Roman" w:hAnsi="Times New Roman"/>
          <w:sz w:val="16"/>
          <w:szCs w:val="16"/>
        </w:rPr>
        <w:t>Risk</w:t>
      </w:r>
    </w:p>
    <w:p w:rsidR="00CD3A7B" w:rsidRPr="00A52C7E" w:rsidRDefault="00CD3A7B" w:rsidP="00CD3A7B">
      <w:pPr>
        <w:pStyle w:val="BodyText"/>
        <w:spacing w:before="10"/>
        <w:rPr>
          <w:rFonts w:ascii="Times New Roman"/>
          <w:b/>
          <w:sz w:val="16"/>
          <w:szCs w:val="16"/>
        </w:rPr>
      </w:pPr>
    </w:p>
    <w:p w:rsidR="00CD3A7B" w:rsidRPr="00A52C7E" w:rsidRDefault="00CD3A7B" w:rsidP="00CD3A7B">
      <w:pPr>
        <w:pStyle w:val="BodyText"/>
        <w:ind w:left="240" w:right="495"/>
        <w:rPr>
          <w:rFonts w:ascii="Times New Roman"/>
          <w:sz w:val="16"/>
          <w:szCs w:val="16"/>
        </w:rPr>
      </w:pPr>
      <w:r w:rsidRPr="00A52C7E">
        <w:rPr>
          <w:rFonts w:ascii="Times New Roman"/>
          <w:sz w:val="16"/>
          <w:szCs w:val="16"/>
        </w:rPr>
        <w:t>Where failure of the product or service could cause injury or illness. Examples include</w:t>
      </w:r>
      <w:r w:rsidRPr="00A52C7E">
        <w:rPr>
          <w:rFonts w:ascii="Times New Roman"/>
          <w:spacing w:val="-64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but</w:t>
      </w:r>
      <w:r w:rsidRPr="00A52C7E">
        <w:rPr>
          <w:rFonts w:ascii="Times New Roman"/>
          <w:spacing w:val="-3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are not limited to:</w:t>
      </w:r>
    </w:p>
    <w:p w:rsidR="00CD3A7B" w:rsidRPr="00A52C7E" w:rsidRDefault="00CD3A7B" w:rsidP="00CD3A7B">
      <w:pPr>
        <w:pStyle w:val="BodyText"/>
        <w:spacing w:before="10"/>
        <w:rPr>
          <w:rFonts w:ascii="Times New Roman"/>
          <w:sz w:val="16"/>
          <w:szCs w:val="16"/>
        </w:rPr>
      </w:pPr>
    </w:p>
    <w:p w:rsidR="00CD3A7B" w:rsidRPr="00A52C7E" w:rsidRDefault="00CD3A7B" w:rsidP="00CD3A7B">
      <w:pPr>
        <w:pStyle w:val="BodyText"/>
        <w:ind w:left="240" w:right="788"/>
        <w:rPr>
          <w:rFonts w:ascii="Times New Roman"/>
          <w:sz w:val="16"/>
          <w:szCs w:val="16"/>
        </w:rPr>
      </w:pPr>
      <w:proofErr w:type="gramStart"/>
      <w:r w:rsidRPr="00A52C7E">
        <w:rPr>
          <w:rFonts w:ascii="Times New Roman"/>
          <w:sz w:val="16"/>
          <w:szCs w:val="16"/>
        </w:rPr>
        <w:t>Non load</w:t>
      </w:r>
      <w:proofErr w:type="gramEnd"/>
      <w:r w:rsidRPr="00A52C7E">
        <w:rPr>
          <w:rFonts w:ascii="Times New Roman"/>
          <w:sz w:val="16"/>
          <w:szCs w:val="16"/>
        </w:rPr>
        <w:t xml:space="preserve"> bearing components and structures; simple construction activities; basic</w:t>
      </w:r>
      <w:r w:rsidRPr="00A52C7E">
        <w:rPr>
          <w:rFonts w:ascii="Times New Roman"/>
          <w:spacing w:val="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metals and fabricated products; non-metallic products; furniture; optical equipment;</w:t>
      </w:r>
      <w:r w:rsidRPr="00A52C7E">
        <w:rPr>
          <w:rFonts w:ascii="Times New Roman"/>
          <w:spacing w:val="-64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leisure</w:t>
      </w:r>
      <w:r w:rsidRPr="00A52C7E">
        <w:rPr>
          <w:rFonts w:ascii="Times New Roman"/>
          <w:spacing w:val="-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and personal</w:t>
      </w:r>
      <w:r w:rsidRPr="00A52C7E">
        <w:rPr>
          <w:rFonts w:ascii="Times New Roman"/>
          <w:spacing w:val="-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services.</w:t>
      </w:r>
    </w:p>
    <w:p w:rsidR="00CD3A7B" w:rsidRPr="00A52C7E" w:rsidRDefault="00CD3A7B" w:rsidP="00CD3A7B">
      <w:pPr>
        <w:pStyle w:val="BodyText"/>
        <w:spacing w:before="10"/>
        <w:rPr>
          <w:rFonts w:ascii="Times New Roman"/>
          <w:sz w:val="16"/>
          <w:szCs w:val="16"/>
        </w:rPr>
      </w:pPr>
    </w:p>
    <w:p w:rsidR="00CD3A7B" w:rsidRPr="00A52C7E" w:rsidRDefault="00CD3A7B" w:rsidP="00CD3A7B">
      <w:pPr>
        <w:pStyle w:val="Heading2"/>
        <w:ind w:left="240"/>
        <w:rPr>
          <w:rFonts w:ascii="Times New Roman" w:hAnsi="Times New Roman"/>
          <w:sz w:val="16"/>
          <w:szCs w:val="16"/>
        </w:rPr>
      </w:pPr>
      <w:r w:rsidRPr="00A52C7E">
        <w:rPr>
          <w:rFonts w:ascii="Times New Roman" w:hAnsi="Times New Roman"/>
          <w:sz w:val="16"/>
          <w:szCs w:val="16"/>
        </w:rPr>
        <w:t>Low Risk</w:t>
      </w:r>
    </w:p>
    <w:p w:rsidR="00CD3A7B" w:rsidRPr="00A52C7E" w:rsidRDefault="00CD3A7B" w:rsidP="00CD3A7B">
      <w:pPr>
        <w:pStyle w:val="BodyText"/>
        <w:spacing w:before="11"/>
        <w:rPr>
          <w:rFonts w:ascii="Times New Roman"/>
          <w:b/>
          <w:sz w:val="16"/>
          <w:szCs w:val="16"/>
        </w:rPr>
      </w:pPr>
    </w:p>
    <w:p w:rsidR="00CD3A7B" w:rsidRPr="00A52C7E" w:rsidRDefault="00CD3A7B" w:rsidP="00CD3A7B">
      <w:pPr>
        <w:pStyle w:val="BodyText"/>
        <w:ind w:left="240" w:right="589"/>
        <w:rPr>
          <w:rFonts w:ascii="Times New Roman"/>
          <w:sz w:val="16"/>
          <w:szCs w:val="16"/>
        </w:rPr>
      </w:pPr>
      <w:r w:rsidRPr="00A52C7E">
        <w:rPr>
          <w:rFonts w:ascii="Times New Roman"/>
          <w:sz w:val="16"/>
          <w:szCs w:val="16"/>
        </w:rPr>
        <w:t>Where failure of the product or service is unlikely to cause injury or illness. Examples</w:t>
      </w:r>
      <w:r w:rsidRPr="00A52C7E">
        <w:rPr>
          <w:rFonts w:ascii="Times New Roman"/>
          <w:spacing w:val="-65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include</w:t>
      </w:r>
      <w:r w:rsidRPr="00A52C7E">
        <w:rPr>
          <w:rFonts w:ascii="Times New Roman"/>
          <w:spacing w:val="-3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but</w:t>
      </w:r>
      <w:r w:rsidRPr="00A52C7E">
        <w:rPr>
          <w:rFonts w:ascii="Times New Roman"/>
          <w:spacing w:val="-2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are</w:t>
      </w:r>
      <w:r w:rsidRPr="00A52C7E">
        <w:rPr>
          <w:rFonts w:ascii="Times New Roman"/>
          <w:spacing w:val="-2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not limited to:</w:t>
      </w:r>
    </w:p>
    <w:p w:rsidR="00CD3A7B" w:rsidRPr="00A52C7E" w:rsidRDefault="00CD3A7B" w:rsidP="00CD3A7B">
      <w:pPr>
        <w:pStyle w:val="BodyText"/>
        <w:spacing w:before="10"/>
        <w:rPr>
          <w:rFonts w:ascii="Times New Roman"/>
          <w:sz w:val="16"/>
          <w:szCs w:val="16"/>
        </w:rPr>
      </w:pPr>
    </w:p>
    <w:p w:rsidR="00CD3A7B" w:rsidRPr="00A52C7E" w:rsidRDefault="00CD3A7B" w:rsidP="00CD3A7B">
      <w:pPr>
        <w:pStyle w:val="BodyText"/>
        <w:ind w:left="240" w:right="988"/>
        <w:rPr>
          <w:rFonts w:ascii="Times New Roman"/>
          <w:sz w:val="16"/>
          <w:szCs w:val="16"/>
        </w:rPr>
      </w:pPr>
      <w:r w:rsidRPr="00A52C7E">
        <w:rPr>
          <w:rFonts w:ascii="Times New Roman"/>
          <w:sz w:val="16"/>
          <w:szCs w:val="16"/>
        </w:rPr>
        <w:t>Textiles and clothing; pulp, paper and paper products; publishing; office services;</w:t>
      </w:r>
      <w:r w:rsidRPr="00A52C7E">
        <w:rPr>
          <w:rFonts w:ascii="Times New Roman"/>
          <w:spacing w:val="-65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education;</w:t>
      </w:r>
      <w:r w:rsidRPr="00A52C7E">
        <w:rPr>
          <w:rFonts w:ascii="Times New Roman"/>
          <w:spacing w:val="-2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retailing, hotels</w:t>
      </w:r>
      <w:r w:rsidRPr="00A52C7E">
        <w:rPr>
          <w:rFonts w:ascii="Times New Roman"/>
          <w:spacing w:val="-1"/>
          <w:sz w:val="16"/>
          <w:szCs w:val="16"/>
        </w:rPr>
        <w:t xml:space="preserve"> </w:t>
      </w:r>
      <w:r w:rsidRPr="00A52C7E">
        <w:rPr>
          <w:rFonts w:ascii="Times New Roman"/>
          <w:sz w:val="16"/>
          <w:szCs w:val="16"/>
        </w:rPr>
        <w:t>and restaurants.</w:t>
      </w:r>
    </w:p>
    <w:p w:rsidR="00CD3A7B" w:rsidRPr="00A52C7E" w:rsidRDefault="00CD3A7B" w:rsidP="00CD3A7B">
      <w:pPr>
        <w:pStyle w:val="BodyText"/>
        <w:spacing w:before="9"/>
        <w:rPr>
          <w:rFonts w:ascii="Times New Roman"/>
          <w:sz w:val="16"/>
          <w:szCs w:val="16"/>
        </w:rPr>
      </w:pPr>
    </w:p>
    <w:p w:rsidR="00CD3A7B" w:rsidRPr="00A52C7E" w:rsidRDefault="00CD3A7B" w:rsidP="00CD3A7B">
      <w:pPr>
        <w:spacing w:before="1"/>
        <w:ind w:left="240" w:right="335"/>
        <w:rPr>
          <w:i/>
          <w:sz w:val="16"/>
          <w:szCs w:val="16"/>
        </w:rPr>
      </w:pPr>
      <w:r w:rsidRPr="00A52C7E">
        <w:rPr>
          <w:i/>
          <w:sz w:val="16"/>
          <w:szCs w:val="16"/>
        </w:rPr>
        <w:t>Note 1:</w:t>
      </w:r>
      <w:r w:rsidRPr="00A52C7E">
        <w:rPr>
          <w:i/>
          <w:spacing w:val="1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It is expected that business activities defined as low risk may require less audit time</w:t>
      </w:r>
      <w:r w:rsidRPr="00A52C7E">
        <w:rPr>
          <w:i/>
          <w:spacing w:val="1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than the time calculated using Table QMS 1, activities defined as medium risk will take the time</w:t>
      </w:r>
      <w:r w:rsidRPr="00A52C7E">
        <w:rPr>
          <w:i/>
          <w:spacing w:val="-59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calculated</w:t>
      </w:r>
      <w:r w:rsidRPr="00A52C7E">
        <w:rPr>
          <w:i/>
          <w:spacing w:val="-2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using</w:t>
      </w:r>
      <w:r w:rsidRPr="00A52C7E">
        <w:rPr>
          <w:i/>
          <w:spacing w:val="-1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Table</w:t>
      </w:r>
      <w:r w:rsidRPr="00A52C7E">
        <w:rPr>
          <w:i/>
          <w:spacing w:val="-3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QMS</w:t>
      </w:r>
      <w:r w:rsidRPr="00A52C7E">
        <w:rPr>
          <w:i/>
          <w:spacing w:val="-1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1, and</w:t>
      </w:r>
      <w:r w:rsidRPr="00A52C7E">
        <w:rPr>
          <w:i/>
          <w:spacing w:val="-3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activities</w:t>
      </w:r>
      <w:r w:rsidRPr="00A52C7E">
        <w:rPr>
          <w:i/>
          <w:spacing w:val="-3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defined</w:t>
      </w:r>
      <w:r w:rsidRPr="00A52C7E">
        <w:rPr>
          <w:i/>
          <w:spacing w:val="-1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as</w:t>
      </w:r>
      <w:r w:rsidRPr="00A52C7E">
        <w:rPr>
          <w:i/>
          <w:spacing w:val="-2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high</w:t>
      </w:r>
      <w:r w:rsidRPr="00A52C7E">
        <w:rPr>
          <w:i/>
          <w:spacing w:val="-3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risk will</w:t>
      </w:r>
      <w:r w:rsidRPr="00A52C7E">
        <w:rPr>
          <w:i/>
          <w:spacing w:val="-1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take</w:t>
      </w:r>
      <w:r w:rsidRPr="00A52C7E">
        <w:rPr>
          <w:i/>
          <w:spacing w:val="-6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more</w:t>
      </w:r>
      <w:r w:rsidRPr="00A52C7E">
        <w:rPr>
          <w:i/>
          <w:spacing w:val="-3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time.</w:t>
      </w:r>
    </w:p>
    <w:p w:rsidR="00CD3A7B" w:rsidRPr="00A52C7E" w:rsidRDefault="00CD3A7B" w:rsidP="00CD3A7B">
      <w:pPr>
        <w:pStyle w:val="BodyText"/>
        <w:spacing w:before="9"/>
        <w:rPr>
          <w:rFonts w:ascii="Times New Roman"/>
          <w:i/>
          <w:sz w:val="16"/>
          <w:szCs w:val="16"/>
        </w:rPr>
      </w:pPr>
    </w:p>
    <w:p w:rsidR="00CD3A7B" w:rsidRPr="00A52C7E" w:rsidRDefault="00CD3A7B" w:rsidP="00CD3A7B">
      <w:pPr>
        <w:ind w:left="240" w:right="444"/>
        <w:rPr>
          <w:i/>
          <w:sz w:val="16"/>
          <w:szCs w:val="16"/>
        </w:rPr>
      </w:pPr>
      <w:r w:rsidRPr="00A52C7E">
        <w:rPr>
          <w:i/>
          <w:sz w:val="16"/>
          <w:szCs w:val="16"/>
        </w:rPr>
        <w:t>Note 2:</w:t>
      </w:r>
      <w:r w:rsidRPr="00A52C7E">
        <w:rPr>
          <w:i/>
          <w:spacing w:val="1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If a company is providing a mixture of business activities (e.g.: construction company</w:t>
      </w:r>
      <w:r w:rsidRPr="00A52C7E">
        <w:rPr>
          <w:i/>
          <w:spacing w:val="1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that builds simple construction – medium risk - and bridges – high risk), it is up to the CAB to</w:t>
      </w:r>
      <w:r w:rsidRPr="00A52C7E">
        <w:rPr>
          <w:i/>
          <w:spacing w:val="1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determine the correct audit time, taking into consideration the number of personnel involved in</w:t>
      </w:r>
      <w:r w:rsidRPr="00A52C7E">
        <w:rPr>
          <w:i/>
          <w:spacing w:val="-59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each</w:t>
      </w:r>
      <w:r w:rsidRPr="00A52C7E">
        <w:rPr>
          <w:i/>
          <w:spacing w:val="-1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of the</w:t>
      </w:r>
      <w:r w:rsidRPr="00A52C7E">
        <w:rPr>
          <w:i/>
          <w:spacing w:val="-2"/>
          <w:sz w:val="16"/>
          <w:szCs w:val="16"/>
        </w:rPr>
        <w:t xml:space="preserve"> </w:t>
      </w:r>
      <w:r w:rsidRPr="00A52C7E">
        <w:rPr>
          <w:i/>
          <w:sz w:val="16"/>
          <w:szCs w:val="16"/>
        </w:rPr>
        <w:t>activities.</w:t>
      </w:r>
    </w:p>
    <w:p w:rsidR="00A05FD9" w:rsidRDefault="00A05FD9"/>
    <w:sectPr w:rsidR="00A05FD9" w:rsidSect="00843064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@Dotum">
    <w:altName w:val="@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Che">
    <w:altName w:val="BatangChe"/>
    <w:charset w:val="81"/>
    <w:family w:val="modern"/>
    <w:pitch w:val="fixed"/>
    <w:sig w:usb0="B00002AF" w:usb1="69D77CFB" w:usb2="00000030" w:usb3="00000000" w:csb0="0008009F" w:csb1="00000000"/>
  </w:font>
  <w:font w:name="신명조">
    <w:altName w:val="Malgun Gothic"/>
    <w:charset w:val="81"/>
    <w:family w:val="auto"/>
    <w:pitch w:val="default"/>
    <w:sig w:usb0="00000000" w:usb1="00000000" w:usb2="00000010" w:usb3="00000000" w:csb0="0008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3A7B"/>
    <w:rsid w:val="00843064"/>
    <w:rsid w:val="00A05FD9"/>
    <w:rsid w:val="00CD3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813262-A4A2-4996-B1F3-B70F37CA1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D3A7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ing2">
    <w:name w:val="heading 2"/>
    <w:basedOn w:val="Normal"/>
    <w:next w:val="Normal"/>
    <w:link w:val="Heading2Char"/>
    <w:qFormat/>
    <w:rsid w:val="00CD3A7B"/>
    <w:pPr>
      <w:keepNext/>
      <w:outlineLvl w:val="1"/>
    </w:pPr>
    <w:rPr>
      <w:rFonts w:ascii="@Dotum" w:hAnsi="@Dotum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D3A7B"/>
    <w:rPr>
      <w:rFonts w:ascii="@Dotum" w:eastAsia="Times New Roman" w:hAnsi="@Dotum" w:cs="Times New Roman"/>
      <w:b/>
      <w:sz w:val="24"/>
      <w:szCs w:val="24"/>
      <w:lang w:val="en-IN" w:eastAsia="en-IN"/>
    </w:rPr>
  </w:style>
  <w:style w:type="paragraph" w:styleId="BodyText">
    <w:name w:val="Body Text"/>
    <w:basedOn w:val="Normal"/>
    <w:link w:val="BodyTextChar"/>
    <w:uiPriority w:val="99"/>
    <w:rsid w:val="00CD3A7B"/>
    <w:pPr>
      <w:jc w:val="both"/>
    </w:pPr>
    <w:rPr>
      <w:rFonts w:ascii="Courier New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CD3A7B"/>
    <w:rPr>
      <w:rFonts w:ascii="Courier New" w:eastAsia="Times New Roman" w:hAnsi="Times New Roman" w:cs="Times New Roman"/>
      <w:szCs w:val="24"/>
      <w:lang w:val="en-IN" w:eastAsia="en-IN"/>
    </w:rPr>
  </w:style>
  <w:style w:type="paragraph" w:styleId="FootnoteText">
    <w:name w:val="footnote text"/>
    <w:basedOn w:val="Normal"/>
    <w:link w:val="FootnoteTextChar"/>
    <w:semiHidden/>
    <w:qFormat/>
    <w:rsid w:val="00CD3A7B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qFormat/>
    <w:rsid w:val="00CD3A7B"/>
    <w:rPr>
      <w:rFonts w:ascii="Times New Roman" w:eastAsia="Times New Roman" w:hAnsi="Times New Roman" w:cs="Times New Roman"/>
      <w:sz w:val="20"/>
      <w:szCs w:val="20"/>
      <w:lang w:val="en-IN" w:eastAsia="en-IN"/>
    </w:rPr>
  </w:style>
  <w:style w:type="paragraph" w:customStyle="1" w:styleId="TableParagraph">
    <w:name w:val="Table Paragraph"/>
    <w:basedOn w:val="Normal"/>
    <w:uiPriority w:val="1"/>
    <w:qFormat/>
    <w:rsid w:val="00CD3A7B"/>
    <w:pPr>
      <w:widowControl w:val="0"/>
      <w:autoSpaceDE w:val="0"/>
      <w:autoSpaceDN w:val="0"/>
    </w:pPr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814</Words>
  <Characters>4642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2</cp:revision>
  <dcterms:created xsi:type="dcterms:W3CDTF">2026-05-18T08:16:00Z</dcterms:created>
  <dcterms:modified xsi:type="dcterms:W3CDTF">2026-05-18T08:16:00Z</dcterms:modified>
</cp:coreProperties>
</file>