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3536" w:rsidRPr="00096E82" w:rsidRDefault="00233536" w:rsidP="00233536">
      <w:pPr>
        <w:pStyle w:val="Header"/>
        <w:rPr>
          <w:b/>
          <w:sz w:val="22"/>
          <w:u w:val="single"/>
        </w:rPr>
      </w:pPr>
      <w:r w:rsidRPr="00096E82">
        <w:rPr>
          <w:b/>
          <w:sz w:val="22"/>
          <w:u w:val="single"/>
        </w:rPr>
        <w:t xml:space="preserve">Doc No. KAF-05                                                                                                          Form </w:t>
      </w:r>
      <w:r>
        <w:rPr>
          <w:b/>
          <w:sz w:val="22"/>
          <w:u w:val="single"/>
        </w:rPr>
        <w:t>2025.01</w:t>
      </w:r>
    </w:p>
    <w:p w:rsidR="00233536" w:rsidRPr="00096E82" w:rsidRDefault="00233536" w:rsidP="00233536">
      <w:pPr>
        <w:pStyle w:val="Header"/>
        <w:tabs>
          <w:tab w:val="left" w:pos="1740"/>
          <w:tab w:val="center" w:pos="4677"/>
        </w:tabs>
        <w:jc w:val="center"/>
        <w:rPr>
          <w:b/>
          <w:bCs/>
          <w:sz w:val="24"/>
          <w:szCs w:val="24"/>
          <w:u w:val="single"/>
        </w:rPr>
      </w:pPr>
    </w:p>
    <w:p w:rsidR="00233536" w:rsidRPr="00096E82" w:rsidRDefault="00233536" w:rsidP="00233536">
      <w:pPr>
        <w:pStyle w:val="Header"/>
        <w:tabs>
          <w:tab w:val="left" w:pos="1740"/>
          <w:tab w:val="center" w:pos="4677"/>
        </w:tabs>
        <w:jc w:val="center"/>
        <w:rPr>
          <w:b/>
          <w:sz w:val="28"/>
          <w:u w:val="single"/>
        </w:rPr>
      </w:pPr>
      <w:r w:rsidRPr="00096E82">
        <w:rPr>
          <w:b/>
          <w:bCs/>
          <w:sz w:val="24"/>
          <w:szCs w:val="24"/>
          <w:u w:val="single"/>
        </w:rPr>
        <w:t>STAGE-I</w:t>
      </w:r>
      <w:r w:rsidRPr="00096E82">
        <w:rPr>
          <w:b/>
          <w:u w:val="single"/>
        </w:rPr>
        <w:t xml:space="preserve"> </w:t>
      </w:r>
      <w:r w:rsidRPr="00096E82">
        <w:rPr>
          <w:b/>
          <w:sz w:val="28"/>
          <w:u w:val="single"/>
        </w:rPr>
        <w:t>Audit Report (Onsite)</w:t>
      </w:r>
    </w:p>
    <w:p w:rsidR="00233536" w:rsidRPr="00096E82" w:rsidRDefault="00233536" w:rsidP="00233536">
      <w:pPr>
        <w:pStyle w:val="Header"/>
        <w:tabs>
          <w:tab w:val="left" w:pos="1740"/>
          <w:tab w:val="center" w:pos="4677"/>
        </w:tabs>
        <w:jc w:val="left"/>
        <w:rPr>
          <w:sz w:val="36"/>
        </w:rPr>
      </w:pPr>
    </w:p>
    <w:tbl>
      <w:tblPr>
        <w:tblW w:w="9971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0"/>
        <w:gridCol w:w="4050"/>
        <w:gridCol w:w="1559"/>
        <w:gridCol w:w="2652"/>
      </w:tblGrid>
      <w:tr w:rsidR="00233536" w:rsidRPr="00096E82" w:rsidTr="00513BE2">
        <w:trPr>
          <w:trHeight w:val="352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536" w:rsidRPr="00096E82" w:rsidRDefault="00233536" w:rsidP="00513BE2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Organization: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536" w:rsidRPr="00096E82" w:rsidRDefault="00233536" w:rsidP="00513BE2">
            <w:pPr>
              <w:ind w:right="-186"/>
              <w:rPr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>CREEMOS INTERNATIONAL LIMITED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536" w:rsidRPr="00096E82" w:rsidRDefault="00233536" w:rsidP="00513BE2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Audit No: 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536" w:rsidRPr="00096E82" w:rsidRDefault="00233536" w:rsidP="00513BE2">
            <w:pPr>
              <w:rPr>
                <w:b/>
              </w:rPr>
            </w:pPr>
            <w:r>
              <w:rPr>
                <w:sz w:val="20"/>
              </w:rPr>
              <w:t>IKVQ20250908</w:t>
            </w:r>
          </w:p>
        </w:tc>
      </w:tr>
      <w:tr w:rsidR="00233536" w:rsidRPr="00096E82" w:rsidTr="00513BE2">
        <w:trPr>
          <w:trHeight w:val="168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536" w:rsidRPr="00096E82" w:rsidRDefault="00233536" w:rsidP="00513BE2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Lead Auditor: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536" w:rsidRPr="00096E82" w:rsidRDefault="00233536" w:rsidP="00513BE2">
            <w:pPr>
              <w:pStyle w:val="Header"/>
              <w:tabs>
                <w:tab w:val="left" w:pos="2364"/>
              </w:tabs>
              <w:jc w:val="left"/>
            </w:pPr>
            <w:r w:rsidRPr="00C36B51">
              <w:rPr>
                <w:szCs w:val="18"/>
              </w:rPr>
              <w:t>VIMLA DEVI</w:t>
            </w:r>
            <w:r w:rsidRPr="00096E82">
              <w:t xml:space="preserve"> (sign)</w:t>
            </w:r>
          </w:p>
          <w:p w:rsidR="00233536" w:rsidRPr="00096E82" w:rsidRDefault="00233536" w:rsidP="00513BE2">
            <w:pPr>
              <w:pStyle w:val="Header"/>
              <w:tabs>
                <w:tab w:val="left" w:pos="2364"/>
              </w:tabs>
              <w:jc w:val="left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536" w:rsidRPr="00096E82" w:rsidRDefault="00233536" w:rsidP="00513BE2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Audit date: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536" w:rsidRPr="008A2E83" w:rsidRDefault="00233536" w:rsidP="00513BE2">
            <w:pPr>
              <w:rPr>
                <w:sz w:val="20"/>
              </w:rPr>
            </w:pPr>
            <w:r>
              <w:rPr>
                <w:rFonts w:eastAsia="신명조"/>
                <w:sz w:val="18"/>
                <w:szCs w:val="18"/>
              </w:rPr>
              <w:t>02-SEPT-2025</w:t>
            </w:r>
          </w:p>
        </w:tc>
      </w:tr>
      <w:tr w:rsidR="00233536" w:rsidRPr="00096E82" w:rsidTr="00513BE2">
        <w:trPr>
          <w:trHeight w:val="295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536" w:rsidRPr="00096E82" w:rsidRDefault="00233536" w:rsidP="00513BE2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Auditor: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536" w:rsidRPr="00096E82" w:rsidRDefault="00233536" w:rsidP="00513BE2">
            <w:pPr>
              <w:ind w:right="-18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……………………</w:t>
            </w:r>
            <w:r w:rsidRPr="00096E82">
              <w:rPr>
                <w:sz w:val="20"/>
                <w:szCs w:val="20"/>
              </w:rPr>
              <w:t xml:space="preserve"> (sign)</w:t>
            </w:r>
          </w:p>
          <w:p w:rsidR="00233536" w:rsidRPr="00096E82" w:rsidRDefault="00233536" w:rsidP="00513BE2">
            <w:pPr>
              <w:ind w:right="-186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536" w:rsidRPr="00096E82" w:rsidRDefault="00233536" w:rsidP="00513BE2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Audit Trainee:   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536" w:rsidRPr="00096E82" w:rsidRDefault="00233536" w:rsidP="00513BE2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 (sign)</w:t>
            </w:r>
          </w:p>
        </w:tc>
      </w:tr>
      <w:tr w:rsidR="00233536" w:rsidRPr="00096E82" w:rsidTr="00513BE2">
        <w:trPr>
          <w:trHeight w:val="163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536" w:rsidRPr="00096E82" w:rsidRDefault="00233536" w:rsidP="00513BE2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Confirmed by MR: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536" w:rsidRPr="00096E82" w:rsidRDefault="00233536" w:rsidP="00513BE2">
            <w:pPr>
              <w:ind w:right="-186"/>
              <w:rPr>
                <w:sz w:val="20"/>
                <w:szCs w:val="20"/>
              </w:rPr>
            </w:pPr>
            <w:r>
              <w:rPr>
                <w:sz w:val="20"/>
              </w:rPr>
              <w:t>KRISHNA DUTT MISRA</w:t>
            </w:r>
            <w:r w:rsidRPr="00096E8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r w:rsidRPr="00096E82">
              <w:rPr>
                <w:sz w:val="20"/>
                <w:szCs w:val="20"/>
              </w:rPr>
              <w:t xml:space="preserve">(sign) </w:t>
            </w:r>
          </w:p>
          <w:p w:rsidR="00233536" w:rsidRPr="00096E82" w:rsidRDefault="00233536" w:rsidP="00513BE2">
            <w:pPr>
              <w:ind w:right="-18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536" w:rsidRPr="00096E82" w:rsidRDefault="00233536" w:rsidP="00513BE2">
            <w:pPr>
              <w:ind w:right="-186"/>
              <w:rPr>
                <w:sz w:val="20"/>
                <w:szCs w:val="20"/>
              </w:rPr>
            </w:pP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536" w:rsidRPr="00096E82" w:rsidRDefault="00233536" w:rsidP="00513BE2">
            <w:pPr>
              <w:ind w:right="-186"/>
              <w:rPr>
                <w:sz w:val="20"/>
                <w:szCs w:val="20"/>
              </w:rPr>
            </w:pPr>
          </w:p>
        </w:tc>
      </w:tr>
    </w:tbl>
    <w:p w:rsidR="00233536" w:rsidRPr="00096E82" w:rsidRDefault="00233536" w:rsidP="00233536">
      <w:pPr>
        <w:rPr>
          <w:sz w:val="20"/>
        </w:rPr>
      </w:pPr>
      <w:r w:rsidRPr="00096E82">
        <w:rPr>
          <w:sz w:val="20"/>
        </w:rPr>
        <w:t xml:space="preserve">The following details were reviewed by </w:t>
      </w:r>
      <w:r>
        <w:rPr>
          <w:rFonts w:eastAsia="신명조"/>
          <w:sz w:val="20"/>
        </w:rPr>
        <w:t>KVALITY VERIFICATION AND QUALITY ASSESSMENT LLC</w:t>
      </w:r>
      <w:r w:rsidRPr="00096E82">
        <w:rPr>
          <w:rFonts w:eastAsia="신명조"/>
          <w:sz w:val="20"/>
        </w:rPr>
        <w:t xml:space="preserve"> Auditor</w:t>
      </w:r>
      <w:r w:rsidRPr="00096E82">
        <w:rPr>
          <w:sz w:val="20"/>
        </w:rPr>
        <w:t xml:space="preserve"> and agreed with organization.  </w:t>
      </w:r>
    </w:p>
    <w:p w:rsidR="00233536" w:rsidRPr="00096E82" w:rsidRDefault="00233536" w:rsidP="00233536">
      <w:pPr>
        <w:rPr>
          <w:sz w:val="20"/>
        </w:rPr>
      </w:pPr>
      <w:r w:rsidRPr="00096E82">
        <w:rPr>
          <w:sz w:val="20"/>
        </w:rPr>
        <w:t xml:space="preserve">(When changes occurred, it is agreed that initial </w:t>
      </w:r>
      <w:r>
        <w:rPr>
          <w:sz w:val="20"/>
        </w:rPr>
        <w:t xml:space="preserve">DEXDVVV V </w:t>
      </w:r>
      <w:r w:rsidRPr="00096E82">
        <w:rPr>
          <w:sz w:val="20"/>
        </w:rPr>
        <w:t>contract is changed to as follow.)</w:t>
      </w:r>
    </w:p>
    <w:p w:rsidR="00233536" w:rsidRPr="00096E82" w:rsidRDefault="00233536" w:rsidP="00233536">
      <w:pPr>
        <w:rPr>
          <w:bCs/>
          <w:sz w:val="20"/>
        </w:rPr>
      </w:pPr>
      <w:r w:rsidRPr="00096E82">
        <w:rPr>
          <w:rFonts w:eastAsia="BatangChe"/>
          <w:bCs/>
          <w:sz w:val="20"/>
        </w:rPr>
        <w:t>I</w:t>
      </w:r>
      <w:r w:rsidRPr="00096E82">
        <w:rPr>
          <w:bCs/>
          <w:sz w:val="20"/>
        </w:rPr>
        <w:t xml:space="preserve">. Audit criteria </w:t>
      </w:r>
    </w:p>
    <w:p w:rsidR="00233536" w:rsidRPr="00096E82" w:rsidRDefault="00233536" w:rsidP="00233536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sz w:val="20"/>
          <w:szCs w:val="20"/>
        </w:rPr>
        <w:sym w:font="Wingdings" w:char="00FE"/>
      </w:r>
      <w:r>
        <w:rPr>
          <w:sz w:val="20"/>
          <w:szCs w:val="20"/>
        </w:rPr>
        <w:t></w:t>
      </w:r>
      <w:r w:rsidRPr="00096E82">
        <w:rPr>
          <w:rFonts w:ascii="Times New Roman" w:hAnsi="Times New Roman" w:cs="Times New Roman"/>
          <w:sz w:val="20"/>
          <w:szCs w:val="20"/>
        </w:rPr>
        <w:t xml:space="preserve">ISO 9001: 2015, </w:t>
      </w:r>
      <w:r w:rsidRPr="00096E82">
        <w:rPr>
          <w:rFonts w:ascii="Times New Roman" w:hAnsi="Times New Roman" w:cs="Times New Roman"/>
          <w:sz w:val="20"/>
          <w:szCs w:val="20"/>
        </w:rPr>
        <w:sym w:font="BatangChe" w:char="F089"/>
      </w:r>
      <w:r w:rsidRPr="00096E82">
        <w:rPr>
          <w:rFonts w:ascii="Times New Roman" w:hAnsi="Times New Roman" w:cs="Times New Roman"/>
          <w:sz w:val="20"/>
          <w:szCs w:val="20"/>
        </w:rPr>
        <w:t xml:space="preserve"> ISO 45001:2018,  </w:t>
      </w:r>
      <w:r w:rsidRPr="00096E82">
        <w:rPr>
          <w:rFonts w:ascii="Times New Roman" w:hAnsi="Times New Roman" w:cs="Times New Roman"/>
          <w:sz w:val="20"/>
          <w:szCs w:val="20"/>
        </w:rPr>
        <w:sym w:font="BatangChe" w:char="F089"/>
      </w:r>
      <w:r w:rsidRPr="00096E82">
        <w:rPr>
          <w:rFonts w:ascii="Times New Roman" w:hAnsi="Times New Roman" w:cs="Times New Roman"/>
          <w:sz w:val="20"/>
          <w:szCs w:val="20"/>
        </w:rPr>
        <w:t xml:space="preserve"> ISO 14001:2015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Pr="00096E82">
        <w:rPr>
          <w:rFonts w:ascii="Times New Roman" w:hAnsi="Times New Roman" w:cs="Times New Roman"/>
          <w:sz w:val="20"/>
          <w:szCs w:val="20"/>
        </w:rPr>
        <w:t xml:space="preserve"> </w:t>
      </w:r>
      <w:r w:rsidRPr="00096E82">
        <w:rPr>
          <w:rFonts w:ascii="Times New Roman" w:eastAsia="신명조" w:hAnsi="Times New Roman" w:cs="Times New Roman"/>
          <w:sz w:val="20"/>
          <w:szCs w:val="20"/>
        </w:rPr>
        <w:t xml:space="preserve">   </w:t>
      </w:r>
      <w:r w:rsidRPr="00096E82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233536" w:rsidRPr="00096E82" w:rsidRDefault="00233536" w:rsidP="00233536">
      <w:pPr>
        <w:rPr>
          <w:sz w:val="20"/>
        </w:rPr>
      </w:pPr>
      <w:r w:rsidRPr="00096E82">
        <w:rPr>
          <w:bCs/>
        </w:rPr>
        <w:t xml:space="preserve">II. </w:t>
      </w:r>
      <w:r w:rsidRPr="00096E82">
        <w:rPr>
          <w:bCs/>
          <w:sz w:val="20"/>
        </w:rPr>
        <w:t>Certification audit scope</w:t>
      </w:r>
      <w:r w:rsidRPr="00096E82">
        <w:rPr>
          <w:sz w:val="20"/>
        </w:rPr>
        <w:t xml:space="preserve">: Refer to “Confirmation of certification scope” </w:t>
      </w:r>
    </w:p>
    <w:p w:rsidR="00233536" w:rsidRDefault="00233536" w:rsidP="00233536">
      <w:pPr>
        <w:rPr>
          <w:rFonts w:eastAsia="신명조"/>
          <w:sz w:val="20"/>
          <w:szCs w:val="20"/>
        </w:rPr>
      </w:pPr>
      <w:r w:rsidRPr="00096E82">
        <w:rPr>
          <w:sz w:val="20"/>
        </w:rPr>
        <w:t>Scope:</w:t>
      </w:r>
      <w:r w:rsidRPr="00B24C11">
        <w:rPr>
          <w:rFonts w:eastAsia="신명조"/>
          <w:sz w:val="18"/>
          <w:szCs w:val="18"/>
        </w:rPr>
        <w:t xml:space="preserve"> </w:t>
      </w:r>
      <w:r w:rsidRPr="00B24C11">
        <w:rPr>
          <w:rFonts w:eastAsia="신명조"/>
          <w:sz w:val="20"/>
          <w:szCs w:val="18"/>
        </w:rPr>
        <w:t>Manufacture of Equestrian Textile Products and Dog Clothing &amp; accessories.</w:t>
      </w:r>
      <w:r w:rsidRPr="00096E82">
        <w:rPr>
          <w:rFonts w:eastAsia="신명조"/>
          <w:sz w:val="20"/>
          <w:szCs w:val="20"/>
        </w:rPr>
        <w:t xml:space="preserve">   </w:t>
      </w:r>
    </w:p>
    <w:p w:rsidR="00233536" w:rsidRPr="00096E82" w:rsidRDefault="00233536" w:rsidP="00233536">
      <w:pPr>
        <w:rPr>
          <w:rFonts w:eastAsia="신명조"/>
          <w:sz w:val="20"/>
          <w:szCs w:val="20"/>
        </w:rPr>
      </w:pPr>
      <w:r w:rsidRPr="00096E82">
        <w:rPr>
          <w:rFonts w:eastAsia="신명조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</w:t>
      </w:r>
    </w:p>
    <w:tbl>
      <w:tblPr>
        <w:tblW w:w="10170" w:type="dxa"/>
        <w:tblInd w:w="-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72"/>
        <w:gridCol w:w="3818"/>
        <w:gridCol w:w="5580"/>
      </w:tblGrid>
      <w:tr w:rsidR="00233536" w:rsidRPr="00096E82" w:rsidTr="00513BE2">
        <w:trPr>
          <w:trHeight w:val="360"/>
        </w:trPr>
        <w:tc>
          <w:tcPr>
            <w:tcW w:w="772" w:type="dxa"/>
          </w:tcPr>
          <w:p w:rsidR="00233536" w:rsidRPr="00096E82" w:rsidRDefault="00233536" w:rsidP="00513BE2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SL</w:t>
            </w:r>
            <w:r w:rsidRPr="00096E82">
              <w:rPr>
                <w:b/>
                <w:sz w:val="20"/>
                <w:szCs w:val="20"/>
              </w:rPr>
              <w:t>.NO.</w:t>
            </w:r>
          </w:p>
        </w:tc>
        <w:tc>
          <w:tcPr>
            <w:tcW w:w="3818" w:type="dxa"/>
          </w:tcPr>
          <w:p w:rsidR="00233536" w:rsidRPr="00096E82" w:rsidRDefault="00233536" w:rsidP="00513BE2">
            <w:pPr>
              <w:rPr>
                <w:b/>
              </w:rPr>
            </w:pPr>
            <w:r w:rsidRPr="00096E82">
              <w:rPr>
                <w:b/>
              </w:rPr>
              <w:t xml:space="preserve">           Details</w:t>
            </w:r>
            <w:r w:rsidRPr="00096E82">
              <w:rPr>
                <w:b/>
              </w:rPr>
              <w:tab/>
            </w:r>
          </w:p>
        </w:tc>
        <w:tc>
          <w:tcPr>
            <w:tcW w:w="5580" w:type="dxa"/>
          </w:tcPr>
          <w:p w:rsidR="00233536" w:rsidRPr="00096E82" w:rsidRDefault="00233536" w:rsidP="00513BE2">
            <w:pPr>
              <w:rPr>
                <w:b/>
              </w:rPr>
            </w:pPr>
            <w:r w:rsidRPr="00096E82">
              <w:rPr>
                <w:b/>
              </w:rPr>
              <w:t>Auditor’s Comments</w:t>
            </w:r>
          </w:p>
        </w:tc>
      </w:tr>
      <w:tr w:rsidR="00233536" w:rsidRPr="001F201C" w:rsidTr="00513BE2">
        <w:trPr>
          <w:trHeight w:val="4474"/>
        </w:trPr>
        <w:tc>
          <w:tcPr>
            <w:tcW w:w="772" w:type="dxa"/>
          </w:tcPr>
          <w:p w:rsidR="00233536" w:rsidRPr="00096E82" w:rsidRDefault="00233536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>a)</w:t>
            </w:r>
          </w:p>
        </w:tc>
        <w:tc>
          <w:tcPr>
            <w:tcW w:w="3818" w:type="dxa"/>
          </w:tcPr>
          <w:p w:rsidR="00233536" w:rsidRPr="00622BB7" w:rsidRDefault="00233536" w:rsidP="00513BE2">
            <w:pPr>
              <w:pStyle w:val="Header"/>
            </w:pPr>
            <w:r w:rsidRPr="00622BB7">
              <w:t>Audit the client’s management documentation with Needs and expectation of Interested parties along with the internal and external issues.</w:t>
            </w:r>
          </w:p>
          <w:p w:rsidR="00233536" w:rsidRPr="00622BB7" w:rsidRDefault="00233536" w:rsidP="00513BE2">
            <w:pPr>
              <w:rPr>
                <w:sz w:val="20"/>
              </w:rPr>
            </w:pPr>
          </w:p>
          <w:p w:rsidR="00233536" w:rsidRPr="00622BB7" w:rsidRDefault="00233536" w:rsidP="00513BE2">
            <w:pPr>
              <w:jc w:val="both"/>
              <w:rPr>
                <w:sz w:val="20"/>
              </w:rPr>
            </w:pPr>
            <w:r w:rsidRPr="00622BB7">
              <w:rPr>
                <w:sz w:val="20"/>
              </w:rPr>
              <w:t>4.1 A Has Climate Change has been considered and if determined to be a relevant issue</w:t>
            </w:r>
          </w:p>
        </w:tc>
        <w:tc>
          <w:tcPr>
            <w:tcW w:w="5580" w:type="dxa"/>
          </w:tcPr>
          <w:p w:rsidR="00233536" w:rsidRPr="00622BB7" w:rsidRDefault="00233536" w:rsidP="00513BE2">
            <w:pPr>
              <w:spacing w:line="214" w:lineRule="auto"/>
              <w:ind w:left="3" w:right="20"/>
              <w:rPr>
                <w:rFonts w:eastAsia="Cambria"/>
                <w:bCs/>
                <w:sz w:val="20"/>
                <w:szCs w:val="20"/>
              </w:rPr>
            </w:pPr>
            <w:r w:rsidRPr="00622BB7">
              <w:rPr>
                <w:rFonts w:eastAsia="Cambria"/>
                <w:bCs/>
                <w:sz w:val="20"/>
                <w:szCs w:val="20"/>
              </w:rPr>
              <w:t>The organization has documented its Quality Manual (Ref: CIL-QMS-M-2025 date: 25-02-2025).</w:t>
            </w:r>
          </w:p>
          <w:p w:rsidR="00233536" w:rsidRPr="00622BB7" w:rsidRDefault="00233536" w:rsidP="00513BE2">
            <w:pPr>
              <w:spacing w:line="214" w:lineRule="auto"/>
              <w:ind w:left="3" w:right="20"/>
              <w:rPr>
                <w:rFonts w:eastAsia="Cambria"/>
                <w:bCs/>
                <w:sz w:val="20"/>
                <w:szCs w:val="20"/>
              </w:rPr>
            </w:pPr>
          </w:p>
          <w:p w:rsidR="00233536" w:rsidRPr="00622BB7" w:rsidRDefault="00233536" w:rsidP="00513BE2">
            <w:pPr>
              <w:spacing w:line="214" w:lineRule="auto"/>
              <w:ind w:left="3" w:right="20"/>
              <w:rPr>
                <w:rFonts w:eastAsia="Cambria"/>
                <w:bCs/>
                <w:sz w:val="20"/>
                <w:szCs w:val="20"/>
              </w:rPr>
            </w:pPr>
            <w:r w:rsidRPr="00622BB7">
              <w:rPr>
                <w:rFonts w:eastAsia="Cambria"/>
                <w:bCs/>
                <w:sz w:val="20"/>
                <w:szCs w:val="20"/>
              </w:rPr>
              <w:t xml:space="preserve">The organization procedure was verified in quality manual annexure number Ref: CIL-QMS-P-2025 on this date: 25-02-2025 </w:t>
            </w:r>
          </w:p>
          <w:p w:rsidR="00233536" w:rsidRPr="00622BB7" w:rsidRDefault="00233536" w:rsidP="00513BE2">
            <w:pPr>
              <w:spacing w:line="214" w:lineRule="auto"/>
              <w:ind w:left="3" w:right="20"/>
              <w:rPr>
                <w:rFonts w:eastAsia="Cambria"/>
                <w:bCs/>
                <w:sz w:val="20"/>
                <w:szCs w:val="20"/>
              </w:rPr>
            </w:pPr>
          </w:p>
          <w:p w:rsidR="00233536" w:rsidRPr="00622BB7" w:rsidRDefault="00233536" w:rsidP="00513BE2">
            <w:pPr>
              <w:spacing w:line="214" w:lineRule="auto"/>
              <w:ind w:left="3" w:right="20"/>
              <w:rPr>
                <w:rFonts w:eastAsia="Cambria"/>
                <w:bCs/>
                <w:sz w:val="20"/>
                <w:szCs w:val="20"/>
              </w:rPr>
            </w:pPr>
            <w:r w:rsidRPr="00622BB7">
              <w:rPr>
                <w:rFonts w:eastAsia="Cambria"/>
                <w:bCs/>
                <w:sz w:val="20"/>
                <w:szCs w:val="20"/>
              </w:rPr>
              <w:t>Internal and external issues relevant to the QMS are identified in Ref: CIL-QMS-IN-2025.</w:t>
            </w:r>
          </w:p>
          <w:p w:rsidR="00233536" w:rsidRPr="00622BB7" w:rsidRDefault="00233536" w:rsidP="00513BE2">
            <w:pPr>
              <w:spacing w:line="214" w:lineRule="auto"/>
              <w:ind w:left="3" w:right="20"/>
              <w:rPr>
                <w:rFonts w:eastAsia="Cambria"/>
                <w:bCs/>
                <w:sz w:val="20"/>
                <w:szCs w:val="20"/>
              </w:rPr>
            </w:pPr>
            <w:r w:rsidRPr="00622BB7">
              <w:rPr>
                <w:rFonts w:eastAsia="Cambria"/>
                <w:bCs/>
                <w:sz w:val="20"/>
                <w:szCs w:val="20"/>
              </w:rPr>
              <w:t>1 Internal Issue</w:t>
            </w:r>
            <w:r w:rsidRPr="00622BB7">
              <w:rPr>
                <w:rFonts w:eastAsia="Cambria"/>
                <w:bCs/>
                <w:sz w:val="20"/>
                <w:szCs w:val="20"/>
              </w:rPr>
              <w:br/>
              <w:t>Skilled manpower availability for textile cutting and stitching operations may affect product quality and production efficiency</w:t>
            </w:r>
          </w:p>
          <w:p w:rsidR="00233536" w:rsidRPr="00622BB7" w:rsidRDefault="00233536" w:rsidP="00513BE2">
            <w:pPr>
              <w:spacing w:line="214" w:lineRule="auto"/>
              <w:ind w:left="3" w:right="20"/>
              <w:rPr>
                <w:rFonts w:eastAsia="Cambria"/>
                <w:bCs/>
                <w:sz w:val="20"/>
                <w:szCs w:val="20"/>
              </w:rPr>
            </w:pPr>
          </w:p>
          <w:p w:rsidR="00233536" w:rsidRPr="00622BB7" w:rsidRDefault="00233536" w:rsidP="00513BE2">
            <w:pPr>
              <w:spacing w:line="214" w:lineRule="auto"/>
              <w:ind w:left="3" w:right="20"/>
              <w:rPr>
                <w:rFonts w:eastAsia="Cambria"/>
                <w:bCs/>
                <w:sz w:val="20"/>
                <w:szCs w:val="20"/>
              </w:rPr>
            </w:pPr>
            <w:r w:rsidRPr="00622BB7">
              <w:rPr>
                <w:rFonts w:eastAsia="Cambria"/>
                <w:bCs/>
                <w:sz w:val="20"/>
                <w:szCs w:val="20"/>
              </w:rPr>
              <w:t>1 External Issue</w:t>
            </w:r>
            <w:r w:rsidRPr="00622BB7">
              <w:rPr>
                <w:rFonts w:eastAsia="Cambria"/>
                <w:bCs/>
                <w:sz w:val="20"/>
                <w:szCs w:val="20"/>
              </w:rPr>
              <w:br/>
              <w:t>Changing customer demand and market trends for equestrian and pet clothing designs and materials.</w:t>
            </w:r>
          </w:p>
          <w:p w:rsidR="00233536" w:rsidRPr="00622BB7" w:rsidRDefault="00233536" w:rsidP="00513BE2">
            <w:pPr>
              <w:spacing w:line="214" w:lineRule="auto"/>
              <w:ind w:left="3" w:right="20"/>
              <w:rPr>
                <w:rFonts w:eastAsia="Cambria"/>
                <w:bCs/>
                <w:sz w:val="20"/>
                <w:szCs w:val="20"/>
              </w:rPr>
            </w:pPr>
          </w:p>
          <w:p w:rsidR="00233536" w:rsidRPr="00622BB7" w:rsidRDefault="00233536" w:rsidP="00513BE2">
            <w:pPr>
              <w:spacing w:line="214" w:lineRule="auto"/>
              <w:ind w:left="3" w:right="20"/>
              <w:rPr>
                <w:rFonts w:eastAsia="Cambria"/>
                <w:bCs/>
                <w:sz w:val="20"/>
                <w:szCs w:val="20"/>
              </w:rPr>
            </w:pPr>
            <w:r w:rsidRPr="00622BB7">
              <w:rPr>
                <w:rFonts w:eastAsia="Cambria"/>
                <w:bCs/>
                <w:sz w:val="20"/>
                <w:szCs w:val="20"/>
              </w:rPr>
              <w:t xml:space="preserve">The organization Needs and expectations of interested parties (Ref: CIL-QMS-IP-2025) are adequately identified. </w:t>
            </w:r>
          </w:p>
          <w:p w:rsidR="00233536" w:rsidRPr="00622BB7" w:rsidRDefault="00233536" w:rsidP="00513BE2">
            <w:pPr>
              <w:spacing w:line="214" w:lineRule="auto"/>
              <w:ind w:left="3" w:right="20"/>
              <w:rPr>
                <w:rFonts w:eastAsia="Cambria"/>
                <w:bCs/>
                <w:sz w:val="20"/>
                <w:szCs w:val="20"/>
              </w:rPr>
            </w:pPr>
            <w:r w:rsidRPr="00622BB7">
              <w:rPr>
                <w:rFonts w:eastAsia="Cambria"/>
                <w:bCs/>
                <w:sz w:val="20"/>
                <w:szCs w:val="20"/>
              </w:rPr>
              <w:t xml:space="preserve">One of the interested parties is verified </w:t>
            </w:r>
          </w:p>
          <w:p w:rsidR="00233536" w:rsidRPr="00622BB7" w:rsidRDefault="00233536" w:rsidP="00513BE2">
            <w:pPr>
              <w:spacing w:line="214" w:lineRule="auto"/>
              <w:ind w:left="3" w:right="20"/>
              <w:rPr>
                <w:rFonts w:eastAsia="Cambria"/>
                <w:bCs/>
                <w:sz w:val="20"/>
                <w:szCs w:val="20"/>
              </w:rPr>
            </w:pPr>
          </w:p>
          <w:p w:rsidR="00233536" w:rsidRPr="00622BB7" w:rsidRDefault="00233536" w:rsidP="00513BE2">
            <w:pPr>
              <w:spacing w:line="214" w:lineRule="auto"/>
              <w:ind w:left="3" w:right="20"/>
              <w:rPr>
                <w:rFonts w:eastAsia="Cambria"/>
                <w:bCs/>
                <w:sz w:val="20"/>
                <w:szCs w:val="20"/>
              </w:rPr>
            </w:pPr>
            <w:r w:rsidRPr="00622BB7">
              <w:rPr>
                <w:rFonts w:eastAsia="Cambria"/>
                <w:bCs/>
                <w:sz w:val="20"/>
                <w:szCs w:val="20"/>
              </w:rPr>
              <w:t>Interested Parties:</w:t>
            </w:r>
          </w:p>
          <w:p w:rsidR="00233536" w:rsidRPr="00622BB7" w:rsidRDefault="00233536" w:rsidP="00513BE2">
            <w:pPr>
              <w:spacing w:line="214" w:lineRule="auto"/>
              <w:ind w:left="3" w:right="20"/>
              <w:rPr>
                <w:rFonts w:eastAsia="Cambria"/>
                <w:bCs/>
                <w:sz w:val="20"/>
                <w:szCs w:val="20"/>
              </w:rPr>
            </w:pPr>
            <w:r w:rsidRPr="00622BB7">
              <w:rPr>
                <w:rFonts w:eastAsia="Cambria"/>
                <w:bCs/>
                <w:sz w:val="20"/>
                <w:szCs w:val="20"/>
              </w:rPr>
              <w:t xml:space="preserve"> Interested Parties — Needs &amp; Expectations</w:t>
            </w:r>
            <w:r w:rsidRPr="00622BB7">
              <w:rPr>
                <w:rFonts w:eastAsia="Cambria"/>
                <w:bCs/>
                <w:sz w:val="20"/>
                <w:szCs w:val="20"/>
              </w:rPr>
              <w:br/>
              <w:t>Interested Party: Customers</w:t>
            </w:r>
            <w:r w:rsidRPr="00622BB7">
              <w:rPr>
                <w:rFonts w:eastAsia="Cambria"/>
                <w:bCs/>
                <w:sz w:val="20"/>
                <w:szCs w:val="20"/>
              </w:rPr>
              <w:br/>
              <w:t>Needs &amp; Expectations:</w:t>
            </w:r>
            <w:r w:rsidRPr="00622BB7">
              <w:rPr>
                <w:rFonts w:eastAsia="Cambria"/>
                <w:bCs/>
                <w:sz w:val="20"/>
                <w:szCs w:val="20"/>
              </w:rPr>
              <w:br/>
              <w:t>•</w:t>
            </w:r>
            <w:r w:rsidRPr="00622BB7">
              <w:rPr>
                <w:rFonts w:eastAsia="Cambria"/>
                <w:bCs/>
                <w:sz w:val="20"/>
                <w:szCs w:val="20"/>
              </w:rPr>
              <w:tab/>
              <w:t>High quality equestrian textile products and dog clothing</w:t>
            </w:r>
            <w:r w:rsidRPr="00622BB7">
              <w:rPr>
                <w:rFonts w:eastAsia="Cambria"/>
                <w:bCs/>
                <w:sz w:val="20"/>
                <w:szCs w:val="20"/>
              </w:rPr>
              <w:br/>
              <w:t>•</w:t>
            </w:r>
            <w:r w:rsidRPr="00622BB7">
              <w:rPr>
                <w:rFonts w:eastAsia="Cambria"/>
                <w:bCs/>
                <w:sz w:val="20"/>
                <w:szCs w:val="20"/>
              </w:rPr>
              <w:tab/>
              <w:t>Durable and safe materials</w:t>
            </w:r>
            <w:r w:rsidRPr="00622BB7">
              <w:rPr>
                <w:rFonts w:eastAsia="Cambria"/>
                <w:bCs/>
                <w:sz w:val="20"/>
                <w:szCs w:val="20"/>
              </w:rPr>
              <w:br/>
              <w:t>•</w:t>
            </w:r>
            <w:r w:rsidRPr="00622BB7">
              <w:rPr>
                <w:rFonts w:eastAsia="Cambria"/>
                <w:bCs/>
                <w:sz w:val="20"/>
                <w:szCs w:val="20"/>
              </w:rPr>
              <w:tab/>
              <w:t>Timely delivery of products</w:t>
            </w:r>
          </w:p>
          <w:p w:rsidR="00233536" w:rsidRPr="00622BB7" w:rsidRDefault="00233536" w:rsidP="00513BE2">
            <w:pPr>
              <w:spacing w:line="214" w:lineRule="auto"/>
              <w:ind w:left="3" w:right="20"/>
              <w:rPr>
                <w:rFonts w:eastAsia="Cambria"/>
                <w:bCs/>
                <w:sz w:val="20"/>
                <w:szCs w:val="20"/>
              </w:rPr>
            </w:pPr>
            <w:r w:rsidRPr="00622BB7">
              <w:rPr>
                <w:rFonts w:eastAsia="Cambria"/>
                <w:bCs/>
                <w:sz w:val="20"/>
                <w:szCs w:val="20"/>
              </w:rPr>
              <w:t>The client has analysed its operations and its effect on climate change and to mitigate the effects verified in this Ref: CIL-QMS-M-2025.</w:t>
            </w:r>
          </w:p>
          <w:p w:rsidR="00233536" w:rsidRPr="00622BB7" w:rsidRDefault="00233536" w:rsidP="00513BE2">
            <w:pPr>
              <w:spacing w:line="214" w:lineRule="auto"/>
              <w:ind w:left="3" w:right="20"/>
              <w:rPr>
                <w:rFonts w:eastAsia="Cambria"/>
                <w:bCs/>
                <w:sz w:val="20"/>
                <w:szCs w:val="20"/>
              </w:rPr>
            </w:pPr>
            <w:r w:rsidRPr="00622BB7">
              <w:rPr>
                <w:rFonts w:eastAsia="Cambria"/>
                <w:bCs/>
                <w:sz w:val="20"/>
                <w:szCs w:val="20"/>
              </w:rPr>
              <w:t>Climate change is determined to be a relevant issue, and it is integrated into the organization’s strategic direction, risk assessment, and Environmental Management System (EMS) planning.</w:t>
            </w:r>
          </w:p>
        </w:tc>
      </w:tr>
      <w:tr w:rsidR="00233536" w:rsidRPr="00096E82" w:rsidTr="00513BE2">
        <w:tc>
          <w:tcPr>
            <w:tcW w:w="772" w:type="dxa"/>
          </w:tcPr>
          <w:p w:rsidR="00233536" w:rsidRPr="00096E82" w:rsidRDefault="00233536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>b)</w:t>
            </w:r>
          </w:p>
        </w:tc>
        <w:tc>
          <w:tcPr>
            <w:tcW w:w="3818" w:type="dxa"/>
          </w:tcPr>
          <w:p w:rsidR="00233536" w:rsidRPr="00096E82" w:rsidRDefault="00233536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>Evaluate the organization's location and scope</w:t>
            </w:r>
          </w:p>
          <w:p w:rsidR="00233536" w:rsidRPr="00096E82" w:rsidRDefault="00233536" w:rsidP="00513BE2">
            <w:pPr>
              <w:rPr>
                <w:sz w:val="20"/>
              </w:rPr>
            </w:pPr>
          </w:p>
        </w:tc>
        <w:tc>
          <w:tcPr>
            <w:tcW w:w="5580" w:type="dxa"/>
          </w:tcPr>
          <w:p w:rsidR="00233536" w:rsidRDefault="00233536" w:rsidP="00513BE2">
            <w:pPr>
              <w:rPr>
                <w:sz w:val="20"/>
              </w:rPr>
            </w:pPr>
            <w:r w:rsidRPr="00113FCD">
              <w:rPr>
                <w:sz w:val="20"/>
                <w:shd w:val="clear" w:color="auto" w:fill="FFFFFF"/>
              </w:rPr>
              <w:t xml:space="preserve">Organization: </w:t>
            </w:r>
            <w:r>
              <w:rPr>
                <w:sz w:val="20"/>
                <w:shd w:val="clear" w:color="auto" w:fill="FFFFFF"/>
              </w:rPr>
              <w:t>CREEMOS INTERNATIONAL LIMITED</w:t>
            </w:r>
            <w:r w:rsidRPr="00113FCD">
              <w:rPr>
                <w:sz w:val="20"/>
                <w:shd w:val="clear" w:color="auto" w:fill="FFFFFF"/>
              </w:rPr>
              <w:t>.</w:t>
            </w:r>
            <w:r w:rsidRPr="00113FCD">
              <w:rPr>
                <w:sz w:val="20"/>
                <w:shd w:val="clear" w:color="auto" w:fill="FFFFFF"/>
              </w:rPr>
              <w:br/>
              <w:t>Address:</w:t>
            </w:r>
            <w:r>
              <w:rPr>
                <w:sz w:val="20"/>
              </w:rPr>
              <w:t xml:space="preserve"> C-3, UPSIDIC INDUSTRIAL AREA, TEXTILE ZONE, ROOMA, KANPUR.</w:t>
            </w:r>
          </w:p>
          <w:p w:rsidR="00233536" w:rsidRPr="00113FCD" w:rsidRDefault="00233536" w:rsidP="00513BE2">
            <w:pPr>
              <w:rPr>
                <w:sz w:val="20"/>
                <w:shd w:val="clear" w:color="auto" w:fill="FFFFFF"/>
              </w:rPr>
            </w:pPr>
            <w:r w:rsidRPr="00113FCD">
              <w:rPr>
                <w:sz w:val="20"/>
                <w:shd w:val="clear" w:color="auto" w:fill="FFFFFF"/>
              </w:rPr>
              <w:lastRenderedPageBreak/>
              <w:t>Scope:</w:t>
            </w:r>
            <w:r>
              <w:rPr>
                <w:sz w:val="20"/>
                <w:shd w:val="clear" w:color="auto" w:fill="FFFFFF"/>
              </w:rPr>
              <w:t xml:space="preserve"> Manufacture of Equestrian Textile Products and Dog Clothing &amp; accessories.</w:t>
            </w:r>
            <w:r w:rsidRPr="00113FCD">
              <w:rPr>
                <w:sz w:val="20"/>
                <w:shd w:val="clear" w:color="auto" w:fill="FFFFFF"/>
              </w:rPr>
              <w:tab/>
            </w:r>
          </w:p>
        </w:tc>
      </w:tr>
      <w:tr w:rsidR="00233536" w:rsidRPr="00096E82" w:rsidTr="00513BE2">
        <w:tc>
          <w:tcPr>
            <w:tcW w:w="772" w:type="dxa"/>
          </w:tcPr>
          <w:p w:rsidR="00233536" w:rsidRPr="00096E82" w:rsidRDefault="00233536" w:rsidP="00513BE2">
            <w:pPr>
              <w:rPr>
                <w:sz w:val="20"/>
              </w:rPr>
            </w:pPr>
            <w:r w:rsidRPr="00096E82">
              <w:rPr>
                <w:sz w:val="20"/>
              </w:rPr>
              <w:lastRenderedPageBreak/>
              <w:t>c)</w:t>
            </w:r>
          </w:p>
        </w:tc>
        <w:tc>
          <w:tcPr>
            <w:tcW w:w="3818" w:type="dxa"/>
          </w:tcPr>
          <w:p w:rsidR="00233536" w:rsidRPr="00096E82" w:rsidRDefault="00233536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 xml:space="preserve">Review status and understanding regarding requirements of the standard- identification of key performance objective, process and operating system. </w:t>
            </w:r>
          </w:p>
          <w:p w:rsidR="00233536" w:rsidRPr="00096E82" w:rsidRDefault="00233536" w:rsidP="00513BE2">
            <w:pPr>
              <w:rPr>
                <w:sz w:val="20"/>
              </w:rPr>
            </w:pPr>
          </w:p>
        </w:tc>
        <w:tc>
          <w:tcPr>
            <w:tcW w:w="5580" w:type="dxa"/>
          </w:tcPr>
          <w:p w:rsidR="00233536" w:rsidRDefault="00233536" w:rsidP="00513BE2">
            <w:pPr>
              <w:rPr>
                <w:sz w:val="20"/>
                <w:shd w:val="clear" w:color="auto" w:fill="FFFFFF"/>
              </w:rPr>
            </w:pPr>
            <w:r w:rsidRPr="00096E82">
              <w:rPr>
                <w:sz w:val="20"/>
                <w:shd w:val="clear" w:color="auto" w:fill="FFFFFF"/>
              </w:rPr>
              <w:t>The organization's processes are clearly outlined and verified in the Quality Manual, Reference</w:t>
            </w:r>
            <w:r w:rsidRPr="00B76D1E">
              <w:rPr>
                <w:sz w:val="20"/>
                <w:shd w:val="clear" w:color="auto" w:fill="FFFFFF"/>
              </w:rPr>
              <w:t xml:space="preserve">: </w:t>
            </w:r>
            <w:r>
              <w:rPr>
                <w:sz w:val="20"/>
                <w:shd w:val="clear" w:color="auto" w:fill="FFFFFF"/>
              </w:rPr>
              <w:t>CIL-QMS-M-2025</w:t>
            </w:r>
          </w:p>
          <w:p w:rsidR="00233536" w:rsidRDefault="00233536" w:rsidP="00513BE2">
            <w:pPr>
              <w:rPr>
                <w:sz w:val="20"/>
                <w:shd w:val="clear" w:color="auto" w:fill="FFFFFF"/>
              </w:rPr>
            </w:pPr>
          </w:p>
          <w:p w:rsidR="00233536" w:rsidRDefault="00233536" w:rsidP="00513BE2">
            <w:pPr>
              <w:rPr>
                <w:sz w:val="20"/>
                <w:shd w:val="clear" w:color="auto" w:fill="FFFFFF"/>
              </w:rPr>
            </w:pPr>
            <w:r w:rsidRPr="00A271BC">
              <w:rPr>
                <w:sz w:val="20"/>
                <w:shd w:val="clear" w:color="auto" w:fill="FFFFFF"/>
              </w:rPr>
              <w:t>Process of Manufacturers of Signages, POS &amp; Branding Elements Metal Fixture Furnitures, Seating, Launch &amp; Promotion Collaterals, Large Format Digital Graphics</w:t>
            </w:r>
            <w:r w:rsidRPr="00A271BC">
              <w:rPr>
                <w:sz w:val="20"/>
                <w:shd w:val="clear" w:color="auto" w:fill="FFFFFF"/>
              </w:rPr>
              <w:br/>
            </w:r>
            <w:r w:rsidRPr="00A271BC">
              <w:rPr>
                <w:sz w:val="20"/>
                <w:shd w:val="clear" w:color="auto" w:fill="FFFFFF"/>
              </w:rPr>
              <w:br/>
              <w:t>Manufacturing Process Flow</w:t>
            </w:r>
            <w:r w:rsidRPr="00A271BC">
              <w:rPr>
                <w:sz w:val="20"/>
                <w:shd w:val="clear" w:color="auto" w:fill="FFFFFF"/>
              </w:rPr>
              <w:br/>
              <w:t>1. Customer Requirement / Order Review</w:t>
            </w:r>
            <w:r w:rsidRPr="00A271BC">
              <w:rPr>
                <w:sz w:val="20"/>
                <w:shd w:val="clear" w:color="auto" w:fill="FFFFFF"/>
              </w:rPr>
              <w:br/>
              <w:t>2. Raw Material Procurement</w:t>
            </w:r>
            <w:r w:rsidRPr="00A271BC">
              <w:rPr>
                <w:sz w:val="20"/>
                <w:shd w:val="clear" w:color="auto" w:fill="FFFFFF"/>
              </w:rPr>
              <w:br/>
              <w:t>3. Incoming Material Inspection</w:t>
            </w:r>
            <w:r w:rsidRPr="00A271BC">
              <w:rPr>
                <w:sz w:val="20"/>
                <w:shd w:val="clear" w:color="auto" w:fill="FFFFFF"/>
              </w:rPr>
              <w:br/>
              <w:t>4. Fabric Cutting</w:t>
            </w:r>
            <w:r w:rsidRPr="00A271BC">
              <w:rPr>
                <w:sz w:val="20"/>
                <w:shd w:val="clear" w:color="auto" w:fill="FFFFFF"/>
              </w:rPr>
              <w:br/>
              <w:t>5. Stitching / Sewing Process</w:t>
            </w:r>
            <w:r w:rsidRPr="00A271BC">
              <w:rPr>
                <w:sz w:val="20"/>
                <w:shd w:val="clear" w:color="auto" w:fill="FFFFFF"/>
              </w:rPr>
              <w:br/>
              <w:t xml:space="preserve">6. Embroidery / Printing </w:t>
            </w:r>
            <w:r w:rsidRPr="00A271BC">
              <w:rPr>
                <w:sz w:val="20"/>
                <w:shd w:val="clear" w:color="auto" w:fill="FFFFFF"/>
              </w:rPr>
              <w:br/>
              <w:t>7. Finishing Process</w:t>
            </w:r>
            <w:r w:rsidRPr="00A271BC">
              <w:rPr>
                <w:sz w:val="20"/>
                <w:shd w:val="clear" w:color="auto" w:fill="FFFFFF"/>
              </w:rPr>
              <w:br/>
              <w:t>8. Quality Inspection</w:t>
            </w:r>
            <w:r w:rsidRPr="00A271BC">
              <w:rPr>
                <w:sz w:val="20"/>
                <w:shd w:val="clear" w:color="auto" w:fill="FFFFFF"/>
              </w:rPr>
              <w:br/>
              <w:t>9. Packing &amp; Labeling</w:t>
            </w:r>
            <w:r w:rsidRPr="00A271BC">
              <w:rPr>
                <w:sz w:val="20"/>
                <w:shd w:val="clear" w:color="auto" w:fill="FFFFFF"/>
              </w:rPr>
              <w:br/>
              <w:t>10. Storage &amp; Dispatch</w:t>
            </w:r>
          </w:p>
          <w:p w:rsidR="00233536" w:rsidRDefault="00233536" w:rsidP="00513BE2">
            <w:pPr>
              <w:rPr>
                <w:sz w:val="20"/>
                <w:shd w:val="clear" w:color="auto" w:fill="FFFFFF"/>
              </w:rPr>
            </w:pPr>
          </w:p>
          <w:p w:rsidR="00233536" w:rsidRDefault="00233536" w:rsidP="00513BE2">
            <w:pPr>
              <w:rPr>
                <w:sz w:val="20"/>
                <w:shd w:val="clear" w:color="auto" w:fill="FFFFFF"/>
              </w:rPr>
            </w:pPr>
            <w:r w:rsidRPr="00E33C35">
              <w:rPr>
                <w:sz w:val="20"/>
                <w:shd w:val="clear" w:color="auto" w:fill="FFFFFF"/>
              </w:rPr>
              <w:t>All processes are governed by Standard Operating Procedures (SOPs) and checklists, as detailed and verified in Document No.</w:t>
            </w:r>
            <w:r>
              <w:rPr>
                <w:sz w:val="20"/>
                <w:shd w:val="clear" w:color="auto" w:fill="FFFFFF"/>
              </w:rPr>
              <w:t>CIL-QMS-P-2025, effective from 25-02-2025.</w:t>
            </w:r>
          </w:p>
          <w:p w:rsidR="00233536" w:rsidRDefault="00233536" w:rsidP="00513BE2">
            <w:pPr>
              <w:rPr>
                <w:sz w:val="20"/>
                <w:shd w:val="clear" w:color="auto" w:fill="FFFFFF"/>
              </w:rPr>
            </w:pPr>
          </w:p>
          <w:p w:rsidR="00233536" w:rsidRDefault="00233536" w:rsidP="00513BE2">
            <w:pPr>
              <w:rPr>
                <w:sz w:val="20"/>
                <w:shd w:val="clear" w:color="auto" w:fill="FFFFFF"/>
              </w:rPr>
            </w:pPr>
            <w:r w:rsidRPr="0031676A">
              <w:rPr>
                <w:sz w:val="20"/>
                <w:shd w:val="clear" w:color="auto" w:fill="FFFFFF"/>
              </w:rPr>
              <w:t>Quality objectives (</w:t>
            </w:r>
            <w:r w:rsidRPr="00502921">
              <w:rPr>
                <w:sz w:val="20"/>
                <w:shd w:val="clear" w:color="auto" w:fill="FFFFFF"/>
              </w:rPr>
              <w:t xml:space="preserve">Ref: </w:t>
            </w:r>
            <w:r>
              <w:rPr>
                <w:sz w:val="20"/>
                <w:shd w:val="clear" w:color="auto" w:fill="FFFFFF"/>
              </w:rPr>
              <w:t>CIL-QMS-OBJ-2025</w:t>
            </w:r>
            <w:r w:rsidRPr="0031676A">
              <w:rPr>
                <w:sz w:val="20"/>
                <w:shd w:val="clear" w:color="auto" w:fill="FFFFFF"/>
              </w:rPr>
              <w:t xml:space="preserve">) </w:t>
            </w:r>
            <w:r>
              <w:rPr>
                <w:sz w:val="20"/>
                <w:shd w:val="clear" w:color="auto" w:fill="FFFFFF"/>
              </w:rPr>
              <w:t xml:space="preserve">one of the quality objectives are given below- </w:t>
            </w:r>
          </w:p>
          <w:p w:rsidR="00233536" w:rsidRDefault="00233536" w:rsidP="00513BE2">
            <w:pPr>
              <w:rPr>
                <w:sz w:val="20"/>
                <w:shd w:val="clear" w:color="auto" w:fill="FFFFFF"/>
              </w:rPr>
            </w:pPr>
          </w:p>
          <w:p w:rsidR="00233536" w:rsidRPr="00096E82" w:rsidRDefault="00233536" w:rsidP="00513BE2">
            <w:pPr>
              <w:rPr>
                <w:sz w:val="20"/>
                <w:shd w:val="clear" w:color="auto" w:fill="FFFFFF"/>
              </w:rPr>
            </w:pPr>
            <w:r w:rsidRPr="00792BA0">
              <w:rPr>
                <w:sz w:val="20"/>
                <w:shd w:val="clear" w:color="auto" w:fill="FFFFFF"/>
              </w:rPr>
              <w:t>Quality Objective 1 – Reduce Product Defects</w:t>
            </w:r>
            <w:r w:rsidRPr="00792BA0">
              <w:rPr>
                <w:sz w:val="20"/>
                <w:shd w:val="clear" w:color="auto" w:fill="FFFFFF"/>
              </w:rPr>
              <w:br/>
              <w:t>Objective: Improve product quality in textile cutting, stitching and finishing.</w:t>
            </w:r>
            <w:r w:rsidRPr="00792BA0">
              <w:rPr>
                <w:sz w:val="20"/>
                <w:shd w:val="clear" w:color="auto" w:fill="FFFFFF"/>
              </w:rPr>
              <w:br/>
              <w:t>Target: ≤ 3% product defect rate per month.</w:t>
            </w:r>
            <w:r w:rsidRPr="00792BA0">
              <w:rPr>
                <w:sz w:val="20"/>
                <w:shd w:val="clear" w:color="auto" w:fill="FFFFFF"/>
              </w:rPr>
              <w:br/>
              <w:t>Monitoring: Monthly quality inspection report.</w:t>
            </w:r>
          </w:p>
        </w:tc>
      </w:tr>
      <w:tr w:rsidR="00233536" w:rsidRPr="00096E82" w:rsidTr="00513BE2">
        <w:trPr>
          <w:trHeight w:val="748"/>
        </w:trPr>
        <w:tc>
          <w:tcPr>
            <w:tcW w:w="772" w:type="dxa"/>
          </w:tcPr>
          <w:p w:rsidR="00233536" w:rsidRPr="00096E82" w:rsidRDefault="00233536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>d)</w:t>
            </w:r>
          </w:p>
        </w:tc>
        <w:tc>
          <w:tcPr>
            <w:tcW w:w="3818" w:type="dxa"/>
          </w:tcPr>
          <w:p w:rsidR="00233536" w:rsidRPr="00096E82" w:rsidRDefault="00233536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>Resources for stage 2 and agree on the details of the stage 2 audit; Aspects and compliance</w:t>
            </w:r>
          </w:p>
          <w:p w:rsidR="00233536" w:rsidRPr="00096E82" w:rsidRDefault="00233536" w:rsidP="00513BE2">
            <w:pPr>
              <w:rPr>
                <w:sz w:val="20"/>
              </w:rPr>
            </w:pPr>
          </w:p>
          <w:p w:rsidR="00233536" w:rsidRPr="00096E82" w:rsidRDefault="00233536" w:rsidP="00513BE2">
            <w:pPr>
              <w:rPr>
                <w:sz w:val="20"/>
              </w:rPr>
            </w:pPr>
          </w:p>
        </w:tc>
        <w:tc>
          <w:tcPr>
            <w:tcW w:w="5580" w:type="dxa"/>
          </w:tcPr>
          <w:p w:rsidR="00233536" w:rsidRPr="00786EAD" w:rsidRDefault="00233536" w:rsidP="00513BE2">
            <w:pPr>
              <w:rPr>
                <w:sz w:val="20"/>
              </w:rPr>
            </w:pPr>
            <w:r w:rsidRPr="00113FCD">
              <w:rPr>
                <w:sz w:val="20"/>
                <w:shd w:val="clear" w:color="auto" w:fill="FFFFFF"/>
              </w:rPr>
              <w:t xml:space="preserve">Organization: </w:t>
            </w:r>
            <w:r>
              <w:rPr>
                <w:sz w:val="20"/>
                <w:shd w:val="clear" w:color="auto" w:fill="FFFFFF"/>
              </w:rPr>
              <w:t>CREEMOS INTERNATIONAL LIMITED</w:t>
            </w:r>
            <w:r w:rsidRPr="00113FCD">
              <w:rPr>
                <w:sz w:val="20"/>
                <w:shd w:val="clear" w:color="auto" w:fill="FFFFFF"/>
              </w:rPr>
              <w:t>.</w:t>
            </w:r>
            <w:r w:rsidRPr="00113FCD">
              <w:rPr>
                <w:sz w:val="20"/>
                <w:shd w:val="clear" w:color="auto" w:fill="FFFFFF"/>
              </w:rPr>
              <w:br/>
              <w:t>Address:</w:t>
            </w:r>
            <w:r>
              <w:rPr>
                <w:sz w:val="20"/>
              </w:rPr>
              <w:t xml:space="preserve"> C-3, UPSIDIC INDUSTRIAL AREA, TEXTILE ZONE, ROOMA, KANPUR.</w:t>
            </w:r>
            <w:r>
              <w:rPr>
                <w:sz w:val="20"/>
              </w:rPr>
              <w:tab/>
            </w:r>
            <w:r>
              <w:rPr>
                <w:sz w:val="20"/>
                <w:shd w:val="clear" w:color="auto" w:fill="FFFFFF"/>
              </w:rPr>
              <w:tab/>
              <w:t xml:space="preserve">. </w:t>
            </w:r>
          </w:p>
          <w:p w:rsidR="00233536" w:rsidRPr="00E33C35" w:rsidRDefault="00233536" w:rsidP="00513BE2">
            <w:pPr>
              <w:rPr>
                <w:rFonts w:eastAsia="신명조"/>
                <w:kern w:val="2"/>
                <w:sz w:val="20"/>
                <w:szCs w:val="20"/>
              </w:rPr>
            </w:pPr>
            <w:r>
              <w:rPr>
                <w:rFonts w:eastAsia="신명조"/>
                <w:kern w:val="2"/>
                <w:sz w:val="20"/>
                <w:szCs w:val="20"/>
              </w:rPr>
              <w:t xml:space="preserve">The organization legal register was verified on </w:t>
            </w:r>
            <w:r w:rsidRPr="00394844">
              <w:rPr>
                <w:rFonts w:eastAsia="신명조"/>
                <w:kern w:val="2"/>
                <w:sz w:val="20"/>
                <w:szCs w:val="20"/>
              </w:rPr>
              <w:t xml:space="preserve">Ref: </w:t>
            </w:r>
            <w:r>
              <w:rPr>
                <w:rFonts w:eastAsia="신명조"/>
                <w:kern w:val="2"/>
                <w:sz w:val="20"/>
                <w:szCs w:val="20"/>
              </w:rPr>
              <w:t xml:space="preserve">CIL-QMS-LEGA-2025 evident. </w:t>
            </w:r>
          </w:p>
          <w:p w:rsidR="00233536" w:rsidRPr="00096E82" w:rsidRDefault="00233536" w:rsidP="00513BE2">
            <w:pPr>
              <w:rPr>
                <w:rFonts w:eastAsia="신명조"/>
                <w:kern w:val="2"/>
                <w:sz w:val="20"/>
                <w:szCs w:val="20"/>
              </w:rPr>
            </w:pPr>
            <w:r w:rsidRPr="004A330B">
              <w:rPr>
                <w:rFonts w:eastAsia="신명조"/>
                <w:kern w:val="2"/>
                <w:sz w:val="20"/>
                <w:szCs w:val="20"/>
              </w:rPr>
              <w:t xml:space="preserve">NAME OF THE ORGANIZATION: </w:t>
            </w:r>
            <w:r w:rsidRPr="004A330B">
              <w:rPr>
                <w:rFonts w:eastAsia="신명조"/>
                <w:kern w:val="2"/>
                <w:sz w:val="20"/>
                <w:szCs w:val="20"/>
              </w:rPr>
              <w:br/>
              <w:t>CREEMOS INTERNATIONAL LIMITED (CIN: U29219UP2004PLC029284) General Meeting (AGM) was last held on 30 Dec 2023. and as per records from Ministry of Corporate Affairs (MCA), its balance sheet was last filed on 2023-03-31</w:t>
            </w:r>
            <w:r w:rsidRPr="004A330B">
              <w:rPr>
                <w:rFonts w:eastAsia="신명조"/>
                <w:kern w:val="2"/>
                <w:sz w:val="20"/>
                <w:szCs w:val="20"/>
              </w:rPr>
              <w:br/>
              <w:t>Registration Number-29284</w:t>
            </w:r>
            <w:r w:rsidRPr="004A330B">
              <w:rPr>
                <w:rFonts w:eastAsia="신명조"/>
                <w:kern w:val="2"/>
                <w:sz w:val="20"/>
                <w:szCs w:val="20"/>
              </w:rPr>
              <w:br/>
              <w:t>NIC Code: 2921</w:t>
            </w:r>
            <w:r w:rsidRPr="004A330B">
              <w:rPr>
                <w:rFonts w:eastAsia="신명조"/>
                <w:kern w:val="2"/>
                <w:sz w:val="20"/>
                <w:szCs w:val="20"/>
              </w:rPr>
              <w:br/>
              <w:t>Legal document maintains in -CIL/QM-LEG-2025</w:t>
            </w:r>
            <w:r w:rsidRPr="004A330B">
              <w:rPr>
                <w:rFonts w:eastAsia="신명조"/>
                <w:kern w:val="2"/>
                <w:sz w:val="20"/>
                <w:szCs w:val="20"/>
              </w:rPr>
              <w:br/>
              <w:t>DATE-22-01-2025</w:t>
            </w:r>
          </w:p>
        </w:tc>
      </w:tr>
      <w:tr w:rsidR="00233536" w:rsidRPr="00096E82" w:rsidTr="00513BE2">
        <w:tc>
          <w:tcPr>
            <w:tcW w:w="772" w:type="dxa"/>
          </w:tcPr>
          <w:p w:rsidR="00233536" w:rsidRPr="00096E82" w:rsidRDefault="00233536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>e)</w:t>
            </w:r>
          </w:p>
        </w:tc>
        <w:tc>
          <w:tcPr>
            <w:tcW w:w="3818" w:type="dxa"/>
          </w:tcPr>
          <w:p w:rsidR="00233536" w:rsidRPr="00096E82" w:rsidRDefault="00233536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 xml:space="preserve">Resources for stage 2 and agree on the details of the stage 2 audit; Risk Analysis </w:t>
            </w:r>
          </w:p>
          <w:p w:rsidR="00233536" w:rsidRPr="00096E82" w:rsidRDefault="00233536" w:rsidP="00513BE2">
            <w:pPr>
              <w:rPr>
                <w:sz w:val="20"/>
              </w:rPr>
            </w:pPr>
          </w:p>
          <w:p w:rsidR="00233536" w:rsidRPr="00096E82" w:rsidRDefault="00233536" w:rsidP="00513BE2">
            <w:pPr>
              <w:rPr>
                <w:sz w:val="20"/>
              </w:rPr>
            </w:pPr>
          </w:p>
        </w:tc>
        <w:tc>
          <w:tcPr>
            <w:tcW w:w="5580" w:type="dxa"/>
          </w:tcPr>
          <w:p w:rsidR="00233536" w:rsidRPr="00096E82" w:rsidRDefault="00233536" w:rsidP="00513BE2">
            <w:pPr>
              <w:rPr>
                <w:rFonts w:eastAsia="Symbol"/>
                <w:kern w:val="2"/>
                <w:sz w:val="20"/>
                <w:szCs w:val="20"/>
                <w:lang w:eastAsia="ko-KR"/>
              </w:rPr>
            </w:pPr>
            <w:r w:rsidRPr="00096E82">
              <w:rPr>
                <w:rFonts w:eastAsia="Symbol"/>
                <w:kern w:val="2"/>
                <w:sz w:val="20"/>
                <w:szCs w:val="20"/>
                <w:lang w:eastAsia="ko-KR"/>
              </w:rPr>
              <w:t xml:space="preserve">The resources for Stage 2 of the audit have been identified, including key personnel, documents, and facilities required for the audit process.  </w:t>
            </w:r>
          </w:p>
          <w:p w:rsidR="00233536" w:rsidRDefault="00233536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 xml:space="preserve">The organization risk register is verified </w:t>
            </w:r>
            <w:r>
              <w:rPr>
                <w:sz w:val="20"/>
              </w:rPr>
              <w:t>with mitigation plan record was evident in this documents number</w:t>
            </w:r>
            <w:r w:rsidRPr="00096E82">
              <w:rPr>
                <w:sz w:val="20"/>
              </w:rPr>
              <w:t xml:space="preserve"> Ref:</w:t>
            </w:r>
            <w:r>
              <w:rPr>
                <w:sz w:val="20"/>
              </w:rPr>
              <w:t xml:space="preserve"> CIL-QMS-RISK-2025 </w:t>
            </w:r>
            <w:r w:rsidRPr="00096E82">
              <w:rPr>
                <w:sz w:val="20"/>
              </w:rPr>
              <w:t xml:space="preserve"> </w:t>
            </w:r>
          </w:p>
          <w:p w:rsidR="00233536" w:rsidRDefault="00233536" w:rsidP="00513BE2">
            <w:pPr>
              <w:rPr>
                <w:sz w:val="20"/>
              </w:rPr>
            </w:pPr>
          </w:p>
          <w:p w:rsidR="00233536" w:rsidRPr="00096E82" w:rsidRDefault="00233536" w:rsidP="00513BE2">
            <w:pPr>
              <w:rPr>
                <w:sz w:val="20"/>
              </w:rPr>
            </w:pPr>
            <w:r>
              <w:rPr>
                <w:sz w:val="20"/>
              </w:rPr>
              <w:t>One risk is identified -</w:t>
            </w:r>
            <w:r>
              <w:rPr>
                <w:sz w:val="20"/>
              </w:rPr>
              <w:br/>
              <w:t>Risk 1 — Poor Quality Raw Material</w:t>
            </w:r>
            <w:r>
              <w:rPr>
                <w:sz w:val="20"/>
              </w:rPr>
              <w:br/>
              <w:t>Risk Description: Low quality fabric or accessories may cause product defects and customer complaints.</w:t>
            </w:r>
            <w:r>
              <w:rPr>
                <w:sz w:val="20"/>
              </w:rPr>
              <w:br/>
              <w:t>Mitigation:</w:t>
            </w:r>
            <w:r>
              <w:rPr>
                <w:sz w:val="20"/>
              </w:rPr>
              <w:br/>
              <w:t xml:space="preserve"> Use approved supplier list.</w:t>
            </w:r>
            <w:r>
              <w:rPr>
                <w:sz w:val="20"/>
              </w:rPr>
              <w:br/>
              <w:t xml:space="preserve"> Perform incoming material inspection.</w:t>
            </w:r>
          </w:p>
        </w:tc>
      </w:tr>
      <w:tr w:rsidR="00233536" w:rsidRPr="00096E82" w:rsidTr="00513BE2">
        <w:tc>
          <w:tcPr>
            <w:tcW w:w="772" w:type="dxa"/>
          </w:tcPr>
          <w:p w:rsidR="00233536" w:rsidRPr="00096E82" w:rsidRDefault="00233536" w:rsidP="00513BE2">
            <w:pPr>
              <w:rPr>
                <w:sz w:val="20"/>
              </w:rPr>
            </w:pPr>
            <w:r w:rsidRPr="00096E82">
              <w:rPr>
                <w:sz w:val="20"/>
              </w:rPr>
              <w:lastRenderedPageBreak/>
              <w:t xml:space="preserve">f)  </w:t>
            </w:r>
          </w:p>
        </w:tc>
        <w:tc>
          <w:tcPr>
            <w:tcW w:w="3818" w:type="dxa"/>
          </w:tcPr>
          <w:p w:rsidR="00233536" w:rsidRPr="00096E82" w:rsidRDefault="00233536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>Planning the stage 2 audit by gaining a sufficient understanding of the organization's management system. In the context of possible significant QMS aspects</w:t>
            </w:r>
          </w:p>
        </w:tc>
        <w:tc>
          <w:tcPr>
            <w:tcW w:w="5580" w:type="dxa"/>
          </w:tcPr>
          <w:p w:rsidR="00233536" w:rsidRPr="00096E82" w:rsidRDefault="00233536" w:rsidP="00513BE2">
            <w:pPr>
              <w:rPr>
                <w:sz w:val="20"/>
              </w:rPr>
            </w:pPr>
            <w:r>
              <w:rPr>
                <w:sz w:val="20"/>
              </w:rPr>
              <w:t>Stage 2 audit is planned by reviewing implementation and effectiveness of QMS processes including contract review, procurement, production (cutting, stitching, finishing) and final inspection.</w:t>
            </w:r>
          </w:p>
        </w:tc>
      </w:tr>
      <w:tr w:rsidR="00233536" w:rsidRPr="00096E82" w:rsidTr="00513BE2">
        <w:trPr>
          <w:trHeight w:val="841"/>
        </w:trPr>
        <w:tc>
          <w:tcPr>
            <w:tcW w:w="772" w:type="dxa"/>
          </w:tcPr>
          <w:p w:rsidR="00233536" w:rsidRPr="00096E82" w:rsidRDefault="00233536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>g)</w:t>
            </w:r>
          </w:p>
        </w:tc>
        <w:tc>
          <w:tcPr>
            <w:tcW w:w="3818" w:type="dxa"/>
          </w:tcPr>
          <w:p w:rsidR="00233536" w:rsidRPr="00096E82" w:rsidRDefault="00233536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>Evaluate if the internal audits and management review performed and that the level of implementation of the management system substantiates that the client organization is ready for the stage 2 audit</w:t>
            </w:r>
          </w:p>
        </w:tc>
        <w:tc>
          <w:tcPr>
            <w:tcW w:w="5580" w:type="dxa"/>
          </w:tcPr>
          <w:p w:rsidR="00233536" w:rsidRPr="00096E82" w:rsidRDefault="00233536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 xml:space="preserve">The organization conducts an internal audit annually, with records verified in Ref: </w:t>
            </w:r>
            <w:r w:rsidRPr="002B4B04">
              <w:rPr>
                <w:sz w:val="20"/>
              </w:rPr>
              <w:t xml:space="preserve">CIL-QMS-IA-2025 </w:t>
            </w:r>
            <w:r w:rsidRPr="00096E82">
              <w:rPr>
                <w:sz w:val="20"/>
              </w:rPr>
              <w:t xml:space="preserve">on </w:t>
            </w:r>
            <w:r>
              <w:rPr>
                <w:sz w:val="20"/>
              </w:rPr>
              <w:t>29-03-2025</w:t>
            </w:r>
          </w:p>
          <w:p w:rsidR="00233536" w:rsidRPr="00096E82" w:rsidRDefault="00233536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>Internal Audit:</w:t>
            </w:r>
            <w:r>
              <w:rPr>
                <w:sz w:val="20"/>
              </w:rPr>
              <w:t xml:space="preserve"> </w:t>
            </w:r>
          </w:p>
          <w:p w:rsidR="00233536" w:rsidRPr="00096E82" w:rsidRDefault="00233536" w:rsidP="00513BE2">
            <w:pPr>
              <w:rPr>
                <w:sz w:val="20"/>
              </w:rPr>
            </w:pPr>
            <w:r w:rsidRPr="00F577FD">
              <w:rPr>
                <w:sz w:val="20"/>
              </w:rPr>
              <w:t xml:space="preserve">Internal Audit Number: </w:t>
            </w:r>
            <w:r>
              <w:rPr>
                <w:sz w:val="20"/>
              </w:rPr>
              <w:t xml:space="preserve">CIL-QMS-IA-2025 </w:t>
            </w:r>
          </w:p>
          <w:p w:rsidR="00233536" w:rsidRPr="00096E82" w:rsidRDefault="00233536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 xml:space="preserve">Audit Date: </w:t>
            </w:r>
            <w:r>
              <w:rPr>
                <w:sz w:val="20"/>
              </w:rPr>
              <w:t>29-03-2025</w:t>
            </w:r>
          </w:p>
          <w:p w:rsidR="00233536" w:rsidRPr="00096E82" w:rsidRDefault="00233536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>Audit Frequency: Annually</w:t>
            </w:r>
          </w:p>
          <w:p w:rsidR="00233536" w:rsidRPr="00096E82" w:rsidRDefault="00233536" w:rsidP="00513BE2">
            <w:pPr>
              <w:rPr>
                <w:sz w:val="20"/>
              </w:rPr>
            </w:pPr>
            <w:r w:rsidRPr="00CD7BE4">
              <w:rPr>
                <w:sz w:val="20"/>
              </w:rPr>
              <w:t>Internal Auditor Name:</w:t>
            </w:r>
            <w:r w:rsidRPr="00096E82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Auditor Name: SHIVENDRA SINGH </w:t>
            </w:r>
            <w:r>
              <w:rPr>
                <w:sz w:val="20"/>
              </w:rPr>
              <w:br/>
            </w:r>
          </w:p>
          <w:p w:rsidR="00233536" w:rsidRPr="00096E82" w:rsidRDefault="00233536" w:rsidP="00513BE2">
            <w:pPr>
              <w:rPr>
                <w:sz w:val="20"/>
              </w:rPr>
            </w:pPr>
            <w:r w:rsidRPr="005E4D8B">
              <w:rPr>
                <w:sz w:val="20"/>
              </w:rPr>
              <w:t xml:space="preserve">Auditor’s Qualification: </w:t>
            </w:r>
            <w:r>
              <w:rPr>
                <w:sz w:val="20"/>
              </w:rPr>
              <w:t>Shivendra Singh (Qualification &amp; Experience)</w:t>
            </w:r>
            <w:r>
              <w:rPr>
                <w:sz w:val="20"/>
              </w:rPr>
              <w:br/>
              <w:t>Educational Qualification</w:t>
            </w:r>
            <w:r>
              <w:rPr>
                <w:sz w:val="20"/>
              </w:rPr>
              <w:br/>
              <w:t>Bachelor’s Degree in Engineering / Management / Textile / Industrial discipline (as per auditor competence requirement — exact degree depends on certification body record)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Professional training in Management System Standards.</w:t>
            </w:r>
            <w:r>
              <w:rPr>
                <w:sz w:val="20"/>
              </w:rPr>
              <w:br/>
              <w:t>Audit Experience</w:t>
            </w:r>
            <w:r>
              <w:rPr>
                <w:sz w:val="20"/>
              </w:rPr>
              <w:br/>
              <w:t>Experience in manufacturing sector audits (process audit, product audit, system audit)</w:t>
            </w:r>
          </w:p>
          <w:p w:rsidR="00233536" w:rsidRPr="00096E82" w:rsidRDefault="00233536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>Internal Audit Findings:</w:t>
            </w:r>
            <w:r>
              <w:rPr>
                <w:sz w:val="20"/>
              </w:rPr>
              <w:t xml:space="preserve"> </w:t>
            </w:r>
          </w:p>
          <w:p w:rsidR="00233536" w:rsidRDefault="00233536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 xml:space="preserve">During the audit, </w:t>
            </w:r>
            <w:r>
              <w:rPr>
                <w:sz w:val="20"/>
              </w:rPr>
              <w:t xml:space="preserve">Auditor Name: SHIVENDRA SINGH </w:t>
            </w:r>
            <w:r>
              <w:rPr>
                <w:sz w:val="20"/>
              </w:rPr>
              <w:br/>
              <w:t xml:space="preserve"> </w:t>
            </w:r>
            <w:r w:rsidRPr="00096E82">
              <w:rPr>
                <w:sz w:val="20"/>
              </w:rPr>
              <w:t>identified one minor non-conformity and several observations.</w:t>
            </w:r>
          </w:p>
          <w:p w:rsidR="00233536" w:rsidRDefault="00233536" w:rsidP="00513BE2">
            <w:pPr>
              <w:rPr>
                <w:sz w:val="20"/>
              </w:rPr>
            </w:pPr>
          </w:p>
          <w:p w:rsidR="00233536" w:rsidRPr="00096E82" w:rsidRDefault="00233536" w:rsidP="00513BE2">
            <w:pPr>
              <w:rPr>
                <w:sz w:val="20"/>
              </w:rPr>
            </w:pPr>
            <w:r>
              <w:rPr>
                <w:sz w:val="20"/>
              </w:rPr>
              <w:t>Nonconformity</w:t>
            </w:r>
            <w:r>
              <w:rPr>
                <w:sz w:val="20"/>
              </w:rPr>
              <w:br/>
              <w:t>In-process inspection records for stitching quality of dog clothing were not maintained for some production batches.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Root Cause Analysis</w:t>
            </w:r>
            <w:r>
              <w:rPr>
                <w:sz w:val="20"/>
              </w:rPr>
              <w:br/>
              <w:t>Operators were not fully aware of inspection record requirements.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Corrective Action</w:t>
            </w:r>
            <w:r>
              <w:rPr>
                <w:sz w:val="20"/>
              </w:rPr>
              <w:br/>
              <w:t>Inspection record format implemented and standardized.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The corrective action plan is recorded in the CAPA register Ref: ACC/-/CAP-01 and has been approved by the management representative.</w:t>
            </w:r>
          </w:p>
          <w:p w:rsidR="00233536" w:rsidRDefault="00233536" w:rsidP="00513BE2">
            <w:pPr>
              <w:rPr>
                <w:sz w:val="20"/>
              </w:rPr>
            </w:pPr>
          </w:p>
          <w:p w:rsidR="00233536" w:rsidRPr="00096E82" w:rsidRDefault="00233536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>Management Review Meeting (MRM):</w:t>
            </w:r>
          </w:p>
          <w:p w:rsidR="00233536" w:rsidRPr="00096E82" w:rsidRDefault="00233536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>The MRM was conducted on</w:t>
            </w:r>
            <w:r>
              <w:rPr>
                <w:sz w:val="20"/>
              </w:rPr>
              <w:t xml:space="preserve"> 12-04-2025</w:t>
            </w:r>
          </w:p>
          <w:p w:rsidR="00233536" w:rsidRDefault="00233536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>MRM Agenda:</w:t>
            </w:r>
          </w:p>
          <w:p w:rsidR="00233536" w:rsidRPr="00B17DE2" w:rsidRDefault="00233536" w:rsidP="00513BE2">
            <w:pPr>
              <w:rPr>
                <w:sz w:val="20"/>
              </w:rPr>
            </w:pPr>
            <w:r w:rsidRPr="00FF5A38">
              <w:rPr>
                <w:sz w:val="20"/>
              </w:rPr>
              <w:t>Management Review Meeting (MRM):</w:t>
            </w:r>
            <w:r w:rsidRPr="00FF5A38">
              <w:rPr>
                <w:sz w:val="20"/>
              </w:rPr>
              <w:br/>
              <w:t>The MRM was conducted on 26/07/2025</w:t>
            </w:r>
            <w:r w:rsidRPr="00FF5A38">
              <w:rPr>
                <w:sz w:val="20"/>
              </w:rPr>
              <w:br/>
              <w:t>MRM Agenda:</w:t>
            </w:r>
            <w:r w:rsidRPr="00FF5A38">
              <w:rPr>
                <w:sz w:val="20"/>
              </w:rPr>
              <w:br/>
              <w:t>Management Review Inputs (Agenda Items)</w:t>
            </w:r>
            <w:r w:rsidRPr="00FF5A38">
              <w:rPr>
                <w:sz w:val="20"/>
              </w:rPr>
              <w:br/>
              <w:t>1. Status of actions from previous management review meetings.</w:t>
            </w:r>
            <w:r w:rsidRPr="00FF5A38">
              <w:rPr>
                <w:sz w:val="20"/>
              </w:rPr>
              <w:br/>
              <w:t>2. Changes in internal and external issues relevant to QMS.</w:t>
            </w:r>
            <w:r w:rsidRPr="00FF5A38">
              <w:rPr>
                <w:sz w:val="20"/>
              </w:rPr>
              <w:br/>
              <w:t>3. Customer satisfaction and feedback (complaints, returns, feedback).</w:t>
            </w:r>
            <w:r w:rsidRPr="00FF5A38">
              <w:rPr>
                <w:sz w:val="20"/>
              </w:rPr>
              <w:br/>
              <w:t>4. Quality objectives performance and process performance results.</w:t>
            </w:r>
            <w:r w:rsidRPr="00FF5A38">
              <w:rPr>
                <w:sz w:val="20"/>
              </w:rPr>
              <w:br/>
              <w:t>5. Product conformity and nonconformities status.</w:t>
            </w:r>
            <w:r w:rsidRPr="00FF5A38">
              <w:rPr>
                <w:sz w:val="20"/>
              </w:rPr>
              <w:br/>
              <w:t>6. Internal audit results and external audit results.</w:t>
            </w:r>
            <w:r w:rsidRPr="00FF5A38">
              <w:rPr>
                <w:sz w:val="20"/>
              </w:rPr>
              <w:br/>
              <w:t>7. Corrective actions and effectiveness of actions taken.</w:t>
            </w:r>
            <w:r w:rsidRPr="00FF5A38">
              <w:rPr>
                <w:sz w:val="20"/>
              </w:rPr>
              <w:br/>
              <w:t>8. Monitoring and measurement results of processes.</w:t>
            </w:r>
            <w:r w:rsidRPr="00FF5A38">
              <w:rPr>
                <w:sz w:val="20"/>
              </w:rPr>
              <w:br/>
              <w:t>9. Supplier performance and external provider evaluation.</w:t>
            </w:r>
            <w:r w:rsidRPr="00FF5A38">
              <w:rPr>
                <w:sz w:val="20"/>
              </w:rPr>
              <w:br/>
              <w:t>10. Adequacy of resources (manpower, infrastructure, work environment).</w:t>
            </w:r>
            <w:r w:rsidRPr="00FF5A38">
              <w:rPr>
                <w:sz w:val="20"/>
              </w:rPr>
              <w:br/>
              <w:t>11. Effectiveness of actions addressing risks and opportunities.</w:t>
            </w:r>
            <w:r w:rsidRPr="00FF5A38">
              <w:rPr>
                <w:sz w:val="20"/>
              </w:rPr>
              <w:br/>
              <w:t>12. Opportunities for continual improvement of QMS.</w:t>
            </w:r>
            <w:r w:rsidRPr="00FF5A38">
              <w:rPr>
                <w:sz w:val="20"/>
              </w:rPr>
              <w:br/>
            </w:r>
            <w:r w:rsidRPr="00FF5A38">
              <w:rPr>
                <w:sz w:val="20"/>
              </w:rPr>
              <w:lastRenderedPageBreak/>
              <w:t>Records of the MRM are verified in document Ref: ACC/MRM-9.3 and approved by the authorized person.</w:t>
            </w:r>
          </w:p>
          <w:p w:rsidR="00233536" w:rsidRPr="00096E82" w:rsidRDefault="00233536" w:rsidP="00513BE2">
            <w:pPr>
              <w:rPr>
                <w:sz w:val="20"/>
              </w:rPr>
            </w:pPr>
            <w:r w:rsidRPr="00096E82">
              <w:rPr>
                <w:sz w:val="20"/>
              </w:rPr>
              <w:t xml:space="preserve">Records of the MRM are verified in document </w:t>
            </w:r>
            <w:r w:rsidRPr="006E6914">
              <w:rPr>
                <w:sz w:val="20"/>
              </w:rPr>
              <w:t xml:space="preserve">Ref: </w:t>
            </w:r>
            <w:r>
              <w:rPr>
                <w:sz w:val="20"/>
              </w:rPr>
              <w:t>CIL-QMS-MRM-2025</w:t>
            </w:r>
            <w:r w:rsidRPr="00096E82">
              <w:rPr>
                <w:sz w:val="20"/>
              </w:rPr>
              <w:t xml:space="preserve"> and approved by the authorized person</w:t>
            </w:r>
          </w:p>
        </w:tc>
      </w:tr>
    </w:tbl>
    <w:p w:rsidR="00233536" w:rsidRPr="00096E82" w:rsidRDefault="00233536" w:rsidP="00233536">
      <w:pPr>
        <w:pStyle w:val="NoSpacing"/>
        <w:ind w:left="-576" w:right="-432"/>
        <w:rPr>
          <w:rFonts w:ascii="Times New Roman" w:hAnsi="Times New Roman" w:cs="Times New Roman"/>
          <w:bCs/>
          <w:sz w:val="20"/>
          <w:szCs w:val="20"/>
        </w:rPr>
      </w:pPr>
      <w:r w:rsidRPr="00096E82">
        <w:rPr>
          <w:rFonts w:ascii="Times New Roman" w:hAnsi="Times New Roman" w:cs="Times New Roman"/>
          <w:sz w:val="20"/>
          <w:szCs w:val="20"/>
        </w:rPr>
        <w:lastRenderedPageBreak/>
        <w:t xml:space="preserve">The number of employees, Shift &amp; Risk Category is as per application &amp; application review </w:t>
      </w:r>
      <w:r>
        <w:rPr>
          <w:sz w:val="20"/>
          <w:szCs w:val="20"/>
        </w:rPr>
        <w:sym w:font="Wingdings" w:char="00FE"/>
      </w:r>
      <w:r w:rsidRPr="00096E82">
        <w:rPr>
          <w:rFonts w:ascii="Times New Roman" w:hAnsi="Times New Roman" w:cs="Times New Roman"/>
          <w:sz w:val="20"/>
          <w:szCs w:val="20"/>
        </w:rPr>
        <w:t xml:space="preserve"> Yes</w:t>
      </w:r>
      <w:r w:rsidRPr="00096E82">
        <w:rPr>
          <w:rFonts w:ascii="Times New Roman" w:hAnsi="Times New Roman" w:cs="Times New Roman"/>
          <w:sz w:val="28"/>
          <w:szCs w:val="20"/>
        </w:rPr>
        <w:t xml:space="preserve"> □ </w:t>
      </w:r>
      <w:r w:rsidRPr="00096E82">
        <w:rPr>
          <w:rFonts w:ascii="Times New Roman" w:hAnsi="Times New Roman" w:cs="Times New Roman"/>
          <w:sz w:val="20"/>
          <w:szCs w:val="20"/>
        </w:rPr>
        <w:t>No</w:t>
      </w:r>
    </w:p>
    <w:p w:rsidR="00233536" w:rsidRPr="00096E82" w:rsidRDefault="00233536" w:rsidP="00233536">
      <w:pPr>
        <w:pStyle w:val="NoSpacing"/>
        <w:ind w:left="-216" w:right="-432"/>
        <w:rPr>
          <w:rFonts w:ascii="Times New Roman" w:hAnsi="Times New Roman" w:cs="Times New Roman"/>
          <w:bCs/>
          <w:sz w:val="20"/>
          <w:szCs w:val="20"/>
        </w:rPr>
      </w:pPr>
      <w:r w:rsidRPr="00096E82">
        <w:rPr>
          <w:rFonts w:ascii="Times New Roman" w:hAnsi="Times New Roman" w:cs="Times New Roman"/>
          <w:sz w:val="20"/>
          <w:szCs w:val="20"/>
        </w:rPr>
        <w:t>Comment if No:</w:t>
      </w:r>
    </w:p>
    <w:p w:rsidR="00233536" w:rsidRPr="00096E82" w:rsidRDefault="00233536" w:rsidP="00233536">
      <w:pPr>
        <w:pStyle w:val="NoSpacing"/>
        <w:numPr>
          <w:ilvl w:val="0"/>
          <w:numId w:val="1"/>
        </w:numPr>
        <w:ind w:right="-432"/>
        <w:rPr>
          <w:rFonts w:ascii="Times New Roman" w:hAnsi="Times New Roman" w:cs="Times New Roman"/>
          <w:bCs/>
          <w:sz w:val="20"/>
          <w:szCs w:val="20"/>
        </w:rPr>
      </w:pPr>
      <w:r w:rsidRPr="00096E82">
        <w:rPr>
          <w:rFonts w:ascii="Times New Roman" w:hAnsi="Times New Roman" w:cs="Times New Roman"/>
          <w:sz w:val="20"/>
          <w:szCs w:val="20"/>
        </w:rPr>
        <w:t xml:space="preserve">Audit required in night shift </w:t>
      </w:r>
      <w:r w:rsidRPr="00096E82">
        <w:rPr>
          <w:rFonts w:ascii="Times New Roman" w:hAnsi="Times New Roman" w:cs="Times New Roman"/>
          <w:sz w:val="28"/>
          <w:szCs w:val="20"/>
        </w:rPr>
        <w:t>□</w:t>
      </w:r>
      <w:r w:rsidRPr="00096E82">
        <w:rPr>
          <w:rFonts w:ascii="Times New Roman" w:hAnsi="Times New Roman" w:cs="Times New Roman"/>
          <w:sz w:val="20"/>
          <w:szCs w:val="20"/>
        </w:rPr>
        <w:t>Yes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sz w:val="20"/>
          <w:szCs w:val="20"/>
        </w:rPr>
        <w:sym w:font="Wingdings" w:char="00FE"/>
      </w:r>
      <w:r>
        <w:rPr>
          <w:sz w:val="20"/>
          <w:szCs w:val="20"/>
        </w:rPr>
        <w:t></w:t>
      </w:r>
      <w:r w:rsidRPr="00096E82">
        <w:rPr>
          <w:rFonts w:ascii="Times New Roman" w:hAnsi="Times New Roman" w:cs="Times New Roman"/>
          <w:sz w:val="20"/>
          <w:szCs w:val="20"/>
        </w:rPr>
        <w:t>No.</w:t>
      </w:r>
    </w:p>
    <w:p w:rsidR="00233536" w:rsidRPr="00096E82" w:rsidRDefault="00233536" w:rsidP="00233536">
      <w:pPr>
        <w:pStyle w:val="NoSpacing"/>
        <w:ind w:left="-576" w:right="-432"/>
        <w:rPr>
          <w:rFonts w:ascii="Times New Roman" w:hAnsi="Times New Roman" w:cs="Times New Roman"/>
          <w:bCs/>
          <w:sz w:val="20"/>
          <w:szCs w:val="20"/>
        </w:rPr>
      </w:pPr>
      <w:r w:rsidRPr="00096E82">
        <w:rPr>
          <w:rFonts w:ascii="Times New Roman" w:hAnsi="Times New Roman" w:cs="Times New Roman"/>
          <w:b/>
          <w:sz w:val="20"/>
          <w:szCs w:val="20"/>
        </w:rPr>
        <w:t>The Stage-I Audit Objectives are verified and The Company has a good documentation and Ready for Stage-2 Audit.</w:t>
      </w:r>
    </w:p>
    <w:p w:rsidR="00233536" w:rsidRPr="00096E82" w:rsidRDefault="00233536" w:rsidP="00233536">
      <w:pPr>
        <w:pStyle w:val="NoSpacing"/>
        <w:ind w:left="-576" w:right="-432"/>
        <w:rPr>
          <w:rFonts w:ascii="Times New Roman" w:hAnsi="Times New Roman" w:cs="Times New Roman"/>
          <w:sz w:val="20"/>
          <w:szCs w:val="20"/>
        </w:rPr>
      </w:pPr>
      <w:r w:rsidRPr="00096E82">
        <w:rPr>
          <w:rFonts w:ascii="Times New Roman" w:hAnsi="Times New Roman" w:cs="Times New Roman"/>
          <w:sz w:val="20"/>
          <w:szCs w:val="20"/>
        </w:rPr>
        <w:sym w:font="@Dotum" w:char="0034"/>
      </w:r>
      <w:r w:rsidRPr="00096E82">
        <w:rPr>
          <w:rFonts w:ascii="Times New Roman" w:hAnsi="Times New Roman" w:cs="Times New Roman"/>
          <w:sz w:val="20"/>
          <w:szCs w:val="20"/>
        </w:rPr>
        <w:t xml:space="preserve">All the records recorded in audit shall not disclose to any person or entity without co sent of an applicant, except upon request from Accreditation body for its evaluation of </w:t>
      </w:r>
      <w:r>
        <w:rPr>
          <w:rFonts w:ascii="Times New Roman" w:hAnsi="Times New Roman" w:cs="Times New Roman"/>
          <w:sz w:val="20"/>
          <w:szCs w:val="20"/>
        </w:rPr>
        <w:t>KVALITY VERIFICATION AND QUALITY ASSESSMENT LLC</w:t>
      </w:r>
      <w:r w:rsidRPr="00096E82">
        <w:rPr>
          <w:rFonts w:ascii="Times New Roman" w:hAnsi="Times New Roman" w:cs="Times New Roman"/>
          <w:sz w:val="20"/>
          <w:szCs w:val="20"/>
        </w:rPr>
        <w:t xml:space="preserve"> procedures. </w:t>
      </w:r>
    </w:p>
    <w:p w:rsidR="00233536" w:rsidRPr="00096E82" w:rsidRDefault="00233536" w:rsidP="00233536">
      <w:pPr>
        <w:pStyle w:val="NoSpacing"/>
        <w:ind w:left="-576" w:right="-432"/>
        <w:rPr>
          <w:rFonts w:ascii="Times New Roman" w:hAnsi="Times New Roman" w:cs="Times New Roman"/>
          <w:bCs/>
          <w:sz w:val="20"/>
          <w:szCs w:val="20"/>
        </w:rPr>
      </w:pPr>
      <w:r w:rsidRPr="00096E82">
        <w:rPr>
          <w:rFonts w:ascii="Times New Roman" w:hAnsi="Times New Roman" w:cs="Times New Roman"/>
          <w:sz w:val="20"/>
          <w:szCs w:val="20"/>
        </w:rPr>
        <w:sym w:font="@Dotum" w:char="0034"/>
      </w:r>
      <w:r w:rsidRPr="00096E82">
        <w:rPr>
          <w:rFonts w:ascii="Times New Roman" w:hAnsi="Times New Roman" w:cs="Times New Roman"/>
          <w:sz w:val="20"/>
          <w:szCs w:val="20"/>
        </w:rPr>
        <w:t xml:space="preserve">Distribution to: Applicant (Management representative), </w:t>
      </w:r>
      <w:r>
        <w:rPr>
          <w:rFonts w:ascii="Times New Roman" w:eastAsia="신명조" w:hAnsi="Times New Roman" w:cs="Times New Roman"/>
          <w:sz w:val="20"/>
          <w:szCs w:val="20"/>
        </w:rPr>
        <w:t>KVALITY VERIFICATION AND QUALITY ASSESSMENT LLC</w:t>
      </w:r>
      <w:r w:rsidRPr="00096E82">
        <w:rPr>
          <w:rFonts w:ascii="Times New Roman" w:hAnsi="Times New Roman" w:cs="Times New Roman"/>
          <w:sz w:val="20"/>
          <w:szCs w:val="20"/>
        </w:rPr>
        <w:t xml:space="preserve"> Other evaluation to confirm contract review.  </w:t>
      </w:r>
    </w:p>
    <w:p w:rsidR="00233536" w:rsidRPr="00096E82" w:rsidRDefault="00233536" w:rsidP="00233536">
      <w:pPr>
        <w:pStyle w:val="NoSpacing"/>
        <w:ind w:left="-576" w:right="-432"/>
        <w:rPr>
          <w:rFonts w:ascii="Times New Roman" w:hAnsi="Times New Roman" w:cs="Times New Roman"/>
          <w:bCs/>
          <w:sz w:val="20"/>
          <w:szCs w:val="20"/>
        </w:rPr>
      </w:pPr>
      <w:r w:rsidRPr="00096E82">
        <w:rPr>
          <w:rFonts w:ascii="Times New Roman" w:hAnsi="Times New Roman" w:cs="Times New Roman"/>
          <w:sz w:val="20"/>
          <w:szCs w:val="20"/>
        </w:rPr>
        <w:t xml:space="preserve">The number of employees, Shift &amp; Risk Category is as per application &amp; application review </w:t>
      </w:r>
      <w:r>
        <w:rPr>
          <w:sz w:val="20"/>
          <w:szCs w:val="20"/>
        </w:rPr>
        <w:sym w:font="Wingdings" w:char="00FE"/>
      </w:r>
      <w:r w:rsidRPr="00096E82">
        <w:rPr>
          <w:rFonts w:ascii="Times New Roman" w:hAnsi="Times New Roman" w:cs="Times New Roman"/>
          <w:sz w:val="20"/>
          <w:szCs w:val="20"/>
        </w:rPr>
        <w:t xml:space="preserve">  Yes </w:t>
      </w:r>
      <w:r w:rsidRPr="00096E82">
        <w:rPr>
          <w:rFonts w:ascii="Times New Roman" w:hAnsi="Times New Roman" w:cs="Times New Roman"/>
          <w:sz w:val="28"/>
          <w:szCs w:val="20"/>
        </w:rPr>
        <w:t>□</w:t>
      </w:r>
      <w:r w:rsidRPr="00096E82">
        <w:rPr>
          <w:rFonts w:ascii="Times New Roman" w:hAnsi="Times New Roman" w:cs="Times New Roman"/>
          <w:sz w:val="20"/>
          <w:szCs w:val="20"/>
        </w:rPr>
        <w:t xml:space="preserve"> No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</w:p>
    <w:p w:rsidR="00233536" w:rsidRPr="00096E82" w:rsidRDefault="00233536" w:rsidP="00233536">
      <w:pPr>
        <w:pStyle w:val="NoSpacing"/>
        <w:ind w:left="-216" w:right="-432"/>
        <w:rPr>
          <w:rFonts w:ascii="Times New Roman" w:hAnsi="Times New Roman" w:cs="Times New Roman"/>
          <w:sz w:val="20"/>
          <w:szCs w:val="20"/>
        </w:rPr>
      </w:pPr>
      <w:r w:rsidRPr="00096E82">
        <w:rPr>
          <w:rFonts w:ascii="Times New Roman" w:hAnsi="Times New Roman" w:cs="Times New Roman"/>
          <w:sz w:val="20"/>
          <w:szCs w:val="20"/>
        </w:rPr>
        <w:t xml:space="preserve">Comment if No: </w:t>
      </w:r>
    </w:p>
    <w:p w:rsidR="00233536" w:rsidRPr="00622BB7" w:rsidRDefault="00233536" w:rsidP="00233536">
      <w:pPr>
        <w:pStyle w:val="NoSpacing"/>
        <w:numPr>
          <w:ilvl w:val="0"/>
          <w:numId w:val="1"/>
        </w:numPr>
        <w:ind w:right="-432"/>
        <w:rPr>
          <w:rFonts w:ascii="Times New Roman" w:hAnsi="Times New Roman" w:cs="Times New Roman"/>
          <w:bCs/>
          <w:sz w:val="16"/>
          <w:szCs w:val="20"/>
        </w:rPr>
      </w:pPr>
      <w:r w:rsidRPr="00622BB7">
        <w:rPr>
          <w:rFonts w:ascii="Times New Roman" w:hAnsi="Times New Roman" w:cs="Times New Roman"/>
          <w:sz w:val="20"/>
          <w:szCs w:val="20"/>
        </w:rPr>
        <w:t xml:space="preserve">Audit required in night shift </w:t>
      </w:r>
      <w:r w:rsidRPr="00622BB7">
        <w:rPr>
          <w:rFonts w:ascii="Times New Roman" w:hAnsi="Times New Roman" w:cs="Times New Roman"/>
          <w:sz w:val="32"/>
          <w:szCs w:val="20"/>
        </w:rPr>
        <w:t>□</w:t>
      </w:r>
      <w:r w:rsidRPr="00622BB7">
        <w:rPr>
          <w:rFonts w:ascii="Times New Roman" w:hAnsi="Times New Roman" w:cs="Times New Roman"/>
          <w:sz w:val="20"/>
          <w:szCs w:val="20"/>
        </w:rPr>
        <w:t xml:space="preserve">Yes </w:t>
      </w:r>
      <w:r w:rsidRPr="00622BB7">
        <w:rPr>
          <w:sz w:val="20"/>
          <w:szCs w:val="20"/>
        </w:rPr>
        <w:sym w:font="Wingdings" w:char="00FE"/>
      </w:r>
      <w:r w:rsidRPr="00622BB7">
        <w:rPr>
          <w:rFonts w:ascii="Times New Roman" w:hAnsi="Times New Roman" w:cs="Times New Roman"/>
          <w:sz w:val="20"/>
          <w:szCs w:val="20"/>
        </w:rPr>
        <w:t xml:space="preserve"> No. </w:t>
      </w:r>
    </w:p>
    <w:p w:rsidR="00233536" w:rsidRPr="00622BB7" w:rsidRDefault="00233536" w:rsidP="00233536">
      <w:pPr>
        <w:pStyle w:val="NoSpacing"/>
        <w:numPr>
          <w:ilvl w:val="0"/>
          <w:numId w:val="1"/>
        </w:numPr>
        <w:ind w:right="-432"/>
        <w:rPr>
          <w:rFonts w:ascii="Times New Roman" w:hAnsi="Times New Roman" w:cs="Times New Roman"/>
          <w:bCs/>
          <w:sz w:val="16"/>
          <w:szCs w:val="20"/>
        </w:rPr>
      </w:pPr>
      <w:r w:rsidRPr="00622BB7">
        <w:rPr>
          <w:rFonts w:ascii="Times New Roman" w:hAnsi="Times New Roman" w:cs="Times New Roman"/>
          <w:bCs/>
          <w:sz w:val="16"/>
          <w:szCs w:val="20"/>
        </w:rPr>
        <w:t xml:space="preserve">If temporary site applicable </w:t>
      </w:r>
      <w:r w:rsidRPr="00622BB7">
        <w:rPr>
          <w:rFonts w:ascii="Times New Roman" w:hAnsi="Times New Roman" w:cs="Times New Roman"/>
          <w:sz w:val="32"/>
          <w:szCs w:val="20"/>
        </w:rPr>
        <w:t>□</w:t>
      </w:r>
      <w:r w:rsidRPr="00622BB7">
        <w:rPr>
          <w:rFonts w:ascii="Times New Roman" w:hAnsi="Times New Roman" w:cs="Times New Roman"/>
          <w:sz w:val="20"/>
          <w:szCs w:val="20"/>
        </w:rPr>
        <w:t xml:space="preserve">Yes </w:t>
      </w:r>
      <w:r w:rsidRPr="00622BB7">
        <w:rPr>
          <w:sz w:val="20"/>
          <w:szCs w:val="20"/>
        </w:rPr>
        <w:sym w:font="Wingdings" w:char="00FE"/>
      </w:r>
      <w:r w:rsidRPr="00622BB7">
        <w:rPr>
          <w:rFonts w:ascii="Times New Roman" w:hAnsi="Times New Roman" w:cs="Times New Roman"/>
          <w:sz w:val="20"/>
          <w:szCs w:val="20"/>
        </w:rPr>
        <w:t xml:space="preserve"> No. </w:t>
      </w:r>
    </w:p>
    <w:p w:rsidR="00233536" w:rsidRPr="00096E82" w:rsidRDefault="00233536" w:rsidP="00233536">
      <w:pPr>
        <w:pStyle w:val="NoSpacing"/>
        <w:ind w:left="-216" w:right="-432"/>
        <w:rPr>
          <w:rFonts w:ascii="Times New Roman" w:hAnsi="Times New Roman" w:cs="Times New Roman"/>
          <w:bCs/>
          <w:sz w:val="16"/>
          <w:szCs w:val="20"/>
        </w:rPr>
      </w:pPr>
      <w:r w:rsidRPr="00096E82">
        <w:rPr>
          <w:rFonts w:ascii="Times New Roman" w:hAnsi="Times New Roman" w:cs="Times New Roman"/>
          <w:bCs/>
          <w:sz w:val="16"/>
          <w:szCs w:val="20"/>
        </w:rPr>
        <w:t xml:space="preserve">Comment if Yes: </w:t>
      </w:r>
    </w:p>
    <w:p w:rsidR="00233536" w:rsidRPr="00096E82" w:rsidRDefault="00233536" w:rsidP="00233536">
      <w:pPr>
        <w:pStyle w:val="NoSpacing"/>
        <w:ind w:right="-432"/>
        <w:rPr>
          <w:rFonts w:ascii="Times New Roman" w:hAnsi="Times New Roman" w:cs="Times New Roman"/>
          <w:sz w:val="20"/>
          <w:szCs w:val="20"/>
        </w:rPr>
      </w:pPr>
      <w:r w:rsidRPr="00096E82">
        <w:rPr>
          <w:rFonts w:ascii="Times New Roman" w:hAnsi="Times New Roman" w:cs="Times New Roman"/>
          <w:sz w:val="20"/>
          <w:szCs w:val="20"/>
        </w:rPr>
        <w:t>RESULTS OF TECHNICAL REVIEW OF STAGE 1 REPORT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</w:p>
    <w:tbl>
      <w:tblPr>
        <w:tblW w:w="0" w:type="auto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35"/>
        <w:gridCol w:w="4834"/>
      </w:tblGrid>
      <w:tr w:rsidR="00233536" w:rsidRPr="00096E82" w:rsidTr="00513BE2">
        <w:tc>
          <w:tcPr>
            <w:tcW w:w="9879" w:type="dxa"/>
            <w:gridSpan w:val="2"/>
          </w:tcPr>
          <w:p w:rsidR="00233536" w:rsidRPr="00096E82" w:rsidRDefault="00233536" w:rsidP="00513BE2">
            <w:pPr>
              <w:pStyle w:val="NoSpacing"/>
              <w:numPr>
                <w:ilvl w:val="0"/>
                <w:numId w:val="1"/>
              </w:numPr>
              <w:ind w:right="-432"/>
              <w:rPr>
                <w:rFonts w:ascii="Times New Roman" w:hAnsi="Times New Roman" w:cs="Times New Roman"/>
                <w:sz w:val="20"/>
                <w:szCs w:val="20"/>
              </w:rPr>
            </w:pPr>
            <w:r w:rsidRPr="00096E82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Technical review carried by </w:t>
            </w:r>
            <w:r>
              <w:rPr>
                <w:sz w:val="20"/>
                <w:szCs w:val="20"/>
              </w:rPr>
              <w:sym w:font="Wingdings" w:char="00FE"/>
            </w:r>
            <w:r>
              <w:rPr>
                <w:sz w:val="20"/>
                <w:szCs w:val="20"/>
              </w:rPr>
              <w:t></w:t>
            </w:r>
            <w:r w:rsidRPr="00096E82">
              <w:rPr>
                <w:rFonts w:ascii="Times New Roman" w:hAnsi="Times New Roman" w:cs="Times New Roman"/>
                <w:sz w:val="20"/>
                <w:szCs w:val="20"/>
              </w:rPr>
              <w:t>Lead Auditor     □ Independent Auditor</w:t>
            </w:r>
          </w:p>
        </w:tc>
      </w:tr>
      <w:tr w:rsidR="00233536" w:rsidRPr="00096E82" w:rsidTr="00513BE2">
        <w:tc>
          <w:tcPr>
            <w:tcW w:w="5040" w:type="dxa"/>
          </w:tcPr>
          <w:p w:rsidR="00233536" w:rsidRPr="00096E82" w:rsidRDefault="00233536" w:rsidP="00513BE2">
            <w:pPr>
              <w:pStyle w:val="NoSpacing"/>
              <w:numPr>
                <w:ilvl w:val="0"/>
                <w:numId w:val="1"/>
              </w:numPr>
              <w:ind w:right="-432"/>
              <w:rPr>
                <w:rFonts w:ascii="Times New Roman" w:hAnsi="Times New Roman" w:cs="Times New Roman"/>
                <w:sz w:val="20"/>
                <w:szCs w:val="20"/>
              </w:rPr>
            </w:pPr>
            <w:r w:rsidRPr="00096E82">
              <w:rPr>
                <w:rFonts w:ascii="Times New Roman" w:hAnsi="Times New Roman" w:cs="Times New Roman"/>
                <w:sz w:val="20"/>
                <w:szCs w:val="20"/>
              </w:rPr>
              <w:t xml:space="preserve">    The number of employees, Shift &amp; Risk Category is as per </w:t>
            </w:r>
          </w:p>
          <w:p w:rsidR="00233536" w:rsidRPr="00096E82" w:rsidRDefault="00233536" w:rsidP="00513BE2">
            <w:pPr>
              <w:pStyle w:val="NoSpacing"/>
              <w:ind w:right="-432"/>
              <w:rPr>
                <w:rFonts w:ascii="Times New Roman" w:hAnsi="Times New Roman" w:cs="Times New Roman"/>
                <w:sz w:val="20"/>
                <w:szCs w:val="20"/>
              </w:rPr>
            </w:pPr>
            <w:r w:rsidRPr="00096E82">
              <w:rPr>
                <w:rFonts w:ascii="Times New Roman" w:hAnsi="Times New Roman" w:cs="Times New Roman"/>
                <w:sz w:val="20"/>
                <w:szCs w:val="20"/>
              </w:rPr>
              <w:t>application review</w:t>
            </w:r>
          </w:p>
        </w:tc>
        <w:tc>
          <w:tcPr>
            <w:tcW w:w="4839" w:type="dxa"/>
          </w:tcPr>
          <w:p w:rsidR="00233536" w:rsidRPr="00096E82" w:rsidRDefault="00233536" w:rsidP="00513BE2">
            <w:pPr>
              <w:pStyle w:val="NoSpacing"/>
              <w:numPr>
                <w:ilvl w:val="0"/>
                <w:numId w:val="1"/>
              </w:numPr>
              <w:ind w:right="-432"/>
              <w:rPr>
                <w:rFonts w:ascii="Times New Roman" w:hAnsi="Times New Roman" w:cs="Times New Roman"/>
                <w:sz w:val="20"/>
                <w:szCs w:val="20"/>
              </w:rPr>
            </w:pPr>
            <w:r w:rsidRPr="00096E82">
              <w:rPr>
                <w:rFonts w:ascii="Times New Roman" w:hAnsi="Times New Roman" w:cs="Times New Roman"/>
                <w:sz w:val="20"/>
                <w:szCs w:val="20"/>
              </w:rPr>
              <w:t xml:space="preserve">      </w:t>
            </w: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rFonts w:ascii="Times New Roman" w:hAnsi="Times New Roman" w:cs="Times New Roman"/>
                <w:sz w:val="20"/>
                <w:szCs w:val="20"/>
              </w:rPr>
              <w:t xml:space="preserve"> Yes □ No</w:t>
            </w:r>
          </w:p>
        </w:tc>
      </w:tr>
      <w:tr w:rsidR="00233536" w:rsidRPr="00096E82" w:rsidTr="00513BE2">
        <w:tc>
          <w:tcPr>
            <w:tcW w:w="5040" w:type="dxa"/>
          </w:tcPr>
          <w:p w:rsidR="00233536" w:rsidRPr="00096E82" w:rsidRDefault="00233536" w:rsidP="00513BE2">
            <w:pPr>
              <w:pStyle w:val="NoSpacing"/>
              <w:ind w:left="-576" w:right="-432"/>
              <w:rPr>
                <w:rFonts w:ascii="Times New Roman" w:hAnsi="Times New Roman" w:cs="Times New Roman"/>
                <w:sz w:val="20"/>
                <w:szCs w:val="20"/>
              </w:rPr>
            </w:pPr>
            <w:r w:rsidRPr="00096E82">
              <w:rPr>
                <w:rFonts w:ascii="Times New Roman" w:hAnsi="Times New Roman" w:cs="Times New Roman"/>
                <w:sz w:val="20"/>
                <w:szCs w:val="20"/>
              </w:rPr>
              <w:t xml:space="preserve">          Comment on Stage 2 Planning, Resources requirements and </w:t>
            </w:r>
          </w:p>
          <w:p w:rsidR="00233536" w:rsidRPr="00096E82" w:rsidRDefault="00233536" w:rsidP="00513BE2">
            <w:pPr>
              <w:pStyle w:val="NoSpacing"/>
              <w:ind w:left="-576" w:right="-432"/>
              <w:rPr>
                <w:rFonts w:ascii="Times New Roman" w:hAnsi="Times New Roman" w:cs="Times New Roman"/>
                <w:sz w:val="20"/>
                <w:szCs w:val="20"/>
              </w:rPr>
            </w:pPr>
            <w:r w:rsidRPr="00096E82">
              <w:rPr>
                <w:rFonts w:ascii="Times New Roman" w:hAnsi="Times New Roman" w:cs="Times New Roman"/>
                <w:sz w:val="20"/>
                <w:szCs w:val="20"/>
              </w:rPr>
              <w:t xml:space="preserve">           readiness</w:t>
            </w:r>
          </w:p>
        </w:tc>
        <w:tc>
          <w:tcPr>
            <w:tcW w:w="4839" w:type="dxa"/>
          </w:tcPr>
          <w:p w:rsidR="00233536" w:rsidRPr="00096E82" w:rsidRDefault="00233536" w:rsidP="00513BE2">
            <w:pPr>
              <w:pStyle w:val="NoSpacing"/>
              <w:ind w:left="-576" w:right="-432"/>
              <w:rPr>
                <w:rFonts w:ascii="Times New Roman" w:hAnsi="Times New Roman" w:cs="Times New Roman"/>
                <w:sz w:val="20"/>
                <w:szCs w:val="20"/>
              </w:rPr>
            </w:pPr>
            <w:r w:rsidRPr="00096E82">
              <w:rPr>
                <w:rFonts w:ascii="Times New Roman" w:hAnsi="Times New Roman" w:cs="Times New Roman"/>
                <w:sz w:val="20"/>
                <w:szCs w:val="20"/>
              </w:rPr>
              <w:t xml:space="preserve">           The client has been advised to submit the compliance of</w:t>
            </w:r>
          </w:p>
          <w:p w:rsidR="00233536" w:rsidRPr="00096E82" w:rsidRDefault="00233536" w:rsidP="00513BE2">
            <w:pPr>
              <w:pStyle w:val="NoSpacing"/>
              <w:ind w:left="-576" w:right="-432"/>
              <w:rPr>
                <w:rFonts w:ascii="Times New Roman" w:hAnsi="Times New Roman" w:cs="Times New Roman"/>
                <w:sz w:val="20"/>
                <w:szCs w:val="20"/>
              </w:rPr>
            </w:pPr>
            <w:r w:rsidRPr="00096E82">
              <w:rPr>
                <w:rFonts w:ascii="Times New Roman" w:hAnsi="Times New Roman" w:cs="Times New Roman"/>
                <w:sz w:val="20"/>
                <w:szCs w:val="20"/>
              </w:rPr>
              <w:t xml:space="preserve">          the observation.</w:t>
            </w:r>
          </w:p>
          <w:p w:rsidR="00233536" w:rsidRPr="00096E82" w:rsidRDefault="00233536" w:rsidP="00513BE2">
            <w:pPr>
              <w:pStyle w:val="NoSpacing"/>
              <w:numPr>
                <w:ilvl w:val="0"/>
                <w:numId w:val="1"/>
              </w:numPr>
              <w:ind w:right="-432"/>
              <w:rPr>
                <w:rFonts w:ascii="Times New Roman" w:hAnsi="Times New Roman" w:cs="Times New Roman"/>
                <w:sz w:val="20"/>
                <w:szCs w:val="20"/>
              </w:rPr>
            </w:pPr>
            <w:r w:rsidRPr="00096E82">
              <w:rPr>
                <w:rFonts w:ascii="Times New Roman" w:hAnsi="Times New Roman" w:cs="Times New Roman"/>
                <w:sz w:val="20"/>
                <w:szCs w:val="20"/>
              </w:rPr>
              <w:t xml:space="preserve">  The client is overall ready for stage 2 audit.</w:t>
            </w:r>
          </w:p>
        </w:tc>
      </w:tr>
    </w:tbl>
    <w:p w:rsidR="00233536" w:rsidRPr="00096E82" w:rsidRDefault="00233536" w:rsidP="00233536">
      <w:pPr>
        <w:pStyle w:val="NoSpacing"/>
        <w:ind w:right="-432"/>
        <w:rPr>
          <w:rFonts w:ascii="Times New Roman" w:hAnsi="Times New Roman" w:cs="Times New Roman"/>
          <w:sz w:val="20"/>
          <w:szCs w:val="20"/>
        </w:rPr>
        <w:sectPr w:rsidR="00233536" w:rsidRPr="00096E82">
          <w:headerReference w:type="default" r:id="rId5"/>
          <w:footerReference w:type="default" r:id="rId6"/>
          <w:pgSz w:w="11906" w:h="16838"/>
          <w:pgMar w:top="1411" w:right="1138" w:bottom="850" w:left="1411" w:header="850" w:footer="67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type="lines" w:linePitch="360"/>
        </w:sectPr>
      </w:pPr>
    </w:p>
    <w:p w:rsidR="00A05FD9" w:rsidRDefault="00A05FD9">
      <w:bookmarkStart w:id="0" w:name="_GoBack"/>
      <w:bookmarkEnd w:id="0"/>
    </w:p>
    <w:sectPr w:rsidR="00A05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BatangChe">
    <w:altName w:val="BatangChe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@Dotum">
    <w:altName w:val="@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7A1B" w:rsidRDefault="00233536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7A1B" w:rsidRDefault="00233536">
    <w:pPr>
      <w:pStyle w:val="Header"/>
      <w:rPr>
        <w:b/>
        <w:bCs/>
        <w:color w:val="000000"/>
        <w:sz w:val="22"/>
        <w:u w:val="single"/>
      </w:rPr>
    </w:pPr>
  </w:p>
  <w:p w:rsidR="00F47A1B" w:rsidRDefault="00233536">
    <w:pPr>
      <w:pStyle w:val="Header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6B5D35"/>
    <w:multiLevelType w:val="multilevel"/>
    <w:tmpl w:val="3A6B5D35"/>
    <w:lvl w:ilvl="0">
      <w:start w:val="1"/>
      <w:numFmt w:val="decimal"/>
      <w:lvlText w:val="%1)"/>
      <w:lvlJc w:val="left"/>
      <w:pPr>
        <w:ind w:left="-216" w:hanging="360"/>
      </w:pPr>
      <w:rPr>
        <w:rFonts w:ascii="Tahoma" w:hAnsi="Tahoma" w:hint="default"/>
      </w:rPr>
    </w:lvl>
    <w:lvl w:ilvl="1">
      <w:start w:val="1"/>
      <w:numFmt w:val="lowerLetter"/>
      <w:lvlText w:val="%2."/>
      <w:lvlJc w:val="left"/>
      <w:pPr>
        <w:ind w:left="504" w:hanging="360"/>
      </w:pPr>
    </w:lvl>
    <w:lvl w:ilvl="2">
      <w:start w:val="1"/>
      <w:numFmt w:val="lowerRoman"/>
      <w:lvlText w:val="%3."/>
      <w:lvlJc w:val="right"/>
      <w:pPr>
        <w:ind w:left="1224" w:hanging="180"/>
      </w:pPr>
    </w:lvl>
    <w:lvl w:ilvl="3">
      <w:start w:val="1"/>
      <w:numFmt w:val="decimal"/>
      <w:lvlText w:val="%4."/>
      <w:lvlJc w:val="left"/>
      <w:pPr>
        <w:ind w:left="1944" w:hanging="360"/>
      </w:pPr>
    </w:lvl>
    <w:lvl w:ilvl="4">
      <w:start w:val="1"/>
      <w:numFmt w:val="lowerLetter"/>
      <w:lvlText w:val="%5."/>
      <w:lvlJc w:val="left"/>
      <w:pPr>
        <w:ind w:left="2664" w:hanging="360"/>
      </w:pPr>
    </w:lvl>
    <w:lvl w:ilvl="5">
      <w:start w:val="1"/>
      <w:numFmt w:val="lowerRoman"/>
      <w:lvlText w:val="%6."/>
      <w:lvlJc w:val="right"/>
      <w:pPr>
        <w:ind w:left="3384" w:hanging="180"/>
      </w:pPr>
    </w:lvl>
    <w:lvl w:ilvl="6">
      <w:start w:val="1"/>
      <w:numFmt w:val="decimal"/>
      <w:lvlText w:val="%7."/>
      <w:lvlJc w:val="left"/>
      <w:pPr>
        <w:ind w:left="4104" w:hanging="360"/>
      </w:pPr>
    </w:lvl>
    <w:lvl w:ilvl="7">
      <w:start w:val="1"/>
      <w:numFmt w:val="lowerLetter"/>
      <w:lvlText w:val="%8."/>
      <w:lvlJc w:val="left"/>
      <w:pPr>
        <w:ind w:left="4824" w:hanging="360"/>
      </w:pPr>
    </w:lvl>
    <w:lvl w:ilvl="8">
      <w:start w:val="1"/>
      <w:numFmt w:val="lowerRoman"/>
      <w:lvlText w:val="%9."/>
      <w:lvlJc w:val="right"/>
      <w:pPr>
        <w:ind w:left="554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536"/>
    <w:rsid w:val="00233536"/>
    <w:rsid w:val="00A0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D82DA4-9141-41B3-AABE-037C3645D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335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233536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FooterChar">
    <w:name w:val="Footer Char"/>
    <w:basedOn w:val="DefaultParagraphFont"/>
    <w:link w:val="Footer"/>
    <w:rsid w:val="00233536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  <w:style w:type="paragraph" w:styleId="Header">
    <w:name w:val="header"/>
    <w:basedOn w:val="Normal"/>
    <w:link w:val="HeaderChar"/>
    <w:qFormat/>
    <w:rsid w:val="00233536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233536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  <w:style w:type="paragraph" w:styleId="NoSpacing">
    <w:name w:val="No Spacing"/>
    <w:uiPriority w:val="1"/>
    <w:qFormat/>
    <w:rsid w:val="00233536"/>
    <w:pPr>
      <w:spacing w:after="0" w:line="240" w:lineRule="auto"/>
    </w:pPr>
    <w:rPr>
      <w:rFonts w:ascii="Symbol" w:eastAsia="Tahoma" w:hAnsi="Symbol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1431</Words>
  <Characters>8159</Characters>
  <Application>Microsoft Office Word</Application>
  <DocSecurity>0</DocSecurity>
  <Lines>67</Lines>
  <Paragraphs>19</Paragraphs>
  <ScaleCrop>false</ScaleCrop>
  <Company/>
  <LinksUpToDate>false</LinksUpToDate>
  <CharactersWithSpaces>9571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2026-05-18T08:17:00Z</dcterms:created>
  <dcterms:modified xsi:type="dcterms:W3CDTF">2026-05-18T08:17:00Z</dcterms:modified>
</cp:coreProperties>
</file>