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5433" w:rsidRPr="00FA3CC6" w:rsidRDefault="00945433" w:rsidP="00945433"/>
    <w:p w:rsidR="00945433" w:rsidRPr="00FA3CC6" w:rsidRDefault="00945433" w:rsidP="00945433"/>
    <w:p w:rsidR="00945433" w:rsidRPr="00FA3CC6" w:rsidRDefault="00945433" w:rsidP="00945433"/>
    <w:p w:rsidR="00945433" w:rsidRPr="00FA3CC6" w:rsidRDefault="00945433" w:rsidP="00945433">
      <w:pPr>
        <w:pStyle w:val="Header"/>
        <w:rPr>
          <w:sz w:val="40"/>
        </w:rPr>
      </w:pPr>
      <w:r w:rsidRPr="00FA3CC6">
        <w:rPr>
          <w:b/>
          <w:sz w:val="22"/>
          <w:u w:val="single"/>
        </w:rPr>
        <w:t>Doc KAF-10                                                                                                                             2025.01</w:t>
      </w:r>
    </w:p>
    <w:p w:rsidR="00945433" w:rsidRPr="00FA3CC6" w:rsidRDefault="00945433" w:rsidP="00945433">
      <w:pPr>
        <w:rPr>
          <w:rFonts w:eastAsia="신명조"/>
          <w:sz w:val="22"/>
          <w:szCs w:val="22"/>
        </w:rPr>
      </w:pPr>
    </w:p>
    <w:p w:rsidR="00945433" w:rsidRPr="00FA3CC6" w:rsidRDefault="00945433" w:rsidP="00945433">
      <w:pPr>
        <w:pStyle w:val="Heading7"/>
        <w:jc w:val="center"/>
        <w:rPr>
          <w:sz w:val="32"/>
          <w:lang w:val="fr-LU"/>
        </w:rPr>
      </w:pPr>
      <w:r w:rsidRPr="00FA3CC6">
        <w:rPr>
          <w:sz w:val="32"/>
          <w:lang w:val="fr-LU"/>
        </w:rPr>
        <w:t>Attendance Sheets</w:t>
      </w:r>
    </w:p>
    <w:p w:rsidR="00945433" w:rsidRPr="00FA3CC6" w:rsidRDefault="00945433" w:rsidP="00945433">
      <w:pPr>
        <w:pStyle w:val="Header"/>
        <w:jc w:val="center"/>
        <w:rPr>
          <w:lang w:val="fr-LU"/>
        </w:rPr>
      </w:pPr>
      <w:r w:rsidRPr="00FA3CC6">
        <w:rPr>
          <w:lang w:val="fr-LU"/>
        </w:rPr>
        <w:t>(</w:t>
      </w:r>
      <w:r w:rsidRPr="00FA3CC6">
        <w:sym w:font="Symbol" w:char="F0F0"/>
      </w:r>
      <w:r w:rsidRPr="00FA3CC6">
        <w:rPr>
          <w:lang w:val="fr-LU"/>
        </w:rPr>
        <w:t xml:space="preserve"> Document </w:t>
      </w:r>
      <w:r w:rsidRPr="00FA3CC6">
        <w:sym w:font="Symbol" w:char="F0F0"/>
      </w:r>
      <w:r w:rsidRPr="00FA3CC6">
        <w:rPr>
          <w:lang w:val="fr-LU"/>
        </w:rPr>
        <w:t xml:space="preserve"> On-site </w:t>
      </w:r>
      <w:r w:rsidRPr="00FA3CC6">
        <w:sym w:font="Symbol" w:char="F0F0"/>
      </w:r>
      <w:r w:rsidRPr="00FA3CC6">
        <w:rPr>
          <w:lang w:val="fr-LU"/>
        </w:rPr>
        <w:t xml:space="preserve"> Surveillance </w:t>
      </w:r>
      <w:r w:rsidRPr="00FA3CC6">
        <w:sym w:font="Symbol" w:char="F0F0"/>
      </w:r>
      <w:r w:rsidRPr="00FA3CC6">
        <w:rPr>
          <w:lang w:val="fr-LU"/>
        </w:rPr>
        <w:t xml:space="preserve"> Amendement </w:t>
      </w:r>
      <w:r w:rsidRPr="00FA3CC6">
        <w:sym w:font="Symbol" w:char="F0F0"/>
      </w:r>
      <w:r w:rsidRPr="00FA3CC6">
        <w:rPr>
          <w:lang w:val="fr-LU"/>
        </w:rPr>
        <w:t xml:space="preserve"> </w:t>
      </w:r>
      <w:proofErr w:type="spellStart"/>
      <w:r w:rsidRPr="00FA3CC6">
        <w:rPr>
          <w:lang w:val="fr-LU"/>
        </w:rPr>
        <w:t>Re-audit</w:t>
      </w:r>
      <w:proofErr w:type="spellEnd"/>
      <w:r w:rsidRPr="00FA3CC6">
        <w:rPr>
          <w:lang w:val="fr-LU"/>
        </w:rPr>
        <w:t xml:space="preserve"> </w:t>
      </w:r>
      <w:r w:rsidRPr="00FA3CC6">
        <w:sym w:font="Symbol" w:char="F0F0"/>
      </w:r>
      <w:r w:rsidRPr="00FA3CC6">
        <w:rPr>
          <w:lang w:val="fr-LU"/>
        </w:rPr>
        <w:t xml:space="preserve"> </w:t>
      </w:r>
      <w:proofErr w:type="spellStart"/>
      <w:r w:rsidRPr="00FA3CC6">
        <w:rPr>
          <w:lang w:val="fr-LU"/>
        </w:rPr>
        <w:t>Pre-audit</w:t>
      </w:r>
      <w:proofErr w:type="spellEnd"/>
      <w:r w:rsidRPr="00FA3CC6">
        <w:rPr>
          <w:lang w:val="fr-LU"/>
        </w:rPr>
        <w:t>)</w:t>
      </w:r>
    </w:p>
    <w:p w:rsidR="00945433" w:rsidRPr="00FA3CC6" w:rsidRDefault="00945433" w:rsidP="00945433">
      <w:pPr>
        <w:pStyle w:val="Header"/>
        <w:jc w:val="center"/>
        <w:rPr>
          <w:lang w:val="fr-LU"/>
        </w:rPr>
      </w:pPr>
    </w:p>
    <w:p w:rsidR="00945433" w:rsidRPr="00FA3CC6" w:rsidRDefault="00945433" w:rsidP="00945433">
      <w:pPr>
        <w:rPr>
          <w:b/>
          <w:sz w:val="20"/>
          <w:szCs w:val="20"/>
        </w:rPr>
      </w:pPr>
      <w:r w:rsidRPr="00FA3CC6">
        <w:rPr>
          <w:sz w:val="20"/>
          <w:szCs w:val="20"/>
          <w:lang w:val="fr-LU"/>
        </w:rPr>
        <w:t xml:space="preserve">        </w:t>
      </w:r>
      <w:r w:rsidRPr="00FA3CC6">
        <w:rPr>
          <w:sz w:val="20"/>
          <w:szCs w:val="20"/>
        </w:rPr>
        <w:t xml:space="preserve">Audit no: </w:t>
      </w:r>
      <w:r w:rsidRPr="00FA3CC6">
        <w:rPr>
          <w:sz w:val="20"/>
        </w:rPr>
        <w:t>IKVQ20250520</w:t>
      </w:r>
      <w:r w:rsidRPr="00FA3CC6">
        <w:rPr>
          <w:rFonts w:eastAsia="신명조"/>
          <w:sz w:val="20"/>
          <w:szCs w:val="20"/>
        </w:rPr>
        <w:t xml:space="preserve">                                                                 </w:t>
      </w:r>
      <w:r w:rsidRPr="00FA3CC6">
        <w:rPr>
          <w:sz w:val="20"/>
          <w:szCs w:val="20"/>
        </w:rPr>
        <w:t>Date:</w:t>
      </w:r>
      <w:r w:rsidRPr="00FA3CC6">
        <w:rPr>
          <w:sz w:val="20"/>
          <w:szCs w:val="20"/>
          <w:lang w:val="fr-LU"/>
        </w:rPr>
        <w:t xml:space="preserve"> </w:t>
      </w:r>
      <w:r w:rsidRPr="00FA3CC6">
        <w:rPr>
          <w:sz w:val="20"/>
          <w:lang w:val="fr-LU"/>
        </w:rPr>
        <w:t>18-19 JUNE 2025</w:t>
      </w:r>
    </w:p>
    <w:tbl>
      <w:tblPr>
        <w:tblW w:w="10170" w:type="dxa"/>
        <w:tblInd w:w="-43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1350"/>
        <w:gridCol w:w="990"/>
        <w:gridCol w:w="1170"/>
        <w:gridCol w:w="1350"/>
        <w:gridCol w:w="1440"/>
        <w:gridCol w:w="1170"/>
        <w:gridCol w:w="990"/>
      </w:tblGrid>
      <w:tr w:rsidR="00945433" w:rsidRPr="00FA3CC6" w:rsidTr="00D655C7">
        <w:trPr>
          <w:cantSplit/>
          <w:trHeight w:val="418"/>
        </w:trPr>
        <w:tc>
          <w:tcPr>
            <w:tcW w:w="1710" w:type="dxa"/>
            <w:vMerge w:val="restart"/>
            <w:vAlign w:val="center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Name</w:t>
            </w:r>
          </w:p>
        </w:tc>
        <w:tc>
          <w:tcPr>
            <w:tcW w:w="1350" w:type="dxa"/>
            <w:vMerge w:val="restart"/>
            <w:vAlign w:val="center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Title</w:t>
            </w:r>
          </w:p>
        </w:tc>
        <w:tc>
          <w:tcPr>
            <w:tcW w:w="2160" w:type="dxa"/>
            <w:gridSpan w:val="2"/>
            <w:vAlign w:val="center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Signature</w:t>
            </w:r>
          </w:p>
        </w:tc>
        <w:tc>
          <w:tcPr>
            <w:tcW w:w="1350" w:type="dxa"/>
            <w:vMerge w:val="restart"/>
            <w:vAlign w:val="center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Name</w:t>
            </w:r>
          </w:p>
        </w:tc>
        <w:tc>
          <w:tcPr>
            <w:tcW w:w="1440" w:type="dxa"/>
            <w:vMerge w:val="restart"/>
            <w:vAlign w:val="center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Title</w:t>
            </w:r>
          </w:p>
        </w:tc>
        <w:tc>
          <w:tcPr>
            <w:tcW w:w="2160" w:type="dxa"/>
            <w:gridSpan w:val="2"/>
            <w:vAlign w:val="center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Signature</w:t>
            </w:r>
          </w:p>
        </w:tc>
      </w:tr>
      <w:tr w:rsidR="00945433" w:rsidRPr="00FA3CC6" w:rsidTr="00D655C7">
        <w:trPr>
          <w:cantSplit/>
          <w:trHeight w:val="376"/>
        </w:trPr>
        <w:tc>
          <w:tcPr>
            <w:tcW w:w="1710" w:type="dxa"/>
            <w:vMerge/>
            <w:vAlign w:val="center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vMerge/>
            <w:vAlign w:val="center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center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Opening</w:t>
            </w:r>
          </w:p>
        </w:tc>
        <w:tc>
          <w:tcPr>
            <w:tcW w:w="1170" w:type="dxa"/>
            <w:vAlign w:val="center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Closing</w:t>
            </w:r>
          </w:p>
        </w:tc>
        <w:tc>
          <w:tcPr>
            <w:tcW w:w="1350" w:type="dxa"/>
            <w:vMerge/>
            <w:vAlign w:val="center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Opening</w:t>
            </w:r>
          </w:p>
        </w:tc>
        <w:tc>
          <w:tcPr>
            <w:tcW w:w="990" w:type="dxa"/>
            <w:vAlign w:val="center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Closing</w:t>
            </w:r>
          </w:p>
        </w:tc>
      </w:tr>
      <w:tr w:rsidR="00945433" w:rsidRPr="00FA3CC6" w:rsidTr="00D655C7">
        <w:trPr>
          <w:trHeight w:val="420"/>
        </w:trPr>
        <w:tc>
          <w:tcPr>
            <w:tcW w:w="1710" w:type="dxa"/>
          </w:tcPr>
          <w:p w:rsidR="00945433" w:rsidRPr="00FA3CC6" w:rsidRDefault="00945433" w:rsidP="00D655C7">
            <w:pPr>
              <w:rPr>
                <w:sz w:val="20"/>
                <w:szCs w:val="20"/>
              </w:rPr>
            </w:pPr>
            <w:hyperlink r:id="rId4" w:history="1">
              <w:r w:rsidRPr="00FA3CC6">
                <w:rPr>
                  <w:sz w:val="20"/>
                  <w:szCs w:val="20"/>
                </w:rPr>
                <w:t>REDDY RAAJASEHARAN SRI KALYAN</w:t>
              </w:r>
            </w:hyperlink>
          </w:p>
        </w:tc>
        <w:tc>
          <w:tcPr>
            <w:tcW w:w="1350" w:type="dxa"/>
          </w:tcPr>
          <w:p w:rsidR="00945433" w:rsidRPr="00FA3CC6" w:rsidRDefault="00945433" w:rsidP="00D655C7">
            <w:pPr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DIRECTOR</w:t>
            </w:r>
          </w:p>
          <w:p w:rsidR="00945433" w:rsidRPr="00FA3CC6" w:rsidRDefault="00945433" w:rsidP="00D655C7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:rsidR="00945433" w:rsidRPr="00FA3CC6" w:rsidRDefault="00945433" w:rsidP="00D655C7">
            <w:pPr>
              <w:rPr>
                <w:b/>
                <w:sz w:val="20"/>
              </w:rPr>
            </w:pPr>
          </w:p>
        </w:tc>
        <w:tc>
          <w:tcPr>
            <w:tcW w:w="1170" w:type="dxa"/>
          </w:tcPr>
          <w:p w:rsidR="00945433" w:rsidRPr="00FA3CC6" w:rsidRDefault="00945433" w:rsidP="00D655C7">
            <w:pPr>
              <w:rPr>
                <w:b/>
                <w:sz w:val="20"/>
              </w:rPr>
            </w:pPr>
          </w:p>
        </w:tc>
        <w:tc>
          <w:tcPr>
            <w:tcW w:w="1350" w:type="dxa"/>
          </w:tcPr>
          <w:p w:rsidR="00945433" w:rsidRPr="00FA3CC6" w:rsidRDefault="00945433" w:rsidP="00D655C7">
            <w:pPr>
              <w:rPr>
                <w:sz w:val="20"/>
              </w:rPr>
            </w:pPr>
            <w:r w:rsidRPr="00FA3CC6">
              <w:rPr>
                <w:sz w:val="20"/>
                <w:szCs w:val="18"/>
              </w:rPr>
              <w:t>VIMLA DEVI</w:t>
            </w:r>
            <w:r w:rsidRPr="00FA3CC6">
              <w:rPr>
                <w:sz w:val="20"/>
              </w:rPr>
              <w:tab/>
            </w:r>
          </w:p>
        </w:tc>
        <w:tc>
          <w:tcPr>
            <w:tcW w:w="1440" w:type="dxa"/>
          </w:tcPr>
          <w:p w:rsidR="00945433" w:rsidRPr="00FA3CC6" w:rsidRDefault="00945433" w:rsidP="00D655C7">
            <w:pPr>
              <w:rPr>
                <w:sz w:val="20"/>
              </w:rPr>
            </w:pPr>
            <w:r w:rsidRPr="00FA3CC6">
              <w:rPr>
                <w:sz w:val="20"/>
              </w:rPr>
              <w:t>LEAD AUDITOR</w:t>
            </w:r>
          </w:p>
          <w:p w:rsidR="00945433" w:rsidRPr="00FA3CC6" w:rsidRDefault="00945433" w:rsidP="00D655C7">
            <w:pPr>
              <w:rPr>
                <w:sz w:val="20"/>
              </w:rPr>
            </w:pPr>
          </w:p>
        </w:tc>
        <w:tc>
          <w:tcPr>
            <w:tcW w:w="1170" w:type="dxa"/>
          </w:tcPr>
          <w:p w:rsidR="00945433" w:rsidRPr="00FA3CC6" w:rsidRDefault="00945433" w:rsidP="00D655C7">
            <w:pPr>
              <w:rPr>
                <w:b/>
                <w:sz w:val="20"/>
              </w:rPr>
            </w:pPr>
          </w:p>
        </w:tc>
        <w:tc>
          <w:tcPr>
            <w:tcW w:w="99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945433" w:rsidRPr="00FA3CC6" w:rsidTr="00D655C7">
        <w:trPr>
          <w:trHeight w:val="561"/>
        </w:trPr>
        <w:tc>
          <w:tcPr>
            <w:tcW w:w="1710" w:type="dxa"/>
          </w:tcPr>
          <w:p w:rsidR="00945433" w:rsidRPr="00FA3CC6" w:rsidRDefault="00945433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BHUVANESWARI RAAJASEHARAN</w:t>
            </w:r>
          </w:p>
        </w:tc>
        <w:tc>
          <w:tcPr>
            <w:tcW w:w="1350" w:type="dxa"/>
          </w:tcPr>
          <w:p w:rsidR="00945433" w:rsidRPr="00FA3CC6" w:rsidRDefault="00945433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MR</w:t>
            </w:r>
          </w:p>
        </w:tc>
        <w:tc>
          <w:tcPr>
            <w:tcW w:w="990" w:type="dxa"/>
          </w:tcPr>
          <w:p w:rsidR="00945433" w:rsidRPr="00FA3CC6" w:rsidRDefault="00945433" w:rsidP="00D655C7">
            <w:pPr>
              <w:rPr>
                <w:b/>
                <w:sz w:val="20"/>
              </w:rPr>
            </w:pPr>
          </w:p>
        </w:tc>
        <w:tc>
          <w:tcPr>
            <w:tcW w:w="1170" w:type="dxa"/>
          </w:tcPr>
          <w:p w:rsidR="00945433" w:rsidRPr="00FA3CC6" w:rsidRDefault="00945433" w:rsidP="00D655C7">
            <w:pPr>
              <w:rPr>
                <w:b/>
                <w:sz w:val="20"/>
              </w:rPr>
            </w:pPr>
          </w:p>
        </w:tc>
        <w:tc>
          <w:tcPr>
            <w:tcW w:w="1350" w:type="dxa"/>
          </w:tcPr>
          <w:p w:rsidR="00945433" w:rsidRPr="00FA3CC6" w:rsidRDefault="00945433" w:rsidP="00D655C7">
            <w:pPr>
              <w:rPr>
                <w:sz w:val="20"/>
              </w:rPr>
            </w:pPr>
          </w:p>
        </w:tc>
        <w:tc>
          <w:tcPr>
            <w:tcW w:w="1440" w:type="dxa"/>
          </w:tcPr>
          <w:p w:rsidR="00945433" w:rsidRPr="00FA3CC6" w:rsidRDefault="00945433" w:rsidP="00D655C7">
            <w:pPr>
              <w:rPr>
                <w:sz w:val="20"/>
              </w:rPr>
            </w:pPr>
          </w:p>
        </w:tc>
        <w:tc>
          <w:tcPr>
            <w:tcW w:w="1170" w:type="dxa"/>
          </w:tcPr>
          <w:p w:rsidR="00945433" w:rsidRPr="00FA3CC6" w:rsidRDefault="00945433" w:rsidP="00D655C7">
            <w:pPr>
              <w:rPr>
                <w:b/>
                <w:sz w:val="20"/>
              </w:rPr>
            </w:pPr>
          </w:p>
        </w:tc>
        <w:tc>
          <w:tcPr>
            <w:tcW w:w="99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945433" w:rsidRPr="00FA3CC6" w:rsidTr="00D655C7">
        <w:trPr>
          <w:trHeight w:val="420"/>
        </w:trPr>
        <w:tc>
          <w:tcPr>
            <w:tcW w:w="171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20"/>
                <w:szCs w:val="20"/>
              </w:rPr>
            </w:pPr>
            <w:r w:rsidRPr="00FA3CC6">
              <w:rPr>
                <w:bCs/>
                <w:sz w:val="20"/>
                <w:szCs w:val="20"/>
              </w:rPr>
              <w:t>SASHWAT SINGH</w:t>
            </w:r>
          </w:p>
        </w:tc>
        <w:tc>
          <w:tcPr>
            <w:tcW w:w="135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20"/>
                <w:szCs w:val="20"/>
              </w:rPr>
            </w:pPr>
            <w:r w:rsidRPr="00FA3CC6">
              <w:rPr>
                <w:bCs/>
                <w:sz w:val="20"/>
                <w:szCs w:val="20"/>
              </w:rPr>
              <w:t xml:space="preserve">STORE MANAGER </w:t>
            </w:r>
          </w:p>
        </w:tc>
        <w:tc>
          <w:tcPr>
            <w:tcW w:w="99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20"/>
                <w:szCs w:val="20"/>
              </w:rPr>
            </w:pPr>
          </w:p>
        </w:tc>
        <w:tc>
          <w:tcPr>
            <w:tcW w:w="117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945433" w:rsidRPr="00FA3CC6" w:rsidTr="00D655C7">
        <w:trPr>
          <w:trHeight w:val="420"/>
        </w:trPr>
        <w:tc>
          <w:tcPr>
            <w:tcW w:w="171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945433" w:rsidRPr="00FA3CC6" w:rsidTr="00D655C7">
        <w:trPr>
          <w:trHeight w:val="420"/>
        </w:trPr>
        <w:tc>
          <w:tcPr>
            <w:tcW w:w="171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945433" w:rsidRPr="00FA3CC6" w:rsidTr="00D655C7">
        <w:trPr>
          <w:trHeight w:val="420"/>
        </w:trPr>
        <w:tc>
          <w:tcPr>
            <w:tcW w:w="171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945433" w:rsidRPr="00FA3CC6" w:rsidTr="00D655C7">
        <w:trPr>
          <w:trHeight w:val="420"/>
        </w:trPr>
        <w:tc>
          <w:tcPr>
            <w:tcW w:w="171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945433" w:rsidRPr="00FA3CC6" w:rsidTr="00D655C7">
        <w:trPr>
          <w:trHeight w:val="420"/>
        </w:trPr>
        <w:tc>
          <w:tcPr>
            <w:tcW w:w="171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945433" w:rsidRPr="00FA3CC6" w:rsidTr="00D655C7">
        <w:trPr>
          <w:trHeight w:val="420"/>
        </w:trPr>
        <w:tc>
          <w:tcPr>
            <w:tcW w:w="171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945433" w:rsidRPr="00FA3CC6" w:rsidTr="00D655C7">
        <w:trPr>
          <w:trHeight w:val="420"/>
        </w:trPr>
        <w:tc>
          <w:tcPr>
            <w:tcW w:w="171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945433" w:rsidRPr="00FA3CC6" w:rsidTr="00D655C7">
        <w:trPr>
          <w:trHeight w:val="420"/>
        </w:trPr>
        <w:tc>
          <w:tcPr>
            <w:tcW w:w="171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945433" w:rsidRPr="00FA3CC6" w:rsidRDefault="00945433" w:rsidP="00D655C7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</w:tbl>
    <w:p w:rsidR="00945433" w:rsidRPr="00FA3CC6" w:rsidRDefault="00945433" w:rsidP="00945433">
      <w:pPr>
        <w:pStyle w:val="Header"/>
        <w:sectPr w:rsidR="00945433" w:rsidRPr="00FA3CC6">
          <w:headerReference w:type="default" r:id="rId5"/>
          <w:pgSz w:w="11906" w:h="16838"/>
          <w:pgMar w:top="1418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</w:p>
    <w:p w:rsidR="000E3C03" w:rsidRDefault="000E3C03">
      <w:bookmarkStart w:id="0" w:name="_GoBack"/>
      <w:bookmarkEnd w:id="0"/>
    </w:p>
    <w:sectPr w:rsidR="000E3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7E1B" w:rsidRDefault="009454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433"/>
    <w:rsid w:val="000E3C03"/>
    <w:rsid w:val="0094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75F1E9-2113-4032-9485-6432F2FCE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54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7">
    <w:name w:val="heading 7"/>
    <w:basedOn w:val="Normal"/>
    <w:next w:val="Normal"/>
    <w:link w:val="Heading7Char"/>
    <w:qFormat/>
    <w:rsid w:val="00945433"/>
    <w:pPr>
      <w:keepNext/>
      <w:outlineLvl w:val="6"/>
    </w:pPr>
    <w:rPr>
      <w:rFonts w:eastAsia="Courier New"/>
      <w:b/>
      <w:sz w:val="44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945433"/>
    <w:rPr>
      <w:rFonts w:ascii="Times New Roman" w:eastAsia="Courier New" w:hAnsi="Times New Roman" w:cs="Times New Roman"/>
      <w:b/>
      <w:sz w:val="44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945433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945433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hyperlink" Target="https://www.google.com/search?q=Reddy+Raajaseharan+Sri+Kalyan&amp;rlz=1C1CHBD_enIN984IN984&amp;oq=SRI+KALYAN+EXPORT+PVT.+LTD.+DIRECTOR+NAME+&amp;gs_lcrp=EgZjaHJvbWUyBggAEEUYOTIHCAEQIRigATIHCAIQIRigATIHCAMQIRigAdIBCDkyNDRqMGo3qAIIsAIB8QXIijKNVnc8Cw&amp;sourceid=chrome&amp;ie=UTF-8&amp;mstk=AUtExfAB2B5ERkP6bW_GYsacooRnbnFQgCCOOH9C42BypLG-2xSpqLGqd0B6R8O2UOToznisrITjrnc2-Qm3UKDQbaBWBT8QEF92cwb0jhlv1Jh6VWDjEPMekI5BdevUItnJysz-aswvZ7kocfIMGw19rgJm6qrHFIgCeHwmfb6XU7M8wuU&amp;csui=3&amp;ved=2ahUKEwiJqpag-PGSAxUlcGwGHTh0E6YQgK4QegQIARA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2026-05-18T08:09:00Z</dcterms:created>
  <dcterms:modified xsi:type="dcterms:W3CDTF">2026-05-18T08:09:00Z</dcterms:modified>
</cp:coreProperties>
</file>