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39C7" w:rsidRDefault="006C39C7" w:rsidP="006C39C7">
      <w:pPr>
        <w:pStyle w:val="Header"/>
        <w:rPr>
          <w:b/>
          <w:sz w:val="22"/>
          <w:u w:val="single"/>
        </w:rPr>
      </w:pPr>
    </w:p>
    <w:p w:rsidR="006C39C7" w:rsidRDefault="006C39C7" w:rsidP="006C39C7">
      <w:pPr>
        <w:pStyle w:val="Header"/>
        <w:rPr>
          <w:b/>
          <w:sz w:val="22"/>
          <w:u w:val="single"/>
        </w:rPr>
      </w:pPr>
    </w:p>
    <w:p w:rsidR="006C39C7" w:rsidRPr="00FB547F" w:rsidRDefault="006C39C7" w:rsidP="006C39C7">
      <w:pPr>
        <w:pStyle w:val="Header"/>
        <w:rPr>
          <w:b/>
          <w:sz w:val="22"/>
          <w:u w:val="single"/>
        </w:rPr>
      </w:pPr>
    </w:p>
    <w:p w:rsidR="006C39C7" w:rsidRPr="00FB547F" w:rsidRDefault="006C39C7" w:rsidP="006C39C7">
      <w:pPr>
        <w:pStyle w:val="Header"/>
        <w:rPr>
          <w:b/>
          <w:sz w:val="22"/>
          <w:u w:val="single"/>
        </w:rPr>
      </w:pPr>
    </w:p>
    <w:p w:rsidR="006C39C7" w:rsidRPr="00FB547F" w:rsidRDefault="006C39C7" w:rsidP="006C39C7">
      <w:pPr>
        <w:pStyle w:val="Header"/>
        <w:rPr>
          <w:b/>
          <w:sz w:val="22"/>
          <w:u w:val="single"/>
        </w:rPr>
      </w:pPr>
    </w:p>
    <w:p w:rsidR="006C39C7" w:rsidRPr="00FB547F" w:rsidRDefault="006C39C7" w:rsidP="006C39C7">
      <w:pPr>
        <w:pStyle w:val="Header"/>
        <w:rPr>
          <w:b/>
          <w:sz w:val="22"/>
          <w:u w:val="single"/>
        </w:rPr>
      </w:pPr>
    </w:p>
    <w:p w:rsidR="006C39C7" w:rsidRPr="00FB547F" w:rsidRDefault="006C39C7" w:rsidP="006C39C7">
      <w:pPr>
        <w:pStyle w:val="Header"/>
        <w:rPr>
          <w:b/>
          <w:sz w:val="22"/>
          <w:u w:val="single"/>
        </w:rPr>
      </w:pPr>
      <w:r w:rsidRPr="00FB547F">
        <w:rPr>
          <w:b/>
          <w:sz w:val="22"/>
          <w:u w:val="single"/>
        </w:rPr>
        <w:t xml:space="preserve">Doc. No: KAF-04                                                                                                              Form </w:t>
      </w:r>
      <w:r>
        <w:rPr>
          <w:b/>
          <w:sz w:val="22"/>
          <w:u w:val="single"/>
        </w:rPr>
        <w:t>2025.01</w:t>
      </w:r>
    </w:p>
    <w:p w:rsidR="006C39C7" w:rsidRPr="00FB547F" w:rsidRDefault="006C39C7" w:rsidP="006C39C7">
      <w:pPr>
        <w:jc w:val="center"/>
        <w:rPr>
          <w:rFonts w:eastAsia="HYGothic-Extra"/>
          <w:b/>
        </w:rPr>
      </w:pPr>
      <w:r w:rsidRPr="00FB547F">
        <w:rPr>
          <w:rFonts w:eastAsia="HYGothic-Extra"/>
          <w:b/>
        </w:rPr>
        <w:t>Certification Audit Contract</w:t>
      </w:r>
    </w:p>
    <w:p w:rsidR="006C39C7" w:rsidRPr="00FB547F" w:rsidRDefault="006C39C7" w:rsidP="006C39C7">
      <w:pPr>
        <w:jc w:val="center"/>
        <w:rPr>
          <w:rFonts w:eastAsia="HYGothic-Extra"/>
          <w:b/>
        </w:rPr>
      </w:pPr>
    </w:p>
    <w:p w:rsidR="006C39C7" w:rsidRPr="00FB547F" w:rsidRDefault="006C39C7" w:rsidP="006C39C7">
      <w:pPr>
        <w:jc w:val="both"/>
        <w:rPr>
          <w:sz w:val="20"/>
          <w:szCs w:val="20"/>
        </w:rPr>
      </w:pPr>
      <w:r>
        <w:rPr>
          <w:color w:val="262626" w:themeColor="text1" w:themeTint="D9"/>
          <w:sz w:val="22"/>
          <w:szCs w:val="22"/>
        </w:rPr>
        <w:t xml:space="preserve">DEWAN &amp; SONS EXPORTS PRIVATE LIMITED </w:t>
      </w:r>
      <w:r w:rsidRPr="00FB547F">
        <w:rPr>
          <w:sz w:val="20"/>
          <w:szCs w:val="20"/>
        </w:rPr>
        <w:t xml:space="preserve">&amp; </w:t>
      </w:r>
      <w:r>
        <w:rPr>
          <w:sz w:val="20"/>
          <w:szCs w:val="20"/>
        </w:rPr>
        <w:t>KVALITY VERIFICATION AND QUALITY ASSESSMENT LLC</w:t>
      </w:r>
      <w:r w:rsidRPr="00FB547F">
        <w:rPr>
          <w:sz w:val="20"/>
          <w:szCs w:val="20"/>
        </w:rPr>
        <w:t xml:space="preserve"> (hereinafter called certification body) for certification audit as follows.</w:t>
      </w:r>
    </w:p>
    <w:p w:rsidR="006C39C7" w:rsidRPr="00FB547F" w:rsidRDefault="006C39C7" w:rsidP="006C39C7">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r>
        <w:rPr>
          <w:sz w:val="20"/>
          <w:szCs w:val="20"/>
        </w:rPr>
        <w:t>Lakri Fazalpur, Delhi Road, Moradabad -244001, Uttar Pradesh, India</w:t>
      </w:r>
      <w:r>
        <w:rPr>
          <w:sz w:val="20"/>
          <w:szCs w:val="20"/>
        </w:rPr>
        <w:tab/>
      </w:r>
      <w:r w:rsidRPr="00FB547F">
        <w:rPr>
          <w:sz w:val="20"/>
          <w:szCs w:val="20"/>
        </w:rPr>
        <w:tab/>
      </w:r>
      <w:r w:rsidRPr="00FB547F">
        <w:rPr>
          <w:sz w:val="20"/>
          <w:szCs w:val="20"/>
        </w:rPr>
        <w:tab/>
      </w:r>
      <w:r w:rsidRPr="00FB547F">
        <w:rPr>
          <w:sz w:val="20"/>
          <w:szCs w:val="20"/>
        </w:rPr>
        <w:tab/>
      </w:r>
    </w:p>
    <w:p w:rsidR="006C39C7" w:rsidRPr="00FB547F" w:rsidRDefault="006C39C7" w:rsidP="006C39C7">
      <w:pPr>
        <w:jc w:val="both"/>
        <w:rPr>
          <w:sz w:val="20"/>
          <w:szCs w:val="20"/>
        </w:rPr>
      </w:pPr>
      <w:r w:rsidRPr="00FB547F">
        <w:rPr>
          <w:sz w:val="20"/>
          <w:szCs w:val="20"/>
        </w:rPr>
        <w:t>Scope “</w:t>
      </w:r>
      <w:r w:rsidRPr="00FC7C9C">
        <w:rPr>
          <w:rFonts w:eastAsia="Cambria"/>
          <w:color w:val="0D0D0D"/>
          <w:sz w:val="18"/>
        </w:rPr>
        <w:t>Manufacturer &amp; Exporter of Stainless Steel Artwares &amp; Utensils / Handicrafts &amp; Artwares Of Iron, Brass, Aluminium, Copper, Glass, Wood &amp; EPNS Wares and Natural Dried Plants (Botanicals). Hard Goods- Fire Pits, Barware, Kitchenware, Outdoor Items, Wall Decors, Christmas Decor, Home Decor. Furniture- Wooden Household Item. Furniture- Wooden Household Item.</w:t>
      </w:r>
      <w:r>
        <w:rPr>
          <w:sz w:val="20"/>
          <w:szCs w:val="20"/>
        </w:rPr>
        <w:t>”</w:t>
      </w:r>
      <w:r w:rsidRPr="00FB547F">
        <w:rPr>
          <w:sz w:val="20"/>
          <w:szCs w:val="20"/>
        </w:rPr>
        <w:tab/>
      </w:r>
      <w:r w:rsidRPr="00FB547F">
        <w:rPr>
          <w:sz w:val="20"/>
          <w:szCs w:val="20"/>
        </w:rPr>
        <w:tab/>
      </w:r>
      <w:r w:rsidRPr="00FB547F">
        <w:rPr>
          <w:sz w:val="20"/>
          <w:szCs w:val="20"/>
        </w:rPr>
        <w:tab/>
      </w:r>
    </w:p>
    <w:p w:rsidR="006C39C7" w:rsidRPr="00911E75" w:rsidRDefault="006C39C7" w:rsidP="006C39C7">
      <w:pPr>
        <w:rPr>
          <w:sz w:val="20"/>
          <w:szCs w:val="20"/>
        </w:rPr>
      </w:pPr>
      <w:r w:rsidRPr="00911E75">
        <w:rPr>
          <w:sz w:val="20"/>
          <w:szCs w:val="20"/>
        </w:rPr>
        <w:t>Site 2 ……………………………………. Scope: ..............................................</w:t>
      </w:r>
    </w:p>
    <w:p w:rsidR="006C39C7" w:rsidRPr="00911E75" w:rsidRDefault="006C39C7" w:rsidP="006C39C7">
      <w:pPr>
        <w:rPr>
          <w:color w:val="0D0D0D" w:themeColor="text1" w:themeTint="F2"/>
          <w:sz w:val="20"/>
          <w:szCs w:val="20"/>
          <w:shd w:val="clear" w:color="auto" w:fill="FFFFFF"/>
        </w:rPr>
      </w:pPr>
      <w:r w:rsidRPr="00911E75">
        <w:rPr>
          <w:sz w:val="20"/>
          <w:szCs w:val="20"/>
        </w:rPr>
        <w:t xml:space="preserve"> Add Additional sites as per Requirement.</w:t>
      </w:r>
    </w:p>
    <w:p w:rsidR="006C39C7" w:rsidRPr="00911E75" w:rsidRDefault="006C39C7" w:rsidP="006C39C7">
      <w:pPr>
        <w:rPr>
          <w:sz w:val="20"/>
          <w:szCs w:val="20"/>
        </w:rPr>
      </w:pPr>
      <w:r w:rsidRPr="00911E75">
        <w:rPr>
          <w:sz w:val="20"/>
          <w:szCs w:val="20"/>
        </w:rPr>
        <w:t>Article 1: Objective of contract</w:t>
      </w:r>
    </w:p>
    <w:p w:rsidR="006C39C7" w:rsidRPr="00911E75" w:rsidRDefault="006C39C7" w:rsidP="006C39C7">
      <w:pPr>
        <w:pStyle w:val="BodyTextIndent2"/>
        <w:ind w:left="960"/>
        <w:rPr>
          <w:sz w:val="20"/>
          <w:szCs w:val="20"/>
        </w:rPr>
      </w:pPr>
      <w:r w:rsidRPr="00911E75">
        <w:rPr>
          <w:sz w:val="20"/>
          <w:szCs w:val="20"/>
        </w:rPr>
        <w:t>This contract is for both the applicant and the certification body to observe all the necessary rights and duties for each of them in performing certification audit applied by the applicant.</w:t>
      </w:r>
    </w:p>
    <w:p w:rsidR="006C39C7" w:rsidRPr="00911E75" w:rsidRDefault="006C39C7" w:rsidP="006C39C7">
      <w:pPr>
        <w:rPr>
          <w:sz w:val="20"/>
          <w:szCs w:val="20"/>
        </w:rPr>
      </w:pPr>
      <w:r w:rsidRPr="00911E75">
        <w:rPr>
          <w:sz w:val="20"/>
          <w:szCs w:val="20"/>
        </w:rPr>
        <w:t xml:space="preserve">Article 2: Scope of certification </w:t>
      </w:r>
    </w:p>
    <w:p w:rsidR="006C39C7" w:rsidRPr="00FB547F" w:rsidRDefault="006C39C7" w:rsidP="006C39C7">
      <w:pPr>
        <w:ind w:left="816" w:hanging="816"/>
        <w:rPr>
          <w:sz w:val="20"/>
          <w:szCs w:val="20"/>
        </w:rPr>
      </w:pPr>
      <w:r w:rsidRPr="00911E75">
        <w:rPr>
          <w:sz w:val="20"/>
          <w:szCs w:val="20"/>
        </w:rPr>
        <w:tab/>
        <w:t>The certification body assesses and certifies/registers the applicant’s</w:t>
      </w:r>
      <w:r w:rsidRPr="00FB547F">
        <w:rPr>
          <w:sz w:val="20"/>
          <w:szCs w:val="20"/>
        </w:rPr>
        <w:t xml:space="preserve">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r>
        <w:rPr>
          <w:sz w:val="20"/>
          <w:szCs w:val="20"/>
        </w:rPr>
        <w:t>6</w:t>
      </w:r>
      <w:r w:rsidRPr="00FB547F">
        <w:rPr>
          <w:sz w:val="20"/>
          <w:szCs w:val="20"/>
        </w:rPr>
        <w:t xml:space="preserve">….man-days (stage </w:t>
      </w:r>
      <w:r>
        <w:rPr>
          <w:sz w:val="20"/>
          <w:szCs w:val="20"/>
        </w:rPr>
        <w:t>1: 2</w:t>
      </w:r>
      <w:r w:rsidRPr="00FB547F">
        <w:rPr>
          <w:sz w:val="20"/>
          <w:szCs w:val="20"/>
        </w:rPr>
        <w:t>…Man-days &amp; Stage 2</w:t>
      </w:r>
      <w:r>
        <w:rPr>
          <w:sz w:val="20"/>
          <w:szCs w:val="20"/>
        </w:rPr>
        <w:t>: 4</w:t>
      </w:r>
      <w:r w:rsidRPr="00FB547F">
        <w:rPr>
          <w:sz w:val="20"/>
          <w:szCs w:val="20"/>
        </w:rPr>
        <w:t>…Man-days) Annual Surveillance …</w:t>
      </w:r>
      <w:r>
        <w:rPr>
          <w:sz w:val="20"/>
          <w:szCs w:val="20"/>
        </w:rPr>
        <w:t>2</w:t>
      </w:r>
      <w:r w:rsidRPr="00FB547F">
        <w:rPr>
          <w:sz w:val="20"/>
          <w:szCs w:val="20"/>
        </w:rPr>
        <w:t>…Man-days</w:t>
      </w:r>
    </w:p>
    <w:p w:rsidR="006C39C7" w:rsidRPr="00FB547F" w:rsidRDefault="006C39C7" w:rsidP="006C39C7">
      <w:pPr>
        <w:rPr>
          <w:sz w:val="20"/>
          <w:szCs w:val="20"/>
        </w:rPr>
      </w:pPr>
      <w:r w:rsidRPr="00FB547F">
        <w:rPr>
          <w:sz w:val="20"/>
          <w:szCs w:val="20"/>
        </w:rPr>
        <w:t>Article 3: Certification Audit</w:t>
      </w:r>
    </w:p>
    <w:p w:rsidR="006C39C7" w:rsidRPr="00FB547F" w:rsidRDefault="006C39C7" w:rsidP="006C39C7">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Pr>
          <w:sz w:val="20"/>
          <w:szCs w:val="20"/>
        </w:rPr>
        <w:t>KVALITY VERIFICATION AND QUALITY ASSESSMENT LLC</w:t>
      </w:r>
      <w:r w:rsidRPr="00FB547F">
        <w:rPr>
          <w:sz w:val="20"/>
          <w:szCs w:val="20"/>
        </w:rPr>
        <w:t xml:space="preserve"> or otherwise</w:t>
      </w:r>
    </w:p>
    <w:p w:rsidR="006C39C7" w:rsidRPr="00FB547F" w:rsidRDefault="006C39C7" w:rsidP="006C39C7">
      <w:pPr>
        <w:numPr>
          <w:ilvl w:val="0"/>
          <w:numId w:val="1"/>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6C39C7" w:rsidRPr="00FB547F" w:rsidRDefault="006C39C7" w:rsidP="006C39C7">
      <w:pPr>
        <w:numPr>
          <w:ilvl w:val="0"/>
          <w:numId w:val="1"/>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6C39C7" w:rsidRPr="00FB547F" w:rsidRDefault="006C39C7" w:rsidP="006C39C7">
      <w:pPr>
        <w:numPr>
          <w:ilvl w:val="0"/>
          <w:numId w:val="1"/>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6C39C7" w:rsidRPr="00FB547F" w:rsidRDefault="006C39C7" w:rsidP="006C39C7">
      <w:pPr>
        <w:numPr>
          <w:ilvl w:val="0"/>
          <w:numId w:val="1"/>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6C39C7" w:rsidRPr="00FB547F" w:rsidRDefault="006C39C7" w:rsidP="006C39C7">
      <w:pPr>
        <w:numPr>
          <w:ilvl w:val="0"/>
          <w:numId w:val="1"/>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6C39C7" w:rsidRPr="00FB547F" w:rsidRDefault="006C39C7" w:rsidP="006C39C7">
      <w:pPr>
        <w:numPr>
          <w:ilvl w:val="0"/>
          <w:numId w:val="1"/>
        </w:numPr>
        <w:tabs>
          <w:tab w:val="left" w:pos="1260"/>
        </w:tabs>
        <w:ind w:left="1260"/>
        <w:rPr>
          <w:sz w:val="20"/>
          <w:szCs w:val="20"/>
        </w:rPr>
      </w:pPr>
      <w:r w:rsidRPr="00FB547F">
        <w:rPr>
          <w:sz w:val="20"/>
          <w:szCs w:val="20"/>
        </w:rPr>
        <w:t xml:space="preserve">The accreditation body can visit your premises. </w:t>
      </w:r>
    </w:p>
    <w:p w:rsidR="006C39C7" w:rsidRPr="00FB547F" w:rsidRDefault="006C39C7" w:rsidP="006C39C7">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Pr>
          <w:sz w:val="20"/>
          <w:szCs w:val="20"/>
        </w:rPr>
        <w:t>KVALITY VERIFICATION AND QUALITY ASSESSMENT LLC</w:t>
      </w:r>
      <w:r w:rsidRPr="00FB547F">
        <w:rPr>
          <w:sz w:val="20"/>
          <w:szCs w:val="20"/>
        </w:rPr>
        <w:t>.</w:t>
      </w:r>
    </w:p>
    <w:p w:rsidR="006C39C7" w:rsidRPr="00FB547F" w:rsidRDefault="006C39C7" w:rsidP="006C39C7">
      <w:pPr>
        <w:rPr>
          <w:sz w:val="20"/>
          <w:szCs w:val="20"/>
        </w:rPr>
      </w:pPr>
      <w:r w:rsidRPr="00FB547F">
        <w:rPr>
          <w:sz w:val="20"/>
          <w:szCs w:val="20"/>
        </w:rPr>
        <w:t xml:space="preserve">Provisions and the content stated in Confirmation of certification scope (C600-FormJ) provided by auditor during audit will be final decision.  </w:t>
      </w:r>
    </w:p>
    <w:p w:rsidR="006C39C7" w:rsidRPr="00FB547F" w:rsidRDefault="006C39C7" w:rsidP="006C39C7">
      <w:pPr>
        <w:rPr>
          <w:sz w:val="20"/>
          <w:szCs w:val="20"/>
        </w:rPr>
      </w:pPr>
      <w:r w:rsidRPr="00FB547F">
        <w:rPr>
          <w:sz w:val="20"/>
          <w:szCs w:val="20"/>
        </w:rPr>
        <w:t>Article 5: Granting issuance of certificate</w:t>
      </w:r>
    </w:p>
    <w:p w:rsidR="006C39C7" w:rsidRDefault="006C39C7" w:rsidP="006C39C7">
      <w:pPr>
        <w:ind w:left="900" w:hangingChars="450" w:hanging="900"/>
        <w:rPr>
          <w:sz w:val="20"/>
          <w:szCs w:val="20"/>
        </w:rPr>
      </w:pPr>
      <w:r w:rsidRPr="00FB547F">
        <w:rPr>
          <w:sz w:val="20"/>
          <w:szCs w:val="20"/>
        </w:rPr>
        <w:t>Certification body reviews the result of corrective actions taken and submitted by the applicant and approves</w:t>
      </w:r>
    </w:p>
    <w:p w:rsidR="006C39C7" w:rsidRPr="00FB547F" w:rsidRDefault="006C39C7" w:rsidP="006C39C7">
      <w:pPr>
        <w:ind w:left="900" w:hangingChars="450" w:hanging="900"/>
        <w:rPr>
          <w:sz w:val="20"/>
          <w:szCs w:val="20"/>
        </w:rPr>
      </w:pPr>
      <w:r w:rsidRPr="00FB547F">
        <w:rPr>
          <w:sz w:val="20"/>
          <w:szCs w:val="20"/>
        </w:rPr>
        <w:lastRenderedPageBreak/>
        <w:t xml:space="preserve">granting of certification. The certificate can only be issued with certification committee's review after all corrective actions are reviewed as per certification system. </w:t>
      </w:r>
    </w:p>
    <w:p w:rsidR="006C39C7" w:rsidRPr="00FB547F" w:rsidRDefault="006C39C7" w:rsidP="006C39C7">
      <w:pPr>
        <w:rPr>
          <w:sz w:val="20"/>
          <w:szCs w:val="20"/>
        </w:rPr>
      </w:pPr>
      <w:r w:rsidRPr="00FB547F">
        <w:rPr>
          <w:sz w:val="20"/>
          <w:szCs w:val="20"/>
        </w:rPr>
        <w:t>Article 6: Use of certification mark</w:t>
      </w:r>
    </w:p>
    <w:p w:rsidR="006C39C7" w:rsidRPr="00FB547F" w:rsidRDefault="006C39C7" w:rsidP="006C39C7">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rsidR="006C39C7" w:rsidRPr="00FB547F" w:rsidRDefault="006C39C7" w:rsidP="006C39C7">
      <w:pPr>
        <w:rPr>
          <w:sz w:val="20"/>
          <w:szCs w:val="20"/>
        </w:rPr>
      </w:pPr>
      <w:r w:rsidRPr="00FB547F">
        <w:rPr>
          <w:sz w:val="20"/>
          <w:szCs w:val="20"/>
        </w:rPr>
        <w:t xml:space="preserve">Article 7: Surveillance audit </w:t>
      </w:r>
    </w:p>
    <w:p w:rsidR="006C39C7" w:rsidRPr="00FB547F" w:rsidRDefault="006C39C7" w:rsidP="006C39C7">
      <w:pPr>
        <w:numPr>
          <w:ilvl w:val="0"/>
          <w:numId w:val="2"/>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6C39C7" w:rsidRPr="00FB547F" w:rsidRDefault="006C39C7" w:rsidP="006C39C7">
      <w:pPr>
        <w:numPr>
          <w:ilvl w:val="0"/>
          <w:numId w:val="2"/>
        </w:numPr>
        <w:rPr>
          <w:sz w:val="20"/>
          <w:szCs w:val="20"/>
        </w:rPr>
      </w:pPr>
      <w:r w:rsidRPr="00FB547F">
        <w:rPr>
          <w:sz w:val="20"/>
          <w:szCs w:val="20"/>
        </w:rPr>
        <w:t xml:space="preserve">Surveillance audit days shall be based on Audit day’s table of </w:t>
      </w:r>
      <w:r>
        <w:rPr>
          <w:sz w:val="20"/>
          <w:szCs w:val="20"/>
        </w:rPr>
        <w:t>KVALITY VERIFICATION AND QUALITY ASSESSMENT LLC</w:t>
      </w:r>
      <w:r w:rsidRPr="00FB547F">
        <w:rPr>
          <w:sz w:val="20"/>
          <w:szCs w:val="20"/>
        </w:rPr>
        <w:t>.</w:t>
      </w:r>
    </w:p>
    <w:p w:rsidR="006C39C7" w:rsidRPr="00FB547F" w:rsidRDefault="006C39C7" w:rsidP="006C39C7">
      <w:pPr>
        <w:rPr>
          <w:sz w:val="20"/>
          <w:szCs w:val="20"/>
        </w:rPr>
      </w:pPr>
      <w:r w:rsidRPr="00FB547F">
        <w:rPr>
          <w:sz w:val="20"/>
          <w:szCs w:val="20"/>
        </w:rPr>
        <w:t>Article 8: Notification of changes in certification scope &amp; changing audit</w:t>
      </w:r>
    </w:p>
    <w:p w:rsidR="006C39C7" w:rsidRPr="00FB547F" w:rsidRDefault="006C39C7" w:rsidP="006C39C7">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6C39C7" w:rsidRPr="00FB547F" w:rsidRDefault="006C39C7" w:rsidP="006C39C7">
      <w:pPr>
        <w:numPr>
          <w:ilvl w:val="0"/>
          <w:numId w:val="3"/>
        </w:numPr>
        <w:rPr>
          <w:sz w:val="20"/>
          <w:szCs w:val="20"/>
        </w:rPr>
      </w:pPr>
      <w:r w:rsidRPr="00FB547F">
        <w:rPr>
          <w:sz w:val="20"/>
          <w:szCs w:val="20"/>
        </w:rPr>
        <w:t xml:space="preserve">Changes of company name or president </w:t>
      </w:r>
    </w:p>
    <w:p w:rsidR="006C39C7" w:rsidRPr="00FB547F" w:rsidRDefault="006C39C7" w:rsidP="006C39C7">
      <w:pPr>
        <w:numPr>
          <w:ilvl w:val="0"/>
          <w:numId w:val="3"/>
        </w:numPr>
        <w:jc w:val="both"/>
        <w:rPr>
          <w:sz w:val="20"/>
          <w:szCs w:val="20"/>
        </w:rPr>
      </w:pPr>
      <w:r w:rsidRPr="00FB547F">
        <w:rPr>
          <w:sz w:val="20"/>
          <w:szCs w:val="20"/>
        </w:rPr>
        <w:t xml:space="preserve">Changes of their significant organization structure, expansion or movement of premises during </w:t>
      </w:r>
    </w:p>
    <w:p w:rsidR="006C39C7" w:rsidRPr="00FB547F" w:rsidRDefault="006C39C7" w:rsidP="006C39C7">
      <w:pPr>
        <w:numPr>
          <w:ilvl w:val="0"/>
          <w:numId w:val="3"/>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6C39C7" w:rsidRPr="00FB547F" w:rsidRDefault="006C39C7" w:rsidP="006C39C7">
      <w:pPr>
        <w:numPr>
          <w:ilvl w:val="0"/>
          <w:numId w:val="3"/>
        </w:numPr>
        <w:rPr>
          <w:sz w:val="20"/>
          <w:szCs w:val="20"/>
        </w:rPr>
      </w:pPr>
      <w:r w:rsidRPr="00FB547F">
        <w:rPr>
          <w:sz w:val="20"/>
          <w:szCs w:val="20"/>
        </w:rPr>
        <w:t xml:space="preserve">Obtaining of serious complaints from an applicant/certified organization or interested party. </w:t>
      </w:r>
    </w:p>
    <w:p w:rsidR="006C39C7" w:rsidRPr="00FB547F" w:rsidRDefault="006C39C7" w:rsidP="006C39C7">
      <w:pPr>
        <w:numPr>
          <w:ilvl w:val="0"/>
          <w:numId w:val="3"/>
        </w:numPr>
        <w:rPr>
          <w:sz w:val="20"/>
          <w:szCs w:val="20"/>
        </w:rPr>
      </w:pPr>
      <w:r w:rsidRPr="00FB547F">
        <w:rPr>
          <w:sz w:val="20"/>
          <w:szCs w:val="20"/>
        </w:rPr>
        <w:t>Environmental accident occurred or violation of relevant laws, for EMS.</w:t>
      </w:r>
    </w:p>
    <w:p w:rsidR="006C39C7" w:rsidRPr="00FB547F" w:rsidRDefault="006C39C7" w:rsidP="006C39C7">
      <w:pPr>
        <w:numPr>
          <w:ilvl w:val="0"/>
          <w:numId w:val="3"/>
        </w:numPr>
        <w:rPr>
          <w:sz w:val="20"/>
          <w:szCs w:val="20"/>
        </w:rPr>
      </w:pPr>
      <w:r w:rsidRPr="00FB547F">
        <w:rPr>
          <w:sz w:val="20"/>
          <w:szCs w:val="20"/>
        </w:rPr>
        <w:t xml:space="preserve">Changes occurred from expansion or reduction of certification scope (Standard, products applied </w:t>
      </w:r>
    </w:p>
    <w:p w:rsidR="006C39C7" w:rsidRPr="00FB547F" w:rsidRDefault="006C39C7" w:rsidP="006C39C7">
      <w:pPr>
        <w:numPr>
          <w:ilvl w:val="0"/>
          <w:numId w:val="3"/>
        </w:numPr>
        <w:rPr>
          <w:sz w:val="20"/>
          <w:szCs w:val="20"/>
        </w:rPr>
      </w:pPr>
      <w:r w:rsidRPr="00FB547F">
        <w:rPr>
          <w:sz w:val="20"/>
          <w:szCs w:val="20"/>
        </w:rPr>
        <w:t xml:space="preserve">for certification).  </w:t>
      </w:r>
    </w:p>
    <w:p w:rsidR="006C39C7" w:rsidRPr="00FB547F" w:rsidRDefault="006C39C7" w:rsidP="006C39C7">
      <w:pPr>
        <w:rPr>
          <w:sz w:val="20"/>
          <w:szCs w:val="20"/>
        </w:rPr>
      </w:pPr>
      <w:r w:rsidRPr="00FB547F">
        <w:rPr>
          <w:sz w:val="20"/>
          <w:szCs w:val="20"/>
        </w:rPr>
        <w:t>Article 9: Renewal audit</w:t>
      </w:r>
    </w:p>
    <w:p w:rsidR="006C39C7" w:rsidRDefault="006C39C7" w:rsidP="006C39C7">
      <w:pPr>
        <w:ind w:left="816" w:hanging="816"/>
        <w:rPr>
          <w:sz w:val="20"/>
          <w:szCs w:val="20"/>
        </w:rPr>
      </w:pPr>
      <w:r w:rsidRPr="00FB547F">
        <w:rPr>
          <w:sz w:val="20"/>
          <w:szCs w:val="20"/>
        </w:rPr>
        <w:t>Certification body shall carry out renewal audit against an applicant’s QMS/EMS and renew its certificate, within 3</w:t>
      </w:r>
    </w:p>
    <w:p w:rsidR="006C39C7" w:rsidRPr="00FB547F" w:rsidRDefault="006C39C7" w:rsidP="006C39C7">
      <w:pPr>
        <w:ind w:left="816" w:hanging="816"/>
        <w:rPr>
          <w:sz w:val="20"/>
          <w:szCs w:val="20"/>
        </w:rPr>
      </w:pPr>
      <w:r w:rsidRPr="00FB547F">
        <w:rPr>
          <w:sz w:val="20"/>
          <w:szCs w:val="20"/>
        </w:rPr>
        <w:t>years after certification, to continually ensure that its QMS/EMS is maintained and remains effective.</w:t>
      </w:r>
    </w:p>
    <w:p w:rsidR="006C39C7" w:rsidRPr="00FB547F" w:rsidRDefault="006C39C7" w:rsidP="006C39C7">
      <w:pPr>
        <w:rPr>
          <w:sz w:val="20"/>
          <w:szCs w:val="20"/>
        </w:rPr>
      </w:pPr>
      <w:r w:rsidRPr="00FB547F">
        <w:rPr>
          <w:sz w:val="20"/>
          <w:szCs w:val="20"/>
        </w:rPr>
        <w:t>Article 10: Liability of certification body</w:t>
      </w:r>
      <w:r>
        <w:rPr>
          <w:sz w:val="20"/>
          <w:szCs w:val="20"/>
        </w:rPr>
        <w:t>.</w:t>
      </w:r>
    </w:p>
    <w:p w:rsidR="006C39C7" w:rsidRPr="00FB547F" w:rsidRDefault="006C39C7" w:rsidP="006C39C7">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6C39C7" w:rsidRPr="00FB547F" w:rsidRDefault="006C39C7" w:rsidP="006C39C7">
      <w:pPr>
        <w:rPr>
          <w:sz w:val="20"/>
          <w:szCs w:val="20"/>
        </w:rPr>
      </w:pPr>
      <w:r w:rsidRPr="00FB547F">
        <w:rPr>
          <w:sz w:val="20"/>
          <w:szCs w:val="20"/>
        </w:rPr>
        <w:t xml:space="preserve">Article 11: Suspension of certification </w:t>
      </w:r>
    </w:p>
    <w:p w:rsidR="006C39C7" w:rsidRPr="00FB547F" w:rsidRDefault="006C39C7" w:rsidP="006C39C7">
      <w:pPr>
        <w:rPr>
          <w:sz w:val="20"/>
          <w:szCs w:val="20"/>
        </w:rPr>
      </w:pPr>
      <w:r w:rsidRPr="00FB547F">
        <w:rPr>
          <w:sz w:val="20"/>
          <w:szCs w:val="20"/>
        </w:rPr>
        <w:t>The certification body shall suspend certification when:</w:t>
      </w:r>
    </w:p>
    <w:p w:rsidR="006C39C7" w:rsidRPr="00FB547F" w:rsidRDefault="006C39C7" w:rsidP="006C39C7">
      <w:pPr>
        <w:rPr>
          <w:sz w:val="20"/>
          <w:szCs w:val="20"/>
        </w:rPr>
      </w:pPr>
      <w:r w:rsidRPr="00FB547F">
        <w:rPr>
          <w:sz w:val="20"/>
          <w:szCs w:val="20"/>
        </w:rPr>
        <w:t xml:space="preserve">Surveillance audit was not performed within 1 month after the certified organization received notification letter&amp; it’s surveillance audit was not carried out within specified time frame. </w:t>
      </w:r>
    </w:p>
    <w:p w:rsidR="006C39C7" w:rsidRPr="00FB547F" w:rsidRDefault="006C39C7" w:rsidP="006C39C7">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6C39C7" w:rsidRPr="00FB547F" w:rsidRDefault="006C39C7" w:rsidP="006C39C7">
      <w:pPr>
        <w:rPr>
          <w:sz w:val="20"/>
          <w:szCs w:val="20"/>
        </w:rPr>
      </w:pPr>
      <w:r w:rsidRPr="00FB547F">
        <w:rPr>
          <w:sz w:val="20"/>
          <w:szCs w:val="20"/>
        </w:rPr>
        <w:t>There is absence of reliability on certification system because of claims raised by interested party and social conflicts,</w:t>
      </w:r>
    </w:p>
    <w:p w:rsidR="006C39C7" w:rsidRPr="00FB547F" w:rsidRDefault="006C39C7" w:rsidP="006C39C7">
      <w:pPr>
        <w:rPr>
          <w:sz w:val="20"/>
          <w:szCs w:val="20"/>
        </w:rPr>
      </w:pPr>
      <w:r w:rsidRPr="00FB547F">
        <w:rPr>
          <w:sz w:val="20"/>
          <w:szCs w:val="20"/>
        </w:rPr>
        <w:t xml:space="preserve">Certified organization has not taken any action for changes of certification system and certification requirements. </w:t>
      </w:r>
    </w:p>
    <w:p w:rsidR="006C39C7" w:rsidRPr="00FB547F" w:rsidRDefault="006C39C7" w:rsidP="006C39C7">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6C39C7" w:rsidRPr="00FB547F" w:rsidRDefault="006C39C7" w:rsidP="006C39C7">
      <w:pPr>
        <w:rPr>
          <w:sz w:val="20"/>
          <w:szCs w:val="20"/>
        </w:rPr>
      </w:pPr>
      <w:r w:rsidRPr="00FB547F">
        <w:rPr>
          <w:sz w:val="20"/>
          <w:szCs w:val="20"/>
        </w:rPr>
        <w:t xml:space="preserve">Corrective action for misuse of certification mark has not been taken within 1 month after it is requested. </w:t>
      </w:r>
    </w:p>
    <w:p w:rsidR="006C39C7" w:rsidRPr="00FB547F" w:rsidRDefault="006C39C7" w:rsidP="006C39C7">
      <w:pPr>
        <w:rPr>
          <w:sz w:val="20"/>
          <w:szCs w:val="20"/>
        </w:rPr>
      </w:pPr>
      <w:r w:rsidRPr="00FB547F">
        <w:rPr>
          <w:sz w:val="20"/>
          <w:szCs w:val="20"/>
        </w:rPr>
        <w:t xml:space="preserve">Certification fee is not paid. </w:t>
      </w:r>
    </w:p>
    <w:p w:rsidR="006C39C7" w:rsidRPr="00FB547F" w:rsidRDefault="006C39C7" w:rsidP="006C39C7">
      <w:pPr>
        <w:rPr>
          <w:sz w:val="20"/>
          <w:szCs w:val="20"/>
        </w:rPr>
      </w:pPr>
      <w:r w:rsidRPr="00FB547F">
        <w:rPr>
          <w:sz w:val="20"/>
          <w:szCs w:val="20"/>
        </w:rPr>
        <w:t xml:space="preserve">The certified organization does not observe its duties defined in certification contract. </w:t>
      </w:r>
    </w:p>
    <w:p w:rsidR="006C39C7" w:rsidRPr="00FB547F" w:rsidRDefault="006C39C7" w:rsidP="006C39C7">
      <w:pPr>
        <w:rPr>
          <w:sz w:val="20"/>
          <w:szCs w:val="20"/>
        </w:rPr>
      </w:pPr>
      <w:r w:rsidRPr="00FB547F">
        <w:rPr>
          <w:sz w:val="20"/>
          <w:szCs w:val="20"/>
        </w:rPr>
        <w:t xml:space="preserve">The certified organization uses the certificate beyond its scope applied. </w:t>
      </w:r>
    </w:p>
    <w:p w:rsidR="006C39C7" w:rsidRPr="00FB547F" w:rsidRDefault="006C39C7" w:rsidP="006C39C7">
      <w:pPr>
        <w:rPr>
          <w:sz w:val="20"/>
          <w:szCs w:val="20"/>
        </w:rPr>
      </w:pPr>
      <w:r w:rsidRPr="00FB547F">
        <w:rPr>
          <w:sz w:val="20"/>
          <w:szCs w:val="20"/>
        </w:rPr>
        <w:t xml:space="preserve">All information and documents obtained in the course of certification activities turn out to be false. </w:t>
      </w:r>
    </w:p>
    <w:p w:rsidR="006C39C7" w:rsidRPr="00FB547F" w:rsidRDefault="006C39C7" w:rsidP="006C39C7">
      <w:pPr>
        <w:rPr>
          <w:sz w:val="20"/>
          <w:szCs w:val="20"/>
        </w:rPr>
      </w:pPr>
      <w:r w:rsidRPr="00FB547F">
        <w:rPr>
          <w:sz w:val="20"/>
          <w:szCs w:val="20"/>
        </w:rPr>
        <w:t>The problem with registering certification has been occurred because changes as described in article 8 have not been notified to certification body.</w:t>
      </w:r>
    </w:p>
    <w:p w:rsidR="006C39C7" w:rsidRPr="00FB547F" w:rsidRDefault="006C39C7" w:rsidP="006C39C7">
      <w:pPr>
        <w:rPr>
          <w:sz w:val="20"/>
          <w:szCs w:val="20"/>
        </w:rPr>
      </w:pPr>
      <w:r w:rsidRPr="00FB547F">
        <w:rPr>
          <w:sz w:val="20"/>
          <w:szCs w:val="20"/>
        </w:rPr>
        <w:t xml:space="preserve">The certified organization violets its agreement with </w:t>
      </w:r>
      <w:r>
        <w:rPr>
          <w:sz w:val="20"/>
          <w:szCs w:val="20"/>
        </w:rPr>
        <w:t>KVALITY VERIFICATION AND QUALITY ASSESSMENT LLC</w:t>
      </w:r>
      <w:r w:rsidRPr="00FB547F">
        <w:rPr>
          <w:sz w:val="20"/>
          <w:szCs w:val="20"/>
        </w:rPr>
        <w:t>.</w:t>
      </w:r>
    </w:p>
    <w:p w:rsidR="006C39C7" w:rsidRPr="00FB547F" w:rsidRDefault="006C39C7" w:rsidP="006C39C7">
      <w:pPr>
        <w:rPr>
          <w:sz w:val="20"/>
          <w:szCs w:val="20"/>
        </w:rPr>
      </w:pPr>
      <w:r w:rsidRPr="00FB547F">
        <w:rPr>
          <w:sz w:val="20"/>
          <w:szCs w:val="20"/>
        </w:rPr>
        <w:t>Corrective action for minor nonconformity has not been verified within 30 days.</w:t>
      </w:r>
    </w:p>
    <w:p w:rsidR="006C39C7" w:rsidRPr="00FB547F" w:rsidRDefault="006C39C7" w:rsidP="006C39C7">
      <w:pPr>
        <w:rPr>
          <w:sz w:val="20"/>
          <w:szCs w:val="20"/>
        </w:rPr>
      </w:pPr>
      <w:r w:rsidRPr="00FB547F">
        <w:rPr>
          <w:sz w:val="20"/>
          <w:szCs w:val="20"/>
        </w:rPr>
        <w:t xml:space="preserve">Article 12: Withdrawal/Termination of certification </w:t>
      </w:r>
    </w:p>
    <w:p w:rsidR="006C39C7" w:rsidRPr="00FB547F" w:rsidRDefault="006C39C7" w:rsidP="006C39C7">
      <w:pPr>
        <w:rPr>
          <w:sz w:val="20"/>
          <w:szCs w:val="20"/>
        </w:rPr>
      </w:pPr>
      <w:r w:rsidRPr="00FB547F">
        <w:rPr>
          <w:sz w:val="20"/>
          <w:szCs w:val="20"/>
        </w:rPr>
        <w:t xml:space="preserve">Certification body withdraws certification and reports the fact on the publication in the event that the applicant does not comply with that, </w:t>
      </w:r>
    </w:p>
    <w:p w:rsidR="006C39C7" w:rsidRPr="00FB547F" w:rsidRDefault="006C39C7" w:rsidP="006C39C7">
      <w:pPr>
        <w:rPr>
          <w:sz w:val="20"/>
          <w:szCs w:val="20"/>
        </w:rPr>
      </w:pPr>
      <w:r w:rsidRPr="00FB547F">
        <w:rPr>
          <w:sz w:val="20"/>
          <w:szCs w:val="20"/>
        </w:rPr>
        <w:t xml:space="preserve">Corrective action has not been taken within 3 months, despite suspension of certification as mentioned in Article 11; </w:t>
      </w:r>
    </w:p>
    <w:p w:rsidR="006C39C7" w:rsidRPr="00FB547F" w:rsidRDefault="006C39C7" w:rsidP="006C39C7">
      <w:pPr>
        <w:rPr>
          <w:sz w:val="20"/>
          <w:szCs w:val="20"/>
        </w:rPr>
      </w:pPr>
      <w:r w:rsidRPr="00FB547F">
        <w:rPr>
          <w:sz w:val="20"/>
          <w:szCs w:val="20"/>
        </w:rPr>
        <w:lastRenderedPageBreak/>
        <w:t xml:space="preserve">the certified applicant officially returns the certificate to certification body; </w:t>
      </w:r>
    </w:p>
    <w:p w:rsidR="006C39C7" w:rsidRPr="00FB547F" w:rsidRDefault="006C39C7" w:rsidP="006C39C7">
      <w:pPr>
        <w:rPr>
          <w:sz w:val="20"/>
          <w:szCs w:val="20"/>
        </w:rPr>
      </w:pPr>
      <w:r w:rsidRPr="00FB547F">
        <w:rPr>
          <w:sz w:val="20"/>
          <w:szCs w:val="20"/>
        </w:rPr>
        <w:t>Production, activities or services of certified products have been suspended;</w:t>
      </w:r>
    </w:p>
    <w:p w:rsidR="006C39C7" w:rsidRPr="00FB547F" w:rsidRDefault="006C39C7" w:rsidP="006C39C7">
      <w:pPr>
        <w:rPr>
          <w:sz w:val="20"/>
          <w:szCs w:val="20"/>
        </w:rPr>
      </w:pPr>
      <w:r w:rsidRPr="00FB547F">
        <w:rPr>
          <w:sz w:val="20"/>
          <w:szCs w:val="20"/>
        </w:rPr>
        <w:t>The certified organization is no longer identified because of its dismantlement or communication disconnecting etc.;</w:t>
      </w:r>
    </w:p>
    <w:p w:rsidR="006C39C7" w:rsidRPr="00FB547F" w:rsidRDefault="006C39C7" w:rsidP="006C39C7">
      <w:pPr>
        <w:rPr>
          <w:sz w:val="20"/>
          <w:szCs w:val="20"/>
        </w:rPr>
      </w:pPr>
      <w:r w:rsidRPr="00FB547F">
        <w:rPr>
          <w:sz w:val="20"/>
          <w:szCs w:val="20"/>
        </w:rPr>
        <w:t xml:space="preserve">Certification has been suspended more than three times during its validation; </w:t>
      </w:r>
    </w:p>
    <w:p w:rsidR="006C39C7" w:rsidRPr="00FB547F" w:rsidRDefault="006C39C7" w:rsidP="006C39C7">
      <w:pPr>
        <w:rPr>
          <w:sz w:val="20"/>
          <w:szCs w:val="20"/>
        </w:rPr>
      </w:pPr>
      <w:r w:rsidRPr="00FB547F">
        <w:rPr>
          <w:sz w:val="20"/>
          <w:szCs w:val="20"/>
        </w:rPr>
        <w:t>The applicant does not return the certificate to the certification body within 1 month after request by the certification body.</w:t>
      </w:r>
    </w:p>
    <w:p w:rsidR="006C39C7" w:rsidRPr="00FB547F" w:rsidRDefault="006C39C7" w:rsidP="006C39C7">
      <w:pPr>
        <w:rPr>
          <w:sz w:val="20"/>
          <w:szCs w:val="20"/>
        </w:rPr>
      </w:pPr>
      <w:r w:rsidRPr="00FB547F">
        <w:rPr>
          <w:sz w:val="20"/>
          <w:szCs w:val="20"/>
        </w:rPr>
        <w:t xml:space="preserve">Article 18: Appeals, complaints and disputes </w:t>
      </w:r>
    </w:p>
    <w:p w:rsidR="006C39C7" w:rsidRDefault="006C39C7" w:rsidP="006C39C7">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6C39C7" w:rsidRPr="00FB547F" w:rsidRDefault="006C39C7" w:rsidP="006C39C7">
      <w:pPr>
        <w:rPr>
          <w:sz w:val="20"/>
          <w:szCs w:val="20"/>
        </w:rPr>
      </w:pPr>
      <w:r w:rsidRPr="00FB547F">
        <w:rPr>
          <w:sz w:val="20"/>
          <w:szCs w:val="20"/>
        </w:rPr>
        <w:t xml:space="preserve"> </w:t>
      </w:r>
    </w:p>
    <w:p w:rsidR="006C39C7" w:rsidRPr="00FB547F" w:rsidRDefault="006C39C7" w:rsidP="006C39C7">
      <w:pPr>
        <w:rPr>
          <w:sz w:val="20"/>
          <w:szCs w:val="20"/>
        </w:rPr>
      </w:pPr>
      <w:r w:rsidRPr="00FB547F">
        <w:rPr>
          <w:sz w:val="20"/>
          <w:szCs w:val="20"/>
        </w:rPr>
        <w:t xml:space="preserve">Article 14: Confidentiality  </w:t>
      </w:r>
    </w:p>
    <w:p w:rsidR="006C39C7" w:rsidRPr="00FB547F" w:rsidRDefault="006C39C7" w:rsidP="006C39C7">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6C39C7" w:rsidRPr="00FB547F" w:rsidRDefault="006C39C7" w:rsidP="006C39C7">
      <w:pPr>
        <w:rPr>
          <w:sz w:val="20"/>
          <w:szCs w:val="20"/>
        </w:rPr>
      </w:pPr>
      <w:r w:rsidRPr="00FB547F">
        <w:rPr>
          <w:sz w:val="20"/>
          <w:szCs w:val="20"/>
        </w:rPr>
        <w:t>-Information that certification body already has before the applicant provided;</w:t>
      </w:r>
    </w:p>
    <w:p w:rsidR="006C39C7" w:rsidRPr="00FB547F" w:rsidRDefault="006C39C7" w:rsidP="006C39C7">
      <w:pPr>
        <w:rPr>
          <w:sz w:val="20"/>
          <w:szCs w:val="20"/>
        </w:rPr>
      </w:pPr>
      <w:r w:rsidRPr="00FB547F">
        <w:rPr>
          <w:sz w:val="20"/>
          <w:szCs w:val="20"/>
        </w:rPr>
        <w:t>-Information legally well-known or expected to be well known to public;</w:t>
      </w:r>
    </w:p>
    <w:p w:rsidR="006C39C7" w:rsidRPr="00FB547F" w:rsidRDefault="006C39C7" w:rsidP="006C39C7">
      <w:pPr>
        <w:rPr>
          <w:sz w:val="20"/>
          <w:szCs w:val="20"/>
        </w:rPr>
      </w:pPr>
      <w:r w:rsidRPr="00FB547F">
        <w:rPr>
          <w:sz w:val="20"/>
          <w:szCs w:val="20"/>
        </w:rPr>
        <w:t>-Information legally obtained from where it is not related to the applicant;</w:t>
      </w:r>
    </w:p>
    <w:p w:rsidR="006C39C7" w:rsidRPr="00FB547F" w:rsidRDefault="006C39C7" w:rsidP="006C39C7">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FB547F">
        <w:rPr>
          <w:sz w:val="20"/>
          <w:szCs w:val="20"/>
        </w:rPr>
        <w:t xml:space="preserve"> Certification body’s policy.</w:t>
      </w:r>
    </w:p>
    <w:p w:rsidR="006C39C7" w:rsidRPr="00FB547F" w:rsidRDefault="006C39C7" w:rsidP="006C39C7">
      <w:pPr>
        <w:rPr>
          <w:sz w:val="20"/>
          <w:szCs w:val="20"/>
        </w:rPr>
      </w:pPr>
      <w:r w:rsidRPr="00FB547F">
        <w:rPr>
          <w:sz w:val="20"/>
          <w:szCs w:val="20"/>
        </w:rPr>
        <w:t xml:space="preserve">Article 15: Changes in the certification requirements </w:t>
      </w:r>
    </w:p>
    <w:p w:rsidR="006C39C7" w:rsidRPr="00FB547F" w:rsidRDefault="006C39C7" w:rsidP="006C39C7">
      <w:pPr>
        <w:rPr>
          <w:sz w:val="20"/>
          <w:szCs w:val="20"/>
        </w:rPr>
      </w:pPr>
      <w:r w:rsidRPr="00FB547F">
        <w:rPr>
          <w:sz w:val="20"/>
          <w:szCs w:val="20"/>
        </w:rPr>
        <w:t>When certification requirements by certification body have been changed, the following shall be processed within specified period;</w:t>
      </w:r>
    </w:p>
    <w:p w:rsidR="006C39C7" w:rsidRPr="00FB547F" w:rsidRDefault="006C39C7" w:rsidP="006C39C7">
      <w:pPr>
        <w:rPr>
          <w:sz w:val="20"/>
          <w:szCs w:val="20"/>
        </w:rPr>
      </w:pPr>
      <w:r w:rsidRPr="00FB547F">
        <w:rPr>
          <w:sz w:val="20"/>
          <w:szCs w:val="20"/>
        </w:rPr>
        <w:t>The certification body shall give due notice of any change and its effective date to the applicant 1</w:t>
      </w:r>
    </w:p>
    <w:p w:rsidR="006C39C7" w:rsidRPr="00FB547F" w:rsidRDefault="006C39C7" w:rsidP="006C39C7">
      <w:pPr>
        <w:rPr>
          <w:sz w:val="20"/>
          <w:szCs w:val="20"/>
        </w:rPr>
      </w:pPr>
      <w:r w:rsidRPr="00FB547F">
        <w:rPr>
          <w:sz w:val="20"/>
          <w:szCs w:val="20"/>
        </w:rPr>
        <w:t xml:space="preserve">Month in advance. </w:t>
      </w:r>
    </w:p>
    <w:p w:rsidR="006C39C7" w:rsidRPr="00FB547F" w:rsidRDefault="006C39C7" w:rsidP="006C39C7">
      <w:pPr>
        <w:rPr>
          <w:sz w:val="20"/>
          <w:szCs w:val="20"/>
        </w:rPr>
      </w:pPr>
      <w:r w:rsidRPr="00FB547F">
        <w:rPr>
          <w:sz w:val="20"/>
          <w:szCs w:val="20"/>
        </w:rPr>
        <w:t>The applicant shall submit documented plan of subsequent action in details or its result according</w:t>
      </w:r>
    </w:p>
    <w:p w:rsidR="006C39C7" w:rsidRPr="00FB547F" w:rsidRDefault="006C39C7" w:rsidP="006C39C7">
      <w:pPr>
        <w:rPr>
          <w:sz w:val="20"/>
          <w:szCs w:val="20"/>
        </w:rPr>
      </w:pPr>
      <w:r w:rsidRPr="00FB547F">
        <w:rPr>
          <w:sz w:val="20"/>
          <w:szCs w:val="20"/>
        </w:rPr>
        <w:t>to certification requirements changed.</w:t>
      </w:r>
    </w:p>
    <w:p w:rsidR="006C39C7" w:rsidRPr="00FB547F" w:rsidRDefault="006C39C7" w:rsidP="006C39C7">
      <w:pPr>
        <w:rPr>
          <w:sz w:val="20"/>
          <w:szCs w:val="20"/>
        </w:rPr>
      </w:pPr>
      <w:r w:rsidRPr="00FB547F">
        <w:rPr>
          <w:sz w:val="20"/>
          <w:szCs w:val="20"/>
        </w:rPr>
        <w:t>The certification body. in surveillance audit, shall verify the applicant’s implementation in</w:t>
      </w:r>
    </w:p>
    <w:p w:rsidR="006C39C7" w:rsidRPr="00FB547F" w:rsidRDefault="006C39C7" w:rsidP="006C39C7">
      <w:pPr>
        <w:rPr>
          <w:sz w:val="20"/>
          <w:szCs w:val="20"/>
        </w:rPr>
      </w:pPr>
      <w:r w:rsidRPr="00FB547F">
        <w:rPr>
          <w:sz w:val="20"/>
          <w:szCs w:val="20"/>
        </w:rPr>
        <w:t xml:space="preserve">Compliance with requirements changed, within 12 months. </w:t>
      </w:r>
    </w:p>
    <w:p w:rsidR="006C39C7" w:rsidRPr="00FB547F" w:rsidRDefault="006C39C7" w:rsidP="006C39C7">
      <w:pPr>
        <w:rPr>
          <w:sz w:val="20"/>
          <w:szCs w:val="20"/>
        </w:rPr>
      </w:pPr>
      <w:r w:rsidRPr="00FB547F">
        <w:rPr>
          <w:sz w:val="20"/>
          <w:szCs w:val="20"/>
        </w:rPr>
        <w:t xml:space="preserve">Article 16: Certification Fee </w:t>
      </w:r>
    </w:p>
    <w:p w:rsidR="006C39C7" w:rsidRPr="00FB547F" w:rsidRDefault="006C39C7" w:rsidP="006C39C7">
      <w:pPr>
        <w:rPr>
          <w:sz w:val="20"/>
          <w:szCs w:val="20"/>
        </w:rPr>
      </w:pPr>
      <w:r w:rsidRPr="00FB547F">
        <w:rPr>
          <w:sz w:val="20"/>
          <w:szCs w:val="20"/>
        </w:rPr>
        <w:t>Certification fee (Registration, Pre-audit, Document audit, Cert Audit, Re audit, and Registration) is specified in Quotation.</w:t>
      </w:r>
    </w:p>
    <w:p w:rsidR="006C39C7" w:rsidRPr="00FB547F" w:rsidRDefault="006C39C7" w:rsidP="006C39C7">
      <w:pPr>
        <w:rPr>
          <w:sz w:val="20"/>
          <w:szCs w:val="20"/>
        </w:rPr>
      </w:pPr>
      <w:r w:rsidRPr="00FB547F">
        <w:rPr>
          <w:sz w:val="20"/>
          <w:szCs w:val="20"/>
        </w:rPr>
        <w:t>Surveillance audit fee is charged as per audit fee in quotation when it is carried out.</w:t>
      </w:r>
    </w:p>
    <w:p w:rsidR="006C39C7" w:rsidRPr="00FB547F" w:rsidRDefault="006C39C7" w:rsidP="006C39C7">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6C39C7" w:rsidRPr="00FB547F" w:rsidRDefault="006C39C7" w:rsidP="006C39C7">
      <w:pPr>
        <w:rPr>
          <w:sz w:val="20"/>
          <w:szCs w:val="20"/>
        </w:rPr>
      </w:pPr>
      <w:r w:rsidRPr="00FB547F">
        <w:rPr>
          <w:sz w:val="20"/>
          <w:szCs w:val="20"/>
        </w:rPr>
        <w:t>Travel expense, accommodation expenses of certification body, raised from audit, shall be</w:t>
      </w:r>
    </w:p>
    <w:p w:rsidR="006C39C7" w:rsidRPr="00FB547F" w:rsidRDefault="006C39C7" w:rsidP="006C39C7">
      <w:pPr>
        <w:rPr>
          <w:sz w:val="20"/>
          <w:szCs w:val="20"/>
        </w:rPr>
      </w:pPr>
      <w:r w:rsidRPr="00FB547F">
        <w:rPr>
          <w:sz w:val="20"/>
          <w:szCs w:val="20"/>
        </w:rPr>
        <w:t xml:space="preserve">charged to the applicant. </w:t>
      </w:r>
    </w:p>
    <w:p w:rsidR="006C39C7" w:rsidRPr="00FB547F" w:rsidRDefault="006C39C7" w:rsidP="006C39C7">
      <w:pPr>
        <w:rPr>
          <w:sz w:val="20"/>
          <w:szCs w:val="20"/>
        </w:rPr>
      </w:pPr>
      <w:r w:rsidRPr="00FB547F">
        <w:rPr>
          <w:sz w:val="20"/>
          <w:szCs w:val="20"/>
        </w:rPr>
        <w:t xml:space="preserve">Article 17: Payment </w:t>
      </w:r>
    </w:p>
    <w:p w:rsidR="006C39C7" w:rsidRPr="00FB547F" w:rsidRDefault="006C39C7" w:rsidP="006C39C7">
      <w:pPr>
        <w:rPr>
          <w:sz w:val="20"/>
          <w:szCs w:val="20"/>
        </w:rPr>
      </w:pPr>
      <w:r w:rsidRPr="00FB547F">
        <w:rPr>
          <w:sz w:val="20"/>
          <w:szCs w:val="20"/>
        </w:rPr>
        <w:t>When concluding a contract, the applicant shall pay all fees as per quotation, when submitting forms.</w:t>
      </w:r>
    </w:p>
    <w:p w:rsidR="006C39C7" w:rsidRPr="00FB547F" w:rsidRDefault="006C39C7" w:rsidP="006C39C7">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6C39C7" w:rsidRPr="00FB547F" w:rsidRDefault="006C39C7" w:rsidP="006C39C7">
      <w:pPr>
        <w:rPr>
          <w:sz w:val="20"/>
          <w:szCs w:val="20"/>
        </w:rPr>
      </w:pPr>
      <w:r w:rsidRPr="00FB547F">
        <w:rPr>
          <w:sz w:val="20"/>
          <w:szCs w:val="20"/>
        </w:rPr>
        <w:t>Traveling expenses are charged with audit fee.</w:t>
      </w:r>
    </w:p>
    <w:p w:rsidR="006C39C7" w:rsidRPr="00FB547F" w:rsidRDefault="006C39C7" w:rsidP="006C39C7">
      <w:pPr>
        <w:rPr>
          <w:sz w:val="20"/>
          <w:szCs w:val="20"/>
        </w:rPr>
      </w:pPr>
      <w:r w:rsidRPr="00FB547F">
        <w:rPr>
          <w:sz w:val="20"/>
          <w:szCs w:val="20"/>
        </w:rPr>
        <w:t xml:space="preserve">All fees with all taxes have to be borne by the client. </w:t>
      </w:r>
    </w:p>
    <w:p w:rsidR="006C39C7" w:rsidRPr="00FB547F" w:rsidRDefault="006C39C7" w:rsidP="006C39C7">
      <w:pPr>
        <w:rPr>
          <w:sz w:val="20"/>
          <w:szCs w:val="20"/>
        </w:rPr>
      </w:pPr>
      <w:r w:rsidRPr="00FB547F">
        <w:rPr>
          <w:sz w:val="20"/>
          <w:szCs w:val="20"/>
        </w:rPr>
        <w:t>Article 18: Irresistible force</w:t>
      </w:r>
    </w:p>
    <w:p w:rsidR="006C39C7" w:rsidRPr="00FB547F" w:rsidRDefault="006C39C7" w:rsidP="006C39C7">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6C39C7" w:rsidRPr="00FB547F" w:rsidRDefault="006C39C7" w:rsidP="006C39C7">
      <w:pPr>
        <w:rPr>
          <w:sz w:val="20"/>
          <w:szCs w:val="20"/>
        </w:rPr>
      </w:pPr>
      <w:r w:rsidRPr="00FB547F">
        <w:rPr>
          <w:sz w:val="20"/>
          <w:szCs w:val="20"/>
        </w:rPr>
        <w:t>Article 19: Contract interpretation and disputes settlement</w:t>
      </w:r>
    </w:p>
    <w:p w:rsidR="006C39C7" w:rsidRPr="00FB547F" w:rsidRDefault="006C39C7" w:rsidP="006C39C7">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6C39C7" w:rsidRPr="00FB547F" w:rsidRDefault="006C39C7" w:rsidP="006C39C7">
      <w:pPr>
        <w:rPr>
          <w:sz w:val="20"/>
          <w:szCs w:val="20"/>
        </w:rPr>
      </w:pPr>
      <w:r w:rsidRPr="00FB547F">
        <w:rPr>
          <w:sz w:val="20"/>
          <w:szCs w:val="20"/>
        </w:rPr>
        <w:t xml:space="preserve">Article 20: Reliability, faithfulness and mutual co-operation </w:t>
      </w:r>
    </w:p>
    <w:p w:rsidR="006C39C7" w:rsidRPr="00FB547F" w:rsidRDefault="006C39C7" w:rsidP="006C39C7">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6C39C7" w:rsidRPr="00FB547F" w:rsidRDefault="006C39C7" w:rsidP="006C39C7">
      <w:pPr>
        <w:rPr>
          <w:sz w:val="20"/>
          <w:szCs w:val="20"/>
        </w:rPr>
      </w:pPr>
      <w:r w:rsidRPr="00FB547F">
        <w:rPr>
          <w:sz w:val="20"/>
          <w:szCs w:val="20"/>
        </w:rPr>
        <w:lastRenderedPageBreak/>
        <w:t>The applicant shall comply with all laws   related to QMS/EMS certification and give assistance for special surveillance audit required by Accreditation body, if any.</w:t>
      </w:r>
    </w:p>
    <w:p w:rsidR="006C39C7" w:rsidRPr="00FB547F" w:rsidRDefault="006C39C7" w:rsidP="006C39C7">
      <w:pPr>
        <w:rPr>
          <w:sz w:val="20"/>
          <w:szCs w:val="20"/>
        </w:rPr>
      </w:pPr>
      <w:r w:rsidRPr="00FB547F">
        <w:rPr>
          <w:sz w:val="20"/>
          <w:szCs w:val="20"/>
        </w:rPr>
        <w:t>The applicant should allow trainee to participate in audit.</w:t>
      </w:r>
    </w:p>
    <w:p w:rsidR="006C39C7" w:rsidRPr="00FB547F" w:rsidRDefault="006C39C7" w:rsidP="006C39C7">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rsidR="006C39C7" w:rsidRPr="00FB547F" w:rsidRDefault="006C39C7" w:rsidP="006C39C7">
      <w:pPr>
        <w:rPr>
          <w:sz w:val="20"/>
          <w:szCs w:val="20"/>
        </w:rPr>
      </w:pPr>
      <w:r w:rsidRPr="00FB547F">
        <w:rPr>
          <w:sz w:val="20"/>
          <w:szCs w:val="20"/>
        </w:rPr>
        <w:t xml:space="preserve">Article 21: Period of contract  </w:t>
      </w:r>
    </w:p>
    <w:p w:rsidR="006C39C7" w:rsidRPr="00FB547F" w:rsidRDefault="006C39C7" w:rsidP="006C39C7">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6C39C7" w:rsidRPr="00FB547F" w:rsidRDefault="006C39C7" w:rsidP="006C39C7">
      <w:pPr>
        <w:rPr>
          <w:sz w:val="20"/>
          <w:szCs w:val="20"/>
        </w:rPr>
      </w:pPr>
      <w:r w:rsidRPr="00FB547F">
        <w:rPr>
          <w:sz w:val="20"/>
          <w:szCs w:val="20"/>
        </w:rPr>
        <w:t xml:space="preserve">Article 22: Retention of contract </w:t>
      </w:r>
    </w:p>
    <w:p w:rsidR="006C39C7" w:rsidRPr="00FB547F" w:rsidRDefault="006C39C7" w:rsidP="006C39C7">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rsidR="006C39C7" w:rsidRPr="00FB547F" w:rsidRDefault="006C39C7" w:rsidP="006C39C7">
      <w:pPr>
        <w:rPr>
          <w:sz w:val="20"/>
          <w:szCs w:val="20"/>
        </w:rPr>
      </w:pPr>
    </w:p>
    <w:p w:rsidR="006C39C7" w:rsidRPr="00FB547F" w:rsidRDefault="006C39C7" w:rsidP="006C39C7">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876"/>
        <w:gridCol w:w="844"/>
        <w:gridCol w:w="1503"/>
        <w:gridCol w:w="783"/>
        <w:gridCol w:w="1463"/>
        <w:gridCol w:w="643"/>
        <w:gridCol w:w="1301"/>
      </w:tblGrid>
      <w:tr w:rsidR="006C39C7" w:rsidRPr="00FB547F" w:rsidTr="009D06E6">
        <w:trPr>
          <w:trHeight w:val="295"/>
        </w:trPr>
        <w:tc>
          <w:tcPr>
            <w:tcW w:w="1335" w:type="dxa"/>
          </w:tcPr>
          <w:p w:rsidR="006C39C7" w:rsidRPr="00FB547F" w:rsidRDefault="006C39C7" w:rsidP="009D06E6">
            <w:pPr>
              <w:jc w:val="center"/>
              <w:rPr>
                <w:b/>
                <w:sz w:val="20"/>
                <w:szCs w:val="20"/>
              </w:rPr>
            </w:pPr>
            <w:r w:rsidRPr="00FB547F">
              <w:rPr>
                <w:b/>
                <w:sz w:val="20"/>
                <w:szCs w:val="20"/>
              </w:rPr>
              <w:t>Name:</w:t>
            </w:r>
          </w:p>
        </w:tc>
        <w:tc>
          <w:tcPr>
            <w:tcW w:w="1876" w:type="dxa"/>
          </w:tcPr>
          <w:p w:rsidR="006C39C7" w:rsidRPr="00FB547F" w:rsidRDefault="006C39C7" w:rsidP="009D06E6">
            <w:pPr>
              <w:rPr>
                <w:rFonts w:eastAsia="Dotum"/>
                <w:sz w:val="20"/>
                <w:szCs w:val="20"/>
              </w:rPr>
            </w:pPr>
            <w:r>
              <w:rPr>
                <w:sz w:val="18"/>
                <w:szCs w:val="18"/>
              </w:rPr>
              <w:t>SURENDER GANDHI</w:t>
            </w:r>
          </w:p>
          <w:p w:rsidR="006C39C7" w:rsidRPr="00FB547F" w:rsidRDefault="006C39C7" w:rsidP="009D06E6">
            <w:pPr>
              <w:rPr>
                <w:sz w:val="18"/>
                <w:szCs w:val="18"/>
              </w:rPr>
            </w:pPr>
          </w:p>
        </w:tc>
        <w:tc>
          <w:tcPr>
            <w:tcW w:w="844" w:type="dxa"/>
          </w:tcPr>
          <w:p w:rsidR="006C39C7" w:rsidRPr="00FB547F" w:rsidRDefault="006C39C7" w:rsidP="009D06E6">
            <w:pPr>
              <w:jc w:val="center"/>
              <w:rPr>
                <w:b/>
                <w:sz w:val="20"/>
                <w:szCs w:val="20"/>
              </w:rPr>
            </w:pPr>
            <w:r w:rsidRPr="00FB547F">
              <w:rPr>
                <w:b/>
                <w:sz w:val="20"/>
                <w:szCs w:val="20"/>
              </w:rPr>
              <w:t>Date</w:t>
            </w:r>
          </w:p>
        </w:tc>
        <w:tc>
          <w:tcPr>
            <w:tcW w:w="1503" w:type="dxa"/>
          </w:tcPr>
          <w:p w:rsidR="006C39C7" w:rsidRPr="00FB547F" w:rsidRDefault="006C39C7" w:rsidP="009D06E6">
            <w:pPr>
              <w:rPr>
                <w:sz w:val="20"/>
                <w:szCs w:val="20"/>
              </w:rPr>
            </w:pPr>
            <w:r w:rsidRPr="007E2C9D">
              <w:rPr>
                <w:sz w:val="20"/>
              </w:rPr>
              <w:t>20-09-2025</w:t>
            </w:r>
          </w:p>
        </w:tc>
        <w:tc>
          <w:tcPr>
            <w:tcW w:w="783" w:type="dxa"/>
          </w:tcPr>
          <w:p w:rsidR="006C39C7" w:rsidRPr="00FB547F" w:rsidRDefault="006C39C7" w:rsidP="009D06E6">
            <w:pPr>
              <w:jc w:val="center"/>
              <w:rPr>
                <w:b/>
                <w:sz w:val="20"/>
                <w:szCs w:val="20"/>
              </w:rPr>
            </w:pPr>
            <w:r w:rsidRPr="00FB547F">
              <w:rPr>
                <w:b/>
                <w:sz w:val="20"/>
                <w:szCs w:val="20"/>
              </w:rPr>
              <w:t>Name:</w:t>
            </w:r>
          </w:p>
        </w:tc>
        <w:tc>
          <w:tcPr>
            <w:tcW w:w="1463" w:type="dxa"/>
          </w:tcPr>
          <w:p w:rsidR="006C39C7" w:rsidRPr="00FB547F" w:rsidRDefault="006C39C7" w:rsidP="009D06E6">
            <w:pPr>
              <w:rPr>
                <w:sz w:val="20"/>
                <w:szCs w:val="20"/>
              </w:rPr>
            </w:pPr>
            <w:r>
              <w:rPr>
                <w:sz w:val="20"/>
                <w:szCs w:val="20"/>
              </w:rPr>
              <w:t>UPENDRA SINGH</w:t>
            </w:r>
            <w:r w:rsidRPr="00FB547F">
              <w:rPr>
                <w:sz w:val="20"/>
                <w:szCs w:val="20"/>
              </w:rPr>
              <w:t xml:space="preserve"> </w:t>
            </w:r>
          </w:p>
        </w:tc>
        <w:tc>
          <w:tcPr>
            <w:tcW w:w="643" w:type="dxa"/>
          </w:tcPr>
          <w:p w:rsidR="006C39C7" w:rsidRPr="00FB547F" w:rsidRDefault="006C39C7" w:rsidP="009D06E6">
            <w:pPr>
              <w:rPr>
                <w:b/>
                <w:sz w:val="20"/>
                <w:szCs w:val="20"/>
              </w:rPr>
            </w:pPr>
            <w:r w:rsidRPr="00FB547F">
              <w:rPr>
                <w:b/>
                <w:sz w:val="20"/>
                <w:szCs w:val="20"/>
              </w:rPr>
              <w:t>Date</w:t>
            </w:r>
          </w:p>
        </w:tc>
        <w:tc>
          <w:tcPr>
            <w:tcW w:w="1301" w:type="dxa"/>
          </w:tcPr>
          <w:p w:rsidR="006C39C7" w:rsidRPr="00FB547F" w:rsidRDefault="006C39C7" w:rsidP="009D06E6">
            <w:pPr>
              <w:rPr>
                <w:sz w:val="20"/>
                <w:szCs w:val="20"/>
              </w:rPr>
            </w:pPr>
            <w:r w:rsidRPr="007E2C9D">
              <w:rPr>
                <w:sz w:val="20"/>
              </w:rPr>
              <w:t>20-09-2025</w:t>
            </w:r>
          </w:p>
        </w:tc>
      </w:tr>
      <w:tr w:rsidR="006C39C7" w:rsidRPr="00FB547F" w:rsidTr="009D06E6">
        <w:trPr>
          <w:trHeight w:val="91"/>
        </w:trPr>
        <w:tc>
          <w:tcPr>
            <w:tcW w:w="3211" w:type="dxa"/>
            <w:gridSpan w:val="2"/>
          </w:tcPr>
          <w:p w:rsidR="006C39C7" w:rsidRPr="00FB547F" w:rsidRDefault="006C39C7" w:rsidP="009D06E6">
            <w:pPr>
              <w:rPr>
                <w:sz w:val="20"/>
                <w:szCs w:val="20"/>
              </w:rPr>
            </w:pPr>
            <w:r w:rsidRPr="00FB547F">
              <w:rPr>
                <w:sz w:val="20"/>
                <w:szCs w:val="20"/>
              </w:rPr>
              <w:t xml:space="preserve">Signature……………………….  </w:t>
            </w:r>
          </w:p>
        </w:tc>
        <w:tc>
          <w:tcPr>
            <w:tcW w:w="2347" w:type="dxa"/>
            <w:gridSpan w:val="2"/>
          </w:tcPr>
          <w:p w:rsidR="006C39C7" w:rsidRPr="00FB547F" w:rsidRDefault="006C39C7" w:rsidP="009D06E6">
            <w:pPr>
              <w:rPr>
                <w:sz w:val="20"/>
                <w:szCs w:val="20"/>
              </w:rPr>
            </w:pPr>
            <w:r w:rsidRPr="00FB547F">
              <w:rPr>
                <w:sz w:val="20"/>
                <w:szCs w:val="20"/>
              </w:rPr>
              <w:t>Seal</w:t>
            </w:r>
          </w:p>
        </w:tc>
        <w:tc>
          <w:tcPr>
            <w:tcW w:w="2246" w:type="dxa"/>
            <w:gridSpan w:val="2"/>
          </w:tcPr>
          <w:p w:rsidR="006C39C7" w:rsidRDefault="006C39C7" w:rsidP="009D06E6">
            <w:pPr>
              <w:rPr>
                <w:sz w:val="20"/>
                <w:szCs w:val="20"/>
              </w:rPr>
            </w:pPr>
            <w:r w:rsidRPr="00FB547F">
              <w:rPr>
                <w:sz w:val="20"/>
                <w:szCs w:val="20"/>
              </w:rPr>
              <w:t xml:space="preserve">Signature  </w:t>
            </w:r>
          </w:p>
          <w:p w:rsidR="006C39C7" w:rsidRDefault="006C39C7" w:rsidP="009D06E6">
            <w:pPr>
              <w:rPr>
                <w:sz w:val="20"/>
                <w:szCs w:val="20"/>
              </w:rPr>
            </w:pPr>
          </w:p>
          <w:p w:rsidR="006C39C7" w:rsidRPr="00FB547F" w:rsidRDefault="006C39C7" w:rsidP="009D06E6">
            <w:pPr>
              <w:rPr>
                <w:sz w:val="20"/>
                <w:szCs w:val="20"/>
              </w:rPr>
            </w:pPr>
          </w:p>
        </w:tc>
        <w:tc>
          <w:tcPr>
            <w:tcW w:w="1944" w:type="dxa"/>
            <w:gridSpan w:val="2"/>
          </w:tcPr>
          <w:p w:rsidR="006C39C7" w:rsidRPr="00FB547F" w:rsidRDefault="006C39C7" w:rsidP="009D06E6">
            <w:pPr>
              <w:rPr>
                <w:sz w:val="20"/>
                <w:szCs w:val="20"/>
              </w:rPr>
            </w:pPr>
            <w:r w:rsidRPr="00FB547F">
              <w:rPr>
                <w:sz w:val="20"/>
                <w:szCs w:val="20"/>
              </w:rPr>
              <w:t>Seal</w:t>
            </w:r>
          </w:p>
        </w:tc>
      </w:tr>
      <w:tr w:rsidR="006C39C7" w:rsidRPr="00FB547F" w:rsidTr="009D06E6">
        <w:trPr>
          <w:trHeight w:val="433"/>
        </w:trPr>
        <w:tc>
          <w:tcPr>
            <w:tcW w:w="5558" w:type="dxa"/>
            <w:gridSpan w:val="4"/>
          </w:tcPr>
          <w:p w:rsidR="006C39C7" w:rsidRPr="00FB547F" w:rsidRDefault="006C39C7" w:rsidP="009D06E6">
            <w:pPr>
              <w:rPr>
                <w:sz w:val="20"/>
                <w:szCs w:val="20"/>
              </w:rPr>
            </w:pPr>
            <w:r w:rsidRPr="00FB547F">
              <w:rPr>
                <w:sz w:val="20"/>
                <w:szCs w:val="20"/>
              </w:rPr>
              <w:t xml:space="preserve">(For </w:t>
            </w:r>
            <w:r>
              <w:rPr>
                <w:sz w:val="18"/>
                <w:szCs w:val="18"/>
              </w:rPr>
              <w:t>DEWAN &amp; SONS EXPORTS PRIVATE LIMITED</w:t>
            </w:r>
            <w:r w:rsidRPr="00FB547F">
              <w:rPr>
                <w:sz w:val="20"/>
                <w:szCs w:val="20"/>
              </w:rPr>
              <w:t xml:space="preserve">)     </w:t>
            </w:r>
          </w:p>
        </w:tc>
        <w:tc>
          <w:tcPr>
            <w:tcW w:w="4190" w:type="dxa"/>
            <w:gridSpan w:val="4"/>
          </w:tcPr>
          <w:p w:rsidR="006C39C7" w:rsidRPr="00FB547F" w:rsidRDefault="006C39C7" w:rsidP="009D06E6">
            <w:pPr>
              <w:rPr>
                <w:sz w:val="20"/>
                <w:szCs w:val="20"/>
              </w:rPr>
            </w:pPr>
            <w:r w:rsidRPr="00FB547F">
              <w:rPr>
                <w:sz w:val="20"/>
                <w:szCs w:val="20"/>
              </w:rPr>
              <w:t xml:space="preserve">(For and behalf of </w:t>
            </w:r>
            <w:r>
              <w:rPr>
                <w:sz w:val="20"/>
                <w:szCs w:val="20"/>
              </w:rPr>
              <w:t>KVALITY VERIFICATION AND QUALITY ASSESSMENT LLC</w:t>
            </w:r>
            <w:r w:rsidRPr="00FB547F">
              <w:rPr>
                <w:sz w:val="20"/>
                <w:szCs w:val="20"/>
              </w:rPr>
              <w:t xml:space="preserve">.) New Delhi </w:t>
            </w:r>
          </w:p>
        </w:tc>
      </w:tr>
    </w:tbl>
    <w:p w:rsidR="006C39C7" w:rsidRPr="00FB547F" w:rsidRDefault="006C39C7" w:rsidP="006C39C7">
      <w:pPr>
        <w:pStyle w:val="Header"/>
      </w:pPr>
    </w:p>
    <w:p w:rsidR="00530C8A" w:rsidRDefault="00530C8A">
      <w:bookmarkStart w:id="0" w:name="_GoBack"/>
      <w:bookmarkEnd w:id="0"/>
    </w:p>
    <w:sectPr w:rsidR="00530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Che">
    <w:altName w:val="BatangChe"/>
    <w:charset w:val="81"/>
    <w:family w:val="modern"/>
    <w:pitch w:val="fixed"/>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1"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C7"/>
    <w:rsid w:val="00530C8A"/>
    <w:rsid w:val="006C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23FED6-4C1D-4C3A-B0FA-AD66604D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39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rsid w:val="006C39C7"/>
    <w:pPr>
      <w:ind w:leftChars="400" w:left="720"/>
    </w:pPr>
    <w:rPr>
      <w:sz w:val="22"/>
    </w:rPr>
  </w:style>
  <w:style w:type="character" w:customStyle="1" w:styleId="BodyTextIndent2Char">
    <w:name w:val="Body Text Indent 2 Char"/>
    <w:basedOn w:val="DefaultParagraphFont"/>
    <w:link w:val="BodyTextIndent2"/>
    <w:rsid w:val="006C39C7"/>
    <w:rPr>
      <w:rFonts w:ascii="Times New Roman" w:eastAsia="Times New Roman" w:hAnsi="Times New Roman" w:cs="Times New Roman"/>
      <w:szCs w:val="24"/>
    </w:rPr>
  </w:style>
  <w:style w:type="paragraph" w:styleId="Header">
    <w:name w:val="header"/>
    <w:basedOn w:val="Normal"/>
    <w:link w:val="HeaderChar"/>
    <w:qFormat/>
    <w:rsid w:val="006C39C7"/>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6C39C7"/>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2056</Words>
  <Characters>11722</Characters>
  <Application>Microsoft Office Word</Application>
  <DocSecurity>0</DocSecurity>
  <Lines>97</Lines>
  <Paragraphs>27</Paragraphs>
  <ScaleCrop>false</ScaleCrop>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2026-05-18T08:35:00Z</dcterms:created>
  <dcterms:modified xsi:type="dcterms:W3CDTF">2026-05-18T08:35:00Z</dcterms:modified>
</cp:coreProperties>
</file>