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58DC" w:rsidRPr="00CF7AE8" w:rsidRDefault="008458DC" w:rsidP="008458DC">
      <w:pPr>
        <w:pStyle w:val="Header"/>
        <w:tabs>
          <w:tab w:val="clear" w:pos="8504"/>
          <w:tab w:val="left" w:pos="1740"/>
          <w:tab w:val="center" w:pos="4677"/>
          <w:tab w:val="left" w:pos="6106"/>
        </w:tabs>
        <w:rPr>
          <w:rFonts w:eastAsia="HYGothic-Extra"/>
          <w:b/>
          <w:u w:val="single"/>
        </w:rPr>
      </w:pPr>
      <w:r w:rsidRPr="00CF7AE8">
        <w:rPr>
          <w:rFonts w:eastAsia="HYGothic-Extra"/>
          <w:b/>
          <w:sz w:val="24"/>
          <w:u w:val="single"/>
        </w:rPr>
        <w:t xml:space="preserve">Doc. </w:t>
      </w:r>
      <w:proofErr w:type="gramStart"/>
      <w:r w:rsidRPr="00CF7AE8">
        <w:rPr>
          <w:rFonts w:eastAsia="HYGothic-Extra"/>
          <w:b/>
          <w:sz w:val="24"/>
          <w:u w:val="single"/>
        </w:rPr>
        <w:t>No :</w:t>
      </w:r>
      <w:proofErr w:type="gramEnd"/>
      <w:r w:rsidRPr="00CF7AE8">
        <w:rPr>
          <w:rFonts w:eastAsia="HYGothic-Extra"/>
          <w:b/>
          <w:sz w:val="24"/>
          <w:u w:val="single"/>
        </w:rPr>
        <w:t xml:space="preserve"> KAF-05</w:t>
      </w:r>
      <w:r w:rsidRPr="00CF7AE8">
        <w:rPr>
          <w:rFonts w:eastAsia="HYGothic-Extra"/>
          <w:b/>
          <w:sz w:val="24"/>
          <w:u w:val="single"/>
        </w:rPr>
        <w:tab/>
      </w:r>
      <w:r>
        <w:rPr>
          <w:rFonts w:eastAsia="HYGothic-Extra"/>
          <w:b/>
          <w:sz w:val="24"/>
          <w:u w:val="single"/>
        </w:rPr>
        <w:t xml:space="preserve">                                                                                                </w:t>
      </w:r>
      <w:r w:rsidRPr="00CF7AE8">
        <w:rPr>
          <w:rFonts w:eastAsia="HYGothic-Extra"/>
          <w:b/>
          <w:sz w:val="24"/>
          <w:u w:val="single"/>
        </w:rPr>
        <w:t xml:space="preserve">Form No </w:t>
      </w:r>
      <w:r>
        <w:rPr>
          <w:rFonts w:eastAsia="HYGothic-Extra"/>
          <w:b/>
          <w:sz w:val="24"/>
          <w:u w:val="single"/>
        </w:rPr>
        <w:t>2025.01</w:t>
      </w:r>
    </w:p>
    <w:p w:rsidR="008458DC" w:rsidRDefault="008458DC" w:rsidP="008458DC">
      <w:pPr>
        <w:pStyle w:val="Header"/>
        <w:tabs>
          <w:tab w:val="clear" w:pos="8504"/>
          <w:tab w:val="left" w:pos="1740"/>
          <w:tab w:val="center" w:pos="4677"/>
          <w:tab w:val="left" w:pos="6106"/>
        </w:tabs>
        <w:jc w:val="center"/>
        <w:rPr>
          <w:rFonts w:eastAsia="HYGothic-Extra"/>
          <w:sz w:val="28"/>
        </w:rPr>
      </w:pPr>
    </w:p>
    <w:p w:rsidR="008458DC" w:rsidRPr="00CF7AE8" w:rsidRDefault="008458DC" w:rsidP="008458DC">
      <w:pPr>
        <w:pStyle w:val="Header"/>
        <w:tabs>
          <w:tab w:val="clear" w:pos="8504"/>
          <w:tab w:val="left" w:pos="1740"/>
          <w:tab w:val="center" w:pos="4677"/>
          <w:tab w:val="left" w:pos="6106"/>
        </w:tabs>
        <w:jc w:val="center"/>
        <w:rPr>
          <w:b/>
          <w:sz w:val="24"/>
        </w:rPr>
      </w:pPr>
      <w:r w:rsidRPr="00CF7AE8">
        <w:rPr>
          <w:rFonts w:eastAsia="HYGothic-Extra"/>
          <w:b/>
          <w:sz w:val="24"/>
        </w:rPr>
        <w:t>REPORT OF STAGE 1 AUDIT</w:t>
      </w:r>
    </w:p>
    <w:p w:rsidR="008458DC" w:rsidRPr="00D33105" w:rsidRDefault="008458DC" w:rsidP="008458DC">
      <w:pPr>
        <w:pStyle w:val="Header"/>
        <w:jc w:val="center"/>
      </w:pPr>
    </w:p>
    <w:tbl>
      <w:tblPr>
        <w:tblW w:w="9971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0"/>
        <w:gridCol w:w="4468"/>
        <w:gridCol w:w="1524"/>
        <w:gridCol w:w="2369"/>
      </w:tblGrid>
      <w:tr w:rsidR="008458DC" w:rsidRPr="00D33105" w:rsidTr="001A378A">
        <w:trPr>
          <w:trHeight w:val="487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8DC" w:rsidRPr="00D33105" w:rsidRDefault="008458DC" w:rsidP="001A378A">
            <w:pPr>
              <w:pStyle w:val="Header"/>
            </w:pPr>
            <w:r w:rsidRPr="00D33105">
              <w:t>Organization: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58DC" w:rsidRPr="00D33105" w:rsidRDefault="008458DC" w:rsidP="001A378A">
            <w:pPr>
              <w:pStyle w:val="Header"/>
            </w:pPr>
            <w:r>
              <w:rPr>
                <w:sz w:val="22"/>
                <w:szCs w:val="22"/>
              </w:rPr>
              <w:t>DIE &amp; MOULD SOLUTIONS.</w:t>
            </w:r>
            <w:r w:rsidRPr="00D33105">
              <w:rPr>
                <w:color w:val="0D0D0D" w:themeColor="text1" w:themeTint="F2"/>
                <w:sz w:val="22"/>
                <w:szCs w:val="22"/>
              </w:rPr>
              <w:tab/>
            </w:r>
            <w:r w:rsidRPr="00D33105">
              <w:rPr>
                <w:color w:val="0D0D0D" w:themeColor="text1" w:themeTint="F2"/>
                <w:sz w:val="22"/>
                <w:szCs w:val="22"/>
              </w:rPr>
              <w:tab/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8DC" w:rsidRPr="00D33105" w:rsidRDefault="008458DC" w:rsidP="001A378A">
            <w:pPr>
              <w:pStyle w:val="Header"/>
            </w:pPr>
            <w:r w:rsidRPr="00D33105">
              <w:t>Audit No: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8DC" w:rsidRPr="00CF7AE8" w:rsidRDefault="008458DC" w:rsidP="001A378A">
            <w:pPr>
              <w:pStyle w:val="Header"/>
              <w:rPr>
                <w:color w:val="FF0000"/>
              </w:rPr>
            </w:pPr>
            <w:r>
              <w:t>IKVO20250303</w:t>
            </w:r>
            <w:r w:rsidRPr="002957D2">
              <w:t xml:space="preserve">                                                                                                                                      </w:t>
            </w:r>
          </w:p>
        </w:tc>
      </w:tr>
      <w:tr w:rsidR="008458DC" w:rsidRPr="00D33105" w:rsidTr="001A378A">
        <w:trPr>
          <w:trHeight w:val="352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8DC" w:rsidRPr="00D33105" w:rsidRDefault="008458DC" w:rsidP="001A378A">
            <w:pPr>
              <w:pStyle w:val="Header"/>
            </w:pPr>
            <w:r w:rsidRPr="00D33105">
              <w:t>Lead Auditor: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8DC" w:rsidRPr="00D33105" w:rsidRDefault="008458DC" w:rsidP="001A378A">
            <w:pPr>
              <w:pStyle w:val="Header"/>
            </w:pPr>
            <w:r>
              <w:rPr>
                <w:sz w:val="22"/>
                <w:szCs w:val="22"/>
              </w:rPr>
              <w:t>SM LOKHANDE</w:t>
            </w:r>
            <w:r w:rsidRPr="002957D2">
              <w:t xml:space="preserve"> (sign)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8DC" w:rsidRPr="00D33105" w:rsidRDefault="008458DC" w:rsidP="001A378A">
            <w:pPr>
              <w:pStyle w:val="Header"/>
            </w:pPr>
            <w:r w:rsidRPr="00D33105">
              <w:t>Audit date: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8DC" w:rsidRPr="00CF7AE8" w:rsidRDefault="008458DC" w:rsidP="001A378A">
            <w:pPr>
              <w:pStyle w:val="Header"/>
              <w:rPr>
                <w:color w:val="FF0000"/>
              </w:rPr>
            </w:pPr>
            <w:r w:rsidRPr="002957D2">
              <w:t>03-03-2025</w:t>
            </w:r>
          </w:p>
        </w:tc>
      </w:tr>
      <w:tr w:rsidR="008458DC" w:rsidRPr="00D33105" w:rsidTr="001A378A">
        <w:trPr>
          <w:trHeight w:val="168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8DC" w:rsidRPr="00D33105" w:rsidRDefault="008458DC" w:rsidP="001A378A">
            <w:pPr>
              <w:pStyle w:val="Header"/>
            </w:pPr>
            <w:r w:rsidRPr="00D33105">
              <w:t>Auditor: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8DC" w:rsidRPr="002957D2" w:rsidRDefault="008458DC" w:rsidP="001A378A">
            <w:pPr>
              <w:pStyle w:val="Header"/>
            </w:pPr>
            <w:r w:rsidRPr="002957D2">
              <w:t xml:space="preserve"> </w:t>
            </w:r>
            <w:r>
              <w:t>NEHA SRIVASTAVA</w:t>
            </w:r>
            <w:r w:rsidRPr="002957D2">
              <w:t xml:space="preserve"> (sign)</w:t>
            </w:r>
          </w:p>
          <w:p w:rsidR="008458DC" w:rsidRPr="002957D2" w:rsidRDefault="008458DC" w:rsidP="001A378A">
            <w:pPr>
              <w:pStyle w:val="Header"/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8DC" w:rsidRPr="00D33105" w:rsidRDefault="008458DC" w:rsidP="001A378A">
            <w:pPr>
              <w:pStyle w:val="Header"/>
            </w:pPr>
            <w:r w:rsidRPr="00D33105">
              <w:t xml:space="preserve">Audit Trainee:   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8DC" w:rsidRPr="00D33105" w:rsidRDefault="008458DC" w:rsidP="001A378A">
            <w:pPr>
              <w:pStyle w:val="Header"/>
            </w:pPr>
            <w:r w:rsidRPr="00D33105">
              <w:t>…………(sign)</w:t>
            </w:r>
          </w:p>
        </w:tc>
      </w:tr>
      <w:tr w:rsidR="008458DC" w:rsidRPr="00D33105" w:rsidTr="001A378A">
        <w:trPr>
          <w:trHeight w:val="199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8DC" w:rsidRPr="00D33105" w:rsidRDefault="008458DC" w:rsidP="001A378A">
            <w:pPr>
              <w:pStyle w:val="Header"/>
            </w:pPr>
            <w:r w:rsidRPr="00D33105">
              <w:t>Confirmed by MR: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8DC" w:rsidRPr="002957D2" w:rsidRDefault="008458DC" w:rsidP="001A378A">
            <w:pPr>
              <w:pStyle w:val="Header"/>
            </w:pPr>
            <w:r>
              <w:rPr>
                <w:rFonts w:eastAsia="Dotum"/>
                <w:bCs/>
              </w:rPr>
              <w:t> Mr. Sunil Jain</w:t>
            </w:r>
            <w:r w:rsidRPr="002957D2">
              <w:t xml:space="preserve"> (sign.)                            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8DC" w:rsidRPr="00D33105" w:rsidRDefault="008458DC" w:rsidP="001A378A">
            <w:pPr>
              <w:pStyle w:val="Header"/>
            </w:pP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8DC" w:rsidRPr="00D33105" w:rsidRDefault="008458DC" w:rsidP="001A378A">
            <w:pPr>
              <w:pStyle w:val="Header"/>
            </w:pPr>
          </w:p>
        </w:tc>
      </w:tr>
    </w:tbl>
    <w:p w:rsidR="008458DC" w:rsidRPr="00D33105" w:rsidRDefault="008458DC" w:rsidP="008458DC">
      <w:pPr>
        <w:pStyle w:val="Header"/>
      </w:pPr>
      <w:r w:rsidRPr="00D33105">
        <w:t xml:space="preserve">The following details were reviewed by </w:t>
      </w:r>
      <w:r>
        <w:t>KVALITY VERIFICATION AND QUALITY ASSESSMENT LLC</w:t>
      </w:r>
      <w:r w:rsidRPr="00D33105">
        <w:t xml:space="preserve"> auditor and agreed with organization.</w:t>
      </w:r>
    </w:p>
    <w:p w:rsidR="008458DC" w:rsidRPr="00D33105" w:rsidRDefault="008458DC" w:rsidP="008458DC">
      <w:pPr>
        <w:pStyle w:val="Header"/>
      </w:pPr>
      <w:r w:rsidRPr="00D33105">
        <w:t>(When changes occurred, it is agreed that initial contract is changed to as follow.)</w:t>
      </w:r>
    </w:p>
    <w:p w:rsidR="008458DC" w:rsidRPr="00D33105" w:rsidRDefault="008458DC" w:rsidP="008458DC">
      <w:pPr>
        <w:pStyle w:val="Header"/>
      </w:pPr>
      <w:r w:rsidRPr="00D33105">
        <w:t>I. Audit criteria</w:t>
      </w:r>
    </w:p>
    <w:p w:rsidR="008458DC" w:rsidRPr="00D33105" w:rsidRDefault="008458DC" w:rsidP="008458DC">
      <w:pPr>
        <w:pStyle w:val="Header"/>
      </w:pPr>
      <w:r w:rsidRPr="00D33105">
        <w:sym w:font="Wingdings 2" w:char="F0A3"/>
      </w:r>
      <w:r w:rsidRPr="00D33105">
        <w:t xml:space="preserve"> ISO 9001</w:t>
      </w:r>
      <w:r>
        <w:t>:</w:t>
      </w:r>
      <w:r w:rsidRPr="00D33105">
        <w:t>2015</w:t>
      </w:r>
      <w:r>
        <w:t xml:space="preserve">           </w:t>
      </w:r>
      <w:r w:rsidRPr="00D33105">
        <w:t xml:space="preserve">                                             </w:t>
      </w:r>
      <w:r w:rsidRPr="00D33105">
        <w:sym w:font="Wingdings" w:char="00FE"/>
      </w:r>
      <w:r w:rsidRPr="00D33105">
        <w:t xml:space="preserve"> OH&amp;S 45001:2018</w:t>
      </w:r>
    </w:p>
    <w:p w:rsidR="008458DC" w:rsidRDefault="008458DC" w:rsidP="008458DC">
      <w:pPr>
        <w:pStyle w:val="Header"/>
      </w:pPr>
      <w:r w:rsidRPr="00D33105">
        <w:sym w:font="Wingdings 2" w:char="F0A3"/>
      </w:r>
      <w:r w:rsidRPr="00D33105">
        <w:t xml:space="preserve"> ISO 14001:2015                                                      </w:t>
      </w:r>
      <w:r w:rsidRPr="00D33105">
        <w:sym w:font="Wingdings 2" w:char="F0A3"/>
      </w:r>
      <w:r w:rsidRPr="00D33105">
        <w:t xml:space="preserve">  ISO 27001:20</w:t>
      </w:r>
      <w:r>
        <w:t>22</w:t>
      </w:r>
    </w:p>
    <w:p w:rsidR="008458DC" w:rsidRPr="00D33105" w:rsidRDefault="008458DC" w:rsidP="008458DC">
      <w:pPr>
        <w:pStyle w:val="Header"/>
      </w:pPr>
    </w:p>
    <w:p w:rsidR="008458DC" w:rsidRPr="00D33105" w:rsidRDefault="008458DC" w:rsidP="008458DC">
      <w:pPr>
        <w:pStyle w:val="Header"/>
      </w:pPr>
      <w:r w:rsidRPr="00D33105">
        <w:t>II. Certification audit scope: Refer to “Confirmation of certification scope</w:t>
      </w:r>
    </w:p>
    <w:p w:rsidR="008458DC" w:rsidRPr="00D33105" w:rsidRDefault="008458DC" w:rsidP="008458DC">
      <w:pPr>
        <w:pStyle w:val="Header"/>
      </w:pPr>
      <w:r w:rsidRPr="00D33105">
        <w:t>Scope:</w:t>
      </w:r>
      <w:r>
        <w:t xml:space="preserve"> </w:t>
      </w:r>
      <w:r w:rsidRPr="002957D2">
        <w:t>MANUFACTURING &amp; SUPPLY OF PLASTIC INJECTION MOULDED COMPONENTS.</w:t>
      </w:r>
      <w:r w:rsidRPr="00D33105">
        <w:tab/>
      </w:r>
    </w:p>
    <w:p w:rsidR="008458DC" w:rsidRPr="00D33105" w:rsidRDefault="008458DC" w:rsidP="008458DC">
      <w:pPr>
        <w:pStyle w:val="Header"/>
      </w:pPr>
      <w:r w:rsidRPr="00D33105">
        <w:tab/>
      </w:r>
    </w:p>
    <w:tbl>
      <w:tblPr>
        <w:tblW w:w="1026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4230"/>
        <w:gridCol w:w="5400"/>
      </w:tblGrid>
      <w:tr w:rsidR="008458DC" w:rsidRPr="00D33105" w:rsidTr="001A378A">
        <w:trPr>
          <w:trHeight w:val="333"/>
        </w:trPr>
        <w:tc>
          <w:tcPr>
            <w:tcW w:w="630" w:type="dxa"/>
          </w:tcPr>
          <w:p w:rsidR="008458DC" w:rsidRPr="00D33105" w:rsidRDefault="008458DC" w:rsidP="001A378A">
            <w:pPr>
              <w:rPr>
                <w:rFonts w:eastAsia="Calibri"/>
                <w:szCs w:val="20"/>
              </w:rPr>
            </w:pPr>
          </w:p>
          <w:p w:rsidR="008458DC" w:rsidRPr="00D33105" w:rsidRDefault="008458DC" w:rsidP="001A378A">
            <w:pPr>
              <w:rPr>
                <w:rFonts w:eastAsia="Calibri"/>
                <w:szCs w:val="20"/>
              </w:rPr>
            </w:pPr>
            <w:r w:rsidRPr="00D33105">
              <w:rPr>
                <w:rFonts w:eastAsia="Calibri"/>
                <w:szCs w:val="20"/>
              </w:rPr>
              <w:t>S.NO.</w:t>
            </w:r>
          </w:p>
        </w:tc>
        <w:tc>
          <w:tcPr>
            <w:tcW w:w="4230" w:type="dxa"/>
          </w:tcPr>
          <w:p w:rsidR="008458DC" w:rsidRPr="00D33105" w:rsidRDefault="008458DC" w:rsidP="001A378A">
            <w:pPr>
              <w:rPr>
                <w:rFonts w:eastAsia="Calibri"/>
                <w:szCs w:val="20"/>
              </w:rPr>
            </w:pPr>
            <w:r w:rsidRPr="00D33105">
              <w:rPr>
                <w:rFonts w:eastAsia="Calibri"/>
                <w:szCs w:val="20"/>
              </w:rPr>
              <w:t xml:space="preserve">           Details</w:t>
            </w:r>
            <w:r w:rsidRPr="00D33105">
              <w:rPr>
                <w:rFonts w:eastAsia="Calibri"/>
                <w:szCs w:val="20"/>
              </w:rPr>
              <w:tab/>
            </w:r>
          </w:p>
        </w:tc>
        <w:tc>
          <w:tcPr>
            <w:tcW w:w="5400" w:type="dxa"/>
          </w:tcPr>
          <w:p w:rsidR="008458DC" w:rsidRPr="00D33105" w:rsidRDefault="008458DC" w:rsidP="001A378A">
            <w:pPr>
              <w:rPr>
                <w:rFonts w:eastAsia="Calibri"/>
                <w:szCs w:val="20"/>
              </w:rPr>
            </w:pPr>
            <w:r w:rsidRPr="00D33105">
              <w:rPr>
                <w:rFonts w:eastAsia="Calibri"/>
                <w:szCs w:val="20"/>
              </w:rPr>
              <w:t xml:space="preserve">         Auditor’s Comments</w:t>
            </w:r>
          </w:p>
        </w:tc>
      </w:tr>
      <w:tr w:rsidR="008458DC" w:rsidRPr="00D33105" w:rsidTr="001A378A">
        <w:trPr>
          <w:trHeight w:val="525"/>
        </w:trPr>
        <w:tc>
          <w:tcPr>
            <w:tcW w:w="630" w:type="dxa"/>
          </w:tcPr>
          <w:p w:rsidR="008458DC" w:rsidRPr="00D33105" w:rsidRDefault="008458DC" w:rsidP="001A378A">
            <w:pPr>
              <w:rPr>
                <w:rFonts w:eastAsia="Calibri"/>
                <w:szCs w:val="20"/>
              </w:rPr>
            </w:pPr>
            <w:r w:rsidRPr="00D33105">
              <w:rPr>
                <w:rFonts w:eastAsia="Calibri"/>
                <w:szCs w:val="20"/>
              </w:rPr>
              <w:t>a)</w:t>
            </w:r>
          </w:p>
        </w:tc>
        <w:tc>
          <w:tcPr>
            <w:tcW w:w="4230" w:type="dxa"/>
          </w:tcPr>
          <w:p w:rsidR="008458DC" w:rsidRDefault="008458DC" w:rsidP="001A378A">
            <w:pPr>
              <w:pStyle w:val="Header"/>
            </w:pPr>
            <w:r w:rsidRPr="00D33105">
              <w:t xml:space="preserve">Audit the client’s management documentation with Needs and expectation of Interested parties along with the internal and external issues </w:t>
            </w:r>
          </w:p>
          <w:p w:rsidR="008458DC" w:rsidRDefault="008458DC" w:rsidP="001A378A">
            <w:pPr>
              <w:pStyle w:val="Header"/>
            </w:pPr>
          </w:p>
          <w:p w:rsidR="008458DC" w:rsidRPr="00D33105" w:rsidRDefault="008458DC" w:rsidP="001A378A">
            <w:pPr>
              <w:pStyle w:val="Header"/>
            </w:pPr>
            <w:r w:rsidRPr="00427EF9">
              <w:rPr>
                <w:highlight w:val="yellow"/>
              </w:rPr>
              <w:t>4.1 A Has Climate Change has been considered and if determined to be a relevant issue</w:t>
            </w:r>
          </w:p>
        </w:tc>
        <w:tc>
          <w:tcPr>
            <w:tcW w:w="5400" w:type="dxa"/>
          </w:tcPr>
          <w:p w:rsidR="008458DC" w:rsidRPr="00B2486C" w:rsidRDefault="008458DC" w:rsidP="001A378A">
            <w:pPr>
              <w:pStyle w:val="Header"/>
              <w:jc w:val="left"/>
              <w:rPr>
                <w:color w:val="FF0000"/>
              </w:rPr>
            </w:pPr>
            <w:r w:rsidRPr="00D33105">
              <w:t xml:space="preserve">Organizations has established, document, maintain and implement the OH&amp;S Manual, </w:t>
            </w:r>
            <w:r>
              <w:t>R</w:t>
            </w:r>
            <w:r w:rsidRPr="002957D2">
              <w:t xml:space="preserve">ef.: </w:t>
            </w:r>
            <w:r>
              <w:t>Ref: DMS/OHS-M-25</w:t>
            </w:r>
            <w:r w:rsidRPr="002957D2">
              <w:t xml:space="preserve">, Date: 19-07-2024. </w:t>
            </w:r>
            <w:r w:rsidRPr="00D33105">
              <w:t xml:space="preserve">OH&amp;S Procedures, </w:t>
            </w:r>
            <w:r>
              <w:t>R</w:t>
            </w:r>
            <w:r w:rsidRPr="00D33105">
              <w:t xml:space="preserve">ef.: </w:t>
            </w:r>
            <w:proofErr w:type="spellStart"/>
            <w:proofErr w:type="gramStart"/>
            <w:r>
              <w:t>Ref:DMS</w:t>
            </w:r>
            <w:proofErr w:type="spellEnd"/>
            <w:proofErr w:type="gramEnd"/>
            <w:r>
              <w:t>/OHS-P-25</w:t>
            </w:r>
            <w:r w:rsidRPr="002957D2">
              <w:t xml:space="preserve">, </w:t>
            </w:r>
            <w:r w:rsidRPr="00D33105">
              <w:t xml:space="preserve">Date: </w:t>
            </w:r>
            <w:r w:rsidRPr="002957D2">
              <w:t xml:space="preserve">19-07-2024. </w:t>
            </w:r>
          </w:p>
          <w:p w:rsidR="008458DC" w:rsidRPr="00D33105" w:rsidRDefault="008458DC" w:rsidP="001A378A">
            <w:pPr>
              <w:pStyle w:val="Header"/>
              <w:jc w:val="left"/>
            </w:pPr>
          </w:p>
          <w:p w:rsidR="008458DC" w:rsidRDefault="008458DC" w:rsidP="001A378A">
            <w:pPr>
              <w:rPr>
                <w:rFonts w:eastAsia="Dotum"/>
                <w:color w:val="FF0000"/>
                <w:szCs w:val="20"/>
              </w:rPr>
            </w:pPr>
            <w:r>
              <w:rPr>
                <w:rFonts w:eastAsia="Dotum"/>
                <w:szCs w:val="20"/>
              </w:rPr>
              <w:t xml:space="preserve">The organization internal and external issue was verified in this documents </w:t>
            </w:r>
            <w:r w:rsidRPr="00722264">
              <w:rPr>
                <w:rFonts w:eastAsia="Dotum"/>
                <w:color w:val="000000" w:themeColor="text1"/>
                <w:szCs w:val="20"/>
              </w:rPr>
              <w:t xml:space="preserve">Ref: </w:t>
            </w:r>
            <w:r w:rsidRPr="00722264">
              <w:rPr>
                <w:color w:val="000000" w:themeColor="text1"/>
              </w:rPr>
              <w:t>Ref: DMS/OHS-IE-25</w:t>
            </w:r>
          </w:p>
          <w:p w:rsidR="008458DC" w:rsidRDefault="008458DC" w:rsidP="001A378A">
            <w:pPr>
              <w:rPr>
                <w:rFonts w:eastAsia="Dotum"/>
                <w:szCs w:val="20"/>
              </w:rPr>
            </w:pPr>
            <w:r w:rsidRPr="0042654A">
              <w:rPr>
                <w:rFonts w:eastAsia="Dotum"/>
                <w:color w:val="FF0000"/>
                <w:szCs w:val="20"/>
              </w:rPr>
              <w:t xml:space="preserve"> </w:t>
            </w:r>
          </w:p>
          <w:p w:rsidR="008458DC" w:rsidRPr="00B2486C" w:rsidRDefault="008458DC" w:rsidP="001A378A">
            <w:pPr>
              <w:rPr>
                <w:rFonts w:eastAsia="Dotum"/>
                <w:color w:val="FF0000"/>
                <w:szCs w:val="20"/>
              </w:rPr>
            </w:pPr>
            <w:r>
              <w:rPr>
                <w:rFonts w:eastAsia="Dotum"/>
                <w:szCs w:val="20"/>
              </w:rPr>
              <w:t xml:space="preserve">Internal </w:t>
            </w:r>
            <w:r w:rsidRPr="00D33105">
              <w:rPr>
                <w:rFonts w:eastAsia="Dotum"/>
                <w:szCs w:val="20"/>
              </w:rPr>
              <w:t>Issue</w:t>
            </w:r>
            <w:r>
              <w:rPr>
                <w:rFonts w:eastAsia="Dotum"/>
                <w:szCs w:val="20"/>
              </w:rPr>
              <w:t xml:space="preserve">: </w:t>
            </w:r>
            <w:r>
              <w:t>Internal Issues (2)</w:t>
            </w:r>
            <w:r>
              <w:br/>
              <w:t>Machine safety and maintenance condition.</w:t>
            </w:r>
            <w:r>
              <w:br/>
              <w:t>Employee competency and safety awareness.</w:t>
            </w:r>
            <w:r>
              <w:rPr>
                <w:rFonts w:eastAsia="Dotum"/>
                <w:color w:val="FF0000"/>
                <w:szCs w:val="20"/>
              </w:rPr>
              <w:t xml:space="preserve"> </w:t>
            </w:r>
          </w:p>
          <w:p w:rsidR="008458DC" w:rsidRDefault="008458DC" w:rsidP="001A378A">
            <w:pPr>
              <w:rPr>
                <w:rFonts w:eastAsia="Dotum"/>
                <w:szCs w:val="20"/>
              </w:rPr>
            </w:pPr>
          </w:p>
          <w:p w:rsidR="008458DC" w:rsidRPr="00D33105" w:rsidRDefault="008458DC" w:rsidP="001A378A">
            <w:pPr>
              <w:rPr>
                <w:rFonts w:eastAsia="Dotum"/>
                <w:szCs w:val="20"/>
              </w:rPr>
            </w:pPr>
            <w:r>
              <w:rPr>
                <w:rFonts w:eastAsia="Dotum"/>
                <w:szCs w:val="20"/>
              </w:rPr>
              <w:t>External issue</w:t>
            </w:r>
            <w:r w:rsidRPr="00D33105">
              <w:rPr>
                <w:rFonts w:eastAsia="Dotum"/>
                <w:szCs w:val="20"/>
              </w:rPr>
              <w:t xml:space="preserve">: </w:t>
            </w:r>
            <w:r>
              <w:t>External Issues (2)</w:t>
            </w:r>
            <w:r>
              <w:br/>
              <w:t>Legal regulatory requirements.</w:t>
            </w:r>
            <w:r>
              <w:br/>
              <w:t>Supplier safety compliance.</w:t>
            </w:r>
          </w:p>
          <w:p w:rsidR="008458DC" w:rsidRPr="00D33105" w:rsidRDefault="008458DC" w:rsidP="001A378A">
            <w:pPr>
              <w:pStyle w:val="Header"/>
              <w:jc w:val="left"/>
            </w:pPr>
          </w:p>
          <w:p w:rsidR="008458DC" w:rsidRPr="005C0E28" w:rsidRDefault="008458DC" w:rsidP="001A378A">
            <w:pPr>
              <w:rPr>
                <w:rFonts w:eastAsia="Dotum"/>
                <w:color w:val="FF0000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The organization has identified interested parties within its system, as documented in </w:t>
            </w:r>
            <w:r w:rsidRPr="005C0E28">
              <w:rPr>
                <w:rFonts w:eastAsia="Dotum"/>
                <w:szCs w:val="20"/>
              </w:rPr>
              <w:t xml:space="preserve">Ref: </w:t>
            </w:r>
            <w:proofErr w:type="spellStart"/>
            <w:proofErr w:type="gramStart"/>
            <w:r>
              <w:t>Ref:DMS</w:t>
            </w:r>
            <w:proofErr w:type="spellEnd"/>
            <w:proofErr w:type="gramEnd"/>
            <w:r>
              <w:t>/OHS-IP-25</w:t>
            </w:r>
            <w:r w:rsidRPr="004621E0">
              <w:t xml:space="preserve"> </w:t>
            </w:r>
            <w:r>
              <w:rPr>
                <w:rFonts w:eastAsia="Dotum"/>
                <w:szCs w:val="20"/>
              </w:rPr>
              <w:t xml:space="preserve">was verified. </w:t>
            </w:r>
          </w:p>
          <w:p w:rsidR="008458DC" w:rsidRDefault="008458DC" w:rsidP="001A378A">
            <w:pPr>
              <w:rPr>
                <w:rFonts w:eastAsia="Dotum"/>
                <w:szCs w:val="20"/>
              </w:rPr>
            </w:pPr>
          </w:p>
          <w:p w:rsidR="008458DC" w:rsidRDefault="008458DC" w:rsidP="001A378A">
            <w:pPr>
              <w:pStyle w:val="Heading4"/>
              <w:jc w:val="left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Interested Parties: Interested Parties &amp; Needs</w:t>
            </w:r>
            <w:r>
              <w:rPr>
                <w:b w:val="0"/>
                <w:bCs w:val="0"/>
                <w:sz w:val="20"/>
              </w:rPr>
              <w:br/>
              <w:t>Interested Party-</w:t>
            </w:r>
            <w:proofErr w:type="spellStart"/>
            <w:r>
              <w:rPr>
                <w:b w:val="0"/>
                <w:bCs w:val="0"/>
                <w:sz w:val="20"/>
              </w:rPr>
              <w:t>Employees</w:t>
            </w:r>
            <w:proofErr w:type="spellEnd"/>
            <w:r>
              <w:rPr>
                <w:b w:val="0"/>
                <w:bCs w:val="0"/>
                <w:sz w:val="20"/>
              </w:rPr>
              <w:tab/>
            </w:r>
            <w:r>
              <w:rPr>
                <w:b w:val="0"/>
                <w:bCs w:val="0"/>
                <w:sz w:val="20"/>
              </w:rPr>
              <w:br/>
              <w:t>Needs &amp; Expectations-Safe workplace, PPE, training</w:t>
            </w:r>
          </w:p>
          <w:p w:rsidR="008458DC" w:rsidRDefault="008458DC" w:rsidP="001A378A">
            <w:pPr>
              <w:rPr>
                <w:lang w:eastAsia="ko-KR"/>
              </w:rPr>
            </w:pPr>
          </w:p>
          <w:p w:rsidR="008458DC" w:rsidRPr="00FE212B" w:rsidRDefault="008458DC" w:rsidP="001A378A">
            <w:pPr>
              <w:spacing w:line="214" w:lineRule="auto"/>
              <w:ind w:left="3" w:right="20"/>
              <w:jc w:val="both"/>
              <w:rPr>
                <w:rFonts w:eastAsia="Cambria"/>
                <w:bCs/>
                <w:szCs w:val="20"/>
              </w:rPr>
            </w:pPr>
            <w:r w:rsidRPr="00074653">
              <w:rPr>
                <w:rFonts w:eastAsia="Cambria"/>
                <w:bCs/>
                <w:szCs w:val="20"/>
                <w:highlight w:val="yellow"/>
              </w:rPr>
              <w:t>The client has analyses its operations and its effect on climate change and to mitigate the effects verified in this Ref: Ref: DMS/OHS-M-25.</w:t>
            </w:r>
          </w:p>
          <w:p w:rsidR="008458DC" w:rsidRPr="00D33105" w:rsidRDefault="008458DC" w:rsidP="001A378A">
            <w:pPr>
              <w:pStyle w:val="Heading4"/>
              <w:jc w:val="left"/>
            </w:pPr>
            <w:r w:rsidRPr="0011451F">
              <w:rPr>
                <w:b w:val="0"/>
                <w:bCs w:val="0"/>
                <w:sz w:val="20"/>
              </w:rPr>
              <w:t xml:space="preserve">The organization has considered climate change as a relevant issue under Clause 4.1 due to energy consumption, plastic waste generation, and environmental impact from injection </w:t>
            </w:r>
            <w:proofErr w:type="spellStart"/>
            <w:r w:rsidRPr="0011451F">
              <w:rPr>
                <w:b w:val="0"/>
                <w:bCs w:val="0"/>
                <w:sz w:val="20"/>
              </w:rPr>
              <w:t>moulding</w:t>
            </w:r>
            <w:proofErr w:type="spellEnd"/>
            <w:r w:rsidRPr="0011451F">
              <w:rPr>
                <w:b w:val="0"/>
                <w:bCs w:val="0"/>
                <w:sz w:val="20"/>
              </w:rPr>
              <w:t xml:space="preserve"> operations. Controls for energy efficiency, waste reduction, and recycling are implemented within the Environmental Management System.</w:t>
            </w:r>
          </w:p>
        </w:tc>
      </w:tr>
      <w:tr w:rsidR="008458DC" w:rsidRPr="00D33105" w:rsidTr="001A378A">
        <w:trPr>
          <w:trHeight w:val="509"/>
        </w:trPr>
        <w:tc>
          <w:tcPr>
            <w:tcW w:w="630" w:type="dxa"/>
          </w:tcPr>
          <w:p w:rsidR="008458DC" w:rsidRPr="00D33105" w:rsidRDefault="008458DC" w:rsidP="001A378A">
            <w:pPr>
              <w:rPr>
                <w:rFonts w:eastAsia="Calibri"/>
                <w:szCs w:val="20"/>
              </w:rPr>
            </w:pPr>
            <w:r w:rsidRPr="00D33105">
              <w:rPr>
                <w:rFonts w:eastAsia="Calibri"/>
                <w:szCs w:val="20"/>
              </w:rPr>
              <w:lastRenderedPageBreak/>
              <w:t>b)</w:t>
            </w:r>
          </w:p>
        </w:tc>
        <w:tc>
          <w:tcPr>
            <w:tcW w:w="4230" w:type="dxa"/>
          </w:tcPr>
          <w:p w:rsidR="008458DC" w:rsidRPr="00D33105" w:rsidRDefault="008458DC" w:rsidP="001A378A">
            <w:pPr>
              <w:pStyle w:val="NoSpacing"/>
              <w:jc w:val="both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 xml:space="preserve">Evaluate the organization's location and scope </w:t>
            </w:r>
          </w:p>
          <w:p w:rsidR="008458DC" w:rsidRPr="00D33105" w:rsidRDefault="008458DC" w:rsidP="001A378A">
            <w:pPr>
              <w:pStyle w:val="NoSpacing"/>
              <w:jc w:val="both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</w:p>
        </w:tc>
        <w:tc>
          <w:tcPr>
            <w:tcW w:w="5400" w:type="dxa"/>
          </w:tcPr>
          <w:p w:rsidR="008458DC" w:rsidRPr="00D33105" w:rsidRDefault="008458DC" w:rsidP="001A378A">
            <w:pPr>
              <w:pStyle w:val="NoSpacing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Scope is available as documented information</w:t>
            </w:r>
          </w:p>
          <w:p w:rsidR="008458DC" w:rsidRPr="00D33105" w:rsidRDefault="008458DC" w:rsidP="001A378A">
            <w:pPr>
              <w:pStyle w:val="NoSpacing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Name</w:t>
            </w:r>
            <w:r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: DIE &amp; MOULD SOLUTIONS.</w:t>
            </w:r>
            <w:r w:rsidRPr="0042654A">
              <w:rPr>
                <w:rFonts w:ascii="Times New Roman" w:eastAsia="BatangChe" w:hAnsi="Times New Roman"/>
                <w:color w:val="FF0000"/>
                <w:kern w:val="2"/>
                <w:sz w:val="20"/>
                <w:szCs w:val="20"/>
                <w:lang w:eastAsia="ko-KR"/>
              </w:rPr>
              <w:tab/>
            </w: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ab/>
              <w:t>.</w:t>
            </w: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ab/>
            </w: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ab/>
            </w:r>
          </w:p>
          <w:p w:rsidR="008458DC" w:rsidRPr="0052472F" w:rsidRDefault="008458DC" w:rsidP="001A378A">
            <w:pPr>
              <w:pStyle w:val="NoSpacing"/>
              <w:rPr>
                <w:rFonts w:ascii="Times New Roman" w:eastAsia="BatangChe" w:hAnsi="Times New Roman"/>
                <w:color w:val="FF0000"/>
                <w:kern w:val="2"/>
                <w:sz w:val="20"/>
                <w:szCs w:val="20"/>
                <w:lang w:eastAsia="ko-KR"/>
              </w:rPr>
            </w:pPr>
            <w:r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A</w:t>
            </w: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dd</w:t>
            </w:r>
            <w:r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ress:</w:t>
            </w:r>
            <w:r w:rsidRPr="00D33105">
              <w:rPr>
                <w:rFonts w:ascii="Times New Roman" w:hAnsi="Times New Roman"/>
              </w:rPr>
              <w:t xml:space="preserve"> </w:t>
            </w:r>
            <w:r w:rsidRPr="005C0E28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PLOT NO M-107/2, MIDC WALUJ, AURANGABAD - 431136, MAHARASHTRA, INDIA</w:t>
            </w: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ab/>
            </w: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ab/>
            </w:r>
          </w:p>
          <w:p w:rsidR="008458DC" w:rsidRDefault="008458DC" w:rsidP="001A378A">
            <w:pPr>
              <w:pStyle w:val="NoSpacing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Scope-</w:t>
            </w: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ab/>
            </w:r>
            <w:r w:rsidRPr="002D384C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MANUFACTURING &amp; SUPPLY OF PLASTIC INJECTION MOULDED COMPONENTS.</w:t>
            </w: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ab/>
            </w:r>
          </w:p>
          <w:p w:rsidR="008458DC" w:rsidRPr="00D33105" w:rsidRDefault="008458DC" w:rsidP="001A378A">
            <w:pPr>
              <w:pStyle w:val="NoSpacing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r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 xml:space="preserve">Rerecord was verified in organization manual </w:t>
            </w:r>
            <w:r w:rsidRPr="002D384C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Ref:</w:t>
            </w:r>
            <w:r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 xml:space="preserve"> </w:t>
            </w:r>
            <w:r w:rsidRPr="002D384C">
              <w:rPr>
                <w:rFonts w:ascii="Times New Roman" w:hAnsi="Times New Roman"/>
                <w:sz w:val="20"/>
              </w:rPr>
              <w:t>19-07-2024</w:t>
            </w:r>
            <w:r w:rsidRPr="002D384C">
              <w:rPr>
                <w:rFonts w:ascii="Times New Roman" w:eastAsia="BatangChe" w:hAnsi="Times New Roman"/>
                <w:kern w:val="2"/>
                <w:sz w:val="18"/>
                <w:szCs w:val="20"/>
                <w:lang w:eastAsia="ko-KR"/>
              </w:rPr>
              <w:t xml:space="preserve"> </w:t>
            </w:r>
          </w:p>
        </w:tc>
      </w:tr>
      <w:tr w:rsidR="008458DC" w:rsidRPr="00D33105" w:rsidTr="001A378A">
        <w:trPr>
          <w:trHeight w:val="780"/>
        </w:trPr>
        <w:tc>
          <w:tcPr>
            <w:tcW w:w="630" w:type="dxa"/>
          </w:tcPr>
          <w:p w:rsidR="008458DC" w:rsidRPr="00D33105" w:rsidRDefault="008458DC" w:rsidP="001A378A">
            <w:pPr>
              <w:rPr>
                <w:rFonts w:eastAsia="Calibri"/>
                <w:szCs w:val="20"/>
              </w:rPr>
            </w:pPr>
            <w:r w:rsidRPr="00D33105">
              <w:rPr>
                <w:rFonts w:eastAsia="Calibri"/>
                <w:szCs w:val="20"/>
              </w:rPr>
              <w:t>c)</w:t>
            </w:r>
          </w:p>
        </w:tc>
        <w:tc>
          <w:tcPr>
            <w:tcW w:w="4230" w:type="dxa"/>
          </w:tcPr>
          <w:p w:rsidR="008458DC" w:rsidRPr="00D33105" w:rsidRDefault="008458DC" w:rsidP="001A378A">
            <w:pPr>
              <w:pStyle w:val="NoSpacing"/>
              <w:jc w:val="both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Review</w:t>
            </w:r>
            <w:r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 xml:space="preserve"> </w:t>
            </w: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status and understanding regarding requirements of the standard- identification of key performance or significant processes, objectives and operation of the management system;</w:t>
            </w:r>
          </w:p>
          <w:p w:rsidR="008458DC" w:rsidRPr="00D33105" w:rsidRDefault="008458DC" w:rsidP="001A378A">
            <w:pPr>
              <w:pStyle w:val="NoSpacing"/>
              <w:jc w:val="both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</w:p>
        </w:tc>
        <w:tc>
          <w:tcPr>
            <w:tcW w:w="5400" w:type="dxa"/>
          </w:tcPr>
          <w:p w:rsidR="008458DC" w:rsidRDefault="008458DC" w:rsidP="001A378A">
            <w:pPr>
              <w:rPr>
                <w:rFonts w:eastAsia="Dotum"/>
                <w:color w:val="FF0000"/>
                <w:szCs w:val="20"/>
              </w:rPr>
            </w:pPr>
            <w:r>
              <w:rPr>
                <w:rFonts w:eastAsia="Dotum"/>
                <w:szCs w:val="20"/>
              </w:rPr>
              <w:t xml:space="preserve">The organization process was verified in this organization manual procedure </w:t>
            </w:r>
            <w:r w:rsidRPr="006F6B27">
              <w:rPr>
                <w:rFonts w:eastAsia="Dotum"/>
                <w:szCs w:val="20"/>
              </w:rPr>
              <w:t>Ref:</w:t>
            </w:r>
            <w:r w:rsidRPr="0042654A">
              <w:rPr>
                <w:rFonts w:eastAsia="Dotum"/>
                <w:color w:val="FF0000"/>
                <w:szCs w:val="20"/>
              </w:rPr>
              <w:t xml:space="preserve"> </w:t>
            </w:r>
            <w:r>
              <w:t>Ref: DMS/OHS-M-25</w:t>
            </w:r>
          </w:p>
          <w:p w:rsidR="008458DC" w:rsidRPr="00D33105" w:rsidRDefault="008458DC" w:rsidP="001A378A">
            <w:pPr>
              <w:rPr>
                <w:rFonts w:eastAsia="Dotum"/>
                <w:szCs w:val="20"/>
              </w:rPr>
            </w:pPr>
            <w:r>
              <w:rPr>
                <w:rFonts w:eastAsia="Dotum"/>
                <w:szCs w:val="20"/>
              </w:rPr>
              <w:t xml:space="preserve">Process Flow chart was verified - </w:t>
            </w:r>
            <w:r w:rsidRPr="00D33105">
              <w:rPr>
                <w:rFonts w:eastAsia="Dotum"/>
                <w:szCs w:val="20"/>
              </w:rPr>
              <w:tab/>
              <w:t xml:space="preserve"> </w:t>
            </w:r>
          </w:p>
          <w:p w:rsidR="008458DC" w:rsidRDefault="008458DC" w:rsidP="001A378A">
            <w:pPr>
              <w:rPr>
                <w:rFonts w:eastAsia="Dotum"/>
                <w:szCs w:val="20"/>
              </w:rPr>
            </w:pPr>
            <w:r>
              <w:rPr>
                <w:rFonts w:eastAsia="Dotum"/>
                <w:szCs w:val="20"/>
              </w:rPr>
              <w:t>Process &amp; Process Key (Core Process)</w:t>
            </w:r>
            <w:r>
              <w:rPr>
                <w:rFonts w:eastAsia="Dotum"/>
                <w:szCs w:val="20"/>
              </w:rPr>
              <w:br/>
              <w:t>Process Flow</w:t>
            </w:r>
            <w:r>
              <w:rPr>
                <w:rFonts w:eastAsia="Dotum"/>
                <w:szCs w:val="20"/>
              </w:rPr>
              <w:br/>
              <w:t>Raw material receipt</w:t>
            </w:r>
            <w:r>
              <w:rPr>
                <w:rFonts w:eastAsia="Dotum"/>
                <w:szCs w:val="20"/>
              </w:rPr>
              <w:br/>
              <w:t>Material inspection</w:t>
            </w:r>
            <w:r>
              <w:rPr>
                <w:rFonts w:eastAsia="Dotum"/>
                <w:szCs w:val="20"/>
              </w:rPr>
              <w:br/>
              <w:t xml:space="preserve">Plastic injection </w:t>
            </w:r>
            <w:proofErr w:type="spellStart"/>
            <w:r>
              <w:rPr>
                <w:rFonts w:eastAsia="Dotum"/>
                <w:szCs w:val="20"/>
              </w:rPr>
              <w:t>moulding</w:t>
            </w:r>
            <w:proofErr w:type="spellEnd"/>
            <w:r>
              <w:rPr>
                <w:rFonts w:eastAsia="Dotum"/>
                <w:szCs w:val="20"/>
              </w:rPr>
              <w:br/>
              <w:t>Trimming &amp; finishing</w:t>
            </w:r>
            <w:r>
              <w:rPr>
                <w:rFonts w:eastAsia="Dotum"/>
                <w:szCs w:val="20"/>
              </w:rPr>
              <w:br/>
              <w:t>Quality inspection</w:t>
            </w:r>
            <w:r>
              <w:rPr>
                <w:rFonts w:eastAsia="Dotum"/>
                <w:szCs w:val="20"/>
              </w:rPr>
              <w:br/>
              <w:t>Packing &amp; dispatch</w:t>
            </w:r>
          </w:p>
          <w:p w:rsidR="008458DC" w:rsidRPr="00D33105" w:rsidRDefault="008458DC" w:rsidP="001A378A">
            <w:pPr>
              <w:rPr>
                <w:rFonts w:eastAsia="Dotum"/>
                <w:szCs w:val="20"/>
              </w:rPr>
            </w:pPr>
          </w:p>
          <w:p w:rsidR="008458DC" w:rsidRDefault="008458DC" w:rsidP="001A378A">
            <w:pPr>
              <w:rPr>
                <w:rFonts w:eastAsia="Dotum"/>
                <w:color w:val="FF0000"/>
                <w:szCs w:val="20"/>
              </w:rPr>
            </w:pPr>
            <w:r>
              <w:rPr>
                <w:rFonts w:eastAsia="Dotum"/>
                <w:szCs w:val="20"/>
              </w:rPr>
              <w:t>Process R</w:t>
            </w:r>
            <w:r w:rsidRPr="00D33105">
              <w:rPr>
                <w:rFonts w:eastAsia="Dotum"/>
                <w:szCs w:val="20"/>
              </w:rPr>
              <w:t>elated Records</w:t>
            </w:r>
            <w:r>
              <w:rPr>
                <w:rFonts w:eastAsia="Dotum"/>
                <w:szCs w:val="20"/>
              </w:rPr>
              <w:t xml:space="preserve"> process flow chart, Sop, and in process inspection check point was verified in manual </w:t>
            </w:r>
            <w:r w:rsidRPr="00D33105">
              <w:rPr>
                <w:rFonts w:eastAsia="Dotum"/>
                <w:szCs w:val="20"/>
              </w:rPr>
              <w:t>Ref</w:t>
            </w:r>
            <w:r>
              <w:rPr>
                <w:rFonts w:eastAsia="Dotum"/>
                <w:color w:val="000000" w:themeColor="text1"/>
                <w:szCs w:val="20"/>
              </w:rPr>
              <w:t>:</w:t>
            </w:r>
            <w:r>
              <w:rPr>
                <w:rFonts w:eastAsia="Dotum"/>
                <w:color w:val="FF0000"/>
                <w:szCs w:val="20"/>
              </w:rPr>
              <w:t xml:space="preserve"> </w:t>
            </w:r>
            <w:r>
              <w:t xml:space="preserve">Ref: DMS/OHS-P-25 </w:t>
            </w:r>
            <w:r w:rsidRPr="006A2E1A">
              <w:rPr>
                <w:rFonts w:eastAsia="Dotum"/>
                <w:color w:val="000000" w:themeColor="text1"/>
                <w:szCs w:val="20"/>
              </w:rPr>
              <w:t xml:space="preserve">Date:  </w:t>
            </w:r>
            <w:r>
              <w:rPr>
                <w:rFonts w:eastAsia="Dotum"/>
                <w:color w:val="000000" w:themeColor="text1"/>
                <w:szCs w:val="20"/>
              </w:rPr>
              <w:t>19-07-2024</w:t>
            </w:r>
          </w:p>
          <w:p w:rsidR="008458DC" w:rsidRDefault="008458DC" w:rsidP="001A378A">
            <w:pPr>
              <w:rPr>
                <w:rFonts w:eastAsia="Dotum"/>
                <w:color w:val="FF0000"/>
                <w:szCs w:val="20"/>
              </w:rPr>
            </w:pPr>
          </w:p>
          <w:p w:rsidR="008458DC" w:rsidRDefault="008458DC" w:rsidP="001A378A">
            <w:r>
              <w:t>Company OHS objective was verified in this Ref: DMS/OHS-OB-25 ensuring compliance, effectiveness, continual improvement, safety performance, and documented evidence.</w:t>
            </w:r>
          </w:p>
          <w:p w:rsidR="008458DC" w:rsidRDefault="008458DC" w:rsidP="001A378A">
            <w:pPr>
              <w:rPr>
                <w:rFonts w:eastAsia="Dotum"/>
                <w:color w:val="FF0000"/>
                <w:szCs w:val="20"/>
              </w:rPr>
            </w:pPr>
          </w:p>
          <w:p w:rsidR="008458DC" w:rsidRPr="006A08DB" w:rsidRDefault="008458DC" w:rsidP="001A378A">
            <w:pPr>
              <w:rPr>
                <w:rFonts w:eastAsia="Dotum"/>
                <w:color w:val="FF0000"/>
                <w:szCs w:val="20"/>
              </w:rPr>
            </w:pPr>
            <w:r>
              <w:t>OHS Objectives &amp; Target (%)</w:t>
            </w:r>
            <w:r>
              <w:br/>
              <w:t>Reduce workplace accidents → 0 Lost Time Injury (LTI).</w:t>
            </w:r>
            <w:r>
              <w:br/>
              <w:t>100% PPE compliance → Target 100%.</w:t>
            </w:r>
            <w:r>
              <w:br/>
              <w:t>Safety training completion → 95–100% employees.</w:t>
            </w:r>
            <w:r>
              <w:br/>
              <w:t>Reduce near-miss incidents → 20% reduction/year.</w:t>
            </w:r>
            <w:r w:rsidRPr="00CD2565">
              <w:rPr>
                <w:rFonts w:eastAsia="Dotum"/>
                <w:color w:val="FF0000"/>
                <w:szCs w:val="20"/>
              </w:rPr>
              <w:t xml:space="preserve">  </w:t>
            </w:r>
          </w:p>
        </w:tc>
      </w:tr>
      <w:tr w:rsidR="008458DC" w:rsidRPr="00D33105" w:rsidTr="001A378A">
        <w:trPr>
          <w:trHeight w:val="274"/>
        </w:trPr>
        <w:tc>
          <w:tcPr>
            <w:tcW w:w="630" w:type="dxa"/>
          </w:tcPr>
          <w:p w:rsidR="008458DC" w:rsidRPr="00D33105" w:rsidRDefault="008458DC" w:rsidP="001A378A">
            <w:pPr>
              <w:pStyle w:val="NoSpacing"/>
              <w:rPr>
                <w:rFonts w:ascii="Times New Roman" w:eastAsia="Calibri" w:hAnsi="Times New Roman"/>
                <w:sz w:val="20"/>
                <w:szCs w:val="20"/>
              </w:rPr>
            </w:pPr>
            <w:r w:rsidRPr="00D33105">
              <w:rPr>
                <w:rFonts w:ascii="Times New Roman" w:eastAsia="Calibri" w:hAnsi="Times New Roman"/>
                <w:sz w:val="20"/>
                <w:szCs w:val="20"/>
              </w:rPr>
              <w:t xml:space="preserve">d)  </w:t>
            </w:r>
          </w:p>
        </w:tc>
        <w:tc>
          <w:tcPr>
            <w:tcW w:w="4230" w:type="dxa"/>
          </w:tcPr>
          <w:p w:rsidR="008458DC" w:rsidRPr="00D33105" w:rsidRDefault="008458DC" w:rsidP="001A378A">
            <w:pPr>
              <w:pStyle w:val="NoSpacing"/>
              <w:jc w:val="both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>Review the status of the risk and hazard related to OH&amp;SMS</w:t>
            </w:r>
          </w:p>
          <w:p w:rsidR="008458DC" w:rsidRPr="00D33105" w:rsidRDefault="008458DC" w:rsidP="001A378A">
            <w:pPr>
              <w:ind w:firstLine="720"/>
              <w:jc w:val="both"/>
              <w:rPr>
                <w:rFonts w:eastAsia="BatangChe"/>
                <w:kern w:val="2"/>
                <w:szCs w:val="20"/>
                <w:lang w:eastAsia="ko-KR"/>
              </w:rPr>
            </w:pPr>
          </w:p>
        </w:tc>
        <w:tc>
          <w:tcPr>
            <w:tcW w:w="5400" w:type="dxa"/>
          </w:tcPr>
          <w:p w:rsidR="008458DC" w:rsidRDefault="008458DC" w:rsidP="001A378A">
            <w:r>
              <w:t>The organization action to address risk and opportunities and hazards are properly defined in Hazard Identification Risk Analysis (HIRA) Register seen in this Ref: Ref: DMS/OHS-HIRA-25</w:t>
            </w:r>
          </w:p>
          <w:p w:rsidR="008458DC" w:rsidRDefault="008458DC" w:rsidP="001A378A"/>
          <w:p w:rsidR="008458DC" w:rsidRDefault="008458DC" w:rsidP="001A378A">
            <w:r>
              <w:t xml:space="preserve">Risk Mitigation in OHS – Manufacturing &amp; Supply of Plastic Injection </w:t>
            </w:r>
            <w:proofErr w:type="spellStart"/>
            <w:r>
              <w:t>Moulded</w:t>
            </w:r>
            <w:proofErr w:type="spellEnd"/>
            <w:r>
              <w:t xml:space="preserve"> Components</w:t>
            </w:r>
            <w:r>
              <w:br/>
            </w:r>
            <w:r>
              <w:br/>
              <w:t>Risk- Burn Injury from Hot Plastic / Heated Barrel</w:t>
            </w:r>
            <w:r>
              <w:tab/>
            </w:r>
            <w:r>
              <w:br/>
              <w:t xml:space="preserve">Description-Operators exposed to high temperature </w:t>
            </w:r>
            <w:proofErr w:type="spellStart"/>
            <w:r>
              <w:t>moulds</w:t>
            </w:r>
            <w:proofErr w:type="spellEnd"/>
            <w:r>
              <w:t>, molten plastic, heaters.</w:t>
            </w:r>
            <w:r>
              <w:tab/>
            </w:r>
            <w:r>
              <w:br/>
              <w:t>Mitigation (Control Measures)- Install heat insulation and machine guards.</w:t>
            </w:r>
          </w:p>
          <w:p w:rsidR="008458DC" w:rsidRDefault="008458DC" w:rsidP="001A378A"/>
          <w:p w:rsidR="008458DC" w:rsidRDefault="008458DC" w:rsidP="001A378A">
            <w:r>
              <w:t xml:space="preserve">HIRA Comments </w:t>
            </w:r>
          </w:p>
          <w:p w:rsidR="008458DC" w:rsidRPr="00D33105" w:rsidRDefault="008458DC" w:rsidP="001A378A">
            <w:r>
              <w:t xml:space="preserve">Moving </w:t>
            </w:r>
            <w:proofErr w:type="spellStart"/>
            <w:r>
              <w:t>Mould</w:t>
            </w:r>
            <w:proofErr w:type="spellEnd"/>
            <w:r>
              <w:t xml:space="preserve"> / Clamping Unit</w:t>
            </w:r>
            <w:r>
              <w:br/>
            </w:r>
            <w:r>
              <w:br/>
              <w:t>Hazard: Crushing or hand injury due to moving parts.</w:t>
            </w:r>
            <w:r>
              <w:br/>
              <w:t>Risk Level: High.</w:t>
            </w:r>
            <w:r>
              <w:br/>
              <w:t>HIRA Comment:</w:t>
            </w:r>
            <w:r>
              <w:br/>
              <w:t>Machine interlock and emergency stop available but periodic testing required. Lockout–Tagout procedure to be strictly followed during maintenance.</w:t>
            </w:r>
          </w:p>
        </w:tc>
      </w:tr>
      <w:tr w:rsidR="008458DC" w:rsidRPr="00D33105" w:rsidTr="001A378A">
        <w:trPr>
          <w:trHeight w:val="525"/>
        </w:trPr>
        <w:tc>
          <w:tcPr>
            <w:tcW w:w="630" w:type="dxa"/>
          </w:tcPr>
          <w:p w:rsidR="008458DC" w:rsidRPr="00D33105" w:rsidRDefault="008458DC" w:rsidP="001A378A">
            <w:pPr>
              <w:rPr>
                <w:rFonts w:eastAsia="Calibri"/>
                <w:szCs w:val="20"/>
              </w:rPr>
            </w:pPr>
            <w:r w:rsidRPr="00D33105">
              <w:rPr>
                <w:rFonts w:eastAsia="Calibri"/>
                <w:szCs w:val="20"/>
              </w:rPr>
              <w:t>e)</w:t>
            </w:r>
          </w:p>
        </w:tc>
        <w:tc>
          <w:tcPr>
            <w:tcW w:w="4230" w:type="dxa"/>
          </w:tcPr>
          <w:p w:rsidR="008458DC" w:rsidRPr="00D33105" w:rsidRDefault="008458DC" w:rsidP="001A378A">
            <w:pPr>
              <w:pStyle w:val="NoSpacing"/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</w:pP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t xml:space="preserve">Identify regarding scope of the management system and related applicable Legal </w:t>
            </w:r>
            <w:r w:rsidRPr="00D33105">
              <w:rPr>
                <w:rFonts w:ascii="Times New Roman" w:eastAsia="BatangChe" w:hAnsi="Times New Roman"/>
                <w:kern w:val="2"/>
                <w:sz w:val="20"/>
                <w:szCs w:val="20"/>
                <w:lang w:eastAsia="ko-KR"/>
              </w:rPr>
              <w:lastRenderedPageBreak/>
              <w:t xml:space="preserve">Requirements and Client specific Condition related to OHS </w:t>
            </w:r>
          </w:p>
          <w:p w:rsidR="008458DC" w:rsidRPr="00D33105" w:rsidRDefault="008458DC" w:rsidP="001A378A">
            <w:pPr>
              <w:rPr>
                <w:rFonts w:eastAsia="BatangChe"/>
                <w:kern w:val="2"/>
                <w:szCs w:val="20"/>
                <w:lang w:eastAsia="ko-KR"/>
              </w:rPr>
            </w:pPr>
          </w:p>
        </w:tc>
        <w:tc>
          <w:tcPr>
            <w:tcW w:w="5400" w:type="dxa"/>
            <w:vAlign w:val="center"/>
          </w:tcPr>
          <w:p w:rsidR="008458DC" w:rsidRPr="00D47BCE" w:rsidRDefault="008458DC" w:rsidP="001A378A">
            <w:pPr>
              <w:rPr>
                <w:rFonts w:eastAsia="BatangChe"/>
                <w:kern w:val="2"/>
                <w:szCs w:val="20"/>
                <w:lang w:eastAsia="ko-KR"/>
              </w:rPr>
            </w:pPr>
            <w:r w:rsidRPr="00D47BCE">
              <w:rPr>
                <w:rFonts w:eastAsia="BatangChe"/>
                <w:kern w:val="2"/>
                <w:szCs w:val="20"/>
                <w:lang w:eastAsia="ko-KR"/>
              </w:rPr>
              <w:lastRenderedPageBreak/>
              <w:t xml:space="preserve">Company Name: </w:t>
            </w:r>
            <w:r>
              <w:rPr>
                <w:rFonts w:eastAsia="BatangChe"/>
                <w:kern w:val="2"/>
                <w:szCs w:val="20"/>
                <w:lang w:eastAsia="ko-KR"/>
              </w:rPr>
              <w:t>DIE &amp; MOULD SOLUTIONS.</w:t>
            </w:r>
          </w:p>
          <w:p w:rsidR="008458DC" w:rsidRPr="00A93594" w:rsidRDefault="008458DC" w:rsidP="001A378A">
            <w:pPr>
              <w:rPr>
                <w:rFonts w:eastAsia="BatangChe"/>
                <w:color w:val="FF0000"/>
                <w:kern w:val="2"/>
                <w:szCs w:val="20"/>
                <w:lang w:eastAsia="ko-KR"/>
              </w:rPr>
            </w:pPr>
            <w:r w:rsidRPr="00D47BCE">
              <w:rPr>
                <w:rFonts w:eastAsia="BatangChe"/>
                <w:kern w:val="2"/>
                <w:szCs w:val="20"/>
                <w:lang w:eastAsia="ko-KR"/>
              </w:rPr>
              <w:lastRenderedPageBreak/>
              <w:t>Address: PLOT NO M-107/2, MIDC WALUJ, AURANGABAD - 431136, MAHARASHTRA, INDIA</w:t>
            </w:r>
            <w:r w:rsidRPr="00AD31CF">
              <w:rPr>
                <w:rFonts w:eastAsia="BatangChe"/>
                <w:color w:val="FF0000"/>
                <w:kern w:val="2"/>
                <w:szCs w:val="20"/>
                <w:lang w:eastAsia="ko-KR"/>
              </w:rPr>
              <w:tab/>
            </w:r>
            <w:r w:rsidRPr="00684B31">
              <w:rPr>
                <w:rFonts w:eastAsia="BatangChe"/>
                <w:color w:val="000000" w:themeColor="text1"/>
                <w:kern w:val="2"/>
                <w:szCs w:val="20"/>
                <w:lang w:eastAsia="ko-KR"/>
              </w:rPr>
              <w:t xml:space="preserve"> </w:t>
            </w:r>
          </w:p>
          <w:p w:rsidR="008458DC" w:rsidRPr="0042654A" w:rsidRDefault="008458DC" w:rsidP="001A378A">
            <w:pPr>
              <w:pStyle w:val="NoSpacing"/>
              <w:rPr>
                <w:rFonts w:ascii="Times New Roman" w:eastAsia="BatangChe" w:hAnsi="Times New Roman"/>
                <w:color w:val="FF0000"/>
                <w:kern w:val="2"/>
                <w:sz w:val="20"/>
                <w:szCs w:val="20"/>
                <w:lang w:eastAsia="ko-KR"/>
              </w:rPr>
            </w:pPr>
          </w:p>
          <w:p w:rsidR="008458DC" w:rsidRPr="00611DC2" w:rsidRDefault="008458DC" w:rsidP="001A378A">
            <w:pPr>
              <w:rPr>
                <w:rFonts w:eastAsia="BatangChe"/>
                <w:kern w:val="2"/>
                <w:szCs w:val="20"/>
                <w:lang w:eastAsia="ko-KR"/>
              </w:rPr>
            </w:pPr>
            <w:r w:rsidRPr="00611DC2">
              <w:rPr>
                <w:rFonts w:eastAsia="BatangChe"/>
                <w:kern w:val="2"/>
                <w:szCs w:val="20"/>
                <w:lang w:eastAsia="ko-KR"/>
              </w:rPr>
              <w:t>The organization legal records are verified in the documents Ref: Ref: DMS/OHS-LR-25.</w:t>
            </w:r>
          </w:p>
          <w:p w:rsidR="008458DC" w:rsidRDefault="008458DC" w:rsidP="001A378A">
            <w:pPr>
              <w:rPr>
                <w:rFonts w:eastAsia="신명조"/>
                <w:kern w:val="2"/>
                <w:szCs w:val="20"/>
              </w:rPr>
            </w:pPr>
            <w:r w:rsidRPr="004A330B">
              <w:rPr>
                <w:rFonts w:eastAsia="신명조"/>
                <w:kern w:val="2"/>
                <w:szCs w:val="20"/>
              </w:rPr>
              <w:t>DIE &amp; MOULD SOLUTIONS</w:t>
            </w:r>
            <w:r w:rsidRPr="004A330B">
              <w:rPr>
                <w:rFonts w:eastAsia="신명조"/>
                <w:kern w:val="2"/>
                <w:szCs w:val="20"/>
              </w:rPr>
              <w:br/>
              <w:t>Plot No M-107/2, MIDC Waluj, Aurangabad – Maharashtra</w:t>
            </w:r>
            <w:r w:rsidRPr="004A330B">
              <w:rPr>
                <w:rFonts w:eastAsia="신명조"/>
                <w:kern w:val="2"/>
                <w:szCs w:val="20"/>
              </w:rPr>
              <w:br/>
            </w:r>
            <w:r w:rsidRPr="004A330B">
              <w:rPr>
                <w:rFonts w:eastAsia="신명조"/>
                <w:kern w:val="2"/>
                <w:szCs w:val="20"/>
              </w:rPr>
              <w:br/>
              <w:t>Legal Licenses</w:t>
            </w:r>
            <w:r w:rsidRPr="004A330B">
              <w:rPr>
                <w:rFonts w:eastAsia="신명조"/>
                <w:kern w:val="2"/>
                <w:szCs w:val="20"/>
              </w:rPr>
              <w:br/>
              <w:t>Factory License No: MIDC/FA/2024/1187</w:t>
            </w:r>
            <w:r w:rsidRPr="004A330B">
              <w:rPr>
                <w:rFonts w:eastAsia="신명조"/>
                <w:kern w:val="2"/>
                <w:szCs w:val="20"/>
              </w:rPr>
              <w:br/>
              <w:t>Consent to Operate (Pollution Control Board): MPCB/2024/PL/5678</w:t>
            </w:r>
            <w:r w:rsidRPr="004A330B">
              <w:rPr>
                <w:rFonts w:eastAsia="신명조"/>
                <w:kern w:val="2"/>
                <w:szCs w:val="20"/>
              </w:rPr>
              <w:br/>
              <w:t>Fire Safety Certificate No: FIRE/AUR/2024/221</w:t>
            </w:r>
            <w:r w:rsidRPr="004A330B">
              <w:rPr>
                <w:rFonts w:eastAsia="신명조"/>
                <w:kern w:val="2"/>
                <w:szCs w:val="20"/>
              </w:rPr>
              <w:br/>
              <w:t xml:space="preserve">Boiler/Pressure Equipment Approval </w:t>
            </w:r>
          </w:p>
          <w:p w:rsidR="008458DC" w:rsidRPr="004609EE" w:rsidRDefault="008458DC" w:rsidP="001A378A">
            <w:r w:rsidRPr="004A330B">
              <w:rPr>
                <w:rFonts w:eastAsia="신명조"/>
                <w:kern w:val="2"/>
                <w:szCs w:val="20"/>
              </w:rPr>
              <w:t>Hazardous Waste Authorization</w:t>
            </w:r>
          </w:p>
        </w:tc>
      </w:tr>
      <w:tr w:rsidR="008458DC" w:rsidRPr="00D33105" w:rsidTr="001A378A">
        <w:trPr>
          <w:trHeight w:val="1250"/>
        </w:trPr>
        <w:tc>
          <w:tcPr>
            <w:tcW w:w="630" w:type="dxa"/>
          </w:tcPr>
          <w:p w:rsidR="008458DC" w:rsidRPr="00D33105" w:rsidRDefault="008458DC" w:rsidP="001A378A">
            <w:pPr>
              <w:rPr>
                <w:rFonts w:eastAsia="Calibri"/>
                <w:szCs w:val="20"/>
              </w:rPr>
            </w:pPr>
            <w:r w:rsidRPr="00D33105">
              <w:rPr>
                <w:rFonts w:eastAsia="Calibri"/>
                <w:szCs w:val="20"/>
              </w:rPr>
              <w:lastRenderedPageBreak/>
              <w:t xml:space="preserve">f)  </w:t>
            </w:r>
          </w:p>
        </w:tc>
        <w:tc>
          <w:tcPr>
            <w:tcW w:w="4230" w:type="dxa"/>
          </w:tcPr>
          <w:p w:rsidR="008458DC" w:rsidRPr="00D33105" w:rsidRDefault="008458DC" w:rsidP="001A378A">
            <w:pPr>
              <w:jc w:val="both"/>
              <w:rPr>
                <w:rFonts w:eastAsia="BatangChe"/>
                <w:kern w:val="2"/>
                <w:szCs w:val="20"/>
                <w:lang w:eastAsia="ko-KR"/>
              </w:rPr>
            </w:pPr>
            <w:r w:rsidRPr="00D33105">
              <w:rPr>
                <w:rFonts w:eastAsia="BatangChe"/>
                <w:kern w:val="2"/>
                <w:szCs w:val="20"/>
                <w:lang w:eastAsia="ko-KR"/>
              </w:rPr>
              <w:t>Planning the stage 2 audit by gaining a sufficient understanding of the organization's management system and site operations in the context of possible significant aspects;</w:t>
            </w:r>
          </w:p>
          <w:p w:rsidR="008458DC" w:rsidRPr="00D33105" w:rsidRDefault="008458DC" w:rsidP="001A378A">
            <w:pPr>
              <w:jc w:val="both"/>
              <w:rPr>
                <w:rFonts w:eastAsia="BatangChe"/>
                <w:kern w:val="2"/>
                <w:szCs w:val="20"/>
                <w:lang w:eastAsia="ko-KR"/>
              </w:rPr>
            </w:pPr>
          </w:p>
        </w:tc>
        <w:tc>
          <w:tcPr>
            <w:tcW w:w="5400" w:type="dxa"/>
          </w:tcPr>
          <w:p w:rsidR="008458DC" w:rsidRPr="00D33105" w:rsidRDefault="008458DC" w:rsidP="001A378A">
            <w:pPr>
              <w:rPr>
                <w:rFonts w:eastAsia="BatangChe"/>
                <w:kern w:val="2"/>
                <w:szCs w:val="20"/>
                <w:lang w:eastAsia="ko-KR"/>
              </w:rPr>
            </w:pPr>
            <w:r>
              <w:t xml:space="preserve">Manufacturing &amp; Supply of Plastic Injection </w:t>
            </w:r>
            <w:proofErr w:type="spellStart"/>
            <w:r>
              <w:t>Moulded</w:t>
            </w:r>
            <w:proofErr w:type="spellEnd"/>
            <w:r>
              <w:t xml:space="preserve"> Components</w:t>
            </w:r>
            <w:r>
              <w:br/>
            </w:r>
            <w:r>
              <w:br/>
              <w:t>Define Stage 2 audit objective to verify implementation of ISO 45001 OHSMS.</w:t>
            </w:r>
            <w:r>
              <w:br/>
              <w:t xml:space="preserve">Confirm audit scope covering plastic injection </w:t>
            </w:r>
            <w:proofErr w:type="spellStart"/>
            <w:r>
              <w:t>moulding</w:t>
            </w:r>
            <w:proofErr w:type="spellEnd"/>
            <w:r>
              <w:t xml:space="preserve"> manufacturing activities.</w:t>
            </w:r>
            <w:r>
              <w:br/>
              <w:t>Appoint competent ISO 45001 qualified audit team.</w:t>
            </w:r>
            <w:r>
              <w:br/>
              <w:t>Prepare detailed audit plan and schedule.</w:t>
            </w:r>
            <w:r>
              <w:br/>
              <w:t>Review Stage 1 audit report and closure of findings.</w:t>
            </w:r>
            <w:r>
              <w:br/>
              <w:t xml:space="preserve">Verify OHS policy implementation at </w:t>
            </w:r>
            <w:proofErr w:type="spellStart"/>
            <w:r>
              <w:t>workplace.Review</w:t>
            </w:r>
            <w:proofErr w:type="spellEnd"/>
            <w:r>
              <w:t xml:space="preserve"> Hazard Identification and Risk Assessment (HIRA) </w:t>
            </w:r>
            <w:proofErr w:type="spellStart"/>
            <w:r>
              <w:t>records.Check</w:t>
            </w:r>
            <w:proofErr w:type="spellEnd"/>
            <w:r>
              <w:t xml:space="preserve"> legal compliance status (Factory License, Fire, Safety requirements).Verify OHS objectives, targets, and performance monitoring.</w:t>
            </w:r>
          </w:p>
        </w:tc>
      </w:tr>
      <w:tr w:rsidR="008458DC" w:rsidRPr="00D33105" w:rsidTr="001A378A">
        <w:trPr>
          <w:trHeight w:val="795"/>
        </w:trPr>
        <w:tc>
          <w:tcPr>
            <w:tcW w:w="630" w:type="dxa"/>
          </w:tcPr>
          <w:p w:rsidR="008458DC" w:rsidRPr="00D33105" w:rsidRDefault="008458DC" w:rsidP="001A378A">
            <w:pPr>
              <w:rPr>
                <w:rFonts w:eastAsia="Calibri"/>
                <w:szCs w:val="20"/>
              </w:rPr>
            </w:pPr>
            <w:r w:rsidRPr="00D33105">
              <w:rPr>
                <w:rFonts w:eastAsia="Calibri"/>
                <w:szCs w:val="20"/>
              </w:rPr>
              <w:t>g)</w:t>
            </w:r>
          </w:p>
        </w:tc>
        <w:tc>
          <w:tcPr>
            <w:tcW w:w="4230" w:type="dxa"/>
          </w:tcPr>
          <w:p w:rsidR="008458DC" w:rsidRPr="00D33105" w:rsidRDefault="008458DC" w:rsidP="001A378A">
            <w:pPr>
              <w:jc w:val="both"/>
              <w:rPr>
                <w:rFonts w:eastAsia="BatangChe"/>
                <w:kern w:val="2"/>
                <w:szCs w:val="20"/>
                <w:lang w:eastAsia="ko-KR"/>
              </w:rPr>
            </w:pPr>
            <w:r w:rsidRPr="00D33105">
              <w:rPr>
                <w:rFonts w:eastAsia="BatangChe"/>
                <w:kern w:val="2"/>
                <w:szCs w:val="20"/>
                <w:lang w:eastAsia="ko-KR"/>
              </w:rPr>
              <w:t>Evaluate if the internal audits and management review performed and that the level of implementation of the management system substantiates that the client organization is ready for the stage 2 audit.</w:t>
            </w:r>
          </w:p>
          <w:p w:rsidR="008458DC" w:rsidRPr="00D33105" w:rsidRDefault="008458DC" w:rsidP="001A378A">
            <w:pPr>
              <w:jc w:val="both"/>
              <w:rPr>
                <w:rFonts w:eastAsia="BatangChe"/>
                <w:kern w:val="2"/>
                <w:szCs w:val="20"/>
                <w:lang w:eastAsia="ko-KR"/>
              </w:rPr>
            </w:pPr>
          </w:p>
          <w:p w:rsidR="008458DC" w:rsidRPr="00D33105" w:rsidRDefault="008458DC" w:rsidP="001A378A">
            <w:pPr>
              <w:jc w:val="both"/>
              <w:rPr>
                <w:rFonts w:eastAsia="BatangChe"/>
                <w:kern w:val="2"/>
                <w:szCs w:val="20"/>
                <w:lang w:eastAsia="ko-KR"/>
              </w:rPr>
            </w:pPr>
          </w:p>
        </w:tc>
        <w:tc>
          <w:tcPr>
            <w:tcW w:w="5400" w:type="dxa"/>
          </w:tcPr>
          <w:p w:rsidR="008458DC" w:rsidRPr="00AD31CF" w:rsidRDefault="008458DC" w:rsidP="001A378A">
            <w:pPr>
              <w:rPr>
                <w:rFonts w:eastAsia="Dotum"/>
                <w:color w:val="FF0000"/>
                <w:szCs w:val="20"/>
              </w:rPr>
            </w:pPr>
            <w:r w:rsidRPr="00D33105">
              <w:rPr>
                <w:rFonts w:eastAsia="Dotum"/>
                <w:color w:val="000000" w:themeColor="text1"/>
                <w:szCs w:val="20"/>
              </w:rPr>
              <w:t xml:space="preserve">The organization's internal audit </w:t>
            </w:r>
            <w:r>
              <w:rPr>
                <w:rFonts w:eastAsia="Dotum"/>
                <w:color w:val="000000" w:themeColor="text1"/>
                <w:szCs w:val="20"/>
              </w:rPr>
              <w:t xml:space="preserve">conducted once in a year record was verified in </w:t>
            </w:r>
            <w:r w:rsidRPr="00A95581">
              <w:rPr>
                <w:rFonts w:eastAsia="Dotum"/>
                <w:szCs w:val="20"/>
              </w:rPr>
              <w:t xml:space="preserve">Ref: </w:t>
            </w:r>
            <w:r w:rsidRPr="00A95581">
              <w:t xml:space="preserve">Ref: DMS/OHS-IA-25 </w:t>
            </w:r>
            <w:r w:rsidRPr="00A95581">
              <w:rPr>
                <w:rFonts w:eastAsia="Dotum"/>
                <w:szCs w:val="20"/>
              </w:rPr>
              <w:t xml:space="preserve">internal audit number on this date: </w:t>
            </w:r>
            <w:r>
              <w:t>27-08-2024</w:t>
            </w:r>
            <w:r w:rsidRPr="00FB547F">
              <w:t>.</w:t>
            </w:r>
            <w:r w:rsidRPr="00AD31CF">
              <w:rPr>
                <w:rFonts w:eastAsia="Dotum"/>
                <w:color w:val="FF0000"/>
                <w:szCs w:val="20"/>
              </w:rPr>
              <w:t xml:space="preserve"> </w:t>
            </w:r>
          </w:p>
          <w:p w:rsidR="008458DC" w:rsidRPr="00AD31CF" w:rsidRDefault="008458DC" w:rsidP="001A378A">
            <w:pPr>
              <w:rPr>
                <w:rFonts w:eastAsia="Dotum"/>
                <w:color w:val="FF0000"/>
                <w:szCs w:val="20"/>
              </w:rPr>
            </w:pPr>
            <w:r w:rsidRPr="002E2978">
              <w:rPr>
                <w:rFonts w:eastAsia="Dotum"/>
                <w:szCs w:val="20"/>
              </w:rPr>
              <w:t xml:space="preserve">Internal Audit Number: </w:t>
            </w:r>
            <w:r>
              <w:t>Ref: DMS/OHS-IA-25</w:t>
            </w:r>
            <w:r w:rsidRPr="00FB547F">
              <w:t>.</w:t>
            </w:r>
          </w:p>
          <w:p w:rsidR="008458DC" w:rsidRPr="00AD31CF" w:rsidRDefault="008458DC" w:rsidP="001A378A">
            <w:pPr>
              <w:rPr>
                <w:rFonts w:eastAsia="Dotum"/>
                <w:color w:val="FF0000"/>
                <w:szCs w:val="20"/>
              </w:rPr>
            </w:pPr>
            <w:r w:rsidRPr="002E2978">
              <w:rPr>
                <w:rFonts w:eastAsia="Dotum"/>
                <w:szCs w:val="20"/>
              </w:rPr>
              <w:t>Internal Audit Date:</w:t>
            </w:r>
            <w:r w:rsidRPr="002E2978">
              <w:t xml:space="preserve"> </w:t>
            </w:r>
            <w:r>
              <w:t>27-08-2024</w:t>
            </w:r>
            <w:r w:rsidRPr="00FB547F">
              <w:t>.</w:t>
            </w:r>
          </w:p>
          <w:p w:rsidR="008458DC" w:rsidRDefault="008458DC" w:rsidP="001A378A">
            <w:pPr>
              <w:rPr>
                <w:rFonts w:eastAsia="Dotum"/>
                <w:color w:val="000000" w:themeColor="text1"/>
                <w:szCs w:val="20"/>
              </w:rPr>
            </w:pPr>
            <w:r>
              <w:rPr>
                <w:rFonts w:eastAsia="Dotum"/>
                <w:color w:val="000000" w:themeColor="text1"/>
                <w:szCs w:val="20"/>
              </w:rPr>
              <w:t xml:space="preserve">Frequency of internal audit: yearly </w:t>
            </w:r>
          </w:p>
          <w:p w:rsidR="008458DC" w:rsidRPr="002E2978" w:rsidRDefault="008458DC" w:rsidP="001A378A">
            <w:pPr>
              <w:rPr>
                <w:rFonts w:eastAsia="Dotum"/>
                <w:szCs w:val="20"/>
              </w:rPr>
            </w:pPr>
            <w:r w:rsidRPr="002E2978">
              <w:rPr>
                <w:rFonts w:eastAsia="Dotum"/>
                <w:szCs w:val="20"/>
              </w:rPr>
              <w:t xml:space="preserve">Internal Auditor Name: MAHESH PATHAK </w:t>
            </w:r>
          </w:p>
          <w:p w:rsidR="008458DC" w:rsidRPr="002E2978" w:rsidRDefault="008458DC" w:rsidP="001A378A">
            <w:pPr>
              <w:rPr>
                <w:rFonts w:eastAsia="Dotum"/>
                <w:szCs w:val="20"/>
              </w:rPr>
            </w:pPr>
            <w:r w:rsidRPr="002E2978">
              <w:rPr>
                <w:rFonts w:eastAsia="Dotum"/>
                <w:szCs w:val="20"/>
              </w:rPr>
              <w:t xml:space="preserve">Qualification &amp; Experience of Internal Auditor: </w:t>
            </w:r>
            <w:r>
              <w:rPr>
                <w:rFonts w:eastAsia="Dotum"/>
                <w:szCs w:val="20"/>
              </w:rPr>
              <w:t>Auditor- MAHESH PATHAK Auditor Qualification &amp; Experience (OHS – ISO 45001)</w:t>
            </w:r>
            <w:r>
              <w:rPr>
                <w:rFonts w:eastAsia="Dotum"/>
                <w:szCs w:val="20"/>
              </w:rPr>
              <w:br/>
              <w:t>Qualification</w:t>
            </w:r>
            <w:r>
              <w:rPr>
                <w:rFonts w:eastAsia="Dotum"/>
                <w:szCs w:val="20"/>
              </w:rPr>
              <w:br/>
              <w:t>Graduate/Diploma in Engineering / Safety / Industrial Engineering.</w:t>
            </w:r>
            <w:r>
              <w:rPr>
                <w:rFonts w:eastAsia="Dotum"/>
                <w:szCs w:val="20"/>
              </w:rPr>
              <w:br/>
              <w:t>ISO 45001 Internal Auditor or Lead Auditor certified.</w:t>
            </w:r>
            <w:r>
              <w:rPr>
                <w:rFonts w:eastAsia="Dotum"/>
                <w:szCs w:val="20"/>
              </w:rPr>
              <w:br/>
              <w:t xml:space="preserve">Knowledge of plastic injection </w:t>
            </w:r>
            <w:proofErr w:type="spellStart"/>
            <w:r>
              <w:rPr>
                <w:rFonts w:eastAsia="Dotum"/>
                <w:szCs w:val="20"/>
              </w:rPr>
              <w:t>moulding</w:t>
            </w:r>
            <w:proofErr w:type="spellEnd"/>
            <w:r>
              <w:rPr>
                <w:rFonts w:eastAsia="Dotum"/>
                <w:szCs w:val="20"/>
              </w:rPr>
              <w:t xml:space="preserve"> process hazards.</w:t>
            </w:r>
            <w:r>
              <w:rPr>
                <w:rFonts w:eastAsia="Dotum"/>
                <w:szCs w:val="20"/>
              </w:rPr>
              <w:br/>
              <w:t>Understanding of Indian safety laws (Factories Act, 1948).</w:t>
            </w:r>
            <w:r>
              <w:rPr>
                <w:rFonts w:eastAsia="Dotum"/>
                <w:szCs w:val="20"/>
              </w:rPr>
              <w:br/>
            </w:r>
            <w:r>
              <w:rPr>
                <w:rFonts w:eastAsia="Dotum"/>
                <w:szCs w:val="20"/>
              </w:rPr>
              <w:br/>
              <w:t>Experience</w:t>
            </w:r>
            <w:r>
              <w:rPr>
                <w:rFonts w:eastAsia="Dotum"/>
                <w:szCs w:val="20"/>
              </w:rPr>
              <w:br/>
              <w:t xml:space="preserve">Minimum 2–3 </w:t>
            </w:r>
            <w:proofErr w:type="spellStart"/>
            <w:r>
              <w:rPr>
                <w:rFonts w:eastAsia="Dotum"/>
                <w:szCs w:val="20"/>
              </w:rPr>
              <w:t>years experience</w:t>
            </w:r>
            <w:proofErr w:type="spellEnd"/>
            <w:r>
              <w:rPr>
                <w:rFonts w:eastAsia="Dotum"/>
                <w:szCs w:val="20"/>
              </w:rPr>
              <w:t xml:space="preserve"> in manufacturing environment.</w:t>
            </w:r>
            <w:r>
              <w:rPr>
                <w:rFonts w:eastAsia="Dotum"/>
                <w:szCs w:val="20"/>
              </w:rPr>
              <w:br/>
              <w:t>Experience in hazard identification, risk assessment, machine safety.</w:t>
            </w:r>
            <w:r>
              <w:rPr>
                <w:rFonts w:eastAsia="Dotum"/>
                <w:szCs w:val="20"/>
              </w:rPr>
              <w:br/>
              <w:t>Knowledge of PPE, emergency response, incident investigation.</w:t>
            </w:r>
          </w:p>
          <w:p w:rsidR="008458DC" w:rsidRDefault="008458DC" w:rsidP="001A378A">
            <w:pPr>
              <w:rPr>
                <w:rFonts w:eastAsia="Dotum"/>
                <w:color w:val="000000" w:themeColor="text1"/>
                <w:szCs w:val="20"/>
              </w:rPr>
            </w:pPr>
          </w:p>
          <w:p w:rsidR="008458DC" w:rsidRDefault="008458DC" w:rsidP="001A378A">
            <w:pPr>
              <w:rPr>
                <w:rFonts w:eastAsia="Dotum"/>
                <w:color w:val="000000" w:themeColor="text1"/>
                <w:szCs w:val="20"/>
              </w:rPr>
            </w:pPr>
            <w:r>
              <w:rPr>
                <w:rFonts w:eastAsia="Dotum"/>
                <w:color w:val="000000" w:themeColor="text1"/>
                <w:szCs w:val="20"/>
              </w:rPr>
              <w:t xml:space="preserve">During the OHS internal audit auditor was found few of NC and observation records was verified in internal audit record </w:t>
            </w:r>
            <w:r w:rsidRPr="0043332E">
              <w:rPr>
                <w:rFonts w:eastAsia="Dotum"/>
                <w:szCs w:val="20"/>
              </w:rPr>
              <w:t>No</w:t>
            </w:r>
            <w:r w:rsidRPr="00ED6443">
              <w:rPr>
                <w:rFonts w:eastAsia="Dotum"/>
                <w:color w:val="FF0000"/>
                <w:szCs w:val="20"/>
              </w:rPr>
              <w:t xml:space="preserve">: </w:t>
            </w:r>
            <w:r>
              <w:t>Ref: DMS/OHS-IA-25</w:t>
            </w:r>
            <w:r w:rsidRPr="00FB547F">
              <w:t>.</w:t>
            </w:r>
          </w:p>
          <w:p w:rsidR="008458DC" w:rsidRDefault="008458DC" w:rsidP="001A378A">
            <w:pPr>
              <w:rPr>
                <w:rFonts w:eastAsia="Dotum"/>
                <w:color w:val="000000" w:themeColor="text1"/>
                <w:szCs w:val="20"/>
              </w:rPr>
            </w:pPr>
            <w:r>
              <w:rPr>
                <w:rFonts w:eastAsia="Dotum"/>
                <w:color w:val="000000" w:themeColor="text1"/>
                <w:szCs w:val="20"/>
              </w:rPr>
              <w:t xml:space="preserve">Findings are given below </w:t>
            </w:r>
          </w:p>
          <w:p w:rsidR="008458DC" w:rsidRPr="0024680B" w:rsidRDefault="008458DC" w:rsidP="001A378A">
            <w:pPr>
              <w:pStyle w:val="Header"/>
              <w:jc w:val="left"/>
            </w:pPr>
            <w:r>
              <w:t>Nonconformity</w:t>
            </w:r>
            <w:r>
              <w:br/>
              <w:t xml:space="preserve">Machine safety guards missing in injection </w:t>
            </w:r>
            <w:proofErr w:type="spellStart"/>
            <w:r>
              <w:t>moulding</w:t>
            </w:r>
            <w:proofErr w:type="spellEnd"/>
            <w:r>
              <w:t xml:space="preserve"> machine.</w:t>
            </w:r>
            <w:r>
              <w:br/>
              <w:t>Root Cause Analysis</w:t>
            </w:r>
            <w:r>
              <w:br/>
            </w:r>
            <w:r>
              <w:lastRenderedPageBreak/>
              <w:t>Poor maintenance planning.</w:t>
            </w:r>
            <w:r>
              <w:br/>
            </w:r>
            <w:r>
              <w:br/>
              <w:t>Corrective Action</w:t>
            </w:r>
            <w:r>
              <w:br/>
              <w:t>Install machine guards immediately.</w:t>
            </w:r>
          </w:p>
          <w:p w:rsidR="008458DC" w:rsidRPr="00ED6443" w:rsidRDefault="008458DC" w:rsidP="001A378A">
            <w:pPr>
              <w:rPr>
                <w:rFonts w:eastAsia="Dotum"/>
                <w:color w:val="FF0000"/>
                <w:szCs w:val="20"/>
              </w:rPr>
            </w:pPr>
          </w:p>
          <w:p w:rsidR="008458DC" w:rsidRPr="00D33105" w:rsidRDefault="008458DC" w:rsidP="001A378A">
            <w:pPr>
              <w:rPr>
                <w:rFonts w:eastAsia="Dotum"/>
                <w:color w:val="000000" w:themeColor="text1"/>
                <w:szCs w:val="20"/>
                <w:u w:val="single"/>
              </w:rPr>
            </w:pPr>
            <w:r w:rsidRPr="00D33105">
              <w:rPr>
                <w:rFonts w:eastAsia="Dotum"/>
                <w:color w:val="000000" w:themeColor="text1"/>
                <w:szCs w:val="20"/>
                <w:u w:val="single"/>
              </w:rPr>
              <w:t xml:space="preserve">Management Review Meeting </w:t>
            </w:r>
          </w:p>
          <w:p w:rsidR="008458DC" w:rsidRPr="00D33105" w:rsidRDefault="008458DC" w:rsidP="001A378A">
            <w:pPr>
              <w:rPr>
                <w:rFonts w:eastAsia="Dotum"/>
                <w:color w:val="000000" w:themeColor="text1"/>
                <w:szCs w:val="20"/>
              </w:rPr>
            </w:pPr>
            <w:r w:rsidRPr="00D33105">
              <w:rPr>
                <w:rFonts w:eastAsia="Dotum"/>
                <w:color w:val="000000" w:themeColor="text1"/>
                <w:szCs w:val="20"/>
              </w:rPr>
              <w:t xml:space="preserve">The Management Review Meeting (MRM) is held 10-15 days after the Internal Audit (I-A) and takes place </w:t>
            </w:r>
            <w:r>
              <w:rPr>
                <w:rFonts w:eastAsia="Dotum"/>
                <w:color w:val="000000" w:themeColor="text1"/>
                <w:szCs w:val="20"/>
              </w:rPr>
              <w:t xml:space="preserve">once in </w:t>
            </w:r>
            <w:r w:rsidRPr="00D33105">
              <w:rPr>
                <w:rFonts w:eastAsia="Dotum"/>
                <w:color w:val="000000" w:themeColor="text1"/>
                <w:szCs w:val="20"/>
              </w:rPr>
              <w:t>a year.</w:t>
            </w:r>
          </w:p>
          <w:p w:rsidR="008458DC" w:rsidRPr="00024C40" w:rsidRDefault="008458DC" w:rsidP="001A378A">
            <w:pPr>
              <w:pStyle w:val="Header"/>
              <w:jc w:val="left"/>
            </w:pPr>
            <w:r w:rsidRPr="00D33105">
              <w:rPr>
                <w:rFonts w:eastAsia="Dotum"/>
                <w:color w:val="000000" w:themeColor="text1"/>
              </w:rPr>
              <w:t xml:space="preserve">Procedure Reference: </w:t>
            </w:r>
            <w:r w:rsidRPr="0043332E">
              <w:t>Ref: DMS/OHS-MRM-25</w:t>
            </w:r>
            <w:r w:rsidRPr="00D33105">
              <w:rPr>
                <w:rFonts w:eastAsia="Dotum"/>
                <w:color w:val="000000" w:themeColor="text1"/>
              </w:rPr>
              <w:br/>
              <w:t>Date</w:t>
            </w:r>
            <w:r w:rsidRPr="00ED6443">
              <w:rPr>
                <w:rFonts w:eastAsia="Dotum"/>
                <w:color w:val="FF0000"/>
              </w:rPr>
              <w:t xml:space="preserve">: </w:t>
            </w:r>
            <w:r w:rsidRPr="00DC0FC9">
              <w:rPr>
                <w:rFonts w:eastAsia="Dotum"/>
              </w:rPr>
              <w:t>10-09-2024</w:t>
            </w:r>
            <w:r w:rsidRPr="00D33105">
              <w:rPr>
                <w:rFonts w:eastAsia="Dotum"/>
                <w:color w:val="000000" w:themeColor="text1"/>
              </w:rPr>
              <w:br/>
              <w:t>Agenda</w:t>
            </w:r>
            <w:r>
              <w:rPr>
                <w:rFonts w:eastAsia="Dotum"/>
                <w:color w:val="000000" w:themeColor="text1"/>
              </w:rPr>
              <w:t xml:space="preserve">: </w:t>
            </w:r>
            <w:r>
              <w:t>Management Review Meeting (MRM) Agenda – OHS</w:t>
            </w:r>
            <w:r>
              <w:br/>
            </w:r>
            <w:r>
              <w:br/>
              <w:t>Status of previous MRM actions.</w:t>
            </w:r>
            <w:r>
              <w:br/>
              <w:t>OHS objectives performance.</w:t>
            </w:r>
            <w:r>
              <w:br/>
              <w:t>Incident/accident reports.</w:t>
            </w:r>
            <w:r>
              <w:br/>
              <w:t>Legal compliance status.</w:t>
            </w:r>
            <w:r>
              <w:br/>
              <w:t>Internal audit results.</w:t>
            </w:r>
            <w:r>
              <w:br/>
              <w:t>Risk assessment review.</w:t>
            </w:r>
            <w:r>
              <w:br/>
              <w:t>Worker consultation feedback.</w:t>
            </w:r>
            <w:r>
              <w:br/>
              <w:t>Resource requirements</w:t>
            </w:r>
            <w:r>
              <w:br/>
              <w:t>Improvement opportunities</w:t>
            </w:r>
          </w:p>
        </w:tc>
      </w:tr>
    </w:tbl>
    <w:p w:rsidR="008458DC" w:rsidRPr="00206F06" w:rsidRDefault="008458DC" w:rsidP="008458DC">
      <w:pPr>
        <w:pStyle w:val="Caption"/>
        <w:jc w:val="both"/>
        <w:rPr>
          <w:rFonts w:ascii="Times New Roman" w:hAnsi="Times New Roman"/>
          <w:b w:val="0"/>
          <w:sz w:val="18"/>
          <w:szCs w:val="18"/>
        </w:rPr>
      </w:pPr>
      <w:r w:rsidRPr="00206F06">
        <w:rPr>
          <w:rFonts w:ascii="Times New Roman" w:hAnsi="Times New Roman"/>
          <w:b w:val="0"/>
          <w:sz w:val="18"/>
          <w:szCs w:val="18"/>
        </w:rPr>
        <w:lastRenderedPageBreak/>
        <w:t xml:space="preserve">The client ISO 45001-2018 systems are effectively maintained and are ready for stage 2 audit. The complexity is high and consistent with the contract review KAF02. </w:t>
      </w:r>
    </w:p>
    <w:p w:rsidR="008458DC" w:rsidRPr="00206F06" w:rsidRDefault="008458DC" w:rsidP="008458DC">
      <w:pPr>
        <w:pStyle w:val="Caption"/>
        <w:jc w:val="both"/>
        <w:rPr>
          <w:rFonts w:ascii="Times New Roman" w:hAnsi="Times New Roman"/>
          <w:b w:val="0"/>
          <w:sz w:val="18"/>
          <w:szCs w:val="18"/>
        </w:rPr>
      </w:pPr>
      <w:r w:rsidRPr="00206F06">
        <w:rPr>
          <w:rFonts w:ascii="Times New Roman" w:hAnsi="Times New Roman"/>
          <w:b w:val="0"/>
          <w:sz w:val="18"/>
          <w:szCs w:val="18"/>
        </w:rPr>
        <w:t xml:space="preserve">Ⅳ. Other further records </w:t>
      </w:r>
    </w:p>
    <w:p w:rsidR="008458DC" w:rsidRPr="00206F06" w:rsidRDefault="008458DC" w:rsidP="008458DC">
      <w:pPr>
        <w:pStyle w:val="Caption"/>
        <w:jc w:val="both"/>
        <w:rPr>
          <w:rFonts w:ascii="Times New Roman" w:hAnsi="Times New Roman"/>
          <w:b w:val="0"/>
          <w:sz w:val="18"/>
          <w:szCs w:val="18"/>
        </w:rPr>
      </w:pPr>
      <w:r w:rsidRPr="00206F06">
        <w:rPr>
          <w:rFonts w:ascii="Times New Roman" w:hAnsi="Times New Roman"/>
          <w:b w:val="0"/>
          <w:sz w:val="18"/>
          <w:szCs w:val="18"/>
        </w:rPr>
        <w:t xml:space="preserve">(Appropriateness of audit days, Necessity of technical expert, Product standards/statutory regulation </w:t>
      </w:r>
      <w:proofErr w:type="spellStart"/>
      <w:r w:rsidRPr="00206F06">
        <w:rPr>
          <w:rFonts w:ascii="Times New Roman" w:hAnsi="Times New Roman"/>
          <w:b w:val="0"/>
          <w:sz w:val="18"/>
          <w:szCs w:val="18"/>
        </w:rPr>
        <w:t>etc</w:t>
      </w:r>
      <w:proofErr w:type="spellEnd"/>
      <w:r w:rsidRPr="00206F06">
        <w:rPr>
          <w:rFonts w:ascii="Times New Roman" w:hAnsi="Times New Roman"/>
          <w:b w:val="0"/>
          <w:sz w:val="18"/>
          <w:szCs w:val="18"/>
        </w:rPr>
        <w:t>)</w:t>
      </w:r>
    </w:p>
    <w:p w:rsidR="008458DC" w:rsidRPr="00206F06" w:rsidRDefault="008458DC" w:rsidP="008458DC">
      <w:pPr>
        <w:tabs>
          <w:tab w:val="left" w:pos="500"/>
          <w:tab w:val="left" w:pos="5040"/>
          <w:tab w:val="left" w:pos="7200"/>
          <w:tab w:val="left" w:pos="8100"/>
        </w:tabs>
        <w:jc w:val="both"/>
        <w:rPr>
          <w:sz w:val="18"/>
          <w:szCs w:val="18"/>
        </w:rPr>
      </w:pPr>
      <w:r w:rsidRPr="00206F06">
        <w:rPr>
          <w:sz w:val="18"/>
          <w:szCs w:val="18"/>
        </w:rPr>
        <w:sym w:font="Webdings" w:char="F034"/>
      </w:r>
      <w:r w:rsidRPr="00206F06">
        <w:rPr>
          <w:sz w:val="18"/>
          <w:szCs w:val="18"/>
        </w:rPr>
        <w:t xml:space="preserve"> The lead auditor shall submit report of document review audit and confirmation of certification scope to </w:t>
      </w:r>
      <w:r w:rsidRPr="00206F06">
        <w:rPr>
          <w:rFonts w:eastAsia="Dotum"/>
          <w:sz w:val="18"/>
          <w:szCs w:val="18"/>
        </w:rPr>
        <w:t>KVALITY VERIFICATION AND QUALITY ASSESSMENT LLC and</w:t>
      </w:r>
      <w:r w:rsidRPr="00206F06">
        <w:rPr>
          <w:sz w:val="18"/>
          <w:szCs w:val="18"/>
        </w:rPr>
        <w:t xml:space="preserve"> the client.</w:t>
      </w:r>
    </w:p>
    <w:p w:rsidR="008458DC" w:rsidRPr="00206F06" w:rsidRDefault="008458DC" w:rsidP="008458DC">
      <w:pPr>
        <w:jc w:val="both"/>
        <w:rPr>
          <w:sz w:val="18"/>
          <w:szCs w:val="18"/>
        </w:rPr>
      </w:pPr>
      <w:r w:rsidRPr="00206F06">
        <w:rPr>
          <w:sz w:val="18"/>
          <w:szCs w:val="18"/>
        </w:rPr>
        <w:sym w:font="Webdings" w:char="F034"/>
      </w:r>
      <w:r w:rsidRPr="00206F06">
        <w:rPr>
          <w:sz w:val="18"/>
          <w:szCs w:val="18"/>
        </w:rPr>
        <w:t xml:space="preserve"> All the records recorded in audit shall not disclose to any person or entity without co sent of an applicant, except upon request from Accreditation body for its evaluation of </w:t>
      </w:r>
      <w:r w:rsidRPr="00206F06">
        <w:rPr>
          <w:rFonts w:eastAsia="Dotum"/>
          <w:sz w:val="16"/>
          <w:szCs w:val="16"/>
        </w:rPr>
        <w:t xml:space="preserve">KVALITY VERIFICATION AND QUALITY ASSESSMENT LLC </w:t>
      </w:r>
      <w:r w:rsidRPr="00206F06">
        <w:rPr>
          <w:rFonts w:eastAsia="Dotum"/>
          <w:sz w:val="18"/>
          <w:szCs w:val="18"/>
        </w:rPr>
        <w:t>Certification</w:t>
      </w:r>
      <w:r w:rsidRPr="00206F06">
        <w:rPr>
          <w:sz w:val="18"/>
          <w:szCs w:val="18"/>
        </w:rPr>
        <w:t xml:space="preserve"> procedures. </w:t>
      </w:r>
    </w:p>
    <w:p w:rsidR="008458DC" w:rsidRPr="00206F06" w:rsidRDefault="008458DC" w:rsidP="008458DC">
      <w:pPr>
        <w:jc w:val="both"/>
        <w:rPr>
          <w:rFonts w:eastAsia="Dotum"/>
          <w:sz w:val="16"/>
          <w:szCs w:val="16"/>
        </w:rPr>
      </w:pPr>
      <w:r w:rsidRPr="00206F06">
        <w:rPr>
          <w:sz w:val="18"/>
          <w:szCs w:val="18"/>
        </w:rPr>
        <w:sym w:font="Webdings" w:char="F034"/>
      </w:r>
      <w:r w:rsidRPr="00206F06">
        <w:rPr>
          <w:sz w:val="18"/>
          <w:szCs w:val="18"/>
        </w:rPr>
        <w:t xml:space="preserve">Distribution to: Applicant (Management representative), </w:t>
      </w:r>
      <w:r w:rsidRPr="00206F06">
        <w:rPr>
          <w:rFonts w:eastAsia="Dotum"/>
          <w:sz w:val="16"/>
          <w:szCs w:val="16"/>
        </w:rPr>
        <w:t xml:space="preserve">KVALITY VERIFICATION AND QUALITY ASSESSMENT LLC  </w:t>
      </w:r>
    </w:p>
    <w:p w:rsidR="008458DC" w:rsidRPr="00206F06" w:rsidRDefault="008458DC" w:rsidP="008458DC">
      <w:pPr>
        <w:pStyle w:val="NoSpacing"/>
        <w:ind w:left="-576" w:right="-432"/>
        <w:jc w:val="both"/>
        <w:rPr>
          <w:rFonts w:ascii="Times New Roman" w:hAnsi="Times New Roman"/>
          <w:sz w:val="18"/>
          <w:szCs w:val="18"/>
        </w:rPr>
      </w:pPr>
      <w:r w:rsidRPr="00206F06">
        <w:rPr>
          <w:rFonts w:ascii="Times New Roman" w:hAnsi="Times New Roman"/>
          <w:sz w:val="18"/>
          <w:szCs w:val="18"/>
        </w:rPr>
        <w:t xml:space="preserve">              OTHER EVALUATION TO CONFIRM CONTRACT REVIEW</w:t>
      </w:r>
    </w:p>
    <w:p w:rsidR="008458DC" w:rsidRPr="00206F06" w:rsidRDefault="008458DC" w:rsidP="008458DC">
      <w:pPr>
        <w:pStyle w:val="NoSpacing"/>
        <w:numPr>
          <w:ilvl w:val="0"/>
          <w:numId w:val="1"/>
        </w:numPr>
        <w:ind w:right="-432"/>
        <w:jc w:val="both"/>
        <w:rPr>
          <w:rFonts w:ascii="Times New Roman" w:hAnsi="Times New Roman"/>
          <w:sz w:val="18"/>
          <w:szCs w:val="18"/>
        </w:rPr>
      </w:pPr>
      <w:r w:rsidRPr="00206F06">
        <w:rPr>
          <w:rFonts w:ascii="Times New Roman" w:hAnsi="Times New Roman"/>
          <w:sz w:val="18"/>
          <w:szCs w:val="18"/>
        </w:rPr>
        <w:t xml:space="preserve">The number of employees, complexity &amp; shift is as per application &amp; application review </w:t>
      </w:r>
      <w:r w:rsidRPr="00206F06">
        <w:rPr>
          <w:rFonts w:ascii="Times New Roman" w:hAnsi="Times New Roman"/>
          <w:sz w:val="18"/>
          <w:szCs w:val="18"/>
        </w:rPr>
        <w:sym w:font="Wingdings" w:char="00FE"/>
      </w:r>
      <w:r w:rsidRPr="00206F06">
        <w:rPr>
          <w:rFonts w:ascii="Times New Roman" w:hAnsi="Times New Roman"/>
          <w:sz w:val="18"/>
          <w:szCs w:val="18"/>
        </w:rPr>
        <w:t xml:space="preserve"> Yes □ No </w:t>
      </w:r>
    </w:p>
    <w:p w:rsidR="008458DC" w:rsidRPr="00206F06" w:rsidRDefault="008458DC" w:rsidP="008458DC">
      <w:pPr>
        <w:pStyle w:val="NoSpacing"/>
        <w:ind w:left="-216" w:right="-432"/>
        <w:jc w:val="both"/>
        <w:rPr>
          <w:rFonts w:ascii="Times New Roman" w:hAnsi="Times New Roman"/>
          <w:sz w:val="18"/>
          <w:szCs w:val="18"/>
        </w:rPr>
      </w:pPr>
      <w:r w:rsidRPr="00206F06">
        <w:rPr>
          <w:rFonts w:ascii="Times New Roman" w:hAnsi="Times New Roman"/>
          <w:sz w:val="18"/>
          <w:szCs w:val="18"/>
        </w:rPr>
        <w:t xml:space="preserve">      Comment if No:</w:t>
      </w:r>
    </w:p>
    <w:p w:rsidR="008458DC" w:rsidRPr="00206F06" w:rsidRDefault="008458DC" w:rsidP="008458DC">
      <w:pPr>
        <w:pStyle w:val="NoSpacing"/>
        <w:numPr>
          <w:ilvl w:val="0"/>
          <w:numId w:val="1"/>
        </w:numPr>
        <w:ind w:right="-432"/>
        <w:jc w:val="both"/>
        <w:rPr>
          <w:rFonts w:ascii="Times New Roman" w:hAnsi="Times New Roman"/>
          <w:sz w:val="18"/>
          <w:szCs w:val="18"/>
        </w:rPr>
      </w:pPr>
      <w:r w:rsidRPr="00206F06">
        <w:rPr>
          <w:rFonts w:ascii="Times New Roman" w:hAnsi="Times New Roman"/>
          <w:sz w:val="18"/>
          <w:szCs w:val="18"/>
        </w:rPr>
        <w:t xml:space="preserve">Audit required in night shift □ Yes </w:t>
      </w:r>
      <w:r w:rsidRPr="00206F06">
        <w:rPr>
          <w:rFonts w:ascii="Times New Roman" w:hAnsi="Times New Roman"/>
          <w:sz w:val="18"/>
          <w:szCs w:val="18"/>
        </w:rPr>
        <w:sym w:font="Wingdings" w:char="00FE"/>
      </w:r>
      <w:r w:rsidRPr="00206F06">
        <w:rPr>
          <w:rFonts w:ascii="Times New Roman" w:hAnsi="Times New Roman"/>
          <w:sz w:val="18"/>
          <w:szCs w:val="18"/>
        </w:rPr>
        <w:t xml:space="preserve"> No.</w:t>
      </w:r>
    </w:p>
    <w:p w:rsidR="008458DC" w:rsidRPr="00206F06" w:rsidRDefault="008458DC" w:rsidP="008458DC">
      <w:pPr>
        <w:pStyle w:val="NoSpacing"/>
        <w:numPr>
          <w:ilvl w:val="0"/>
          <w:numId w:val="1"/>
        </w:numPr>
        <w:ind w:right="-432"/>
        <w:jc w:val="both"/>
        <w:rPr>
          <w:rFonts w:ascii="Times New Roman" w:hAnsi="Times New Roman"/>
          <w:sz w:val="18"/>
          <w:szCs w:val="18"/>
          <w:highlight w:val="yellow"/>
        </w:rPr>
      </w:pPr>
      <w:r w:rsidRPr="00206F06">
        <w:rPr>
          <w:rFonts w:ascii="Times New Roman" w:hAnsi="Times New Roman"/>
          <w:sz w:val="16"/>
          <w:szCs w:val="16"/>
          <w:highlight w:val="yellow"/>
        </w:rPr>
        <w:t xml:space="preserve">If the Temporary Site is available </w:t>
      </w:r>
      <w:r w:rsidRPr="00206F06">
        <w:rPr>
          <w:rFonts w:ascii="Times New Roman" w:hAnsi="Times New Roman"/>
          <w:sz w:val="18"/>
          <w:szCs w:val="18"/>
        </w:rPr>
        <w:t>□</w:t>
      </w:r>
      <w:r w:rsidRPr="00206F06">
        <w:rPr>
          <w:rFonts w:ascii="Times New Roman" w:hAnsi="Times New Roman"/>
          <w:sz w:val="16"/>
          <w:szCs w:val="16"/>
          <w:highlight w:val="yellow"/>
        </w:rPr>
        <w:t xml:space="preserve">Yes </w:t>
      </w:r>
      <w:r w:rsidRPr="00206F06">
        <w:rPr>
          <w:rFonts w:ascii="Times New Roman" w:hAnsi="Times New Roman"/>
          <w:color w:val="000000"/>
          <w:sz w:val="16"/>
          <w:szCs w:val="16"/>
          <w:highlight w:val="yellow"/>
        </w:rPr>
        <w:sym w:font="Wingdings" w:char="00FE"/>
      </w:r>
      <w:r w:rsidRPr="00206F06">
        <w:rPr>
          <w:rFonts w:ascii="Times New Roman" w:hAnsi="Times New Roman"/>
          <w:color w:val="000000"/>
          <w:sz w:val="16"/>
          <w:szCs w:val="16"/>
          <w:highlight w:val="yellow"/>
        </w:rPr>
        <w:t xml:space="preserve"> </w:t>
      </w:r>
      <w:r w:rsidRPr="00206F06">
        <w:rPr>
          <w:rFonts w:ascii="Times New Roman" w:hAnsi="Times New Roman"/>
          <w:sz w:val="16"/>
          <w:szCs w:val="16"/>
          <w:highlight w:val="yellow"/>
        </w:rPr>
        <w:t>No.</w:t>
      </w:r>
    </w:p>
    <w:p w:rsidR="008458DC" w:rsidRPr="00206F06" w:rsidRDefault="008458DC" w:rsidP="008458DC">
      <w:pPr>
        <w:pStyle w:val="NoSpacing"/>
        <w:ind w:left="360" w:right="-432"/>
        <w:jc w:val="both"/>
        <w:rPr>
          <w:rFonts w:ascii="Times New Roman" w:hAnsi="Times New Roman"/>
          <w:sz w:val="18"/>
          <w:szCs w:val="18"/>
        </w:rPr>
      </w:pPr>
      <w:r w:rsidRPr="00206F06">
        <w:rPr>
          <w:rFonts w:ascii="Times New Roman" w:hAnsi="Times New Roman"/>
          <w:sz w:val="18"/>
          <w:szCs w:val="18"/>
        </w:rPr>
        <w:t>If yes, provide a comment. …………</w:t>
      </w:r>
    </w:p>
    <w:p w:rsidR="008458DC" w:rsidRPr="00206F06" w:rsidRDefault="008458DC" w:rsidP="008458DC">
      <w:pPr>
        <w:pStyle w:val="NoSpacing"/>
        <w:ind w:right="-432"/>
        <w:jc w:val="both"/>
        <w:rPr>
          <w:rFonts w:ascii="Times New Roman" w:hAnsi="Times New Roman"/>
          <w:sz w:val="18"/>
          <w:szCs w:val="18"/>
        </w:rPr>
      </w:pPr>
      <w:r w:rsidRPr="00206F06">
        <w:rPr>
          <w:rFonts w:ascii="Times New Roman" w:hAnsi="Times New Roman"/>
          <w:sz w:val="18"/>
          <w:szCs w:val="18"/>
        </w:rPr>
        <w:t>RESULTS OF TECHNICAL REVIEW OF STAGE 1 REPORT</w:t>
      </w:r>
    </w:p>
    <w:p w:rsidR="008458DC" w:rsidRPr="00206F06" w:rsidRDefault="008458DC" w:rsidP="008458DC">
      <w:pPr>
        <w:pStyle w:val="NoSpacing"/>
        <w:ind w:right="-432"/>
        <w:rPr>
          <w:rFonts w:ascii="Times New Roman" w:hAnsi="Times New Roman"/>
          <w:sz w:val="18"/>
          <w:szCs w:val="18"/>
        </w:rPr>
      </w:pPr>
    </w:p>
    <w:tbl>
      <w:tblPr>
        <w:tblW w:w="0" w:type="auto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5"/>
        <w:gridCol w:w="4834"/>
      </w:tblGrid>
      <w:tr w:rsidR="008458DC" w:rsidRPr="00206F06" w:rsidTr="001A378A">
        <w:tc>
          <w:tcPr>
            <w:tcW w:w="9879" w:type="dxa"/>
            <w:gridSpan w:val="2"/>
          </w:tcPr>
          <w:p w:rsidR="008458DC" w:rsidRPr="00206F06" w:rsidRDefault="008458DC" w:rsidP="001A378A">
            <w:pPr>
              <w:pStyle w:val="NoSpacing"/>
              <w:numPr>
                <w:ilvl w:val="0"/>
                <w:numId w:val="2"/>
              </w:numPr>
              <w:ind w:left="-216" w:right="-432"/>
              <w:rPr>
                <w:rFonts w:ascii="Times New Roman" w:hAnsi="Times New Roman"/>
                <w:sz w:val="18"/>
                <w:szCs w:val="18"/>
              </w:rPr>
            </w:pPr>
            <w:r w:rsidRPr="00206F06">
              <w:rPr>
                <w:rFonts w:ascii="Times New Roman" w:hAnsi="Times New Roman"/>
                <w:sz w:val="18"/>
                <w:szCs w:val="18"/>
              </w:rPr>
              <w:tab/>
              <w:t xml:space="preserve">Technical review carried by </w:t>
            </w:r>
            <w:r w:rsidRPr="00206F06">
              <w:rPr>
                <w:rFonts w:ascii="Times New Roman" w:hAnsi="Times New Roman"/>
                <w:sz w:val="18"/>
                <w:szCs w:val="18"/>
              </w:rPr>
              <w:sym w:font="Wingdings" w:char="00FE"/>
            </w:r>
            <w:r w:rsidRPr="00206F06">
              <w:rPr>
                <w:rFonts w:ascii="Times New Roman" w:hAnsi="Times New Roman"/>
                <w:sz w:val="18"/>
                <w:szCs w:val="18"/>
              </w:rPr>
              <w:t xml:space="preserve"> Lead Auditor     □ Independent Auditor</w:t>
            </w:r>
          </w:p>
        </w:tc>
      </w:tr>
      <w:tr w:rsidR="008458DC" w:rsidRPr="00206F06" w:rsidTr="001A378A">
        <w:tc>
          <w:tcPr>
            <w:tcW w:w="5040" w:type="dxa"/>
          </w:tcPr>
          <w:p w:rsidR="008458DC" w:rsidRPr="00206F06" w:rsidRDefault="008458DC" w:rsidP="001A378A">
            <w:pPr>
              <w:pStyle w:val="NoSpacing"/>
              <w:numPr>
                <w:ilvl w:val="0"/>
                <w:numId w:val="2"/>
              </w:numPr>
              <w:ind w:left="-216" w:right="-432"/>
              <w:rPr>
                <w:rFonts w:ascii="Times New Roman" w:hAnsi="Times New Roman"/>
                <w:sz w:val="18"/>
                <w:szCs w:val="18"/>
              </w:rPr>
            </w:pPr>
            <w:r w:rsidRPr="00206F06">
              <w:rPr>
                <w:rFonts w:ascii="Times New Roman" w:hAnsi="Times New Roman"/>
                <w:sz w:val="18"/>
                <w:szCs w:val="18"/>
              </w:rPr>
              <w:t xml:space="preserve">    The number of employees, Shift &amp; Risk Category is</w:t>
            </w:r>
          </w:p>
          <w:p w:rsidR="008458DC" w:rsidRPr="00206F06" w:rsidRDefault="008458DC" w:rsidP="001A378A">
            <w:pPr>
              <w:pStyle w:val="NoSpacing"/>
              <w:numPr>
                <w:ilvl w:val="0"/>
                <w:numId w:val="2"/>
              </w:numPr>
              <w:ind w:left="-216" w:right="-432"/>
              <w:rPr>
                <w:rFonts w:ascii="Times New Roman" w:hAnsi="Times New Roman"/>
                <w:sz w:val="18"/>
                <w:szCs w:val="18"/>
              </w:rPr>
            </w:pPr>
            <w:r w:rsidRPr="00206F06">
              <w:rPr>
                <w:rFonts w:ascii="Times New Roman" w:hAnsi="Times New Roman"/>
                <w:sz w:val="18"/>
                <w:szCs w:val="18"/>
              </w:rPr>
              <w:t xml:space="preserve"> as per </w:t>
            </w:r>
          </w:p>
          <w:p w:rsidR="008458DC" w:rsidRPr="00206F06" w:rsidRDefault="008458DC" w:rsidP="001A378A">
            <w:pPr>
              <w:pStyle w:val="NoSpacing"/>
              <w:numPr>
                <w:ilvl w:val="0"/>
                <w:numId w:val="2"/>
              </w:numPr>
              <w:ind w:left="-216" w:right="-432"/>
              <w:rPr>
                <w:rFonts w:ascii="Times New Roman" w:hAnsi="Times New Roman"/>
                <w:sz w:val="18"/>
                <w:szCs w:val="18"/>
              </w:rPr>
            </w:pPr>
          </w:p>
          <w:p w:rsidR="008458DC" w:rsidRPr="00206F06" w:rsidRDefault="008458DC" w:rsidP="001A378A">
            <w:pPr>
              <w:pStyle w:val="NoSpacing"/>
              <w:numPr>
                <w:ilvl w:val="0"/>
                <w:numId w:val="2"/>
              </w:numPr>
              <w:ind w:left="-216" w:right="-432"/>
              <w:rPr>
                <w:rFonts w:ascii="Times New Roman" w:hAnsi="Times New Roman"/>
                <w:sz w:val="18"/>
                <w:szCs w:val="18"/>
              </w:rPr>
            </w:pPr>
            <w:r w:rsidRPr="00206F06">
              <w:rPr>
                <w:rFonts w:ascii="Times New Roman" w:hAnsi="Times New Roman"/>
                <w:sz w:val="18"/>
                <w:szCs w:val="18"/>
              </w:rPr>
              <w:t xml:space="preserve">      application review</w:t>
            </w:r>
          </w:p>
        </w:tc>
        <w:tc>
          <w:tcPr>
            <w:tcW w:w="4839" w:type="dxa"/>
          </w:tcPr>
          <w:p w:rsidR="008458DC" w:rsidRPr="00206F06" w:rsidRDefault="008458DC" w:rsidP="001A378A">
            <w:pPr>
              <w:pStyle w:val="NoSpacing"/>
              <w:numPr>
                <w:ilvl w:val="0"/>
                <w:numId w:val="2"/>
              </w:numPr>
              <w:ind w:left="-216" w:right="-432"/>
              <w:rPr>
                <w:rFonts w:ascii="Times New Roman" w:hAnsi="Times New Roman"/>
                <w:sz w:val="18"/>
                <w:szCs w:val="18"/>
              </w:rPr>
            </w:pPr>
            <w:r w:rsidRPr="00206F06">
              <w:rPr>
                <w:rFonts w:ascii="Times New Roman" w:hAnsi="Times New Roman"/>
                <w:sz w:val="18"/>
                <w:szCs w:val="18"/>
              </w:rPr>
              <w:t xml:space="preserve">      </w:t>
            </w:r>
            <w:r w:rsidRPr="00206F06">
              <w:rPr>
                <w:rFonts w:ascii="Times New Roman" w:hAnsi="Times New Roman"/>
                <w:sz w:val="18"/>
                <w:szCs w:val="18"/>
              </w:rPr>
              <w:sym w:font="Wingdings" w:char="00FE"/>
            </w:r>
            <w:r w:rsidRPr="00206F06">
              <w:rPr>
                <w:rFonts w:ascii="Times New Roman" w:hAnsi="Times New Roman"/>
                <w:sz w:val="18"/>
                <w:szCs w:val="18"/>
              </w:rPr>
              <w:t xml:space="preserve"> Yes □ No</w:t>
            </w:r>
          </w:p>
        </w:tc>
      </w:tr>
      <w:tr w:rsidR="008458DC" w:rsidRPr="00206F06" w:rsidTr="001A378A">
        <w:tc>
          <w:tcPr>
            <w:tcW w:w="5040" w:type="dxa"/>
          </w:tcPr>
          <w:p w:rsidR="008458DC" w:rsidRPr="00206F06" w:rsidRDefault="008458DC" w:rsidP="001A378A">
            <w:pPr>
              <w:pStyle w:val="NoSpacing"/>
              <w:ind w:left="-576" w:right="-432"/>
              <w:rPr>
                <w:rFonts w:ascii="Times New Roman" w:hAnsi="Times New Roman"/>
                <w:sz w:val="18"/>
                <w:szCs w:val="18"/>
              </w:rPr>
            </w:pPr>
            <w:r w:rsidRPr="00206F06">
              <w:rPr>
                <w:rFonts w:ascii="Times New Roman" w:hAnsi="Times New Roman"/>
                <w:sz w:val="18"/>
                <w:szCs w:val="18"/>
              </w:rPr>
              <w:t xml:space="preserve">          Comment on Stage 2 Planning, Resources requirements and </w:t>
            </w:r>
          </w:p>
          <w:p w:rsidR="008458DC" w:rsidRPr="00206F06" w:rsidRDefault="008458DC" w:rsidP="001A378A">
            <w:pPr>
              <w:pStyle w:val="NoSpacing"/>
              <w:ind w:left="-576" w:right="-432"/>
              <w:rPr>
                <w:rFonts w:ascii="Times New Roman" w:hAnsi="Times New Roman"/>
                <w:sz w:val="18"/>
                <w:szCs w:val="18"/>
              </w:rPr>
            </w:pPr>
            <w:r w:rsidRPr="00206F06">
              <w:rPr>
                <w:rFonts w:ascii="Times New Roman" w:hAnsi="Times New Roman"/>
                <w:sz w:val="18"/>
                <w:szCs w:val="18"/>
              </w:rPr>
              <w:t xml:space="preserve">           Readiness</w:t>
            </w:r>
          </w:p>
        </w:tc>
        <w:tc>
          <w:tcPr>
            <w:tcW w:w="4839" w:type="dxa"/>
          </w:tcPr>
          <w:p w:rsidR="008458DC" w:rsidRPr="00206F06" w:rsidRDefault="008458DC" w:rsidP="001A378A">
            <w:pPr>
              <w:pStyle w:val="NoSpacing"/>
              <w:ind w:left="-576" w:right="-432"/>
              <w:rPr>
                <w:rFonts w:ascii="Times New Roman" w:hAnsi="Times New Roman"/>
                <w:sz w:val="18"/>
                <w:szCs w:val="18"/>
              </w:rPr>
            </w:pPr>
            <w:r w:rsidRPr="00206F06">
              <w:rPr>
                <w:rFonts w:ascii="Times New Roman" w:hAnsi="Times New Roman"/>
                <w:sz w:val="18"/>
                <w:szCs w:val="18"/>
              </w:rPr>
              <w:t xml:space="preserve">           The client has been advised to submit the compliance of</w:t>
            </w:r>
          </w:p>
          <w:p w:rsidR="008458DC" w:rsidRPr="00206F06" w:rsidRDefault="008458DC" w:rsidP="001A378A">
            <w:pPr>
              <w:pStyle w:val="NoSpacing"/>
              <w:ind w:left="-576" w:right="-432"/>
              <w:rPr>
                <w:rFonts w:ascii="Times New Roman" w:hAnsi="Times New Roman"/>
                <w:sz w:val="18"/>
                <w:szCs w:val="18"/>
              </w:rPr>
            </w:pPr>
            <w:r w:rsidRPr="00206F06">
              <w:rPr>
                <w:rFonts w:ascii="Times New Roman" w:hAnsi="Times New Roman"/>
                <w:sz w:val="18"/>
                <w:szCs w:val="18"/>
              </w:rPr>
              <w:t xml:space="preserve">          the observation.</w:t>
            </w:r>
          </w:p>
          <w:p w:rsidR="008458DC" w:rsidRPr="00206F06" w:rsidRDefault="008458DC" w:rsidP="001A378A">
            <w:pPr>
              <w:pStyle w:val="NoSpacing"/>
              <w:numPr>
                <w:ilvl w:val="0"/>
                <w:numId w:val="2"/>
              </w:numPr>
              <w:ind w:left="-216" w:right="-432"/>
              <w:rPr>
                <w:rFonts w:ascii="Times New Roman" w:hAnsi="Times New Roman"/>
                <w:sz w:val="18"/>
                <w:szCs w:val="18"/>
              </w:rPr>
            </w:pPr>
            <w:r w:rsidRPr="00206F06">
              <w:rPr>
                <w:rFonts w:ascii="Times New Roman" w:hAnsi="Times New Roman"/>
                <w:sz w:val="18"/>
                <w:szCs w:val="18"/>
              </w:rPr>
              <w:t xml:space="preserve">  The client is overall ready for stage 2 audit.</w:t>
            </w:r>
          </w:p>
        </w:tc>
      </w:tr>
    </w:tbl>
    <w:p w:rsidR="008458DC" w:rsidRPr="00D33105" w:rsidRDefault="008458DC" w:rsidP="008458DC">
      <w:pPr>
        <w:pStyle w:val="NoSpacing"/>
        <w:ind w:right="-432"/>
        <w:rPr>
          <w:rFonts w:ascii="Times New Roman" w:hAnsi="Times New Roman"/>
          <w:sz w:val="20"/>
          <w:szCs w:val="20"/>
        </w:rPr>
        <w:sectPr w:rsidR="008458DC" w:rsidRPr="00D33105">
          <w:headerReference w:type="default" r:id="rId5"/>
          <w:footerReference w:type="default" r:id="rId6"/>
          <w:pgSz w:w="11906" w:h="16838"/>
          <w:pgMar w:top="1411" w:right="1138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" w:linePitch="360"/>
        </w:sectPr>
      </w:pPr>
      <w:bookmarkStart w:id="0" w:name="_GoBack"/>
      <w:bookmarkEnd w:id="0"/>
    </w:p>
    <w:p w:rsidR="00605552" w:rsidRDefault="00605552"/>
    <w:sectPr w:rsidR="0060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신명조">
    <w:altName w:val="Malgun Gothic"/>
    <w:panose1 w:val="00000000000000000000"/>
    <w:charset w:val="80"/>
    <w:family w:val="roman"/>
    <w:notTrueType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99" w:type="dxa"/>
      <w:tblBorders>
        <w:top w:val="single" w:sz="4" w:space="0" w:color="auto"/>
      </w:tblBorders>
      <w:shd w:val="clear" w:color="auto" w:fill="000000"/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140"/>
      <w:gridCol w:w="1620"/>
      <w:gridCol w:w="3600"/>
    </w:tblGrid>
    <w:tr w:rsidR="00A77320">
      <w:trPr>
        <w:trHeight w:val="90"/>
      </w:trPr>
      <w:tc>
        <w:tcPr>
          <w:tcW w:w="4140" w:type="dxa"/>
          <w:shd w:val="clear" w:color="auto" w:fill="000000"/>
          <w:vAlign w:val="center"/>
        </w:tcPr>
        <w:p w:rsidR="00A77320" w:rsidRDefault="008458DC">
          <w:pPr>
            <w:pStyle w:val="Footer"/>
          </w:pPr>
          <w:r>
            <w:rPr>
              <w:rStyle w:val="PageNumber"/>
              <w:sz w:val="18"/>
            </w:rPr>
            <w:t xml:space="preserve"> </w:t>
          </w:r>
          <w:r>
            <w:rPr>
              <w:sz w:val="14"/>
            </w:rPr>
            <w:t>ISO 45001-2018</w:t>
          </w:r>
          <w:r>
            <w:rPr>
              <w:sz w:val="18"/>
            </w:rPr>
            <w:t xml:space="preserve"> </w:t>
          </w:r>
        </w:p>
      </w:tc>
      <w:tc>
        <w:tcPr>
          <w:tcW w:w="1620" w:type="dxa"/>
          <w:shd w:val="clear" w:color="auto" w:fill="000000"/>
          <w:vAlign w:val="center"/>
        </w:tcPr>
        <w:p w:rsidR="00A77320" w:rsidRDefault="008458DC">
          <w:pPr>
            <w:pStyle w:val="Footer"/>
            <w:jc w:val="center"/>
          </w:pPr>
          <w:r>
            <w:rPr>
              <w:rStyle w:val="PageNumber"/>
              <w:sz w:val="22"/>
            </w:rPr>
            <w:t xml:space="preserve">                          </w:t>
          </w:r>
        </w:p>
      </w:tc>
      <w:tc>
        <w:tcPr>
          <w:tcW w:w="3600" w:type="dxa"/>
          <w:shd w:val="clear" w:color="auto" w:fill="000000"/>
          <w:vAlign w:val="center"/>
        </w:tcPr>
        <w:p w:rsidR="00A77320" w:rsidRDefault="008458DC">
          <w:pPr>
            <w:pStyle w:val="Footer"/>
            <w:jc w:val="right"/>
            <w:rPr>
              <w:sz w:val="36"/>
            </w:rPr>
          </w:pPr>
        </w:p>
      </w:tc>
    </w:tr>
  </w:tbl>
  <w:p w:rsidR="00B535B4" w:rsidRDefault="008458DC" w:rsidP="00B535B4">
    <w:pPr>
      <w:pStyle w:val="Footer"/>
      <w:jc w:val="center"/>
    </w:pPr>
    <w:r>
      <w:rPr>
        <w:b/>
        <w:bCs/>
      </w:rPr>
      <w:t xml:space="preserve">                          </w:t>
    </w:r>
    <w:r>
      <w:rPr>
        <w:b/>
        <w:sz w:val="22"/>
      </w:rPr>
      <w:t xml:space="preserve">KVALITY VERIFICATION AND QUALITY </w:t>
    </w:r>
    <w:r>
      <w:rPr>
        <w:b/>
        <w:sz w:val="22"/>
      </w:rPr>
      <w:t>ASSESSMENT LLC</w:t>
    </w:r>
  </w:p>
  <w:p w:rsidR="00A77320" w:rsidRDefault="008458DC">
    <w:pPr>
      <w:pStyle w:val="Footer"/>
    </w:pPr>
    <w:r w:rsidRPr="00760C34">
      <w:rPr>
        <w:b/>
        <w:bCs/>
      </w:rPr>
      <w:t xml:space="preserve"> </w:t>
    </w:r>
    <w:r>
      <w:rPr>
        <w:b/>
        <w:bCs/>
      </w:rPr>
      <w:t xml:space="preserve">                                      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7320" w:rsidRDefault="008458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A0516E"/>
    <w:multiLevelType w:val="multilevel"/>
    <w:tmpl w:val="3A6B5D35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6B5D35"/>
    <w:multiLevelType w:val="multilevel"/>
    <w:tmpl w:val="3A6B5D35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8DC"/>
    <w:rsid w:val="00605552"/>
    <w:rsid w:val="0084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1BC3"/>
  <w15:chartTrackingRefBased/>
  <w15:docId w15:val="{44DD9F7D-5ED4-4ACF-B020-1D52E20C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58DC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Heading4">
    <w:name w:val="heading 4"/>
    <w:basedOn w:val="Normal"/>
    <w:next w:val="Normal"/>
    <w:link w:val="Heading4Char"/>
    <w:qFormat/>
    <w:rsid w:val="008458DC"/>
    <w:pPr>
      <w:keepNext/>
      <w:widowControl w:val="0"/>
      <w:wordWrap w:val="0"/>
      <w:jc w:val="both"/>
      <w:outlineLvl w:val="3"/>
    </w:pPr>
    <w:rPr>
      <w:rFonts w:eastAsia="BatangChe"/>
      <w:b/>
      <w:bCs/>
      <w:kern w:val="2"/>
      <w:sz w:val="22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8458DC"/>
    <w:rPr>
      <w:rFonts w:ascii="Times New Roman" w:eastAsia="BatangChe" w:hAnsi="Times New Roman" w:cs="Times New Roman"/>
      <w:b/>
      <w:bCs/>
      <w:kern w:val="2"/>
      <w:szCs w:val="20"/>
      <w:lang w:eastAsia="ko-KR"/>
    </w:rPr>
  </w:style>
  <w:style w:type="paragraph" w:styleId="Caption">
    <w:name w:val="caption"/>
    <w:basedOn w:val="Normal"/>
    <w:next w:val="Normal"/>
    <w:qFormat/>
    <w:rsid w:val="008458DC"/>
    <w:pPr>
      <w:jc w:val="center"/>
    </w:pPr>
    <w:rPr>
      <w:rFonts w:ascii="Arial" w:eastAsia="BatangChe" w:hAnsi="Arial"/>
      <w:b/>
      <w:sz w:val="28"/>
      <w:szCs w:val="20"/>
      <w:lang w:eastAsia="ko-KR"/>
    </w:rPr>
  </w:style>
  <w:style w:type="paragraph" w:styleId="Footer">
    <w:name w:val="footer"/>
    <w:basedOn w:val="Normal"/>
    <w:link w:val="FooterChar"/>
    <w:rsid w:val="008458DC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qFormat/>
    <w:rsid w:val="008458DC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Header">
    <w:name w:val="header"/>
    <w:basedOn w:val="Normal"/>
    <w:link w:val="HeaderChar"/>
    <w:qFormat/>
    <w:rsid w:val="008458DC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8458DC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character" w:styleId="PageNumber">
    <w:name w:val="page number"/>
    <w:basedOn w:val="DefaultParagraphFont"/>
    <w:rsid w:val="008458DC"/>
  </w:style>
  <w:style w:type="paragraph" w:styleId="NoSpacing">
    <w:name w:val="No Spacing"/>
    <w:uiPriority w:val="1"/>
    <w:qFormat/>
    <w:rsid w:val="008458DC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1460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2026-05-18T07:31:00Z</dcterms:created>
  <dcterms:modified xsi:type="dcterms:W3CDTF">2026-05-18T07:32:00Z</dcterms:modified>
</cp:coreProperties>
</file>