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31CCC" w:rsidRPr="00096E82" w:rsidRDefault="00B31CCC" w:rsidP="00B31CCC">
      <w:pPr>
        <w:pStyle w:val="Header"/>
        <w:rPr>
          <w:sz w:val="40"/>
        </w:rPr>
      </w:pPr>
      <w:r w:rsidRPr="00096E82">
        <w:rPr>
          <w:b/>
          <w:sz w:val="22"/>
          <w:u w:val="single"/>
        </w:rPr>
        <w:t xml:space="preserve">Doc KAF-08                                                                                                                               </w:t>
      </w:r>
      <w:r>
        <w:rPr>
          <w:b/>
          <w:sz w:val="22"/>
          <w:u w:val="single"/>
        </w:rPr>
        <w:t>2025.01</w:t>
      </w:r>
    </w:p>
    <w:p w:rsidR="00B31CCC" w:rsidRPr="00096E82" w:rsidRDefault="00B31CCC" w:rsidP="00B31CCC">
      <w:pPr>
        <w:pStyle w:val="Header"/>
        <w:outlineLvl w:val="0"/>
        <w:rPr>
          <w:b/>
          <w:bCs/>
          <w:sz w:val="24"/>
          <w:szCs w:val="24"/>
        </w:rPr>
      </w:pPr>
      <w:r w:rsidRPr="00096E82">
        <w:rPr>
          <w:b/>
          <w:bCs/>
          <w:sz w:val="24"/>
          <w:szCs w:val="24"/>
        </w:rPr>
        <w:t xml:space="preserve">                                      </w:t>
      </w:r>
    </w:p>
    <w:p w:rsidR="00B31CCC" w:rsidRPr="00096E82" w:rsidRDefault="00B31CCC" w:rsidP="00B31CCC">
      <w:pPr>
        <w:pStyle w:val="Header"/>
        <w:jc w:val="center"/>
        <w:outlineLvl w:val="0"/>
        <w:rPr>
          <w:b/>
          <w:bCs/>
          <w:sz w:val="32"/>
          <w:szCs w:val="32"/>
        </w:rPr>
      </w:pPr>
      <w:r w:rsidRPr="00096E82">
        <w:rPr>
          <w:b/>
          <w:bCs/>
          <w:sz w:val="32"/>
          <w:szCs w:val="32"/>
        </w:rPr>
        <w:t>STAGE-II Audit Report</w:t>
      </w:r>
    </w:p>
    <w:p w:rsidR="00B31CCC" w:rsidRPr="00096E82" w:rsidRDefault="00B31CCC" w:rsidP="00B31CCC">
      <w:pPr>
        <w:pStyle w:val="Header"/>
        <w:outlineLvl w:val="0"/>
        <w:rPr>
          <w:rFonts w:eastAsia="Calibri Light"/>
          <w:b/>
          <w:bCs/>
          <w:u w:val="single"/>
        </w:rPr>
      </w:pPr>
    </w:p>
    <w:tbl>
      <w:tblPr>
        <w:tblW w:w="95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78"/>
        <w:gridCol w:w="2160"/>
        <w:gridCol w:w="502"/>
        <w:gridCol w:w="38"/>
        <w:gridCol w:w="96"/>
        <w:gridCol w:w="955"/>
        <w:gridCol w:w="533"/>
        <w:gridCol w:w="1087"/>
        <w:gridCol w:w="119"/>
        <w:gridCol w:w="781"/>
        <w:gridCol w:w="1829"/>
      </w:tblGrid>
      <w:tr w:rsidR="00B31CCC" w:rsidRPr="00754C13" w:rsidTr="00843EA6">
        <w:trPr>
          <w:trHeight w:val="340"/>
        </w:trPr>
        <w:tc>
          <w:tcPr>
            <w:tcW w:w="1478" w:type="dxa"/>
            <w:tcBorders>
              <w:top w:val="single" w:sz="12" w:space="0" w:color="auto"/>
              <w:left w:val="single" w:sz="12" w:space="0" w:color="auto"/>
              <w:right w:val="single" w:sz="4" w:space="0" w:color="auto"/>
            </w:tcBorders>
            <w:vAlign w:val="center"/>
          </w:tcPr>
          <w:p w:rsidR="00B31CCC" w:rsidRPr="00754C13" w:rsidRDefault="00B31CCC" w:rsidP="00843EA6">
            <w:pPr>
              <w:pStyle w:val="Date"/>
              <w:jc w:val="center"/>
              <w:rPr>
                <w:sz w:val="18"/>
                <w:szCs w:val="18"/>
              </w:rPr>
            </w:pPr>
            <w:r w:rsidRPr="00754C13">
              <w:rPr>
                <w:sz w:val="18"/>
                <w:szCs w:val="18"/>
              </w:rPr>
              <w:t>Organization</w:t>
            </w:r>
          </w:p>
        </w:tc>
        <w:tc>
          <w:tcPr>
            <w:tcW w:w="2700" w:type="dxa"/>
            <w:gridSpan w:val="3"/>
            <w:tcBorders>
              <w:top w:val="single" w:sz="12" w:space="0" w:color="auto"/>
              <w:left w:val="single" w:sz="4" w:space="0" w:color="auto"/>
              <w:right w:val="single" w:sz="4" w:space="0" w:color="auto"/>
            </w:tcBorders>
            <w:vAlign w:val="center"/>
          </w:tcPr>
          <w:p w:rsidR="00B31CCC" w:rsidRPr="00754C13" w:rsidRDefault="00B31CCC" w:rsidP="00843EA6">
            <w:pPr>
              <w:rPr>
                <w:sz w:val="18"/>
                <w:szCs w:val="22"/>
              </w:rPr>
            </w:pPr>
            <w:r w:rsidRPr="00754C13">
              <w:rPr>
                <w:rFonts w:eastAsia="신명조"/>
                <w:sz w:val="18"/>
                <w:szCs w:val="18"/>
              </w:rPr>
              <w:t>NEELU PACKING INDUSTRIES</w:t>
            </w:r>
          </w:p>
        </w:tc>
        <w:tc>
          <w:tcPr>
            <w:tcW w:w="1051" w:type="dxa"/>
            <w:gridSpan w:val="2"/>
            <w:tcBorders>
              <w:top w:val="single" w:sz="12" w:space="0" w:color="auto"/>
              <w:left w:val="single" w:sz="4" w:space="0" w:color="auto"/>
              <w:right w:val="single" w:sz="4" w:space="0" w:color="auto"/>
            </w:tcBorders>
            <w:vAlign w:val="center"/>
          </w:tcPr>
          <w:p w:rsidR="00B31CCC" w:rsidRPr="00754C13" w:rsidRDefault="00B31CCC" w:rsidP="00843EA6">
            <w:pPr>
              <w:pStyle w:val="Date"/>
              <w:jc w:val="center"/>
              <w:rPr>
                <w:sz w:val="18"/>
                <w:szCs w:val="18"/>
              </w:rPr>
            </w:pPr>
            <w:r w:rsidRPr="00FD0593">
              <w:rPr>
                <w:b/>
                <w:bCs/>
                <w:sz w:val="18"/>
                <w:szCs w:val="18"/>
              </w:rPr>
              <w:t>Director</w:t>
            </w:r>
          </w:p>
        </w:tc>
        <w:tc>
          <w:tcPr>
            <w:tcW w:w="1620" w:type="dxa"/>
            <w:gridSpan w:val="2"/>
            <w:tcBorders>
              <w:top w:val="single" w:sz="12" w:space="0" w:color="auto"/>
              <w:left w:val="single" w:sz="4" w:space="0" w:color="auto"/>
              <w:right w:val="single" w:sz="4" w:space="0" w:color="auto"/>
            </w:tcBorders>
            <w:vAlign w:val="center"/>
          </w:tcPr>
          <w:p w:rsidR="00B31CCC" w:rsidRPr="00754C13" w:rsidRDefault="00B31CCC" w:rsidP="00843EA6">
            <w:pPr>
              <w:pStyle w:val="Date"/>
              <w:rPr>
                <w:sz w:val="18"/>
                <w:szCs w:val="18"/>
              </w:rPr>
            </w:pPr>
            <w:r w:rsidRPr="00754C13">
              <w:rPr>
                <w:rFonts w:eastAsia="신명조"/>
                <w:sz w:val="18"/>
                <w:szCs w:val="18"/>
              </w:rPr>
              <w:t xml:space="preserve">BALBIR SINGH </w:t>
            </w:r>
          </w:p>
        </w:tc>
        <w:tc>
          <w:tcPr>
            <w:tcW w:w="900" w:type="dxa"/>
            <w:gridSpan w:val="2"/>
            <w:tcBorders>
              <w:top w:val="single" w:sz="12" w:space="0" w:color="auto"/>
              <w:left w:val="single" w:sz="4" w:space="0" w:color="auto"/>
              <w:right w:val="single" w:sz="4" w:space="0" w:color="auto"/>
            </w:tcBorders>
            <w:vAlign w:val="center"/>
          </w:tcPr>
          <w:p w:rsidR="00B31CCC" w:rsidRPr="00754C13" w:rsidRDefault="00B31CCC" w:rsidP="00843EA6">
            <w:pPr>
              <w:pStyle w:val="Date"/>
              <w:rPr>
                <w:sz w:val="18"/>
                <w:szCs w:val="18"/>
              </w:rPr>
            </w:pPr>
            <w:r w:rsidRPr="00754C13">
              <w:rPr>
                <w:sz w:val="18"/>
                <w:szCs w:val="18"/>
              </w:rPr>
              <w:t xml:space="preserve">Audit No. </w:t>
            </w:r>
          </w:p>
        </w:tc>
        <w:tc>
          <w:tcPr>
            <w:tcW w:w="1829" w:type="dxa"/>
            <w:tcBorders>
              <w:top w:val="single" w:sz="12" w:space="0" w:color="auto"/>
              <w:left w:val="single" w:sz="4" w:space="0" w:color="auto"/>
              <w:right w:val="single" w:sz="12" w:space="0" w:color="auto"/>
            </w:tcBorders>
            <w:vAlign w:val="center"/>
          </w:tcPr>
          <w:p w:rsidR="00B31CCC" w:rsidRPr="00754C13" w:rsidRDefault="00B31CCC" w:rsidP="00843EA6">
            <w:pPr>
              <w:pStyle w:val="Date"/>
              <w:jc w:val="center"/>
              <w:rPr>
                <w:sz w:val="18"/>
                <w:szCs w:val="18"/>
              </w:rPr>
            </w:pPr>
            <w:r>
              <w:rPr>
                <w:sz w:val="18"/>
                <w:szCs w:val="18"/>
              </w:rPr>
              <w:t>IKVQ20251112</w:t>
            </w:r>
          </w:p>
        </w:tc>
      </w:tr>
      <w:tr w:rsidR="00B31CCC" w:rsidRPr="00754C13" w:rsidTr="00843EA6">
        <w:trPr>
          <w:cantSplit/>
          <w:trHeight w:val="443"/>
        </w:trPr>
        <w:tc>
          <w:tcPr>
            <w:tcW w:w="1478" w:type="dxa"/>
            <w:tcBorders>
              <w:left w:val="single" w:sz="12" w:space="0" w:color="auto"/>
              <w:right w:val="single" w:sz="4" w:space="0" w:color="auto"/>
            </w:tcBorders>
            <w:vAlign w:val="center"/>
          </w:tcPr>
          <w:p w:rsidR="00B31CCC" w:rsidRPr="00754C13" w:rsidRDefault="00B31CCC" w:rsidP="00843EA6">
            <w:pPr>
              <w:pStyle w:val="Date"/>
              <w:jc w:val="center"/>
              <w:rPr>
                <w:sz w:val="18"/>
                <w:szCs w:val="18"/>
              </w:rPr>
            </w:pPr>
            <w:r w:rsidRPr="00754C13">
              <w:rPr>
                <w:sz w:val="18"/>
                <w:szCs w:val="18"/>
              </w:rPr>
              <w:t>Address</w:t>
            </w:r>
          </w:p>
        </w:tc>
        <w:tc>
          <w:tcPr>
            <w:tcW w:w="8100" w:type="dxa"/>
            <w:gridSpan w:val="10"/>
            <w:tcBorders>
              <w:left w:val="single" w:sz="4" w:space="0" w:color="auto"/>
              <w:right w:val="single" w:sz="12" w:space="0" w:color="auto"/>
            </w:tcBorders>
            <w:vAlign w:val="center"/>
          </w:tcPr>
          <w:p w:rsidR="00B31CCC" w:rsidRPr="00754C13" w:rsidRDefault="00B31CCC" w:rsidP="00843EA6">
            <w:pPr>
              <w:rPr>
                <w:sz w:val="18"/>
                <w:szCs w:val="22"/>
              </w:rPr>
            </w:pPr>
            <w:r w:rsidRPr="00754C13">
              <w:rPr>
                <w:sz w:val="18"/>
                <w:szCs w:val="22"/>
              </w:rPr>
              <w:t>B -16, SECTOR - 83, NOIDA, GAUTAM BUDDHA NAGAR - 201305, UTTAR PRADESH, INDIA</w:t>
            </w:r>
          </w:p>
        </w:tc>
      </w:tr>
      <w:tr w:rsidR="00B31CCC" w:rsidRPr="00754C13" w:rsidTr="00843EA6">
        <w:trPr>
          <w:cantSplit/>
          <w:trHeight w:val="311"/>
        </w:trPr>
        <w:tc>
          <w:tcPr>
            <w:tcW w:w="1478" w:type="dxa"/>
            <w:tcBorders>
              <w:left w:val="single" w:sz="12" w:space="0" w:color="auto"/>
              <w:right w:val="single" w:sz="4" w:space="0" w:color="auto"/>
            </w:tcBorders>
            <w:vAlign w:val="center"/>
          </w:tcPr>
          <w:p w:rsidR="00B31CCC" w:rsidRPr="00754C13" w:rsidRDefault="00B31CCC" w:rsidP="00843EA6">
            <w:pPr>
              <w:pStyle w:val="Date"/>
              <w:jc w:val="center"/>
              <w:rPr>
                <w:sz w:val="18"/>
                <w:szCs w:val="18"/>
              </w:rPr>
            </w:pPr>
            <w:r w:rsidRPr="00754C13">
              <w:rPr>
                <w:sz w:val="18"/>
                <w:szCs w:val="18"/>
              </w:rPr>
              <w:t xml:space="preserve">Temp. site </w:t>
            </w:r>
          </w:p>
        </w:tc>
        <w:tc>
          <w:tcPr>
            <w:tcW w:w="8100" w:type="dxa"/>
            <w:gridSpan w:val="10"/>
            <w:tcBorders>
              <w:left w:val="single" w:sz="4" w:space="0" w:color="auto"/>
              <w:right w:val="single" w:sz="12" w:space="0" w:color="auto"/>
            </w:tcBorders>
            <w:vAlign w:val="center"/>
          </w:tcPr>
          <w:p w:rsidR="00B31CCC" w:rsidRPr="00754C13" w:rsidRDefault="00B31CCC" w:rsidP="00843EA6">
            <w:pPr>
              <w:rPr>
                <w:sz w:val="18"/>
                <w:szCs w:val="22"/>
              </w:rPr>
            </w:pPr>
          </w:p>
        </w:tc>
      </w:tr>
      <w:tr w:rsidR="00B31CCC" w:rsidRPr="00754C13" w:rsidTr="00843EA6">
        <w:trPr>
          <w:trHeight w:val="703"/>
        </w:trPr>
        <w:tc>
          <w:tcPr>
            <w:tcW w:w="1478" w:type="dxa"/>
            <w:tcBorders>
              <w:left w:val="single" w:sz="12" w:space="0" w:color="auto"/>
              <w:right w:val="single" w:sz="4" w:space="0" w:color="auto"/>
            </w:tcBorders>
            <w:vAlign w:val="center"/>
          </w:tcPr>
          <w:p w:rsidR="00B31CCC" w:rsidRPr="00754C13" w:rsidRDefault="00B31CCC" w:rsidP="00843EA6">
            <w:pPr>
              <w:pStyle w:val="Date"/>
              <w:jc w:val="center"/>
              <w:rPr>
                <w:sz w:val="18"/>
                <w:szCs w:val="18"/>
              </w:rPr>
            </w:pPr>
            <w:r w:rsidRPr="00754C13">
              <w:rPr>
                <w:sz w:val="18"/>
                <w:szCs w:val="18"/>
              </w:rPr>
              <w:t>Audit type</w:t>
            </w:r>
          </w:p>
        </w:tc>
        <w:tc>
          <w:tcPr>
            <w:tcW w:w="8100" w:type="dxa"/>
            <w:gridSpan w:val="10"/>
            <w:tcBorders>
              <w:left w:val="single" w:sz="4" w:space="0" w:color="auto"/>
              <w:right w:val="single" w:sz="12" w:space="0" w:color="auto"/>
            </w:tcBorders>
            <w:vAlign w:val="center"/>
          </w:tcPr>
          <w:p w:rsidR="00B31CCC" w:rsidRPr="00754C13" w:rsidRDefault="00B31CCC" w:rsidP="00843EA6">
            <w:pPr>
              <w:pStyle w:val="Date"/>
              <w:rPr>
                <w:sz w:val="18"/>
                <w:szCs w:val="18"/>
              </w:rPr>
            </w:pPr>
            <w:r w:rsidRPr="00754C13">
              <w:rPr>
                <w:sz w:val="18"/>
                <w:szCs w:val="18"/>
              </w:rPr>
              <w:sym w:font="Wingdings" w:char="00FE"/>
            </w:r>
            <w:r w:rsidRPr="00754C13">
              <w:rPr>
                <w:sz w:val="18"/>
                <w:szCs w:val="18"/>
              </w:rPr>
              <w:t xml:space="preserve"> Initial (Reassessment) </w:t>
            </w:r>
            <w:r w:rsidRPr="00754C13">
              <w:rPr>
                <w:sz w:val="18"/>
                <w:szCs w:val="18"/>
              </w:rPr>
              <w:sym w:font="@Dotum" w:char="F063"/>
            </w:r>
            <w:r w:rsidRPr="00754C13">
              <w:rPr>
                <w:sz w:val="18"/>
                <w:szCs w:val="18"/>
              </w:rPr>
              <w:t xml:space="preserve">On-site  </w:t>
            </w:r>
            <w:r w:rsidRPr="00754C13">
              <w:rPr>
                <w:sz w:val="18"/>
                <w:szCs w:val="18"/>
              </w:rPr>
              <w:sym w:font="@Dotum" w:char="F063"/>
            </w:r>
            <w:r w:rsidRPr="00754C13">
              <w:rPr>
                <w:sz w:val="18"/>
                <w:szCs w:val="18"/>
              </w:rPr>
              <w:t xml:space="preserve"> Re-audit  </w:t>
            </w:r>
            <w:r w:rsidRPr="00754C13">
              <w:rPr>
                <w:sz w:val="18"/>
                <w:szCs w:val="18"/>
              </w:rPr>
              <w:sym w:font="@Dotum" w:char="F063"/>
            </w:r>
            <w:r w:rsidRPr="00754C13">
              <w:rPr>
                <w:sz w:val="18"/>
                <w:szCs w:val="18"/>
              </w:rPr>
              <w:t xml:space="preserve"> </w:t>
            </w:r>
            <w:proofErr w:type="gramStart"/>
            <w:r w:rsidRPr="00754C13">
              <w:rPr>
                <w:sz w:val="18"/>
                <w:szCs w:val="18"/>
              </w:rPr>
              <w:t xml:space="preserve">(  </w:t>
            </w:r>
            <w:proofErr w:type="gramEnd"/>
            <w:r w:rsidRPr="00754C13">
              <w:rPr>
                <w:sz w:val="18"/>
                <w:szCs w:val="18"/>
              </w:rPr>
              <w:t xml:space="preserve">    ) 1</w:t>
            </w:r>
            <w:r w:rsidRPr="00754C13">
              <w:rPr>
                <w:sz w:val="18"/>
                <w:szCs w:val="18"/>
                <w:vertAlign w:val="superscript"/>
              </w:rPr>
              <w:t xml:space="preserve">st </w:t>
            </w:r>
            <w:r w:rsidRPr="00754C13">
              <w:rPr>
                <w:sz w:val="18"/>
                <w:szCs w:val="18"/>
              </w:rPr>
              <w:t>surveillance</w:t>
            </w:r>
          </w:p>
          <w:p w:rsidR="00B31CCC" w:rsidRPr="00754C13" w:rsidRDefault="00B31CCC" w:rsidP="00843EA6">
            <w:pPr>
              <w:pStyle w:val="Date"/>
              <w:rPr>
                <w:sz w:val="18"/>
                <w:szCs w:val="18"/>
              </w:rPr>
            </w:pPr>
            <w:r w:rsidRPr="00754C13">
              <w:rPr>
                <w:sz w:val="18"/>
                <w:szCs w:val="18"/>
              </w:rPr>
              <w:sym w:font="@Dotum" w:char="F063"/>
            </w:r>
            <w:r w:rsidRPr="00754C13">
              <w:rPr>
                <w:sz w:val="18"/>
                <w:szCs w:val="18"/>
              </w:rPr>
              <w:t xml:space="preserve"> Change  </w:t>
            </w:r>
            <w:r w:rsidRPr="00754C13">
              <w:rPr>
                <w:sz w:val="18"/>
                <w:szCs w:val="18"/>
              </w:rPr>
              <w:sym w:font="@Dotum" w:char="F063"/>
            </w:r>
            <w:r w:rsidRPr="00754C13">
              <w:rPr>
                <w:sz w:val="18"/>
                <w:szCs w:val="18"/>
              </w:rPr>
              <w:t xml:space="preserve"> Special surveillance  </w:t>
            </w:r>
            <w:r w:rsidRPr="00754C13">
              <w:rPr>
                <w:sz w:val="18"/>
                <w:szCs w:val="18"/>
              </w:rPr>
              <w:sym w:font="@Dotum" w:char="F063"/>
            </w:r>
            <w:r w:rsidRPr="00754C13">
              <w:rPr>
                <w:sz w:val="18"/>
                <w:szCs w:val="18"/>
              </w:rPr>
              <w:t xml:space="preserve"> Others (…………………………………………...)</w:t>
            </w:r>
          </w:p>
        </w:tc>
      </w:tr>
      <w:tr w:rsidR="00B31CCC" w:rsidRPr="00754C13" w:rsidTr="00843EA6">
        <w:trPr>
          <w:trHeight w:val="390"/>
        </w:trPr>
        <w:tc>
          <w:tcPr>
            <w:tcW w:w="1478" w:type="dxa"/>
            <w:tcBorders>
              <w:left w:val="single" w:sz="12" w:space="0" w:color="auto"/>
              <w:right w:val="single" w:sz="4" w:space="0" w:color="auto"/>
            </w:tcBorders>
            <w:vAlign w:val="center"/>
          </w:tcPr>
          <w:p w:rsidR="00B31CCC" w:rsidRPr="00754C13" w:rsidRDefault="00B31CCC" w:rsidP="00843EA6">
            <w:pPr>
              <w:pStyle w:val="Date"/>
              <w:jc w:val="center"/>
              <w:rPr>
                <w:sz w:val="18"/>
                <w:szCs w:val="18"/>
              </w:rPr>
            </w:pPr>
            <w:r w:rsidRPr="00754C13">
              <w:rPr>
                <w:sz w:val="18"/>
                <w:szCs w:val="18"/>
              </w:rPr>
              <w:t>Certification scope</w:t>
            </w:r>
          </w:p>
        </w:tc>
        <w:tc>
          <w:tcPr>
            <w:tcW w:w="8100" w:type="dxa"/>
            <w:gridSpan w:val="10"/>
            <w:tcBorders>
              <w:left w:val="single" w:sz="4" w:space="0" w:color="auto"/>
              <w:right w:val="single" w:sz="12" w:space="0" w:color="auto"/>
            </w:tcBorders>
          </w:tcPr>
          <w:p w:rsidR="00B31CCC" w:rsidRDefault="00B31CCC" w:rsidP="00843EA6">
            <w:pPr>
              <w:pStyle w:val="Header"/>
              <w:rPr>
                <w:rFonts w:eastAsia="신명조"/>
                <w:sz w:val="16"/>
                <w:szCs w:val="14"/>
              </w:rPr>
            </w:pPr>
            <w:r w:rsidRPr="00754C13">
              <w:rPr>
                <w:rFonts w:eastAsia="신명조"/>
                <w:sz w:val="16"/>
                <w:szCs w:val="14"/>
              </w:rPr>
              <w:t>Manufacturing &amp; Supply of Injection Moulded Plastic Products, Polycarbonate Single Phase &amp; Three Phase Meter Boxes, Polycarbonate LT Distribution Boxes/ Bus Bar Boxes/ Service Connection Boxes, Polycarbonate LTCT Meter Boxes, SMC Single Phase &amp; Three Phase Meter Boxes, SMC Single Ph</w:t>
            </w:r>
          </w:p>
          <w:p w:rsidR="00B31CCC" w:rsidRPr="00754C13" w:rsidRDefault="00B31CCC" w:rsidP="00843EA6">
            <w:pPr>
              <w:pStyle w:val="Header"/>
              <w:rPr>
                <w:rFonts w:eastAsia="신명조"/>
                <w:sz w:val="16"/>
                <w:szCs w:val="14"/>
              </w:rPr>
            </w:pPr>
            <w:proofErr w:type="spellStart"/>
            <w:r w:rsidRPr="00754C13">
              <w:rPr>
                <w:rFonts w:eastAsia="신명조"/>
                <w:sz w:val="16"/>
                <w:szCs w:val="14"/>
              </w:rPr>
              <w:t>ase</w:t>
            </w:r>
            <w:proofErr w:type="spellEnd"/>
            <w:r w:rsidRPr="00754C13">
              <w:rPr>
                <w:rFonts w:eastAsia="신명조"/>
                <w:sz w:val="16"/>
                <w:szCs w:val="14"/>
              </w:rPr>
              <w:t xml:space="preserve"> and Three Phase LT Distribution Boxes/ Bus Bar Boxes/Service Connection Boxes, SMC LT Distribution Boxes For Transformer Protection, SMC LTCT Meter Boxes, Deep Drawn/ Fabricated Metal Single Phase and Three Phase Meter Boxes, Deep Drawn/ Fabricated Metal Single Phase and Three Phase LT Distribution Boxes/ Service Connection Boxes, Deep Drawn/ Fabricated Metal LT Distribution Boxes For Transformer Protection, Deep Drawn/ Fabricated Metal LTCT Meter Boxes, BPL Kits, AB Cable Accessories {Dead End Clamp, Suspension Clamp &amp; Insulating Piercing Connector (Type-A &amp; Type-B)}.</w:t>
            </w:r>
            <w:r w:rsidRPr="00754C13">
              <w:rPr>
                <w:rFonts w:eastAsia="신명조"/>
                <w:sz w:val="16"/>
                <w:szCs w:val="14"/>
              </w:rPr>
              <w:tab/>
            </w:r>
          </w:p>
        </w:tc>
      </w:tr>
      <w:tr w:rsidR="00B31CCC" w:rsidRPr="00754C13" w:rsidTr="00843EA6">
        <w:trPr>
          <w:trHeight w:val="219"/>
        </w:trPr>
        <w:tc>
          <w:tcPr>
            <w:tcW w:w="1478" w:type="dxa"/>
            <w:tcBorders>
              <w:left w:val="single" w:sz="12" w:space="0" w:color="auto"/>
              <w:right w:val="single" w:sz="4" w:space="0" w:color="auto"/>
            </w:tcBorders>
            <w:vAlign w:val="center"/>
          </w:tcPr>
          <w:p w:rsidR="00B31CCC" w:rsidRPr="00754C13" w:rsidRDefault="00B31CCC" w:rsidP="00843EA6">
            <w:pPr>
              <w:pStyle w:val="Date"/>
              <w:jc w:val="center"/>
              <w:rPr>
                <w:sz w:val="18"/>
                <w:szCs w:val="18"/>
              </w:rPr>
            </w:pPr>
            <w:r w:rsidRPr="00754C13">
              <w:rPr>
                <w:sz w:val="18"/>
                <w:szCs w:val="18"/>
              </w:rPr>
              <w:t xml:space="preserve"> IAF code</w:t>
            </w:r>
          </w:p>
        </w:tc>
        <w:tc>
          <w:tcPr>
            <w:tcW w:w="8100" w:type="dxa"/>
            <w:gridSpan w:val="10"/>
            <w:tcBorders>
              <w:left w:val="single" w:sz="4" w:space="0" w:color="auto"/>
              <w:right w:val="single" w:sz="12" w:space="0" w:color="auto"/>
            </w:tcBorders>
            <w:vAlign w:val="center"/>
          </w:tcPr>
          <w:p w:rsidR="00B31CCC" w:rsidRPr="00754C13" w:rsidRDefault="00B31CCC" w:rsidP="00843EA6">
            <w:pPr>
              <w:pStyle w:val="Date"/>
              <w:rPr>
                <w:sz w:val="18"/>
                <w:szCs w:val="18"/>
              </w:rPr>
            </w:pPr>
            <w:r w:rsidRPr="00754C13">
              <w:rPr>
                <w:sz w:val="16"/>
                <w:szCs w:val="16"/>
              </w:rPr>
              <w:t>14</w:t>
            </w:r>
          </w:p>
        </w:tc>
      </w:tr>
      <w:tr w:rsidR="00B31CCC" w:rsidRPr="00754C13" w:rsidTr="00843EA6">
        <w:trPr>
          <w:trHeight w:val="336"/>
        </w:trPr>
        <w:tc>
          <w:tcPr>
            <w:tcW w:w="1478" w:type="dxa"/>
            <w:tcBorders>
              <w:left w:val="single" w:sz="12" w:space="0" w:color="auto"/>
              <w:right w:val="single" w:sz="4" w:space="0" w:color="auto"/>
            </w:tcBorders>
            <w:vAlign w:val="center"/>
          </w:tcPr>
          <w:p w:rsidR="00B31CCC" w:rsidRPr="00754C13" w:rsidRDefault="00B31CCC" w:rsidP="00843EA6">
            <w:pPr>
              <w:pStyle w:val="Date"/>
              <w:jc w:val="center"/>
              <w:rPr>
                <w:sz w:val="18"/>
                <w:szCs w:val="18"/>
              </w:rPr>
            </w:pPr>
            <w:r w:rsidRPr="00754C13">
              <w:rPr>
                <w:sz w:val="18"/>
                <w:szCs w:val="18"/>
              </w:rPr>
              <w:t>Standard</w:t>
            </w:r>
          </w:p>
        </w:tc>
        <w:tc>
          <w:tcPr>
            <w:tcW w:w="8100" w:type="dxa"/>
            <w:gridSpan w:val="10"/>
            <w:tcBorders>
              <w:left w:val="single" w:sz="4" w:space="0" w:color="auto"/>
              <w:right w:val="single" w:sz="12" w:space="0" w:color="auto"/>
            </w:tcBorders>
            <w:vAlign w:val="center"/>
          </w:tcPr>
          <w:p w:rsidR="00B31CCC" w:rsidRPr="00754C13" w:rsidRDefault="00B31CCC" w:rsidP="00843EA6">
            <w:pPr>
              <w:rPr>
                <w:sz w:val="18"/>
                <w:szCs w:val="18"/>
              </w:rPr>
            </w:pPr>
            <w:r w:rsidRPr="00754C13">
              <w:rPr>
                <w:sz w:val="18"/>
                <w:szCs w:val="18"/>
              </w:rPr>
              <w:sym w:font="Wingdings" w:char="00FE"/>
            </w:r>
            <w:r w:rsidRPr="00754C13">
              <w:rPr>
                <w:sz w:val="18"/>
                <w:szCs w:val="18"/>
                <w:lang w:val="de-LU"/>
              </w:rPr>
              <w:t xml:space="preserve"> ISO 9001: </w:t>
            </w:r>
            <w:r w:rsidRPr="00754C13">
              <w:rPr>
                <w:sz w:val="18"/>
                <w:szCs w:val="18"/>
                <w:lang w:val="de-LU" w:eastAsia="en-US"/>
              </w:rPr>
              <w:t xml:space="preserve">2015  QMS  </w:t>
            </w:r>
          </w:p>
        </w:tc>
      </w:tr>
      <w:tr w:rsidR="00B31CCC" w:rsidRPr="00754C13" w:rsidTr="00843EA6">
        <w:trPr>
          <w:trHeight w:val="363"/>
        </w:trPr>
        <w:tc>
          <w:tcPr>
            <w:tcW w:w="1478" w:type="dxa"/>
            <w:tcBorders>
              <w:left w:val="single" w:sz="12" w:space="0" w:color="auto"/>
              <w:right w:val="single" w:sz="4" w:space="0" w:color="auto"/>
            </w:tcBorders>
            <w:vAlign w:val="center"/>
          </w:tcPr>
          <w:p w:rsidR="00B31CCC" w:rsidRPr="00754C13" w:rsidRDefault="00B31CCC" w:rsidP="00843EA6">
            <w:pPr>
              <w:pStyle w:val="Date"/>
              <w:jc w:val="center"/>
              <w:rPr>
                <w:sz w:val="18"/>
                <w:szCs w:val="18"/>
              </w:rPr>
            </w:pPr>
            <w:r w:rsidRPr="00754C13">
              <w:rPr>
                <w:sz w:val="18"/>
                <w:szCs w:val="18"/>
              </w:rPr>
              <w:t>Audit day</w:t>
            </w:r>
          </w:p>
        </w:tc>
        <w:tc>
          <w:tcPr>
            <w:tcW w:w="8100" w:type="dxa"/>
            <w:gridSpan w:val="10"/>
            <w:tcBorders>
              <w:left w:val="single" w:sz="4" w:space="0" w:color="auto"/>
              <w:right w:val="single" w:sz="12" w:space="0" w:color="auto"/>
            </w:tcBorders>
            <w:vAlign w:val="center"/>
          </w:tcPr>
          <w:p w:rsidR="00B31CCC" w:rsidRPr="00754C13" w:rsidRDefault="00B31CCC" w:rsidP="00843EA6">
            <w:pPr>
              <w:pStyle w:val="Date"/>
              <w:rPr>
                <w:b/>
                <w:sz w:val="18"/>
                <w:szCs w:val="18"/>
                <w:lang w:val="fr-LU"/>
              </w:rPr>
            </w:pPr>
            <w:r w:rsidRPr="00754C13">
              <w:rPr>
                <w:sz w:val="18"/>
                <w:szCs w:val="18"/>
                <w:lang w:val="fr-LU"/>
              </w:rPr>
              <w:t>06-07-NOV 2025</w:t>
            </w:r>
          </w:p>
        </w:tc>
      </w:tr>
      <w:tr w:rsidR="00B31CCC" w:rsidRPr="00754C13" w:rsidTr="00843EA6">
        <w:trPr>
          <w:cantSplit/>
          <w:trHeight w:val="340"/>
        </w:trPr>
        <w:tc>
          <w:tcPr>
            <w:tcW w:w="1478" w:type="dxa"/>
            <w:vMerge w:val="restart"/>
            <w:tcBorders>
              <w:left w:val="single" w:sz="12" w:space="0" w:color="auto"/>
              <w:right w:val="single" w:sz="4" w:space="0" w:color="auto"/>
            </w:tcBorders>
            <w:vAlign w:val="center"/>
          </w:tcPr>
          <w:p w:rsidR="00B31CCC" w:rsidRPr="00754C13" w:rsidRDefault="00B31CCC" w:rsidP="00843EA6">
            <w:pPr>
              <w:pStyle w:val="Date"/>
              <w:jc w:val="center"/>
              <w:rPr>
                <w:sz w:val="18"/>
                <w:szCs w:val="18"/>
              </w:rPr>
            </w:pPr>
            <w:r w:rsidRPr="00754C13">
              <w:rPr>
                <w:sz w:val="18"/>
                <w:szCs w:val="18"/>
              </w:rPr>
              <w:t>Audit team</w:t>
            </w:r>
          </w:p>
        </w:tc>
        <w:tc>
          <w:tcPr>
            <w:tcW w:w="2662" w:type="dxa"/>
            <w:gridSpan w:val="2"/>
            <w:tcBorders>
              <w:left w:val="single" w:sz="4" w:space="0" w:color="auto"/>
              <w:right w:val="single" w:sz="4" w:space="0" w:color="auto"/>
            </w:tcBorders>
            <w:vAlign w:val="center"/>
          </w:tcPr>
          <w:p w:rsidR="00B31CCC" w:rsidRPr="00754C13" w:rsidRDefault="00B31CCC" w:rsidP="00843EA6">
            <w:pPr>
              <w:pStyle w:val="Date"/>
              <w:jc w:val="left"/>
              <w:rPr>
                <w:sz w:val="18"/>
                <w:szCs w:val="18"/>
              </w:rPr>
            </w:pPr>
            <w:r w:rsidRPr="00754C13">
              <w:rPr>
                <w:sz w:val="18"/>
                <w:szCs w:val="18"/>
              </w:rPr>
              <w:t xml:space="preserve">Lead auditor: </w:t>
            </w:r>
            <w:r w:rsidRPr="00754C13">
              <w:rPr>
                <w:sz w:val="18"/>
                <w:szCs w:val="16"/>
              </w:rPr>
              <w:t>JK SRIVASTAVA</w:t>
            </w:r>
          </w:p>
        </w:tc>
        <w:tc>
          <w:tcPr>
            <w:tcW w:w="2828" w:type="dxa"/>
            <w:gridSpan w:val="6"/>
            <w:tcBorders>
              <w:left w:val="single" w:sz="4" w:space="0" w:color="auto"/>
              <w:right w:val="single" w:sz="4" w:space="0" w:color="auto"/>
            </w:tcBorders>
            <w:vAlign w:val="center"/>
          </w:tcPr>
          <w:p w:rsidR="00B31CCC" w:rsidRPr="00754C13" w:rsidRDefault="00B31CCC" w:rsidP="00843EA6">
            <w:pPr>
              <w:pStyle w:val="Date"/>
              <w:rPr>
                <w:sz w:val="18"/>
                <w:szCs w:val="18"/>
              </w:rPr>
            </w:pPr>
            <w:r w:rsidRPr="00754C13">
              <w:rPr>
                <w:sz w:val="18"/>
                <w:szCs w:val="18"/>
              </w:rPr>
              <w:t>Auditors: …………</w:t>
            </w:r>
            <w:proofErr w:type="gramStart"/>
            <w:r w:rsidRPr="00754C13">
              <w:rPr>
                <w:sz w:val="18"/>
                <w:szCs w:val="18"/>
              </w:rPr>
              <w:t>…..</w:t>
            </w:r>
            <w:proofErr w:type="gramEnd"/>
          </w:p>
          <w:p w:rsidR="00B31CCC" w:rsidRPr="00754C13" w:rsidRDefault="00B31CCC" w:rsidP="00843EA6">
            <w:pPr>
              <w:pStyle w:val="Date"/>
              <w:rPr>
                <w:sz w:val="18"/>
                <w:szCs w:val="18"/>
              </w:rPr>
            </w:pPr>
            <w:r w:rsidRPr="00754C13">
              <w:rPr>
                <w:sz w:val="18"/>
                <w:szCs w:val="18"/>
              </w:rPr>
              <w:t xml:space="preserve">  </w:t>
            </w:r>
          </w:p>
        </w:tc>
        <w:tc>
          <w:tcPr>
            <w:tcW w:w="2610" w:type="dxa"/>
            <w:gridSpan w:val="2"/>
            <w:tcBorders>
              <w:left w:val="single" w:sz="4" w:space="0" w:color="auto"/>
              <w:right w:val="single" w:sz="12" w:space="0" w:color="auto"/>
            </w:tcBorders>
            <w:vAlign w:val="center"/>
          </w:tcPr>
          <w:p w:rsidR="00B31CCC" w:rsidRPr="00754C13" w:rsidRDefault="00B31CCC" w:rsidP="00843EA6">
            <w:pPr>
              <w:pStyle w:val="Date"/>
              <w:rPr>
                <w:sz w:val="18"/>
                <w:szCs w:val="18"/>
              </w:rPr>
            </w:pPr>
            <w:r w:rsidRPr="00754C13">
              <w:rPr>
                <w:sz w:val="18"/>
                <w:szCs w:val="18"/>
              </w:rPr>
              <w:t xml:space="preserve">Audit Trainee: </w:t>
            </w:r>
          </w:p>
          <w:p w:rsidR="00B31CCC" w:rsidRPr="00754C13" w:rsidRDefault="00B31CCC" w:rsidP="00843EA6">
            <w:pPr>
              <w:rPr>
                <w:sz w:val="22"/>
                <w:szCs w:val="22"/>
                <w:lang w:eastAsia="ko-KR"/>
              </w:rPr>
            </w:pPr>
          </w:p>
        </w:tc>
      </w:tr>
      <w:tr w:rsidR="00B31CCC" w:rsidRPr="00754C13" w:rsidTr="00843EA6">
        <w:trPr>
          <w:cantSplit/>
          <w:trHeight w:val="336"/>
        </w:trPr>
        <w:tc>
          <w:tcPr>
            <w:tcW w:w="1478" w:type="dxa"/>
            <w:vMerge/>
            <w:tcBorders>
              <w:left w:val="single" w:sz="12" w:space="0" w:color="auto"/>
              <w:bottom w:val="single" w:sz="4" w:space="0" w:color="auto"/>
              <w:right w:val="single" w:sz="4" w:space="0" w:color="auto"/>
            </w:tcBorders>
            <w:vAlign w:val="center"/>
          </w:tcPr>
          <w:p w:rsidR="00B31CCC" w:rsidRPr="00754C13" w:rsidRDefault="00B31CCC" w:rsidP="00843EA6">
            <w:pPr>
              <w:pStyle w:val="Date"/>
              <w:jc w:val="center"/>
              <w:rPr>
                <w:sz w:val="18"/>
                <w:szCs w:val="18"/>
              </w:rPr>
            </w:pPr>
          </w:p>
        </w:tc>
        <w:tc>
          <w:tcPr>
            <w:tcW w:w="2662" w:type="dxa"/>
            <w:gridSpan w:val="2"/>
            <w:tcBorders>
              <w:left w:val="single" w:sz="4" w:space="0" w:color="auto"/>
              <w:bottom w:val="single" w:sz="4" w:space="0" w:color="auto"/>
              <w:right w:val="single" w:sz="4" w:space="0" w:color="auto"/>
            </w:tcBorders>
            <w:vAlign w:val="center"/>
          </w:tcPr>
          <w:p w:rsidR="00B31CCC" w:rsidRPr="00754C13" w:rsidRDefault="00B31CCC" w:rsidP="00843EA6">
            <w:pPr>
              <w:pStyle w:val="Date"/>
              <w:rPr>
                <w:sz w:val="18"/>
                <w:szCs w:val="18"/>
              </w:rPr>
            </w:pPr>
            <w:r w:rsidRPr="00754C13">
              <w:rPr>
                <w:sz w:val="18"/>
                <w:szCs w:val="18"/>
              </w:rPr>
              <w:t xml:space="preserve"> (sign) </w:t>
            </w:r>
          </w:p>
        </w:tc>
        <w:tc>
          <w:tcPr>
            <w:tcW w:w="2828" w:type="dxa"/>
            <w:gridSpan w:val="6"/>
            <w:tcBorders>
              <w:left w:val="single" w:sz="4" w:space="0" w:color="auto"/>
              <w:bottom w:val="single" w:sz="4" w:space="0" w:color="auto"/>
              <w:right w:val="single" w:sz="4" w:space="0" w:color="auto"/>
            </w:tcBorders>
            <w:vAlign w:val="center"/>
          </w:tcPr>
          <w:p w:rsidR="00B31CCC" w:rsidRPr="00754C13" w:rsidRDefault="00B31CCC" w:rsidP="00843EA6">
            <w:pPr>
              <w:pStyle w:val="Date"/>
              <w:rPr>
                <w:sz w:val="18"/>
                <w:szCs w:val="18"/>
              </w:rPr>
            </w:pPr>
            <w:r w:rsidRPr="00754C13">
              <w:rPr>
                <w:sz w:val="18"/>
                <w:szCs w:val="18"/>
              </w:rPr>
              <w:t xml:space="preserve">(sign) </w:t>
            </w:r>
          </w:p>
        </w:tc>
        <w:tc>
          <w:tcPr>
            <w:tcW w:w="2610" w:type="dxa"/>
            <w:gridSpan w:val="2"/>
            <w:tcBorders>
              <w:left w:val="single" w:sz="4" w:space="0" w:color="auto"/>
              <w:bottom w:val="single" w:sz="4" w:space="0" w:color="auto"/>
              <w:right w:val="single" w:sz="12" w:space="0" w:color="auto"/>
            </w:tcBorders>
            <w:vAlign w:val="center"/>
          </w:tcPr>
          <w:p w:rsidR="00B31CCC" w:rsidRPr="00754C13" w:rsidRDefault="00B31CCC" w:rsidP="00843EA6">
            <w:pPr>
              <w:pStyle w:val="Date"/>
              <w:rPr>
                <w:sz w:val="18"/>
                <w:szCs w:val="18"/>
              </w:rPr>
            </w:pPr>
            <w:r w:rsidRPr="00754C13">
              <w:rPr>
                <w:sz w:val="18"/>
                <w:szCs w:val="18"/>
              </w:rPr>
              <w:t xml:space="preserve">  (sign)</w:t>
            </w:r>
          </w:p>
        </w:tc>
      </w:tr>
      <w:tr w:rsidR="00B31CCC" w:rsidRPr="00754C13" w:rsidTr="00843EA6">
        <w:trPr>
          <w:cantSplit/>
          <w:trHeight w:val="444"/>
        </w:trPr>
        <w:tc>
          <w:tcPr>
            <w:tcW w:w="1478" w:type="dxa"/>
            <w:vMerge w:val="restart"/>
            <w:tcBorders>
              <w:left w:val="single" w:sz="12" w:space="0" w:color="auto"/>
              <w:right w:val="single" w:sz="4" w:space="0" w:color="auto"/>
            </w:tcBorders>
            <w:vAlign w:val="center"/>
          </w:tcPr>
          <w:p w:rsidR="00B31CCC" w:rsidRPr="00754C13" w:rsidRDefault="00B31CCC" w:rsidP="00843EA6">
            <w:pPr>
              <w:pStyle w:val="Date"/>
              <w:jc w:val="center"/>
              <w:rPr>
                <w:sz w:val="18"/>
                <w:szCs w:val="18"/>
              </w:rPr>
            </w:pPr>
            <w:r w:rsidRPr="00754C13">
              <w:rPr>
                <w:sz w:val="18"/>
                <w:szCs w:val="18"/>
              </w:rPr>
              <w:t>Next audit</w:t>
            </w:r>
          </w:p>
        </w:tc>
        <w:tc>
          <w:tcPr>
            <w:tcW w:w="2160" w:type="dxa"/>
            <w:tcBorders>
              <w:left w:val="single" w:sz="4" w:space="0" w:color="auto"/>
              <w:right w:val="single" w:sz="4" w:space="0" w:color="auto"/>
            </w:tcBorders>
            <w:vAlign w:val="center"/>
          </w:tcPr>
          <w:p w:rsidR="00B31CCC" w:rsidRPr="00754C13" w:rsidRDefault="00B31CCC" w:rsidP="00843EA6">
            <w:pPr>
              <w:pStyle w:val="Date"/>
              <w:jc w:val="center"/>
              <w:rPr>
                <w:sz w:val="18"/>
                <w:szCs w:val="18"/>
              </w:rPr>
            </w:pPr>
            <w:r w:rsidRPr="00754C13">
              <w:rPr>
                <w:sz w:val="18"/>
                <w:szCs w:val="18"/>
              </w:rPr>
              <w:t>Follow-up or re-audit</w:t>
            </w:r>
          </w:p>
        </w:tc>
        <w:tc>
          <w:tcPr>
            <w:tcW w:w="5940" w:type="dxa"/>
            <w:gridSpan w:val="9"/>
            <w:tcBorders>
              <w:left w:val="single" w:sz="4" w:space="0" w:color="auto"/>
              <w:right w:val="single" w:sz="12" w:space="0" w:color="auto"/>
            </w:tcBorders>
            <w:vAlign w:val="center"/>
          </w:tcPr>
          <w:p w:rsidR="00B31CCC" w:rsidRPr="00754C13" w:rsidRDefault="00B31CCC" w:rsidP="00843EA6">
            <w:pPr>
              <w:pStyle w:val="Date"/>
              <w:rPr>
                <w:sz w:val="18"/>
                <w:szCs w:val="18"/>
                <w:lang w:val="fr-LU"/>
              </w:rPr>
            </w:pPr>
            <w:r w:rsidRPr="00754C13">
              <w:rPr>
                <w:sz w:val="18"/>
                <w:szCs w:val="18"/>
              </w:rPr>
              <w:sym w:font="@Dotum" w:char="F063"/>
            </w:r>
            <w:r w:rsidRPr="00754C13">
              <w:rPr>
                <w:sz w:val="18"/>
                <w:szCs w:val="18"/>
                <w:lang w:val="fr-LU"/>
              </w:rPr>
              <w:t xml:space="preserve"> Document On-site </w:t>
            </w:r>
            <w:proofErr w:type="gramStart"/>
            <w:r w:rsidRPr="00754C13">
              <w:rPr>
                <w:sz w:val="18"/>
                <w:szCs w:val="18"/>
                <w:lang w:val="fr-LU"/>
              </w:rPr>
              <w:t xml:space="preserve">(  </w:t>
            </w:r>
            <w:proofErr w:type="gramEnd"/>
            <w:r w:rsidRPr="00754C13">
              <w:rPr>
                <w:sz w:val="18"/>
                <w:szCs w:val="18"/>
                <w:lang w:val="fr-LU"/>
              </w:rPr>
              <w:t xml:space="preserve">   )                   </w:t>
            </w:r>
            <w:r w:rsidRPr="00754C13">
              <w:rPr>
                <w:sz w:val="18"/>
                <w:szCs w:val="18"/>
              </w:rPr>
              <w:sym w:font="@Dotum" w:char="F063"/>
            </w:r>
            <w:r w:rsidRPr="00754C13">
              <w:rPr>
                <w:sz w:val="18"/>
                <w:szCs w:val="18"/>
                <w:lang w:val="fr-LU"/>
              </w:rPr>
              <w:t xml:space="preserve"> </w:t>
            </w:r>
            <w:proofErr w:type="spellStart"/>
            <w:r w:rsidRPr="00754C13">
              <w:rPr>
                <w:sz w:val="18"/>
                <w:szCs w:val="18"/>
                <w:lang w:val="fr-LU"/>
              </w:rPr>
              <w:t>Re-audit</w:t>
            </w:r>
            <w:proofErr w:type="spellEnd"/>
            <w:r w:rsidRPr="00754C13">
              <w:rPr>
                <w:sz w:val="18"/>
                <w:szCs w:val="18"/>
                <w:lang w:val="fr-LU"/>
              </w:rPr>
              <w:t xml:space="preserve"> (      )</w:t>
            </w:r>
          </w:p>
        </w:tc>
      </w:tr>
      <w:tr w:rsidR="00B31CCC" w:rsidRPr="00754C13" w:rsidTr="00843EA6">
        <w:trPr>
          <w:cantSplit/>
          <w:trHeight w:val="340"/>
        </w:trPr>
        <w:tc>
          <w:tcPr>
            <w:tcW w:w="1478" w:type="dxa"/>
            <w:vMerge/>
            <w:tcBorders>
              <w:left w:val="single" w:sz="12" w:space="0" w:color="auto"/>
              <w:bottom w:val="single" w:sz="4" w:space="0" w:color="auto"/>
              <w:right w:val="single" w:sz="4" w:space="0" w:color="auto"/>
            </w:tcBorders>
            <w:vAlign w:val="center"/>
          </w:tcPr>
          <w:p w:rsidR="00B31CCC" w:rsidRPr="00754C13" w:rsidRDefault="00B31CCC" w:rsidP="00843EA6">
            <w:pPr>
              <w:pStyle w:val="Date"/>
              <w:jc w:val="center"/>
              <w:rPr>
                <w:sz w:val="18"/>
                <w:szCs w:val="18"/>
                <w:lang w:val="fr-LU"/>
              </w:rPr>
            </w:pPr>
          </w:p>
        </w:tc>
        <w:tc>
          <w:tcPr>
            <w:tcW w:w="2160" w:type="dxa"/>
            <w:tcBorders>
              <w:left w:val="single" w:sz="4" w:space="0" w:color="auto"/>
              <w:bottom w:val="single" w:sz="4" w:space="0" w:color="auto"/>
              <w:right w:val="single" w:sz="4" w:space="0" w:color="auto"/>
            </w:tcBorders>
            <w:vAlign w:val="center"/>
          </w:tcPr>
          <w:p w:rsidR="00B31CCC" w:rsidRPr="00754C13" w:rsidRDefault="00B31CCC" w:rsidP="00843EA6">
            <w:pPr>
              <w:pStyle w:val="Date"/>
              <w:jc w:val="center"/>
              <w:rPr>
                <w:sz w:val="18"/>
                <w:szCs w:val="18"/>
              </w:rPr>
            </w:pPr>
            <w:r w:rsidRPr="00754C13">
              <w:rPr>
                <w:sz w:val="18"/>
                <w:szCs w:val="18"/>
              </w:rPr>
              <w:t>Surveillance or reassessment</w:t>
            </w:r>
          </w:p>
        </w:tc>
        <w:tc>
          <w:tcPr>
            <w:tcW w:w="636" w:type="dxa"/>
            <w:gridSpan w:val="3"/>
            <w:tcBorders>
              <w:left w:val="single" w:sz="4" w:space="0" w:color="auto"/>
              <w:bottom w:val="single" w:sz="4" w:space="0" w:color="auto"/>
              <w:right w:val="single" w:sz="4" w:space="0" w:color="auto"/>
            </w:tcBorders>
            <w:vAlign w:val="center"/>
          </w:tcPr>
          <w:p w:rsidR="00B31CCC" w:rsidRPr="00754C13" w:rsidRDefault="00B31CCC" w:rsidP="00843EA6">
            <w:pPr>
              <w:pStyle w:val="Date"/>
              <w:rPr>
                <w:sz w:val="18"/>
                <w:szCs w:val="18"/>
              </w:rPr>
            </w:pPr>
            <w:r w:rsidRPr="00754C13">
              <w:rPr>
                <w:sz w:val="18"/>
                <w:szCs w:val="18"/>
              </w:rPr>
              <w:t>Date:</w:t>
            </w:r>
          </w:p>
          <w:p w:rsidR="00B31CCC" w:rsidRPr="00754C13" w:rsidRDefault="00B31CCC" w:rsidP="00843EA6">
            <w:pPr>
              <w:pStyle w:val="Date"/>
              <w:rPr>
                <w:sz w:val="18"/>
                <w:szCs w:val="18"/>
              </w:rPr>
            </w:pPr>
          </w:p>
        </w:tc>
        <w:tc>
          <w:tcPr>
            <w:tcW w:w="1488" w:type="dxa"/>
            <w:gridSpan w:val="2"/>
            <w:tcBorders>
              <w:left w:val="single" w:sz="4" w:space="0" w:color="auto"/>
              <w:bottom w:val="single" w:sz="4" w:space="0" w:color="auto"/>
              <w:right w:val="single" w:sz="4" w:space="0" w:color="auto"/>
            </w:tcBorders>
            <w:vAlign w:val="center"/>
          </w:tcPr>
          <w:p w:rsidR="00B31CCC" w:rsidRPr="00754C13" w:rsidRDefault="00B31CCC" w:rsidP="00843EA6">
            <w:pPr>
              <w:pStyle w:val="Date"/>
              <w:rPr>
                <w:sz w:val="18"/>
                <w:szCs w:val="18"/>
              </w:rPr>
            </w:pPr>
            <w:r w:rsidRPr="00754C13">
              <w:rPr>
                <w:sz w:val="18"/>
                <w:szCs w:val="18"/>
              </w:rPr>
              <w:t xml:space="preserve">12-10-2026        </w:t>
            </w:r>
          </w:p>
        </w:tc>
        <w:tc>
          <w:tcPr>
            <w:tcW w:w="1206" w:type="dxa"/>
            <w:gridSpan w:val="2"/>
            <w:tcBorders>
              <w:left w:val="single" w:sz="4" w:space="0" w:color="auto"/>
              <w:bottom w:val="single" w:sz="4" w:space="0" w:color="auto"/>
              <w:right w:val="single" w:sz="4" w:space="0" w:color="auto"/>
            </w:tcBorders>
            <w:vAlign w:val="center"/>
          </w:tcPr>
          <w:p w:rsidR="00B31CCC" w:rsidRPr="00754C13" w:rsidRDefault="00B31CCC" w:rsidP="00843EA6">
            <w:pPr>
              <w:pStyle w:val="Date"/>
              <w:rPr>
                <w:sz w:val="18"/>
                <w:szCs w:val="18"/>
              </w:rPr>
            </w:pPr>
            <w:r w:rsidRPr="00754C13">
              <w:rPr>
                <w:sz w:val="18"/>
                <w:szCs w:val="18"/>
              </w:rPr>
              <w:t>Audit type:</w:t>
            </w:r>
          </w:p>
        </w:tc>
        <w:tc>
          <w:tcPr>
            <w:tcW w:w="2610" w:type="dxa"/>
            <w:gridSpan w:val="2"/>
            <w:tcBorders>
              <w:left w:val="single" w:sz="4" w:space="0" w:color="auto"/>
              <w:bottom w:val="single" w:sz="4" w:space="0" w:color="auto"/>
              <w:right w:val="single" w:sz="12" w:space="0" w:color="auto"/>
            </w:tcBorders>
            <w:vAlign w:val="center"/>
          </w:tcPr>
          <w:p w:rsidR="00B31CCC" w:rsidRPr="00754C13" w:rsidRDefault="00B31CCC" w:rsidP="00843EA6">
            <w:pPr>
              <w:pStyle w:val="Date"/>
              <w:rPr>
                <w:sz w:val="18"/>
                <w:szCs w:val="18"/>
              </w:rPr>
            </w:pPr>
            <w:r w:rsidRPr="00754C13">
              <w:rPr>
                <w:sz w:val="18"/>
                <w:szCs w:val="18"/>
              </w:rPr>
              <w:t>(1</w:t>
            </w:r>
            <w:r w:rsidRPr="00754C13">
              <w:rPr>
                <w:sz w:val="18"/>
                <w:szCs w:val="18"/>
                <w:vertAlign w:val="superscript"/>
              </w:rPr>
              <w:t xml:space="preserve">st </w:t>
            </w:r>
            <w:r w:rsidRPr="00754C13">
              <w:rPr>
                <w:sz w:val="18"/>
                <w:szCs w:val="18"/>
              </w:rPr>
              <w:t>Surveillance) audit</w:t>
            </w:r>
          </w:p>
        </w:tc>
      </w:tr>
      <w:tr w:rsidR="00B31CCC" w:rsidRPr="00754C13" w:rsidTr="00843EA6">
        <w:trPr>
          <w:cantSplit/>
          <w:trHeight w:val="1052"/>
        </w:trPr>
        <w:tc>
          <w:tcPr>
            <w:tcW w:w="1478" w:type="dxa"/>
            <w:tcBorders>
              <w:left w:val="single" w:sz="12" w:space="0" w:color="auto"/>
              <w:right w:val="single" w:sz="4" w:space="0" w:color="auto"/>
            </w:tcBorders>
            <w:vAlign w:val="center"/>
          </w:tcPr>
          <w:p w:rsidR="00B31CCC" w:rsidRPr="00754C13" w:rsidRDefault="00B31CCC" w:rsidP="00843EA6">
            <w:pPr>
              <w:pStyle w:val="Date"/>
              <w:jc w:val="center"/>
              <w:rPr>
                <w:sz w:val="18"/>
                <w:szCs w:val="18"/>
              </w:rPr>
            </w:pPr>
            <w:r w:rsidRPr="00754C13">
              <w:rPr>
                <w:sz w:val="18"/>
                <w:szCs w:val="18"/>
              </w:rPr>
              <w:t>Result</w:t>
            </w:r>
          </w:p>
          <w:p w:rsidR="00B31CCC" w:rsidRPr="00754C13" w:rsidRDefault="00B31CCC" w:rsidP="00843EA6">
            <w:pPr>
              <w:pStyle w:val="Date"/>
              <w:jc w:val="center"/>
              <w:rPr>
                <w:sz w:val="18"/>
                <w:szCs w:val="18"/>
              </w:rPr>
            </w:pPr>
            <w:r w:rsidRPr="00754C13">
              <w:rPr>
                <w:sz w:val="18"/>
                <w:szCs w:val="18"/>
              </w:rPr>
              <w:t>of follow-up audit</w:t>
            </w:r>
          </w:p>
        </w:tc>
        <w:tc>
          <w:tcPr>
            <w:tcW w:w="8100" w:type="dxa"/>
            <w:gridSpan w:val="10"/>
            <w:tcBorders>
              <w:left w:val="single" w:sz="4" w:space="0" w:color="auto"/>
              <w:right w:val="single" w:sz="12" w:space="0" w:color="auto"/>
            </w:tcBorders>
            <w:vAlign w:val="center"/>
          </w:tcPr>
          <w:p w:rsidR="00B31CCC" w:rsidRPr="00754C13" w:rsidRDefault="00B31CCC" w:rsidP="00843EA6">
            <w:pPr>
              <w:rPr>
                <w:sz w:val="18"/>
                <w:szCs w:val="18"/>
              </w:rPr>
            </w:pPr>
            <w:r w:rsidRPr="00754C13">
              <w:rPr>
                <w:sz w:val="18"/>
                <w:szCs w:val="18"/>
              </w:rPr>
              <w:t xml:space="preserve">Summary ( </w:t>
            </w:r>
            <w:r w:rsidRPr="00754C13">
              <w:rPr>
                <w:sz w:val="18"/>
                <w:szCs w:val="18"/>
              </w:rPr>
              <w:sym w:font="Webdings" w:char="F063"/>
            </w:r>
            <w:r w:rsidRPr="00754C13">
              <w:rPr>
                <w:sz w:val="18"/>
                <w:szCs w:val="18"/>
              </w:rPr>
              <w:t xml:space="preserve">Onsite confirm, </w:t>
            </w:r>
            <w:r w:rsidRPr="00754C13">
              <w:rPr>
                <w:sz w:val="18"/>
                <w:szCs w:val="18"/>
              </w:rPr>
              <w:sym w:font="Webdings" w:char="F063"/>
            </w:r>
            <w:r w:rsidRPr="00754C13">
              <w:rPr>
                <w:sz w:val="18"/>
                <w:szCs w:val="18"/>
              </w:rPr>
              <w:t>Document confirm)</w:t>
            </w:r>
          </w:p>
          <w:p w:rsidR="00B31CCC" w:rsidRPr="00754C13" w:rsidRDefault="00B31CCC" w:rsidP="00843EA6">
            <w:pPr>
              <w:rPr>
                <w:sz w:val="18"/>
                <w:szCs w:val="18"/>
              </w:rPr>
            </w:pPr>
            <w:r w:rsidRPr="00754C13">
              <w:rPr>
                <w:sz w:val="18"/>
                <w:szCs w:val="18"/>
              </w:rPr>
              <w:t xml:space="preserve">The client has implement/Not implemented the CAR </w:t>
            </w:r>
          </w:p>
          <w:p w:rsidR="00B31CCC" w:rsidRPr="00754C13" w:rsidRDefault="00B31CCC" w:rsidP="00843EA6">
            <w:pPr>
              <w:rPr>
                <w:sz w:val="18"/>
                <w:szCs w:val="18"/>
              </w:rPr>
            </w:pPr>
            <w:r w:rsidRPr="00754C13">
              <w:rPr>
                <w:sz w:val="18"/>
                <w:szCs w:val="18"/>
              </w:rPr>
              <w:t>Date:  Auditor</w:t>
            </w:r>
            <w:proofErr w:type="gramStart"/>
            <w:r w:rsidRPr="00754C13">
              <w:rPr>
                <w:sz w:val="18"/>
                <w:szCs w:val="18"/>
              </w:rPr>
              <w:t>:  (</w:t>
            </w:r>
            <w:proofErr w:type="gramEnd"/>
            <w:r w:rsidRPr="00754C13">
              <w:rPr>
                <w:sz w:val="18"/>
                <w:szCs w:val="18"/>
              </w:rPr>
              <w:t>signature)</w:t>
            </w:r>
          </w:p>
        </w:tc>
      </w:tr>
    </w:tbl>
    <w:p w:rsidR="00B31CCC" w:rsidRPr="00754C13" w:rsidRDefault="00B31CCC" w:rsidP="00B31CCC">
      <w:pPr>
        <w:rPr>
          <w:sz w:val="18"/>
          <w:szCs w:val="18"/>
          <w:u w:val="single"/>
        </w:rPr>
      </w:pPr>
      <w:r w:rsidRPr="00754C13">
        <w:rPr>
          <w:sz w:val="18"/>
          <w:szCs w:val="18"/>
          <w:u w:val="single"/>
        </w:rPr>
        <w:t>Attachment</w:t>
      </w:r>
    </w:p>
    <w:tbl>
      <w:tblPr>
        <w:tblW w:w="9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500"/>
        <w:gridCol w:w="5130"/>
      </w:tblGrid>
      <w:tr w:rsidR="00B31CCC" w:rsidRPr="00754C13" w:rsidTr="00843EA6">
        <w:trPr>
          <w:trHeight w:val="1554"/>
        </w:trPr>
        <w:tc>
          <w:tcPr>
            <w:tcW w:w="4500" w:type="dxa"/>
          </w:tcPr>
          <w:p w:rsidR="00B31CCC" w:rsidRPr="00754C13" w:rsidRDefault="00B31CCC" w:rsidP="00B31CCC">
            <w:pPr>
              <w:numPr>
                <w:ilvl w:val="0"/>
                <w:numId w:val="1"/>
              </w:numPr>
              <w:tabs>
                <w:tab w:val="left" w:pos="450"/>
              </w:tabs>
              <w:rPr>
                <w:sz w:val="18"/>
                <w:szCs w:val="18"/>
              </w:rPr>
            </w:pPr>
            <w:r w:rsidRPr="00754C13">
              <w:rPr>
                <w:sz w:val="18"/>
                <w:szCs w:val="18"/>
              </w:rPr>
              <w:t>Audit summary (KAF-09)</w:t>
            </w:r>
          </w:p>
          <w:p w:rsidR="00B31CCC" w:rsidRPr="00754C13" w:rsidRDefault="00B31CCC" w:rsidP="00B31CCC">
            <w:pPr>
              <w:numPr>
                <w:ilvl w:val="0"/>
                <w:numId w:val="1"/>
              </w:numPr>
              <w:tabs>
                <w:tab w:val="left" w:pos="450"/>
              </w:tabs>
              <w:rPr>
                <w:sz w:val="18"/>
                <w:szCs w:val="18"/>
              </w:rPr>
            </w:pPr>
            <w:r w:rsidRPr="00754C13">
              <w:rPr>
                <w:sz w:val="18"/>
                <w:szCs w:val="18"/>
              </w:rPr>
              <w:t xml:space="preserve">Attendance sheet (KAF-10) </w:t>
            </w:r>
          </w:p>
          <w:p w:rsidR="00B31CCC" w:rsidRPr="00754C13" w:rsidRDefault="00B31CCC" w:rsidP="00B31CCC">
            <w:pPr>
              <w:numPr>
                <w:ilvl w:val="0"/>
                <w:numId w:val="1"/>
              </w:numPr>
              <w:tabs>
                <w:tab w:val="left" w:pos="450"/>
              </w:tabs>
              <w:rPr>
                <w:sz w:val="18"/>
                <w:szCs w:val="18"/>
              </w:rPr>
            </w:pPr>
            <w:r w:rsidRPr="00754C13">
              <w:rPr>
                <w:sz w:val="18"/>
                <w:szCs w:val="18"/>
              </w:rPr>
              <w:t>Stage 2 Audit schedule (KAF-12)</w:t>
            </w:r>
          </w:p>
          <w:p w:rsidR="00B31CCC" w:rsidRPr="00754C13" w:rsidRDefault="00B31CCC" w:rsidP="00B31CCC">
            <w:pPr>
              <w:numPr>
                <w:ilvl w:val="0"/>
                <w:numId w:val="1"/>
              </w:numPr>
              <w:tabs>
                <w:tab w:val="left" w:pos="450"/>
              </w:tabs>
              <w:rPr>
                <w:sz w:val="18"/>
                <w:szCs w:val="18"/>
              </w:rPr>
            </w:pPr>
            <w:r w:rsidRPr="00754C13">
              <w:rPr>
                <w:sz w:val="18"/>
                <w:szCs w:val="18"/>
              </w:rPr>
              <w:t>Confirmation of certification scope (KAF-14)</w:t>
            </w:r>
          </w:p>
          <w:p w:rsidR="00B31CCC" w:rsidRPr="00754C13" w:rsidRDefault="00B31CCC" w:rsidP="00B31CCC">
            <w:pPr>
              <w:numPr>
                <w:ilvl w:val="0"/>
                <w:numId w:val="1"/>
              </w:numPr>
              <w:tabs>
                <w:tab w:val="left" w:pos="450"/>
              </w:tabs>
              <w:rPr>
                <w:sz w:val="18"/>
                <w:szCs w:val="18"/>
              </w:rPr>
            </w:pPr>
            <w:r w:rsidRPr="00754C13">
              <w:rPr>
                <w:sz w:val="18"/>
                <w:szCs w:val="18"/>
              </w:rPr>
              <w:t>No conflicts of interest agreement (KAF-15)</w:t>
            </w:r>
          </w:p>
          <w:p w:rsidR="00B31CCC" w:rsidRPr="00754C13" w:rsidRDefault="00B31CCC" w:rsidP="00B31CCC">
            <w:pPr>
              <w:numPr>
                <w:ilvl w:val="0"/>
                <w:numId w:val="1"/>
              </w:numPr>
              <w:tabs>
                <w:tab w:val="left" w:pos="450"/>
              </w:tabs>
              <w:rPr>
                <w:sz w:val="18"/>
                <w:szCs w:val="18"/>
              </w:rPr>
            </w:pPr>
            <w:r w:rsidRPr="00754C13">
              <w:rPr>
                <w:sz w:val="18"/>
                <w:szCs w:val="18"/>
              </w:rPr>
              <w:t>Surveillance program (KAF-17)</w:t>
            </w:r>
          </w:p>
          <w:p w:rsidR="00B31CCC" w:rsidRPr="00754C13" w:rsidRDefault="00B31CCC" w:rsidP="00B31CCC">
            <w:pPr>
              <w:numPr>
                <w:ilvl w:val="0"/>
                <w:numId w:val="1"/>
              </w:numPr>
              <w:tabs>
                <w:tab w:val="left" w:pos="450"/>
              </w:tabs>
              <w:rPr>
                <w:sz w:val="18"/>
                <w:szCs w:val="18"/>
              </w:rPr>
            </w:pPr>
            <w:r w:rsidRPr="00754C13">
              <w:rPr>
                <w:sz w:val="18"/>
                <w:szCs w:val="18"/>
              </w:rPr>
              <w:t>CAR register (KAF-18)</w:t>
            </w:r>
          </w:p>
          <w:p w:rsidR="00B31CCC" w:rsidRPr="00754C13" w:rsidRDefault="00B31CCC" w:rsidP="00843EA6">
            <w:pPr>
              <w:ind w:left="450"/>
              <w:rPr>
                <w:sz w:val="18"/>
                <w:szCs w:val="18"/>
              </w:rPr>
            </w:pPr>
          </w:p>
        </w:tc>
        <w:tc>
          <w:tcPr>
            <w:tcW w:w="5130" w:type="dxa"/>
          </w:tcPr>
          <w:p w:rsidR="00B31CCC" w:rsidRPr="00754C13" w:rsidRDefault="00B31CCC" w:rsidP="00B31CCC">
            <w:pPr>
              <w:numPr>
                <w:ilvl w:val="0"/>
                <w:numId w:val="1"/>
              </w:numPr>
              <w:tabs>
                <w:tab w:val="left" w:pos="450"/>
              </w:tabs>
              <w:rPr>
                <w:sz w:val="18"/>
                <w:szCs w:val="18"/>
              </w:rPr>
            </w:pPr>
            <w:r w:rsidRPr="00754C13">
              <w:rPr>
                <w:sz w:val="18"/>
                <w:szCs w:val="18"/>
              </w:rPr>
              <w:t>Corrective action request (CAR)(KAF-19)</w:t>
            </w:r>
          </w:p>
          <w:p w:rsidR="00B31CCC" w:rsidRPr="00754C13" w:rsidRDefault="00B31CCC" w:rsidP="00B31CCC">
            <w:pPr>
              <w:numPr>
                <w:ilvl w:val="0"/>
                <w:numId w:val="1"/>
              </w:numPr>
              <w:tabs>
                <w:tab w:val="left" w:pos="450"/>
              </w:tabs>
              <w:rPr>
                <w:sz w:val="18"/>
                <w:szCs w:val="18"/>
              </w:rPr>
            </w:pPr>
            <w:r w:rsidRPr="00754C13">
              <w:rPr>
                <w:sz w:val="18"/>
                <w:szCs w:val="18"/>
              </w:rPr>
              <w:t>Observation reports (KAF-20)</w:t>
            </w:r>
          </w:p>
          <w:p w:rsidR="00B31CCC" w:rsidRPr="00754C13" w:rsidRDefault="00B31CCC" w:rsidP="00B31CCC">
            <w:pPr>
              <w:numPr>
                <w:ilvl w:val="0"/>
                <w:numId w:val="1"/>
              </w:numPr>
              <w:tabs>
                <w:tab w:val="left" w:pos="450"/>
              </w:tabs>
              <w:rPr>
                <w:sz w:val="18"/>
                <w:szCs w:val="18"/>
              </w:rPr>
            </w:pPr>
            <w:r w:rsidRPr="00754C13">
              <w:rPr>
                <w:sz w:val="18"/>
                <w:szCs w:val="18"/>
              </w:rPr>
              <w:t>Audit checklist</w:t>
            </w:r>
          </w:p>
          <w:p w:rsidR="00B31CCC" w:rsidRPr="00754C13" w:rsidRDefault="00B31CCC" w:rsidP="00B31CCC">
            <w:pPr>
              <w:numPr>
                <w:ilvl w:val="0"/>
                <w:numId w:val="1"/>
              </w:numPr>
              <w:tabs>
                <w:tab w:val="left" w:pos="450"/>
              </w:tabs>
              <w:rPr>
                <w:sz w:val="18"/>
                <w:szCs w:val="18"/>
              </w:rPr>
            </w:pPr>
            <w:r w:rsidRPr="00754C13">
              <w:rPr>
                <w:sz w:val="18"/>
                <w:szCs w:val="18"/>
              </w:rPr>
              <w:t xml:space="preserve">Others </w:t>
            </w:r>
            <w:proofErr w:type="gramStart"/>
            <w:r w:rsidRPr="00754C13">
              <w:rPr>
                <w:sz w:val="18"/>
                <w:szCs w:val="18"/>
              </w:rPr>
              <w:t xml:space="preserve">(  </w:t>
            </w:r>
            <w:proofErr w:type="gramEnd"/>
            <w:r w:rsidRPr="00754C13">
              <w:rPr>
                <w:sz w:val="18"/>
                <w:szCs w:val="18"/>
              </w:rPr>
              <w:t xml:space="preserve">             ) </w:t>
            </w:r>
          </w:p>
          <w:p w:rsidR="00B31CCC" w:rsidRPr="00754C13" w:rsidRDefault="00B31CCC" w:rsidP="00B31CCC">
            <w:pPr>
              <w:numPr>
                <w:ilvl w:val="0"/>
                <w:numId w:val="1"/>
              </w:numPr>
              <w:tabs>
                <w:tab w:val="left" w:pos="450"/>
              </w:tabs>
              <w:rPr>
                <w:sz w:val="18"/>
                <w:szCs w:val="18"/>
              </w:rPr>
            </w:pPr>
            <w:r w:rsidRPr="00754C13">
              <w:rPr>
                <w:sz w:val="18"/>
                <w:szCs w:val="18"/>
              </w:rPr>
              <w:t>Below forms shall be distributed to applicants as well</w:t>
            </w:r>
          </w:p>
          <w:p w:rsidR="00B31CCC" w:rsidRPr="00754C13" w:rsidRDefault="00B31CCC" w:rsidP="00B31CCC">
            <w:pPr>
              <w:numPr>
                <w:ilvl w:val="0"/>
                <w:numId w:val="1"/>
              </w:numPr>
              <w:tabs>
                <w:tab w:val="left" w:pos="450"/>
              </w:tabs>
              <w:rPr>
                <w:sz w:val="18"/>
                <w:szCs w:val="18"/>
              </w:rPr>
            </w:pPr>
            <w:r w:rsidRPr="00754C13">
              <w:rPr>
                <w:sz w:val="18"/>
                <w:szCs w:val="18"/>
              </w:rPr>
              <w:t>Guidance of Certification procedures</w:t>
            </w:r>
          </w:p>
          <w:p w:rsidR="00B31CCC" w:rsidRPr="00754C13" w:rsidRDefault="00B31CCC" w:rsidP="00B31CCC">
            <w:pPr>
              <w:numPr>
                <w:ilvl w:val="0"/>
                <w:numId w:val="1"/>
              </w:numPr>
              <w:tabs>
                <w:tab w:val="left" w:pos="450"/>
              </w:tabs>
              <w:rPr>
                <w:sz w:val="18"/>
                <w:szCs w:val="18"/>
              </w:rPr>
            </w:pPr>
            <w:r w:rsidRPr="00754C13">
              <w:rPr>
                <w:sz w:val="18"/>
                <w:szCs w:val="18"/>
              </w:rPr>
              <w:t xml:space="preserve">Assessment activity survey (KAF-23) </w:t>
            </w:r>
          </w:p>
        </w:tc>
      </w:tr>
      <w:tr w:rsidR="00B31CCC" w:rsidRPr="00754C13" w:rsidTr="00843EA6">
        <w:trPr>
          <w:cantSplit/>
          <w:trHeight w:val="364"/>
        </w:trPr>
        <w:tc>
          <w:tcPr>
            <w:tcW w:w="9630" w:type="dxa"/>
            <w:gridSpan w:val="2"/>
          </w:tcPr>
          <w:p w:rsidR="00B31CCC" w:rsidRPr="00754C13" w:rsidRDefault="00B31CCC" w:rsidP="00843EA6">
            <w:pPr>
              <w:ind w:left="90"/>
              <w:rPr>
                <w:rFonts w:eastAsia="신명조"/>
                <w:sz w:val="18"/>
                <w:szCs w:val="18"/>
              </w:rPr>
            </w:pPr>
            <w:r w:rsidRPr="00754C13">
              <w:rPr>
                <w:sz w:val="18"/>
                <w:szCs w:val="18"/>
              </w:rPr>
              <w:t>indicates attachments for initial</w:t>
            </w:r>
            <w:r w:rsidRPr="00754C13">
              <w:rPr>
                <w:rFonts w:eastAsia="신명조"/>
                <w:sz w:val="18"/>
                <w:szCs w:val="18"/>
              </w:rPr>
              <w:t xml:space="preserve">(reassessment) audit or any changes occurred </w:t>
            </w:r>
          </w:p>
          <w:p w:rsidR="00B31CCC" w:rsidRPr="00754C13" w:rsidRDefault="00B31CCC" w:rsidP="00843EA6">
            <w:pPr>
              <w:ind w:left="90"/>
              <w:rPr>
                <w:sz w:val="18"/>
                <w:szCs w:val="18"/>
              </w:rPr>
            </w:pPr>
            <w:r w:rsidRPr="00754C13">
              <w:rPr>
                <w:rFonts w:eastAsia="신명조"/>
                <w:sz w:val="18"/>
                <w:szCs w:val="18"/>
              </w:rPr>
              <w:t xml:space="preserve">limited to </w:t>
            </w:r>
            <w:r w:rsidRPr="00754C13">
              <w:rPr>
                <w:rFonts w:eastAsia="신명조"/>
                <w:b/>
                <w:sz w:val="18"/>
                <w:szCs w:val="18"/>
              </w:rPr>
              <w:t xml:space="preserve">KVALITY VERIFICATION AND QUALITY ASSESSMENT LLC </w:t>
            </w:r>
            <w:r w:rsidRPr="00754C13">
              <w:rPr>
                <w:rFonts w:eastAsia="신명조"/>
                <w:sz w:val="18"/>
                <w:szCs w:val="18"/>
              </w:rPr>
              <w:t xml:space="preserve">Audit File. </w:t>
            </w:r>
          </w:p>
        </w:tc>
      </w:tr>
    </w:tbl>
    <w:p w:rsidR="00B31CCC" w:rsidRPr="00754C13" w:rsidRDefault="00B31CCC" w:rsidP="00B31CCC">
      <w:pPr>
        <w:rPr>
          <w:sz w:val="18"/>
          <w:szCs w:val="18"/>
        </w:rPr>
      </w:pPr>
      <w:r w:rsidRPr="00754C13">
        <w:rPr>
          <w:sz w:val="18"/>
          <w:szCs w:val="18"/>
        </w:rPr>
        <w:t xml:space="preserve">Recipient: Registration Applicant organization, </w:t>
      </w:r>
      <w:r w:rsidRPr="00754C13">
        <w:rPr>
          <w:rFonts w:eastAsia="신명조"/>
          <w:sz w:val="18"/>
          <w:szCs w:val="18"/>
        </w:rPr>
        <w:t>KVALITY VERIFICATION AND QUALITY ASSESSMENT LLC</w:t>
      </w:r>
      <w:r w:rsidRPr="00754C13">
        <w:rPr>
          <w:sz w:val="18"/>
          <w:szCs w:val="18"/>
        </w:rPr>
        <w:t xml:space="preserve">, other (…………… ………) </w:t>
      </w:r>
    </w:p>
    <w:p w:rsidR="00B31CCC" w:rsidRPr="00754C13" w:rsidRDefault="00B31CCC" w:rsidP="00B31CCC">
      <w:pPr>
        <w:jc w:val="both"/>
        <w:rPr>
          <w:sz w:val="18"/>
          <w:szCs w:val="18"/>
        </w:rPr>
      </w:pPr>
      <w:r w:rsidRPr="00754C13">
        <w:rPr>
          <w:rFonts w:eastAsia="MS Gothic"/>
          <w:sz w:val="18"/>
          <w:szCs w:val="18"/>
        </w:rPr>
        <w:t>※</w:t>
      </w:r>
      <w:r w:rsidRPr="00754C13">
        <w:rPr>
          <w:sz w:val="18"/>
          <w:szCs w:val="18"/>
        </w:rPr>
        <w:t xml:space="preserve"> All the records recorded during audit shall be confidential and shall not disclose to any person or entity without consent of an applicant, except upon request from Accreditation body for its evaluation of </w:t>
      </w:r>
      <w:r w:rsidRPr="00754C13">
        <w:rPr>
          <w:rFonts w:eastAsia="신명조"/>
          <w:sz w:val="18"/>
          <w:szCs w:val="18"/>
        </w:rPr>
        <w:t xml:space="preserve">KVALITY VERIFICATION AND QUALITY ASSESSMENT LLC </w:t>
      </w:r>
      <w:r w:rsidRPr="00754C13">
        <w:rPr>
          <w:sz w:val="18"/>
          <w:szCs w:val="18"/>
        </w:rPr>
        <w:t xml:space="preserve">procedures. The audit is done on sampling basis and the objective of audit have been met. </w:t>
      </w:r>
    </w:p>
    <w:p w:rsidR="00B31CCC" w:rsidRPr="00754C13" w:rsidRDefault="00B31CCC" w:rsidP="00B31CCC">
      <w:pPr>
        <w:rPr>
          <w:sz w:val="18"/>
          <w:szCs w:val="18"/>
        </w:rPr>
      </w:pPr>
      <w:r w:rsidRPr="00754C13">
        <w:rPr>
          <w:rFonts w:eastAsia="MS Gothic"/>
          <w:sz w:val="18"/>
          <w:szCs w:val="18"/>
        </w:rPr>
        <w:t>※</w:t>
      </w:r>
      <w:r w:rsidRPr="00754C13">
        <w:rPr>
          <w:sz w:val="18"/>
          <w:szCs w:val="18"/>
        </w:rPr>
        <w:t xml:space="preserve"> Guidance of certification procedures applies.</w:t>
      </w:r>
    </w:p>
    <w:p w:rsidR="00B31CCC" w:rsidRPr="00754C13" w:rsidRDefault="00B31CCC" w:rsidP="00B31CCC">
      <w:pPr>
        <w:rPr>
          <w:rFonts w:eastAsia="신명조"/>
          <w:sz w:val="18"/>
          <w:szCs w:val="18"/>
        </w:rPr>
      </w:pPr>
      <w:r w:rsidRPr="00754C13">
        <w:rPr>
          <w:rFonts w:eastAsia="신명조"/>
          <w:sz w:val="18"/>
          <w:szCs w:val="18"/>
        </w:rPr>
        <w:t>Address KVALITY VERIFICATION AND QUALITY ASSESSMENT LLC.</w:t>
      </w:r>
    </w:p>
    <w:p w:rsidR="00DF694D" w:rsidRDefault="00B31CCC" w:rsidP="00B31CCC">
      <w:r w:rsidRPr="00C2724C">
        <w:rPr>
          <w:rFonts w:eastAsia="신명조"/>
          <w:sz w:val="18"/>
          <w:szCs w:val="18"/>
        </w:rPr>
        <w:t>4945 N Milwaukee Ave, Chicago, IL 60630, United States</w:t>
      </w:r>
      <w:r>
        <w:rPr>
          <w:rFonts w:eastAsia="신명조"/>
          <w:sz w:val="18"/>
          <w:szCs w:val="18"/>
        </w:rPr>
        <w:t xml:space="preserve"> </w:t>
      </w:r>
      <w:r w:rsidRPr="00754C13">
        <w:rPr>
          <w:rFonts w:eastAsia="신명조"/>
          <w:sz w:val="18"/>
          <w:szCs w:val="18"/>
        </w:rPr>
        <w:t xml:space="preserve">E-Mail- </w:t>
      </w:r>
      <w:hyperlink r:id="rId5" w:history="1">
        <w:r w:rsidRPr="00EC608C">
          <w:rPr>
            <w:rStyle w:val="Hyperlink"/>
            <w:sz w:val="20"/>
            <w:szCs w:val="20"/>
          </w:rPr>
          <w:t>info@kvregistrar.com</w:t>
        </w:r>
      </w:hyperlink>
      <w:bookmarkStart w:id="0" w:name="_GoBack"/>
      <w:bookmarkEnd w:id="0"/>
    </w:p>
    <w:sectPr w:rsidR="00DF69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신명조">
    <w:altName w:val="Malgun Gothic"/>
    <w:charset w:val="81"/>
    <w:family w:val="auto"/>
    <w:pitch w:val="default"/>
    <w:sig w:usb0="00000000" w:usb1="00000000" w:usb2="00000010" w:usb3="00000000" w:csb0="00080000" w:csb1="00000000"/>
  </w:font>
  <w:font w:name="Wingdings">
    <w:panose1 w:val="05000000000000000000"/>
    <w:charset w:val="02"/>
    <w:family w:val="auto"/>
    <w:pitch w:val="variable"/>
    <w:sig w:usb0="00000000" w:usb1="10000000" w:usb2="00000000" w:usb3="00000000" w:csb0="80000000" w:csb1="00000000"/>
  </w:font>
  <w:font w:name="@Dotum">
    <w:panose1 w:val="020B0600000101010101"/>
    <w:charset w:val="81"/>
    <w:family w:val="swiss"/>
    <w:pitch w:val="variable"/>
    <w:sig w:usb0="B00002AF" w:usb1="69D77CFB" w:usb2="00000030" w:usb3="00000000" w:csb0="0008009F" w:csb1="00000000"/>
  </w:font>
  <w:font w:name="Webdings">
    <w:panose1 w:val="05030102010509060703"/>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3812589"/>
    <w:multiLevelType w:val="multilevel"/>
    <w:tmpl w:val="33812589"/>
    <w:lvl w:ilvl="0">
      <w:start w:val="1"/>
      <w:numFmt w:val="decimal"/>
      <w:lvlText w:val="%1."/>
      <w:lvlJc w:val="left"/>
      <w:pPr>
        <w:tabs>
          <w:tab w:val="num" w:pos="450"/>
        </w:tabs>
        <w:ind w:left="450" w:hanging="360"/>
      </w:pPr>
      <w:rPr>
        <w:rFonts w:hint="eastAsia"/>
      </w:rPr>
    </w:lvl>
    <w:lvl w:ilvl="1">
      <w:start w:val="1"/>
      <w:numFmt w:val="decimal"/>
      <w:lvlText w:val="%2."/>
      <w:lvlJc w:val="left"/>
      <w:pPr>
        <w:tabs>
          <w:tab w:val="num" w:pos="450"/>
        </w:tabs>
        <w:ind w:left="450" w:hanging="360"/>
      </w:pPr>
      <w:rPr>
        <w:rFonts w:hint="eastAsia"/>
      </w:rPr>
    </w:lvl>
    <w:lvl w:ilvl="2">
      <w:start w:val="1"/>
      <w:numFmt w:val="lowerRoman"/>
      <w:lvlText w:val="%3."/>
      <w:lvlJc w:val="right"/>
      <w:pPr>
        <w:tabs>
          <w:tab w:val="num" w:pos="1290"/>
        </w:tabs>
        <w:ind w:left="1290" w:hanging="400"/>
      </w:pPr>
    </w:lvl>
    <w:lvl w:ilvl="3">
      <w:start w:val="1"/>
      <w:numFmt w:val="decimal"/>
      <w:lvlText w:val="%4."/>
      <w:lvlJc w:val="left"/>
      <w:pPr>
        <w:tabs>
          <w:tab w:val="num" w:pos="1690"/>
        </w:tabs>
        <w:ind w:left="1690" w:hanging="400"/>
      </w:pPr>
    </w:lvl>
    <w:lvl w:ilvl="4">
      <w:start w:val="1"/>
      <w:numFmt w:val="upperLetter"/>
      <w:lvlText w:val="%5."/>
      <w:lvlJc w:val="left"/>
      <w:pPr>
        <w:tabs>
          <w:tab w:val="num" w:pos="2090"/>
        </w:tabs>
        <w:ind w:left="2090" w:hanging="400"/>
      </w:pPr>
    </w:lvl>
    <w:lvl w:ilvl="5">
      <w:start w:val="1"/>
      <w:numFmt w:val="lowerRoman"/>
      <w:lvlText w:val="%6."/>
      <w:lvlJc w:val="right"/>
      <w:pPr>
        <w:tabs>
          <w:tab w:val="num" w:pos="2490"/>
        </w:tabs>
        <w:ind w:left="2490" w:hanging="400"/>
      </w:pPr>
    </w:lvl>
    <w:lvl w:ilvl="6">
      <w:start w:val="1"/>
      <w:numFmt w:val="decimal"/>
      <w:lvlText w:val="%7."/>
      <w:lvlJc w:val="left"/>
      <w:pPr>
        <w:tabs>
          <w:tab w:val="num" w:pos="2890"/>
        </w:tabs>
        <w:ind w:left="2890" w:hanging="400"/>
      </w:pPr>
    </w:lvl>
    <w:lvl w:ilvl="7">
      <w:start w:val="1"/>
      <w:numFmt w:val="upperLetter"/>
      <w:lvlText w:val="%8."/>
      <w:lvlJc w:val="left"/>
      <w:pPr>
        <w:tabs>
          <w:tab w:val="num" w:pos="3290"/>
        </w:tabs>
        <w:ind w:left="3290" w:hanging="400"/>
      </w:pPr>
    </w:lvl>
    <w:lvl w:ilvl="8">
      <w:start w:val="1"/>
      <w:numFmt w:val="lowerRoman"/>
      <w:lvlText w:val="%9."/>
      <w:lvlJc w:val="right"/>
      <w:pPr>
        <w:tabs>
          <w:tab w:val="num" w:pos="3690"/>
        </w:tabs>
        <w:ind w:left="3690"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CCC"/>
    <w:rsid w:val="00B31CCC"/>
    <w:rsid w:val="00DF69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CE9C7D-EC11-4B9E-8BDD-45C72F4FB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31CCC"/>
    <w:pPr>
      <w:spacing w:after="0" w:line="240" w:lineRule="auto"/>
    </w:pPr>
    <w:rPr>
      <w:rFonts w:ascii="Times New Roman" w:eastAsia="Times New Roman" w:hAnsi="Times New Roman" w:cs="Times New Roman"/>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rsid w:val="00B31CCC"/>
    <w:pPr>
      <w:widowControl w:val="0"/>
      <w:wordWrap w:val="0"/>
      <w:jc w:val="both"/>
    </w:pPr>
    <w:rPr>
      <w:rFonts w:eastAsia="Courier New"/>
      <w:kern w:val="2"/>
      <w:sz w:val="20"/>
      <w:szCs w:val="20"/>
      <w:lang w:eastAsia="ko-KR"/>
    </w:rPr>
  </w:style>
  <w:style w:type="character" w:customStyle="1" w:styleId="DateChar">
    <w:name w:val="Date Char"/>
    <w:basedOn w:val="DefaultParagraphFont"/>
    <w:link w:val="Date"/>
    <w:rsid w:val="00B31CCC"/>
    <w:rPr>
      <w:rFonts w:ascii="Times New Roman" w:eastAsia="Courier New" w:hAnsi="Times New Roman" w:cs="Times New Roman"/>
      <w:kern w:val="2"/>
      <w:sz w:val="20"/>
      <w:szCs w:val="20"/>
      <w:lang w:val="en-IN" w:eastAsia="ko-KR"/>
    </w:rPr>
  </w:style>
  <w:style w:type="paragraph" w:styleId="Header">
    <w:name w:val="header"/>
    <w:basedOn w:val="Normal"/>
    <w:link w:val="HeaderChar"/>
    <w:qFormat/>
    <w:rsid w:val="00B31CCC"/>
    <w:pPr>
      <w:widowControl w:val="0"/>
      <w:tabs>
        <w:tab w:val="center" w:pos="4252"/>
        <w:tab w:val="right" w:pos="8504"/>
      </w:tabs>
      <w:wordWrap w:val="0"/>
      <w:snapToGrid w:val="0"/>
      <w:jc w:val="both"/>
    </w:pPr>
    <w:rPr>
      <w:rFonts w:eastAsia="Courier New"/>
      <w:kern w:val="2"/>
      <w:sz w:val="20"/>
      <w:szCs w:val="20"/>
      <w:lang w:eastAsia="ko-KR"/>
    </w:rPr>
  </w:style>
  <w:style w:type="character" w:customStyle="1" w:styleId="HeaderChar">
    <w:name w:val="Header Char"/>
    <w:basedOn w:val="DefaultParagraphFont"/>
    <w:link w:val="Header"/>
    <w:qFormat/>
    <w:rsid w:val="00B31CCC"/>
    <w:rPr>
      <w:rFonts w:ascii="Times New Roman" w:eastAsia="Courier New" w:hAnsi="Times New Roman" w:cs="Times New Roman"/>
      <w:kern w:val="2"/>
      <w:sz w:val="20"/>
      <w:szCs w:val="20"/>
      <w:lang w:val="en-IN" w:eastAsia="ko-KR"/>
    </w:rPr>
  </w:style>
  <w:style w:type="character" w:styleId="Hyperlink">
    <w:name w:val="Hyperlink"/>
    <w:uiPriority w:val="99"/>
    <w:qFormat/>
    <w:rsid w:val="00B31CC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info@kvregistrar.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489</Words>
  <Characters>2792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1</cp:revision>
  <dcterms:created xsi:type="dcterms:W3CDTF">2026-05-18T04:36:00Z</dcterms:created>
  <dcterms:modified xsi:type="dcterms:W3CDTF">2026-05-18T04:36:00Z</dcterms:modified>
</cp:coreProperties>
</file>