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3EED" w:rsidRPr="006529AD" w:rsidRDefault="00663EED">
      <w:pPr>
        <w:rPr>
          <w:rFonts w:ascii="Times New Roman" w:hAnsi="Times New Roman" w:cs="Times New Roman"/>
          <w:sz w:val="20"/>
          <w:szCs w:val="20"/>
        </w:rPr>
      </w:pPr>
    </w:p>
    <w:tbl>
      <w:tblPr>
        <w:tblStyle w:val="TableGrid"/>
        <w:tblW w:w="10632" w:type="dxa"/>
        <w:tblInd w:w="-714" w:type="dxa"/>
        <w:tblLayout w:type="fixed"/>
        <w:tblLook w:val="04A0" w:firstRow="1" w:lastRow="0" w:firstColumn="1" w:lastColumn="0" w:noHBand="0" w:noVBand="1"/>
      </w:tblPr>
      <w:tblGrid>
        <w:gridCol w:w="3828"/>
        <w:gridCol w:w="2551"/>
        <w:gridCol w:w="284"/>
        <w:gridCol w:w="3553"/>
        <w:gridCol w:w="416"/>
      </w:tblGrid>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 Context of the organization</w:t>
            </w:r>
          </w:p>
        </w:tc>
      </w:tr>
      <w:tr w:rsidR="00663EED" w:rsidRPr="006529AD" w:rsidTr="00CF71D9">
        <w:tc>
          <w:tcPr>
            <w:tcW w:w="3828" w:type="dxa"/>
          </w:tcPr>
          <w:p w:rsidR="00663EED" w:rsidRPr="006529AD" w:rsidRDefault="00663EED" w:rsidP="00663EED">
            <w:pPr>
              <w:jc w:val="center"/>
              <w:rPr>
                <w:rFonts w:ascii="Times New Roman" w:hAnsi="Times New Roman" w:cs="Times New Roman"/>
                <w:b/>
                <w:sz w:val="20"/>
                <w:szCs w:val="20"/>
              </w:rPr>
            </w:pPr>
            <w:r w:rsidRPr="006529AD">
              <w:rPr>
                <w:rFonts w:ascii="Times New Roman" w:hAnsi="Times New Roman" w:cs="Times New Roman"/>
                <w:b/>
                <w:sz w:val="20"/>
                <w:szCs w:val="20"/>
              </w:rPr>
              <w:br w:type="page"/>
              <w:t>Requirement / subject</w:t>
            </w:r>
          </w:p>
        </w:tc>
        <w:tc>
          <w:tcPr>
            <w:tcW w:w="2551" w:type="dxa"/>
          </w:tcPr>
          <w:p w:rsidR="00663EED" w:rsidRPr="006529AD" w:rsidRDefault="00663EED" w:rsidP="00663EED">
            <w:pPr>
              <w:tabs>
                <w:tab w:val="left" w:pos="360"/>
              </w:tabs>
              <w:jc w:val="center"/>
              <w:rPr>
                <w:rFonts w:ascii="Times New Roman" w:hAnsi="Times New Roman" w:cs="Times New Roman"/>
                <w:b/>
                <w:sz w:val="20"/>
                <w:szCs w:val="20"/>
              </w:rPr>
            </w:pPr>
            <w:r w:rsidRPr="006529AD">
              <w:rPr>
                <w:rFonts w:ascii="Times New Roman" w:hAnsi="Times New Roman" w:cs="Times New Roman"/>
                <w:b/>
                <w:sz w:val="20"/>
                <w:szCs w:val="20"/>
              </w:rPr>
              <w:t>Stage 1</w:t>
            </w:r>
          </w:p>
        </w:tc>
        <w:tc>
          <w:tcPr>
            <w:tcW w:w="284" w:type="dxa"/>
          </w:tcPr>
          <w:p w:rsidR="00663EED" w:rsidRPr="006529AD" w:rsidRDefault="00663EED" w:rsidP="00663EED">
            <w:pPr>
              <w:pStyle w:val="Header"/>
              <w:tabs>
                <w:tab w:val="clear" w:pos="4513"/>
              </w:tabs>
              <w:jc w:val="center"/>
              <w:rPr>
                <w:rFonts w:ascii="Times New Roman" w:hAnsi="Times New Roman" w:cs="Times New Roman"/>
                <w:b/>
                <w:sz w:val="20"/>
                <w:szCs w:val="20"/>
              </w:rPr>
            </w:pPr>
            <w:r w:rsidRPr="006529AD">
              <w:rPr>
                <w:rFonts w:ascii="Times New Roman" w:hAnsi="Times New Roman" w:cs="Times New Roman"/>
                <w:b/>
                <w:sz w:val="20"/>
                <w:szCs w:val="20"/>
              </w:rPr>
              <w:t>E</w:t>
            </w:r>
          </w:p>
        </w:tc>
        <w:tc>
          <w:tcPr>
            <w:tcW w:w="3553" w:type="dxa"/>
          </w:tcPr>
          <w:p w:rsidR="00663EED" w:rsidRPr="006529AD" w:rsidRDefault="00663EED" w:rsidP="00663EED">
            <w:pPr>
              <w:pStyle w:val="Header"/>
              <w:jc w:val="center"/>
              <w:rPr>
                <w:rFonts w:ascii="Times New Roman" w:hAnsi="Times New Roman" w:cs="Times New Roman"/>
                <w:b/>
                <w:sz w:val="20"/>
                <w:szCs w:val="20"/>
              </w:rPr>
            </w:pPr>
            <w:r w:rsidRPr="006529AD">
              <w:rPr>
                <w:rFonts w:ascii="Times New Roman" w:hAnsi="Times New Roman" w:cs="Times New Roman"/>
                <w:b/>
                <w:sz w:val="20"/>
                <w:szCs w:val="20"/>
              </w:rPr>
              <w:t>Stage 2</w:t>
            </w:r>
          </w:p>
        </w:tc>
        <w:tc>
          <w:tcPr>
            <w:tcW w:w="416" w:type="dxa"/>
          </w:tcPr>
          <w:p w:rsidR="00663EED" w:rsidRPr="006529AD" w:rsidRDefault="00663EED" w:rsidP="00663EED">
            <w:pPr>
              <w:rPr>
                <w:rFonts w:ascii="Times New Roman" w:hAnsi="Times New Roman" w:cs="Times New Roman"/>
                <w:b/>
                <w:sz w:val="20"/>
                <w:szCs w:val="20"/>
              </w:rPr>
            </w:pPr>
            <w:r w:rsidRPr="006529AD">
              <w:rPr>
                <w:rFonts w:ascii="Times New Roman" w:hAnsi="Times New Roman" w:cs="Times New Roman"/>
                <w:b/>
                <w:sz w:val="20"/>
                <w:szCs w:val="20"/>
              </w:rPr>
              <w:t>E</w:t>
            </w:r>
          </w:p>
        </w:tc>
      </w:tr>
      <w:tr w:rsidR="00663EED" w:rsidRPr="006529AD" w:rsidTr="00CF71D9">
        <w:trPr>
          <w:trHeight w:val="4830"/>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4.1 Understanding the organization and its context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external and internal issues that are relevant to its purpose and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affects its ability to achieve the intended outcomes of its environmental management system. Such</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issues shall include environmental conditions being affected by or capable of affecting the organization</w:t>
            </w:r>
          </w:p>
          <w:p w:rsidR="00026945" w:rsidRPr="006529AD" w:rsidRDefault="00026945"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Please list the issue covering climate change and its implementation</w:t>
            </w:r>
            <w:r w:rsidR="006529AD">
              <w:rPr>
                <w:rFonts w:ascii="Times New Roman" w:eastAsia="Times New Roman" w:hAnsi="Times New Roman" w:cs="Times New Roman"/>
                <w:sz w:val="20"/>
                <w:szCs w:val="20"/>
                <w:shd w:val="clear" w:color="auto" w:fill="FFFFFF"/>
                <w:lang w:val="en-US"/>
              </w:rPr>
              <w:t xml:space="preserve">. </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The organization Environmental management manual was verified in this documents, Ref: -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 Date: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manual</w:t>
            </w:r>
            <w:proofErr w:type="gramEnd"/>
            <w:r w:rsidRPr="006529AD">
              <w:rPr>
                <w:rFonts w:ascii="Times New Roman" w:hAnsi="Times New Roman" w:cs="Times New Roman"/>
                <w:sz w:val="20"/>
                <w:szCs w:val="20"/>
              </w:rPr>
              <w:t>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Company Environmental management procedure was verified in Ref: </w:t>
            </w:r>
            <w:proofErr w:type="gramStart"/>
            <w:r w:rsidRPr="006529AD">
              <w:rPr>
                <w:rFonts w:ascii="Times New Roman" w:hAnsi="Times New Roman" w:cs="Times New Roman"/>
                <w:sz w:val="20"/>
                <w:szCs w:val="20"/>
              </w:rPr>
              <w:t xml:space="preserve">{{ </w:t>
            </w:r>
            <w:proofErr w:type="spellStart"/>
            <w:r w:rsidRPr="006529AD">
              <w:rPr>
                <w:rFonts w:ascii="Times New Roman" w:hAnsi="Times New Roman" w:cs="Times New Roman"/>
                <w:sz w:val="20"/>
                <w:szCs w:val="20"/>
              </w:rPr>
              <w:t>procedure</w:t>
            </w:r>
            <w:proofErr w:type="gramEnd"/>
            <w:r w:rsidRPr="006529AD">
              <w:rPr>
                <w:rFonts w:ascii="Times New Roman" w:hAnsi="Times New Roman" w:cs="Times New Roman"/>
                <w:sz w:val="20"/>
                <w:szCs w:val="20"/>
              </w:rPr>
              <w:t>_number</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Organization all EMS internal and external issue was verified and documented in this documents Ref: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 xml:space="preserve">ISSUE_NO }} on this date {{ </w:t>
            </w:r>
            <w:proofErr w:type="spellStart"/>
            <w:r w:rsidRPr="006529AD">
              <w:rPr>
                <w:rFonts w:ascii="Times New Roman" w:hAnsi="Times New Roman" w:cs="Times New Roman"/>
                <w:sz w:val="20"/>
                <w:szCs w:val="20"/>
              </w:rPr>
              <w:t>manual_date</w:t>
            </w:r>
            <w:proofErr w:type="spellEnd"/>
            <w:r w:rsidRPr="006529AD">
              <w:rPr>
                <w:rFonts w:ascii="Times New Roman" w:hAnsi="Times New Roman" w:cs="Times New Roman"/>
                <w:sz w:val="20"/>
                <w:szCs w:val="20"/>
              </w:rPr>
              <w:t xml:space="preserve"> }}.</w:t>
            </w:r>
          </w:p>
          <w:p w:rsidR="006529AD" w:rsidRPr="006529AD" w:rsidRDefault="006529AD" w:rsidP="006529AD">
            <w:pPr>
              <w:pStyle w:val="Header"/>
              <w:rPr>
                <w:rFonts w:ascii="Times New Roman" w:hAnsi="Times New Roman" w:cs="Times New Roman"/>
                <w:sz w:val="20"/>
                <w:szCs w:val="20"/>
              </w:rPr>
            </w:pP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 xml:space="preserve">Internal Issue: </w:t>
            </w:r>
            <w:proofErr w:type="gramStart"/>
            <w:r w:rsidRPr="006529AD">
              <w:rPr>
                <w:rFonts w:ascii="Times New Roman" w:hAnsi="Times New Roman" w:cs="Times New Roman"/>
                <w:sz w:val="20"/>
                <w:szCs w:val="20"/>
              </w:rPr>
              <w:t>{{ INTERNAL</w:t>
            </w:r>
            <w:proofErr w:type="gramEnd"/>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529AD" w:rsidRPr="006529AD" w:rsidRDefault="006529AD" w:rsidP="006529AD">
            <w:pPr>
              <w:pStyle w:val="Header"/>
              <w:rPr>
                <w:rFonts w:ascii="Times New Roman" w:hAnsi="Times New Roman" w:cs="Times New Roman"/>
                <w:sz w:val="20"/>
                <w:szCs w:val="20"/>
              </w:rPr>
            </w:pPr>
            <w:r w:rsidRPr="006529AD">
              <w:rPr>
                <w:rFonts w:ascii="Times New Roman" w:hAnsi="Times New Roman" w:cs="Times New Roman"/>
                <w:sz w:val="20"/>
                <w:szCs w:val="20"/>
              </w:rPr>
              <w:t>External Issue: {{ EXTERNAL</w:t>
            </w:r>
            <w:r w:rsidR="002F6120">
              <w:rPr>
                <w:rFonts w:ascii="Times New Roman" w:hAnsi="Times New Roman" w:cs="Times New Roman"/>
                <w:sz w:val="20"/>
                <w:szCs w:val="20"/>
              </w:rPr>
              <w:t>_</w:t>
            </w:r>
            <w:r w:rsidRPr="006529AD">
              <w:rPr>
                <w:rFonts w:ascii="Times New Roman" w:hAnsi="Times New Roman" w:cs="Times New Roman"/>
                <w:sz w:val="20"/>
                <w:szCs w:val="20"/>
              </w:rPr>
              <w:t>ISSUE }}</w:t>
            </w:r>
          </w:p>
          <w:p w:rsidR="00663EED" w:rsidRPr="009D1D12" w:rsidRDefault="00663EED" w:rsidP="009D1D12">
            <w:pPr>
              <w:pStyle w:val="Header"/>
              <w:rPr>
                <w:rFonts w:ascii="Times New Roman" w:hAnsi="Times New Roman" w:cs="Times New Roman"/>
                <w:sz w:val="20"/>
                <w:szCs w:val="20"/>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4.2 Understanding the needs and expectations of interested parties</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interested parties that are relevant to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relevant needs and expectations (i.e. requirements) of these interested parties;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Which of these needs and expectations become its compliance obligations?</w:t>
            </w:r>
          </w:p>
          <w:p w:rsidR="00026945" w:rsidRPr="006529AD" w:rsidRDefault="00026945"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Organization is interested parties and there need and expectation in organization system documented information Ref: {{</w:t>
            </w:r>
            <w:proofErr w:type="spellStart"/>
            <w:r w:rsidRPr="006529AD">
              <w:rPr>
                <w:b w:val="0"/>
                <w:bCs w:val="0"/>
                <w:sz w:val="20"/>
              </w:rPr>
              <w:t>interested_parties_</w:t>
            </w:r>
            <w:proofErr w:type="gramStart"/>
            <w:r w:rsidRPr="006529AD">
              <w:rPr>
                <w:b w:val="0"/>
                <w:bCs w:val="0"/>
                <w:sz w:val="20"/>
              </w:rPr>
              <w:t>NO</w:t>
            </w:r>
            <w:proofErr w:type="spellEnd"/>
            <w:r w:rsidRPr="006529AD">
              <w:rPr>
                <w:b w:val="0"/>
                <w:bCs w:val="0"/>
                <w:sz w:val="20"/>
              </w:rPr>
              <w:t xml:space="preserve"> }</w:t>
            </w:r>
            <w:proofErr w:type="gram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Date: </w:t>
            </w:r>
            <w:proofErr w:type="gramStart"/>
            <w:r w:rsidRPr="006529AD">
              <w:rPr>
                <w:b w:val="0"/>
                <w:sz w:val="20"/>
              </w:rPr>
              <w:t xml:space="preserve">{{ </w:t>
            </w:r>
            <w:proofErr w:type="spellStart"/>
            <w:r w:rsidRPr="006529AD">
              <w:rPr>
                <w:b w:val="0"/>
                <w:sz w:val="20"/>
              </w:rPr>
              <w:t>manual</w:t>
            </w:r>
            <w:proofErr w:type="gramEnd"/>
            <w:r w:rsidRPr="006529AD">
              <w:rPr>
                <w:b w:val="0"/>
                <w:sz w:val="20"/>
              </w:rPr>
              <w:t>_date</w:t>
            </w:r>
            <w:proofErr w:type="spellEnd"/>
            <w:r w:rsidRPr="006529AD">
              <w:rPr>
                <w:b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Interested Parties: </w:t>
            </w:r>
            <w:proofErr w:type="gramStart"/>
            <w:r w:rsidRPr="006529AD">
              <w:rPr>
                <w:b w:val="0"/>
                <w:bCs w:val="0"/>
                <w:sz w:val="20"/>
              </w:rPr>
              <w:t xml:space="preserve">{{ </w:t>
            </w:r>
            <w:proofErr w:type="spellStart"/>
            <w:r w:rsidRPr="006529AD">
              <w:rPr>
                <w:b w:val="0"/>
                <w:bCs w:val="0"/>
                <w:sz w:val="20"/>
              </w:rPr>
              <w:t>interested</w:t>
            </w:r>
            <w:proofErr w:type="gramEnd"/>
            <w:r w:rsidRPr="006529AD">
              <w:rPr>
                <w:b w:val="0"/>
                <w:bCs w:val="0"/>
                <w:sz w:val="20"/>
              </w:rPr>
              <w:t>_parties</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4.3 Determining the scope of the environmental management system</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the boundaries and applicability of the environmental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to establish its scope.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determining this scope, the organization shall consider:</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external and internal issues referred to in 4.1;</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compliance obligations referred to in 4.2;</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its organizational units, functions and physical boundaries;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its activities, products and services;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its authority and ability to exercise control and influence.</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6529AD" w:rsidRPr="006529AD" w:rsidRDefault="006529AD" w:rsidP="006529AD">
            <w:pPr>
              <w:pStyle w:val="Heading4"/>
              <w:jc w:val="left"/>
              <w:outlineLvl w:val="3"/>
              <w:rPr>
                <w:b w:val="0"/>
                <w:bCs w:val="0"/>
                <w:sz w:val="20"/>
              </w:rPr>
            </w:pPr>
            <w:r w:rsidRPr="006529AD">
              <w:rPr>
                <w:b w:val="0"/>
                <w:bCs w:val="0"/>
                <w:sz w:val="20"/>
              </w:rPr>
              <w:t>The scope of the organization is “</w:t>
            </w:r>
          </w:p>
          <w:p w:rsidR="006529AD" w:rsidRPr="006529AD" w:rsidRDefault="006529AD" w:rsidP="006529AD">
            <w:pPr>
              <w:pStyle w:val="Heading4"/>
              <w:jc w:val="left"/>
              <w:outlineLvl w:val="3"/>
              <w:rPr>
                <w:b w:val="0"/>
                <w:bCs w:val="0"/>
                <w:sz w:val="20"/>
              </w:rPr>
            </w:pPr>
            <w:r w:rsidRPr="006529AD">
              <w:rPr>
                <w:b w:val="0"/>
                <w:bCs w:val="0"/>
                <w:sz w:val="20"/>
              </w:rPr>
              <w:t xml:space="preserve">Name of Organization - </w:t>
            </w:r>
            <w:proofErr w:type="gramStart"/>
            <w:r w:rsidRPr="006529AD">
              <w:rPr>
                <w:b w:val="0"/>
                <w:bCs w:val="0"/>
                <w:sz w:val="20"/>
              </w:rPr>
              <w:t xml:space="preserve">{{ </w:t>
            </w:r>
            <w:proofErr w:type="spellStart"/>
            <w:r w:rsidRPr="006529AD">
              <w:rPr>
                <w:b w:val="0"/>
                <w:bCs w:val="0"/>
                <w:sz w:val="20"/>
              </w:rPr>
              <w:t>Organization</w:t>
            </w:r>
            <w:proofErr w:type="gramEnd"/>
            <w:r w:rsidRPr="006529AD">
              <w:rPr>
                <w:b w:val="0"/>
                <w:bCs w:val="0"/>
                <w:sz w:val="20"/>
              </w:rPr>
              <w:t>_Name</w:t>
            </w:r>
            <w:proofErr w:type="spell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Address - </w:t>
            </w:r>
            <w:proofErr w:type="gramStart"/>
            <w:r w:rsidRPr="006529AD">
              <w:rPr>
                <w:b w:val="0"/>
                <w:bCs w:val="0"/>
                <w:sz w:val="20"/>
              </w:rPr>
              <w:t>{{ Address</w:t>
            </w:r>
            <w:proofErr w:type="gramEnd"/>
            <w:r w:rsidRPr="006529AD">
              <w:rPr>
                <w:b w:val="0"/>
                <w:bCs w:val="0"/>
                <w:sz w:val="20"/>
              </w:rPr>
              <w:t xml:space="preserve"> }}</w:t>
            </w:r>
            <w:r w:rsidRPr="006529AD">
              <w:rPr>
                <w:b w:val="0"/>
                <w:bCs w:val="0"/>
                <w:sz w:val="20"/>
              </w:rPr>
              <w:tab/>
            </w:r>
            <w:r w:rsidRPr="006529AD">
              <w:rPr>
                <w:b w:val="0"/>
                <w:bCs w:val="0"/>
                <w:sz w:val="20"/>
              </w:rPr>
              <w:tab/>
            </w:r>
          </w:p>
          <w:p w:rsidR="006529AD" w:rsidRPr="006529AD" w:rsidRDefault="006529AD" w:rsidP="006529AD">
            <w:pPr>
              <w:pStyle w:val="Heading4"/>
              <w:jc w:val="left"/>
              <w:outlineLvl w:val="3"/>
              <w:rPr>
                <w:b w:val="0"/>
                <w:bCs w:val="0"/>
                <w:sz w:val="20"/>
              </w:rPr>
            </w:pPr>
            <w:r w:rsidRPr="006529AD">
              <w:rPr>
                <w:b w:val="0"/>
                <w:bCs w:val="0"/>
                <w:sz w:val="20"/>
              </w:rPr>
              <w:t xml:space="preserve">SCOPE- </w:t>
            </w:r>
            <w:proofErr w:type="gramStart"/>
            <w:r w:rsidRPr="006529AD">
              <w:rPr>
                <w:b w:val="0"/>
                <w:bCs w:val="0"/>
                <w:sz w:val="20"/>
              </w:rPr>
              <w:t xml:space="preserve">{{ </w:t>
            </w:r>
            <w:proofErr w:type="spellStart"/>
            <w:r w:rsidRPr="006529AD">
              <w:rPr>
                <w:b w:val="0"/>
                <w:bCs w:val="0"/>
                <w:sz w:val="20"/>
              </w:rPr>
              <w:t>Scope</w:t>
            </w:r>
            <w:proofErr w:type="gramEnd"/>
            <w:r w:rsidRPr="006529AD">
              <w:rPr>
                <w:b w:val="0"/>
                <w:bCs w:val="0"/>
                <w:sz w:val="20"/>
              </w:rPr>
              <w:t>_s</w:t>
            </w:r>
            <w:proofErr w:type="spellEnd"/>
            <w:r w:rsidRPr="006529AD">
              <w:rPr>
                <w:b w:val="0"/>
                <w:bCs w:val="0"/>
                <w:sz w:val="20"/>
              </w:rPr>
              <w:t xml:space="preserve"> }}.</w:t>
            </w:r>
          </w:p>
          <w:p w:rsidR="006529AD" w:rsidRPr="006529AD" w:rsidRDefault="006529AD" w:rsidP="006529AD">
            <w:pPr>
              <w:pStyle w:val="Heading4"/>
              <w:jc w:val="left"/>
              <w:outlineLvl w:val="3"/>
              <w:rPr>
                <w:b w:val="0"/>
                <w:bCs w:val="0"/>
                <w:sz w:val="20"/>
              </w:rPr>
            </w:pPr>
            <w:r w:rsidRPr="006529AD">
              <w:rPr>
                <w:b w:val="0"/>
                <w:bCs w:val="0"/>
                <w:sz w:val="20"/>
              </w:rPr>
              <w:t xml:space="preserve">Records is evident in Ref: - GCIC/-/EMS/01.and records is verified in Date: </w:t>
            </w:r>
            <w:proofErr w:type="gramStart"/>
            <w:r w:rsidRPr="006529AD">
              <w:rPr>
                <w:b w:val="0"/>
                <w:bCs w:val="0"/>
                <w:sz w:val="20"/>
              </w:rPr>
              <w:t xml:space="preserve">{{ </w:t>
            </w:r>
            <w:proofErr w:type="spellStart"/>
            <w:r w:rsidRPr="006529AD">
              <w:rPr>
                <w:b w:val="0"/>
                <w:bCs w:val="0"/>
                <w:sz w:val="20"/>
              </w:rPr>
              <w:t>manual</w:t>
            </w:r>
            <w:proofErr w:type="gramEnd"/>
            <w:r w:rsidRPr="006529AD">
              <w:rPr>
                <w:b w:val="0"/>
                <w:bCs w:val="0"/>
                <w:sz w:val="20"/>
              </w:rPr>
              <w:t>_date</w:t>
            </w:r>
            <w:proofErr w:type="spellEnd"/>
            <w:r w:rsidRPr="006529AD">
              <w:rPr>
                <w:b w:val="0"/>
                <w:bCs w:val="0"/>
                <w:sz w:val="20"/>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hAnsi="Times New Roman" w:cs="Times New Roman"/>
                <w:sz w:val="20"/>
                <w:szCs w:val="20"/>
              </w:rPr>
            </w:pPr>
            <w:r w:rsidRPr="006529AD">
              <w:rPr>
                <w:rFonts w:ascii="Times New Roman" w:eastAsia="Times New Roman" w:hAnsi="Times New Roman" w:cs="Times New Roman"/>
                <w:b/>
                <w:sz w:val="20"/>
                <w:szCs w:val="20"/>
                <w:shd w:val="clear" w:color="auto" w:fill="FFFFFF"/>
                <w:lang w:val="en-US"/>
              </w:rPr>
              <w:t>4.4 Environmental management system</w:t>
            </w:r>
          </w:p>
        </w:tc>
      </w:tr>
      <w:tr w:rsidR="00663EED" w:rsidRPr="006529AD" w:rsidTr="00CF71D9">
        <w:trPr>
          <w:trHeight w:val="4909"/>
        </w:trPr>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lastRenderedPageBreak/>
              <w:t>To achieve the intended outcomes, including enhancing its environmental performance,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shall establish, implement, maintain and continually improve an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the processes needed and their interactions, in accordance with the requirements of this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the knowledge gained in 4.1 and 4.2 when establishing and maintaining</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32416" w:rsidRPr="00032416" w:rsidRDefault="00032416" w:rsidP="00032416">
            <w:pPr>
              <w:pStyle w:val="Heading4"/>
              <w:jc w:val="left"/>
              <w:outlineLvl w:val="3"/>
              <w:rPr>
                <w:b w:val="0"/>
                <w:bCs w:val="0"/>
                <w:sz w:val="20"/>
              </w:rPr>
            </w:pPr>
            <w:r w:rsidRPr="00032416">
              <w:rPr>
                <w:b w:val="0"/>
                <w:bCs w:val="0"/>
                <w:sz w:val="20"/>
              </w:rPr>
              <w:t xml:space="preserve">The Environmental Management System (EMS) is established through the EMS manual </w:t>
            </w:r>
            <w:proofErr w:type="gramStart"/>
            <w:r w:rsidRPr="00032416">
              <w:rPr>
                <w:b w:val="0"/>
                <w:bCs w:val="0"/>
                <w:sz w:val="20"/>
              </w:rPr>
              <w:t xml:space="preserve">{{ </w:t>
            </w:r>
            <w:proofErr w:type="spellStart"/>
            <w:r w:rsidRPr="00032416">
              <w:rPr>
                <w:b w:val="0"/>
                <w:bCs w:val="0"/>
                <w:sz w:val="20"/>
              </w:rPr>
              <w:t>manual</w:t>
            </w:r>
            <w:proofErr w:type="gramEnd"/>
            <w:r w:rsidRPr="00032416">
              <w:rPr>
                <w:b w:val="0"/>
                <w:bCs w:val="0"/>
                <w:sz w:val="20"/>
              </w:rPr>
              <w:t>_number</w:t>
            </w:r>
            <w:proofErr w:type="spellEnd"/>
            <w:r w:rsidRPr="00032416">
              <w:rPr>
                <w:b w:val="0"/>
                <w:bCs w:val="0"/>
                <w:sz w:val="20"/>
              </w:rPr>
              <w:t xml:space="preserve"> }} for the</w:t>
            </w:r>
            <w:r w:rsidRPr="00032416">
              <w:rPr>
                <w:b w:val="0"/>
                <w:bCs w:val="0"/>
                <w:sz w:val="20"/>
              </w:rPr>
              <w:tab/>
            </w:r>
            <w:r w:rsidRPr="00032416">
              <w:rPr>
                <w:b w:val="0"/>
                <w:bCs w:val="0"/>
                <w:sz w:val="20"/>
              </w:rPr>
              <w:tab/>
            </w:r>
          </w:p>
          <w:p w:rsidR="00032416" w:rsidRPr="00032416" w:rsidRDefault="00032416" w:rsidP="00032416">
            <w:pPr>
              <w:pStyle w:val="Heading4"/>
              <w:jc w:val="left"/>
              <w:outlineLvl w:val="3"/>
              <w:rPr>
                <w:b w:val="0"/>
                <w:bCs w:val="0"/>
                <w:sz w:val="20"/>
              </w:rPr>
            </w:pPr>
            <w:proofErr w:type="gramStart"/>
            <w:r w:rsidRPr="00032416">
              <w:rPr>
                <w:b w:val="0"/>
                <w:bCs w:val="0"/>
                <w:sz w:val="20"/>
              </w:rPr>
              <w:t>{{ PROCESS</w:t>
            </w:r>
            <w:proofErr w:type="gramEnd"/>
            <w:r w:rsidRPr="00032416">
              <w:rPr>
                <w:b w:val="0"/>
                <w:bCs w:val="0"/>
                <w:sz w:val="20"/>
              </w:rPr>
              <w:t xml:space="preserve"> }}</w:t>
            </w:r>
          </w:p>
          <w:p w:rsidR="00032416" w:rsidRPr="00032416" w:rsidRDefault="00032416" w:rsidP="00032416">
            <w:pPr>
              <w:pStyle w:val="Heading4"/>
              <w:jc w:val="left"/>
              <w:outlineLvl w:val="3"/>
              <w:rPr>
                <w:b w:val="0"/>
                <w:bCs w:val="0"/>
                <w:sz w:val="20"/>
              </w:rPr>
            </w:pPr>
          </w:p>
          <w:p w:rsidR="00032416" w:rsidRPr="00032416" w:rsidRDefault="00032416" w:rsidP="00032416">
            <w:pPr>
              <w:pStyle w:val="Heading4"/>
              <w:jc w:val="left"/>
              <w:outlineLvl w:val="3"/>
              <w:rPr>
                <w:b w:val="0"/>
                <w:bCs w:val="0"/>
                <w:sz w:val="20"/>
              </w:rPr>
            </w:pPr>
            <w:r w:rsidRPr="00032416">
              <w:rPr>
                <w:b w:val="0"/>
                <w:bCs w:val="0"/>
                <w:sz w:val="20"/>
              </w:rPr>
              <w:t xml:space="preserve">The organization has defined all related work processes in various Work Instructions (WI) and Process Flow Charts (PFC). </w:t>
            </w:r>
          </w:p>
          <w:p w:rsidR="00032416" w:rsidRPr="00032416" w:rsidRDefault="00032416" w:rsidP="00032416">
            <w:pPr>
              <w:pStyle w:val="Heading4"/>
              <w:jc w:val="left"/>
              <w:outlineLvl w:val="3"/>
              <w:rPr>
                <w:b w:val="0"/>
                <w:bCs w:val="0"/>
                <w:sz w:val="20"/>
              </w:rPr>
            </w:pPr>
            <w:r w:rsidRPr="00032416">
              <w:rPr>
                <w:b w:val="0"/>
                <w:bCs w:val="0"/>
                <w:sz w:val="20"/>
              </w:rPr>
              <w:t xml:space="preserve">These are referenced in: </w:t>
            </w:r>
            <w:proofErr w:type="gramStart"/>
            <w:r w:rsidRPr="00032416">
              <w:rPr>
                <w:b w:val="0"/>
                <w:bCs w:val="0"/>
                <w:sz w:val="20"/>
              </w:rPr>
              <w:t xml:space="preserve">{{ </w:t>
            </w:r>
            <w:proofErr w:type="spellStart"/>
            <w:r w:rsidRPr="00032416">
              <w:rPr>
                <w:b w:val="0"/>
                <w:bCs w:val="0"/>
                <w:sz w:val="20"/>
              </w:rPr>
              <w:t>procedure</w:t>
            </w:r>
            <w:proofErr w:type="gramEnd"/>
            <w:r w:rsidRPr="00032416">
              <w:rPr>
                <w:b w:val="0"/>
                <w:bCs w:val="0"/>
                <w:sz w:val="20"/>
              </w:rPr>
              <w:t>_number</w:t>
            </w:r>
            <w:proofErr w:type="spellEnd"/>
            <w:r w:rsidRPr="00032416">
              <w:rPr>
                <w:b w:val="0"/>
                <w:bCs w:val="0"/>
                <w:sz w:val="20"/>
              </w:rPr>
              <w:t xml:space="preserve"> }}</w:t>
            </w:r>
          </w:p>
          <w:p w:rsidR="009D1D12" w:rsidRDefault="009D1D12" w:rsidP="00663EED">
            <w:pPr>
              <w:jc w:val="both"/>
              <w:rPr>
                <w:rFonts w:ascii="Times New Roman" w:eastAsia="Times New Roman" w:hAnsi="Times New Roman" w:cs="Times New Roman"/>
                <w:sz w:val="20"/>
                <w:szCs w:val="20"/>
                <w:shd w:val="clear" w:color="auto" w:fill="FFFFFF"/>
                <w:lang w:val="en-US"/>
              </w:rPr>
            </w:pPr>
          </w:p>
          <w:p w:rsidR="005E4899" w:rsidRPr="009D1D12" w:rsidRDefault="005E4899" w:rsidP="009D1D12">
            <w:pPr>
              <w:rPr>
                <w:rFonts w:ascii="Times New Roman" w:eastAsia="Times New Roman" w:hAnsi="Times New Roman" w:cs="Times New Roman"/>
                <w:sz w:val="20"/>
                <w:szCs w:val="20"/>
                <w:lang w:val="en-US"/>
              </w:rPr>
            </w:pPr>
          </w:p>
        </w:tc>
        <w:tc>
          <w:tcPr>
            <w:tcW w:w="416" w:type="dxa"/>
          </w:tcPr>
          <w:p w:rsidR="00663EED" w:rsidRPr="006529AD" w:rsidRDefault="00663EED">
            <w:pPr>
              <w:rPr>
                <w:rFonts w:ascii="Times New Roman" w:hAnsi="Times New Roman" w:cs="Times New Roman"/>
                <w:sz w:val="20"/>
                <w:szCs w:val="20"/>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 Leadership</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5.1 Leadership and commitment</w:t>
            </w:r>
          </w:p>
        </w:tc>
      </w:tr>
      <w:tr w:rsidR="00663EED" w:rsidRPr="006529AD" w:rsidTr="00CF71D9">
        <w:tc>
          <w:tcPr>
            <w:tcW w:w="3828"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demonstrate leadership and commitment with respect to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by:</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taking accountability for the effectiveness of the environmental 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ensuring that the environmental policy and environmental objectives are established and are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compatible with the strategic direction and the context of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ensuring the integration of the environmental management system requirements into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organization’s business processes;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ensuring that the resources needed for the environmental management system are available;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communicating the importance of effective environmental management and of conforming to the</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ensuring that the environmental management system achieves its intended outcomes;</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directing and supporting persons to contribute to the effectiveness of the environmental</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 promoting continual improvement;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roofErr w:type="spellStart"/>
            <w:r w:rsidRPr="006529AD">
              <w:rPr>
                <w:rFonts w:ascii="Times New Roman" w:eastAsia="Times New Roman" w:hAnsi="Times New Roman" w:cs="Times New Roman"/>
                <w:sz w:val="20"/>
                <w:szCs w:val="20"/>
                <w:shd w:val="clear" w:color="auto" w:fill="FFFFFF"/>
                <w:lang w:val="en-US"/>
              </w:rPr>
              <w:t>i</w:t>
            </w:r>
            <w:proofErr w:type="spellEnd"/>
            <w:r w:rsidRPr="006529AD">
              <w:rPr>
                <w:rFonts w:ascii="Times New Roman" w:eastAsia="Times New Roman" w:hAnsi="Times New Roman" w:cs="Times New Roman"/>
                <w:sz w:val="20"/>
                <w:szCs w:val="20"/>
                <w:shd w:val="clear" w:color="auto" w:fill="FFFFFF"/>
                <w:lang w:val="en-US"/>
              </w:rPr>
              <w:t xml:space="preserve">) supporting other relevant management roles to demonstrate their leadership as it applies to </w:t>
            </w:r>
            <w:r w:rsidR="009D1D12" w:rsidRPr="006529AD">
              <w:rPr>
                <w:rFonts w:ascii="Times New Roman" w:eastAsia="Times New Roman" w:hAnsi="Times New Roman" w:cs="Times New Roman"/>
                <w:sz w:val="20"/>
                <w:szCs w:val="20"/>
                <w:shd w:val="clear" w:color="auto" w:fill="FFFFFF"/>
                <w:lang w:val="en-US"/>
              </w:rPr>
              <w:t>them</w:t>
            </w:r>
            <w:r w:rsidR="009D1D12">
              <w:rPr>
                <w:rFonts w:ascii="Times New Roman" w:eastAsia="Times New Roman" w:hAnsi="Times New Roman" w:cs="Times New Roman"/>
                <w:sz w:val="20"/>
                <w:szCs w:val="20"/>
                <w:shd w:val="clear" w:color="auto" w:fill="FFFFFF"/>
                <w:lang w:val="en-US"/>
              </w:rPr>
              <w:t xml:space="preserve">. </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Areas of responsibility.</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Management demonstrates accountability and communicates EMS importance effectively. Environmental objectives are set, and staff are guided to achieve intended EMS outcomes, supporting continual improvement across the organization.</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20755F"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Leadership communications, strategic planning records, training records, environmental objectives &amp; targets documentation, management responsibility assignments.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5.2 Environmental policy</w:t>
            </w:r>
          </w:p>
          <w:p w:rsidR="007E7602" w:rsidRPr="006529AD" w:rsidRDefault="007E7602">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establish, implement and maintain an environmental policy that, within the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defined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is appropriate to the purpose and context of the organization, including the nature, scale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impacts of its activities, products and 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provides a framework for setting environmental objectives;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includes a commitment to the protection of the environment, including prevention of pollution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other specific commitment(s) relevant to the context of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includes a commitment to fulfill its compliance obligations;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includes a commitment to continual improvement of the environmental management system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Enhance environmental performance.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policy shall: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maintained as documented information;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communicated within the organization;</w:t>
            </w:r>
          </w:p>
          <w:p w:rsidR="00663EED" w:rsidRPr="006529AD" w:rsidRDefault="00663EED"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be available to interested parties</w:t>
            </w:r>
            <w:r w:rsidR="009D1D12">
              <w:rPr>
                <w:rFonts w:ascii="Times New Roman" w:eastAsia="Times New Roman" w:hAnsi="Times New Roman" w:cs="Times New Roman"/>
                <w:sz w:val="20"/>
                <w:szCs w:val="20"/>
                <w:shd w:val="clear" w:color="auto" w:fill="FFFFFF"/>
                <w:lang w:val="en-US"/>
              </w:rPr>
              <w:t>.</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0638B2" w:rsidRPr="003E0DF5" w:rsidRDefault="003E0DF5" w:rsidP="00663EED">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3E0DF5">
              <w:rPr>
                <w:rFonts w:ascii="Times New Roman" w:eastAsia="Times New Roman" w:hAnsi="Times New Roman" w:cs="Times New Roman"/>
                <w:sz w:val="20"/>
                <w:szCs w:val="20"/>
                <w:shd w:val="clear" w:color="auto" w:fill="FFFFFF"/>
                <w:lang w:val="en-US"/>
              </w:rPr>
              <w:t>Environmental</w:t>
            </w:r>
            <w:proofErr w:type="gramEnd"/>
            <w:r>
              <w:rPr>
                <w:rFonts w:ascii="Times New Roman" w:eastAsia="Times New Roman" w:hAnsi="Times New Roman" w:cs="Times New Roman"/>
                <w:sz w:val="20"/>
                <w:szCs w:val="20"/>
                <w:shd w:val="clear" w:color="auto" w:fill="FFFFFF"/>
                <w:lang w:val="en-US"/>
              </w:rPr>
              <w:t>_</w:t>
            </w:r>
            <w:r w:rsidRPr="003E0DF5">
              <w:rPr>
                <w:rFonts w:ascii="Times New Roman" w:eastAsia="Times New Roman" w:hAnsi="Times New Roman" w:cs="Times New Roman"/>
                <w:sz w:val="20"/>
                <w:szCs w:val="20"/>
                <w:shd w:val="clear" w:color="auto" w:fill="FFFFFF"/>
                <w:lang w:val="en-US"/>
              </w:rPr>
              <w:t>policy</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5.3 Organizational roles, responsibilities and authorities</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ensure that the responsibilities and authorities for relevant roles are assigned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communicated within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assign the responsibility and authority for: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ensuring that the environmental management system conforms to the requirements of this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International Standard;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reporting on the performance of the environmental management system, including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Performance, to top management.</w:t>
            </w:r>
          </w:p>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Responsibilities and authorities are documented and assigned to relevant personnel, enabling conformity to EMS requirements and structured reporting of environmental performance to top management. Staff are aware of their EMS duties.</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2256C3"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Job descriptions, delegation of authority records, performance reporting logs, EMS procedure manuals, management review inputs.</w:t>
            </w: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63EED" w:rsidRPr="006529AD" w:rsidTr="00032416">
        <w:tc>
          <w:tcPr>
            <w:tcW w:w="10632" w:type="dxa"/>
            <w:gridSpan w:val="5"/>
          </w:tcPr>
          <w:p w:rsidR="00663EED" w:rsidRPr="006529AD" w:rsidRDefault="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Planning</w:t>
            </w: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 Actions to address risks and opportunities</w:t>
            </w:r>
          </w:p>
          <w:p w:rsidR="00663EED" w:rsidRPr="006529A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6.1.1 General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meet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Requirements in 6.1.1 to 6.1.4.</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for the environmental management system, the organization shall consider:</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issues referred to in 4.1;</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requirements referred to in 4.2;</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scope of its environmental management system;</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determine the risks and opportunities, related to its environmental aspects (see 6.1.2), compliance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obligations (see 6.1.3) and other issues and requirements, identified in 4.1 and 4.2, that need to be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addressed to:</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give assurance that the environmental management system can achieve its intended outcomes;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prevent or reduce undesired effects, including the potential for external environmental conditions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 affect the organization;</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achieve continual improvement.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scope of the environmental management system, the organization shall determine potential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including those that can have an environmental impact.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risks and opportunities that need to be addressed;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process(es) needed in 6.1.1 to 6.1.4, to the extent necessary to have confidence they are carried</w:t>
            </w:r>
          </w:p>
          <w:p w:rsidR="00663EED" w:rsidRPr="006529AD" w:rsidRDefault="00663EED" w:rsidP="00663EED">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out as planned</w:t>
            </w:r>
          </w:p>
        </w:tc>
        <w:tc>
          <w:tcPr>
            <w:tcW w:w="2551"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b/>
                <w:sz w:val="20"/>
                <w:szCs w:val="20"/>
                <w:shd w:val="clear" w:color="auto" w:fill="FFFFFF"/>
                <w:lang w:val="en-US"/>
              </w:rPr>
            </w:pPr>
          </w:p>
        </w:tc>
        <w:tc>
          <w:tcPr>
            <w:tcW w:w="3553" w:type="dxa"/>
          </w:tcPr>
          <w:p w:rsidR="00E623F2" w:rsidRPr="00AE1577" w:rsidRDefault="00E623F2" w:rsidP="00AE1577">
            <w:pPr>
              <w:rPr>
                <w:rFonts w:ascii="Times New Roman" w:eastAsia="Times New Roman" w:hAnsi="Times New Roman" w:cs="Times New Roman"/>
                <w:sz w:val="20"/>
                <w:szCs w:val="20"/>
                <w:shd w:val="clear" w:color="auto" w:fill="FFFFFF"/>
                <w:lang w:val="en-US"/>
              </w:rPr>
            </w:pPr>
            <w:r w:rsidRPr="00AE1577">
              <w:rPr>
                <w:rFonts w:ascii="Times New Roman" w:eastAsia="Times New Roman" w:hAnsi="Times New Roman" w:cs="Times New Roman"/>
                <w:sz w:val="20"/>
                <w:szCs w:val="20"/>
                <w:shd w:val="clear" w:color="auto" w:fill="FFFFFF"/>
                <w:lang w:val="en-US"/>
              </w:rPr>
              <w:t xml:space="preserve">The organization risk register was verified in Ref: </w:t>
            </w: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_register_NO</w:t>
            </w:r>
            <w:proofErr w:type="spellEnd"/>
            <w:r w:rsidRPr="00AE1577">
              <w:rPr>
                <w:rFonts w:ascii="Times New Roman" w:eastAsia="Times New Roman" w:hAnsi="Times New Roman" w:cs="Times New Roman"/>
                <w:sz w:val="20"/>
                <w:szCs w:val="20"/>
                <w:shd w:val="clear" w:color="auto" w:fill="FFFFFF"/>
                <w:lang w:val="en-US"/>
              </w:rPr>
              <w:t xml:space="preserve"> }}</w:t>
            </w:r>
          </w:p>
          <w:p w:rsidR="00E623F2" w:rsidRPr="00AE1577" w:rsidRDefault="00E623F2" w:rsidP="00AE1577">
            <w:pPr>
              <w:rPr>
                <w:rFonts w:ascii="Times New Roman" w:eastAsia="Times New Roman" w:hAnsi="Times New Roman" w:cs="Times New Roman"/>
                <w:sz w:val="20"/>
                <w:szCs w:val="20"/>
                <w:shd w:val="clear" w:color="auto" w:fill="FFFFFF"/>
                <w:lang w:val="en-US"/>
              </w:rPr>
            </w:pPr>
            <w:proofErr w:type="gramStart"/>
            <w:r w:rsidRPr="00AE1577">
              <w:rPr>
                <w:rFonts w:ascii="Times New Roman" w:eastAsia="Times New Roman" w:hAnsi="Times New Roman" w:cs="Times New Roman"/>
                <w:sz w:val="20"/>
                <w:szCs w:val="20"/>
                <w:shd w:val="clear" w:color="auto" w:fill="FFFFFF"/>
                <w:lang w:val="en-US"/>
              </w:rPr>
              <w:t xml:space="preserve">{{ </w:t>
            </w:r>
            <w:proofErr w:type="spellStart"/>
            <w:r w:rsidRPr="00AE1577">
              <w:rPr>
                <w:rFonts w:ascii="Times New Roman" w:eastAsia="Times New Roman" w:hAnsi="Times New Roman" w:cs="Times New Roman"/>
                <w:sz w:val="20"/>
                <w:szCs w:val="20"/>
                <w:shd w:val="clear" w:color="auto" w:fill="FFFFFF"/>
                <w:lang w:val="en-US"/>
              </w:rPr>
              <w:t>risk</w:t>
            </w:r>
            <w:proofErr w:type="gramEnd"/>
            <w:r w:rsidRPr="00AE1577">
              <w:rPr>
                <w:rFonts w:ascii="Times New Roman" w:eastAsia="Times New Roman" w:hAnsi="Times New Roman" w:cs="Times New Roman"/>
                <w:sz w:val="20"/>
                <w:szCs w:val="20"/>
                <w:shd w:val="clear" w:color="auto" w:fill="FFFFFF"/>
                <w:lang w:val="en-US"/>
              </w:rPr>
              <w:t>_AND_MITIGATION</w:t>
            </w:r>
            <w:proofErr w:type="spellEnd"/>
            <w:r w:rsidRPr="00AE1577">
              <w:rPr>
                <w:rFonts w:ascii="Times New Roman" w:eastAsia="Times New Roman" w:hAnsi="Times New Roman" w:cs="Times New Roman"/>
                <w:sz w:val="20"/>
                <w:szCs w:val="20"/>
                <w:shd w:val="clear" w:color="auto" w:fill="FFFFFF"/>
                <w:lang w:val="en-US"/>
              </w:rPr>
              <w:t xml:space="preserve"> }}</w:t>
            </w:r>
          </w:p>
          <w:p w:rsidR="008F0648" w:rsidRPr="006529AD" w:rsidRDefault="008F0648" w:rsidP="008F0648">
            <w:pPr>
              <w:rPr>
                <w:rFonts w:ascii="Times New Roman" w:eastAsia="Times New Roman" w:hAnsi="Times New Roman" w:cs="Times New Roman"/>
                <w:b/>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b/>
                <w:sz w:val="20"/>
                <w:szCs w:val="20"/>
                <w:shd w:val="clear" w:color="auto" w:fill="FFFFFF"/>
                <w:lang w:val="en-US"/>
              </w:rPr>
            </w:pPr>
          </w:p>
        </w:tc>
      </w:tr>
      <w:tr w:rsidR="00663EED" w:rsidRPr="006529AD" w:rsidTr="00032416">
        <w:tc>
          <w:tcPr>
            <w:tcW w:w="10632" w:type="dxa"/>
            <w:gridSpan w:val="5"/>
          </w:tcPr>
          <w:p w:rsidR="00663EED" w:rsidRDefault="00663EED"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6.1.2 Environmental aspect</w:t>
            </w:r>
          </w:p>
          <w:p w:rsidR="007E7602" w:rsidRPr="006529AD" w:rsidRDefault="007E7602" w:rsidP="005E4899">
            <w:pPr>
              <w:rPr>
                <w:rFonts w:ascii="Times New Roman" w:eastAsia="Times New Roman" w:hAnsi="Times New Roman" w:cs="Times New Roman"/>
                <w:b/>
                <w:sz w:val="20"/>
                <w:szCs w:val="20"/>
                <w:shd w:val="clear" w:color="auto" w:fill="FFFFFF"/>
                <w:lang w:val="en-US"/>
              </w:rPr>
            </w:pPr>
          </w:p>
        </w:tc>
      </w:tr>
      <w:tr w:rsidR="00663EED" w:rsidRPr="006529AD" w:rsidTr="00CF71D9">
        <w:tc>
          <w:tcPr>
            <w:tcW w:w="3828" w:type="dxa"/>
          </w:tcPr>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defined scope of the environmental management system, the organization shall determine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aspects of its activities, products and services that it can control and those that it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can influence, and their associated environmental impacts, considering a life cycle perspective.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When determining environmental aspects, the organization shall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change, including planned or new developments, and new or modified activities, products and</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services;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abnormal conditions and reasonably foreseeable emergency situations.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those aspects that have or can have a significant environmental</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impact, i.e. significant environmental aspects, by using established criteria.</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communicate its significant environmental aspects among the various levels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functions of the organization, as appropriate.</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environmental aspects and associated environmental impacts;</w:t>
            </w:r>
          </w:p>
          <w:p w:rsidR="00663EED"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criteria used to determine its significant environmental aspects;</w:t>
            </w:r>
          </w:p>
          <w:p w:rsidR="006571A2" w:rsidRPr="006529AD" w:rsidRDefault="00663EED"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significant environmental aspects.</w:t>
            </w:r>
          </w:p>
        </w:tc>
        <w:tc>
          <w:tcPr>
            <w:tcW w:w="2551"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284" w:type="dxa"/>
          </w:tcPr>
          <w:p w:rsidR="00663EED" w:rsidRPr="006529AD" w:rsidRDefault="00663EED"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is verified Aspect and Impact register was verified in Documents Ref: </w:t>
            </w:r>
            <w:proofErr w:type="gramStart"/>
            <w:r w:rsidRPr="009D1D12">
              <w:rPr>
                <w:rFonts w:ascii="Times New Roman" w:eastAsia="Times New Roman" w:hAnsi="Times New Roman" w:cs="Times New Roman"/>
                <w:sz w:val="20"/>
                <w:szCs w:val="20"/>
                <w:shd w:val="clear" w:color="auto" w:fill="FFFFFF"/>
                <w:lang w:val="en-US"/>
              </w:rPr>
              <w:t>{{ ASPECT</w:t>
            </w:r>
            <w:proofErr w:type="gramEnd"/>
            <w:r w:rsidRPr="009D1D12">
              <w:rPr>
                <w:rFonts w:ascii="Times New Roman" w:eastAsia="Times New Roman" w:hAnsi="Times New Roman" w:cs="Times New Roman"/>
                <w:sz w:val="20"/>
                <w:szCs w:val="20"/>
                <w:shd w:val="clear" w:color="auto" w:fill="FFFFFF"/>
                <w:lang w:val="en-US"/>
              </w:rPr>
              <w:t>_IMPACT_NO }}</w:t>
            </w:r>
          </w:p>
          <w:p w:rsidR="009D1D12" w:rsidRPr="009D1D12"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EMS</w:t>
            </w:r>
            <w:proofErr w:type="gramEnd"/>
            <w:r w:rsidRPr="009D1D12">
              <w:rPr>
                <w:rFonts w:ascii="Times New Roman" w:eastAsia="Times New Roman" w:hAnsi="Times New Roman" w:cs="Times New Roman"/>
                <w:sz w:val="20"/>
                <w:szCs w:val="20"/>
                <w:shd w:val="clear" w:color="auto" w:fill="FFFFFF"/>
                <w:lang w:val="en-US"/>
              </w:rPr>
              <w:t>_ASPECT_IMPACT }}</w:t>
            </w:r>
          </w:p>
          <w:p w:rsidR="00663EED" w:rsidRPr="006529AD" w:rsidRDefault="00663EED" w:rsidP="000257F2">
            <w:pPr>
              <w:rPr>
                <w:rFonts w:ascii="Times New Roman" w:eastAsia="Times New Roman" w:hAnsi="Times New Roman" w:cs="Times New Roman"/>
                <w:sz w:val="20"/>
                <w:szCs w:val="20"/>
                <w:shd w:val="clear" w:color="auto" w:fill="FFFFFF"/>
                <w:lang w:val="en-US"/>
              </w:rPr>
            </w:pPr>
          </w:p>
        </w:tc>
        <w:tc>
          <w:tcPr>
            <w:tcW w:w="416" w:type="dxa"/>
          </w:tcPr>
          <w:p w:rsidR="00663EED" w:rsidRPr="006529AD" w:rsidRDefault="00663EED">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6.1.3 Compliance obligations</w:t>
            </w:r>
          </w:p>
        </w:tc>
      </w:tr>
      <w:tr w:rsidR="006571A2" w:rsidRPr="006529AD" w:rsidTr="00CF71D9">
        <w:tc>
          <w:tcPr>
            <w:tcW w:w="3828"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5.5.1 Responsibility and authority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and have access to the compliance obligations related to its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how these compliance obligations apply to the organization;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take these compliance obligations into account when establishing, implementing, maintaining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Continually improving its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of its compliance obligations.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9D1D12" w:rsidRPr="009D1D12" w:rsidRDefault="009D1D12" w:rsidP="009D1D12">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5D3F61" w:rsidRPr="006529AD" w:rsidRDefault="009D1D12" w:rsidP="009D1D12">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sidR="007E7602">
              <w:rPr>
                <w:rFonts w:ascii="Times New Roman" w:eastAsia="Times New Roman" w:hAnsi="Times New Roman" w:cs="Times New Roman"/>
                <w:sz w:val="20"/>
                <w:szCs w:val="20"/>
                <w:shd w:val="clear" w:color="auto" w:fill="FFFFFF"/>
                <w:lang w:val="en-US"/>
              </w:rPr>
              <w:t>.</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6.1.4 Planning action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plan: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to take actions to address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significant environmental aspects;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risks and opportunities identified in 6.1.1;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how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integrate and implement the actions into its environmental management system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(see 6.2, Clause 7, Clause 8 and 9.1), or other business processes;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evaluate the effectiveness of these actions (see 9.1).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these actions, the organization shall consider its technological options and its financial,</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operational and business requirements</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552AEA" w:rsidRPr="00552AEA"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EMS actions are documented, implemented, and evaluated for effectiveness, considering financial, operational, and technological needs.</w:t>
            </w:r>
          </w:p>
          <w:p w:rsidR="00552AEA" w:rsidRPr="00552AEA" w:rsidRDefault="00552AEA" w:rsidP="00552AEA">
            <w:pPr>
              <w:rPr>
                <w:rFonts w:ascii="Times New Roman" w:eastAsia="Times New Roman" w:hAnsi="Times New Roman" w:cs="Times New Roman"/>
                <w:sz w:val="20"/>
                <w:szCs w:val="20"/>
                <w:shd w:val="clear" w:color="auto" w:fill="FFFFFF"/>
                <w:lang w:val="en-US"/>
              </w:rPr>
            </w:pPr>
          </w:p>
          <w:p w:rsidR="0016410D" w:rsidRPr="006529AD" w:rsidRDefault="00552AEA" w:rsidP="00552AEA">
            <w:pPr>
              <w:rPr>
                <w:rFonts w:ascii="Times New Roman" w:eastAsia="Times New Roman" w:hAnsi="Times New Roman" w:cs="Times New Roman"/>
                <w:sz w:val="20"/>
                <w:szCs w:val="20"/>
                <w:shd w:val="clear" w:color="auto" w:fill="FFFFFF"/>
                <w:lang w:val="en-US"/>
              </w:rPr>
            </w:pPr>
            <w:r w:rsidRPr="00552AEA">
              <w:rPr>
                <w:rFonts w:ascii="Times New Roman" w:eastAsia="Times New Roman" w:hAnsi="Times New Roman" w:cs="Times New Roman"/>
                <w:sz w:val="20"/>
                <w:szCs w:val="20"/>
                <w:shd w:val="clear" w:color="auto" w:fill="FFFFFF"/>
                <w:lang w:val="en-US"/>
              </w:rPr>
              <w:t>Documents Seen: EMS records, evaluation reports, planning meeting minutes.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 Environmental objectives and planning to achieve them</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6.2.1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environmental objectives at relevant functions and levels, taking into</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account the organization’s significant environmental aspects and associated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considering its risks and opportunities.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objectives shall be: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consistent with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measurable (if practicable);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monitored;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communicated;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up dated as appropriate.</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on the environmental objectives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8C6C42" w:rsidRPr="008C6C42" w:rsidRDefault="008C6C42" w:rsidP="008C6C42">
            <w:pPr>
              <w:rPr>
                <w:rFonts w:ascii="Times New Roman" w:eastAsia="Times New Roman" w:hAnsi="Times New Roman" w:cs="Times New Roman"/>
                <w:sz w:val="20"/>
                <w:szCs w:val="20"/>
                <w:shd w:val="clear" w:color="auto" w:fill="FFFFFF"/>
                <w:lang w:val="en-US"/>
              </w:rPr>
            </w:pPr>
            <w:r w:rsidRPr="008C6C42">
              <w:rPr>
                <w:rFonts w:ascii="Times New Roman" w:eastAsia="Times New Roman" w:hAnsi="Times New Roman" w:cs="Times New Roman"/>
                <w:sz w:val="20"/>
                <w:szCs w:val="20"/>
                <w:shd w:val="clear" w:color="auto" w:fill="FFFFFF"/>
                <w:lang w:val="en-US"/>
              </w:rPr>
              <w:t xml:space="preserve">The organization EMS objective plan was verified with achieving plan record was evident in Ref: </w:t>
            </w:r>
            <w:proofErr w:type="gramStart"/>
            <w:r w:rsidRPr="008C6C42">
              <w:rPr>
                <w:rFonts w:ascii="Times New Roman" w:eastAsia="Times New Roman" w:hAnsi="Times New Roman" w:cs="Times New Roman"/>
                <w:sz w:val="20"/>
                <w:szCs w:val="20"/>
                <w:shd w:val="clear" w:color="auto" w:fill="FFFFFF"/>
                <w:lang w:val="en-US"/>
              </w:rPr>
              <w:t xml:space="preserve">{{ </w:t>
            </w:r>
            <w:proofErr w:type="spellStart"/>
            <w:r w:rsidRPr="008C6C42">
              <w:rPr>
                <w:rFonts w:ascii="Times New Roman" w:eastAsia="Times New Roman" w:hAnsi="Times New Roman" w:cs="Times New Roman"/>
                <w:sz w:val="20"/>
                <w:szCs w:val="20"/>
                <w:shd w:val="clear" w:color="auto" w:fill="FFFFFF"/>
                <w:lang w:val="en-US"/>
              </w:rPr>
              <w:t>objective</w:t>
            </w:r>
            <w:proofErr w:type="gramEnd"/>
            <w:r w:rsidRPr="008C6C42">
              <w:rPr>
                <w:rFonts w:ascii="Times New Roman" w:eastAsia="Times New Roman" w:hAnsi="Times New Roman" w:cs="Times New Roman"/>
                <w:sz w:val="20"/>
                <w:szCs w:val="20"/>
                <w:shd w:val="clear" w:color="auto" w:fill="FFFFFF"/>
                <w:lang w:val="en-US"/>
              </w:rPr>
              <w:t>_NO</w:t>
            </w:r>
            <w:proofErr w:type="spellEnd"/>
            <w:r w:rsidRPr="008C6C42">
              <w:rPr>
                <w:rFonts w:ascii="Times New Roman" w:eastAsia="Times New Roman" w:hAnsi="Times New Roman" w:cs="Times New Roman"/>
                <w:sz w:val="20"/>
                <w:szCs w:val="20"/>
                <w:shd w:val="clear" w:color="auto" w:fill="FFFFFF"/>
                <w:lang w:val="en-US"/>
              </w:rPr>
              <w:t xml:space="preserve"> }}</w:t>
            </w:r>
          </w:p>
          <w:p w:rsidR="008C6C42" w:rsidRPr="008C6C42" w:rsidRDefault="008C6C42" w:rsidP="008C6C42">
            <w:pPr>
              <w:rPr>
                <w:rFonts w:ascii="Times New Roman" w:eastAsia="Times New Roman" w:hAnsi="Times New Roman" w:cs="Times New Roman"/>
                <w:sz w:val="20"/>
                <w:szCs w:val="20"/>
                <w:shd w:val="clear" w:color="auto" w:fill="FFFFFF"/>
                <w:lang w:val="en-US"/>
              </w:rPr>
            </w:pPr>
          </w:p>
          <w:p w:rsidR="006571A2" w:rsidRPr="006529AD" w:rsidRDefault="008C6C42" w:rsidP="008C6C42">
            <w:pPr>
              <w:rPr>
                <w:rFonts w:ascii="Times New Roman" w:eastAsia="Times New Roman" w:hAnsi="Times New Roman" w:cs="Times New Roman"/>
                <w:sz w:val="20"/>
                <w:szCs w:val="20"/>
                <w:shd w:val="clear" w:color="auto" w:fill="FFFFFF"/>
                <w:lang w:val="en-US"/>
              </w:rPr>
            </w:pPr>
            <w:proofErr w:type="gramStart"/>
            <w:r w:rsidRPr="008C6C42">
              <w:rPr>
                <w:rFonts w:ascii="Times New Roman" w:eastAsia="Times New Roman" w:hAnsi="Times New Roman" w:cs="Times New Roman"/>
                <w:sz w:val="20"/>
                <w:szCs w:val="20"/>
                <w:shd w:val="clear" w:color="auto" w:fill="FFFFFF"/>
                <w:lang w:val="en-US"/>
              </w:rPr>
              <w:t>{{ EMS</w:t>
            </w:r>
            <w:proofErr w:type="gramEnd"/>
            <w:r w:rsidRPr="008C6C42">
              <w:rPr>
                <w:rFonts w:ascii="Times New Roman" w:eastAsia="Times New Roman" w:hAnsi="Times New Roman" w:cs="Times New Roman"/>
                <w:sz w:val="20"/>
                <w:szCs w:val="20"/>
                <w:shd w:val="clear" w:color="auto" w:fill="FFFFFF"/>
                <w:lang w:val="en-US"/>
              </w:rPr>
              <w:t>_OBJECTIVE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6.2.2 Planning actions to achieve environmental objectives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planning how to achieve its environmental objectives, the organization shall determine: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will be done;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what resources will be required;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who will be responsible;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it will be completed;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how the results will be evaluated, including indicators for monitoring progress toward achievement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measurable environmental objectives (see 9.1.1).</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consider how actions to achieve its environmental objectives can be integrated</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into the organization’s business processes</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Actions to achieve environmental objectives are documented, resourced, assigned, and scheduled with clear evaluation methods, ensuring alignment with organizational processes and measurable outcomes.</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6571A2" w:rsidRPr="00C15430" w:rsidRDefault="00F13212" w:rsidP="00F13212">
            <w:pPr>
              <w:rPr>
                <w:rFonts w:ascii="Times New Roman" w:eastAsia="Times New Roman" w:hAnsi="Times New Roman" w:cs="Times New Roman"/>
                <w:color w:val="FF0000"/>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EMS action plans, resource allocation records, progress reports, KPI tracking sheets.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 Support</w:t>
            </w: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7.1 Resources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and provide the resources needed for the establishment,</w:t>
            </w:r>
          </w:p>
          <w:p w:rsidR="006571A2"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implementation, maintenance and continual improvement of the environmental management system</w:t>
            </w:r>
            <w:r w:rsidR="007E7602">
              <w:rPr>
                <w:rFonts w:ascii="Times New Roman" w:eastAsia="Times New Roman" w:hAnsi="Times New Roman" w:cs="Times New Roman"/>
                <w:sz w:val="20"/>
                <w:szCs w:val="20"/>
                <w:shd w:val="clear" w:color="auto" w:fill="FFFFFF"/>
                <w:lang w:val="en-US"/>
              </w:rPr>
              <w:t>.</w:t>
            </w:r>
          </w:p>
          <w:p w:rsidR="007E7602" w:rsidRPr="006529AD" w:rsidRDefault="007E7602" w:rsidP="006571A2">
            <w:pPr>
              <w:rPr>
                <w:rFonts w:ascii="Times New Roman" w:eastAsia="Times New Roman" w:hAnsi="Times New Roman" w:cs="Times New Roman"/>
                <w:sz w:val="20"/>
                <w:szCs w:val="20"/>
                <w:shd w:val="clear" w:color="auto" w:fill="FFFFFF"/>
                <w:lang w:val="en-US"/>
              </w:rPr>
            </w:pP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Adequate resources are provided to support EMS operations, including personnel competency, technology, and financial support. Management ensures these resources are available and sufficient for achieving EMS intended outcomes and supporting continual improvement initiatives.</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7E760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Resource planning documents, EMS implementation records, management review notes, equipment &amp; facility logs.</w:t>
            </w:r>
          </w:p>
          <w:p w:rsidR="007E7602" w:rsidRPr="006529AD" w:rsidRDefault="007E7602" w:rsidP="00AE2FB0">
            <w:pPr>
              <w:rPr>
                <w:rFonts w:ascii="Times New Roman" w:eastAsia="Times New Roman" w:hAnsi="Times New Roman" w:cs="Times New Roman"/>
                <w:sz w:val="20"/>
                <w:szCs w:val="20"/>
                <w:shd w:val="clear" w:color="auto" w:fill="FFFFFF"/>
                <w:lang w:val="en-US"/>
              </w:rPr>
            </w:pP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7.2 Competence</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necessary competence of person(s) doing work under its control that affects its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performance and its ability to fulfill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that these persons are competent on the basis of appropriate education, training or experience;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determine training needs associated with its environmental aspects and its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where applicable, take actions to acquire the necessary competence, and evaluate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actions taken.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Applicable actions can include, for example, the provision of training to, the mentoring of, or the reassignment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currently employed persons; or the hiring or contracting of competent persons.</w:t>
            </w:r>
          </w:p>
          <w:p w:rsidR="00EE4EDE"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appropriate documented information as evidence of competence</w:t>
            </w:r>
            <w:r w:rsidR="007E7602">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6571A2" w:rsidRPr="002E2512" w:rsidRDefault="002E2512" w:rsidP="00615B31">
            <w:pPr>
              <w:widowControl w:val="0"/>
              <w:autoSpaceDE w:val="0"/>
              <w:autoSpaceDN w:val="0"/>
              <w:adjustRightInd w:val="0"/>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2E2512">
              <w:rPr>
                <w:rFonts w:ascii="Times New Roman" w:eastAsia="Times New Roman" w:hAnsi="Times New Roman" w:cs="Times New Roman"/>
                <w:sz w:val="20"/>
                <w:szCs w:val="20"/>
                <w:shd w:val="clear" w:color="auto" w:fill="FFFFFF"/>
                <w:lang w:val="en-US"/>
              </w:rPr>
              <w:t>Competence</w:t>
            </w:r>
            <w:proofErr w:type="gramEnd"/>
            <w:r>
              <w:rPr>
                <w:rFonts w:ascii="Times New Roman" w:eastAsia="Times New Roman" w:hAnsi="Times New Roman" w:cs="Times New Roman"/>
                <w:sz w:val="20"/>
                <w:szCs w:val="20"/>
                <w:shd w:val="clear" w:color="auto" w:fill="FFFFFF"/>
                <w:lang w:val="en-US"/>
              </w:rPr>
              <w:t xml:space="preserve"> }}</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7.3 Awareness</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persons doing work under the organization’s control are aware of:</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environmental policy;</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significant environmental aspects and related actual or potential environmental impacts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their work;</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their contribution to the effectiveness of the environmental management system, including the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benefits of enhanced environmental performance;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the implications of not conforming with the environmental management system requirements,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including not fulfilling the organization’s compliance obligation</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F13212" w:rsidRPr="00F13212"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Auditor verified that personnel are aware of the environmental policy, significant aspects, and their role in EMS effectiveness. Verification included reviewing the annual training plan and confirming that the “EMS Induction &amp; Environmental Awareness” training for new staff was conducted. Attendance records for this session were also checked.</w:t>
            </w:r>
          </w:p>
          <w:p w:rsidR="00F13212" w:rsidRPr="00F13212" w:rsidRDefault="00F13212" w:rsidP="00F13212">
            <w:pPr>
              <w:rPr>
                <w:rFonts w:ascii="Times New Roman" w:eastAsia="Times New Roman" w:hAnsi="Times New Roman" w:cs="Times New Roman"/>
                <w:sz w:val="20"/>
                <w:szCs w:val="20"/>
                <w:shd w:val="clear" w:color="auto" w:fill="FFFFFF"/>
                <w:lang w:val="en-US"/>
              </w:rPr>
            </w:pPr>
          </w:p>
          <w:p w:rsidR="00EE4EDE" w:rsidRPr="006529AD" w:rsidRDefault="00F13212" w:rsidP="00F13212">
            <w:pPr>
              <w:rPr>
                <w:rFonts w:ascii="Times New Roman" w:eastAsia="Times New Roman" w:hAnsi="Times New Roman" w:cs="Times New Roman"/>
                <w:sz w:val="20"/>
                <w:szCs w:val="20"/>
                <w:shd w:val="clear" w:color="auto" w:fill="FFFFFF"/>
                <w:lang w:val="en-US"/>
              </w:rPr>
            </w:pPr>
            <w:r w:rsidRPr="00F13212">
              <w:rPr>
                <w:rFonts w:ascii="Times New Roman" w:eastAsia="Times New Roman" w:hAnsi="Times New Roman" w:cs="Times New Roman"/>
                <w:sz w:val="20"/>
                <w:szCs w:val="20"/>
                <w:shd w:val="clear" w:color="auto" w:fill="FFFFFF"/>
                <w:lang w:val="en-US"/>
              </w:rPr>
              <w:t>Documents Seen: Annual training plan, EMS induction training records, environmental awareness training completion sheets, attendance logs, training evaluation forms.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7.4.1 General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for internal and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external communications relevant to the environmental management system, including: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on what it will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when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with whom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how to communicate.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its communication process(es), 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 </w:t>
            </w:r>
            <w:proofErr w:type="gramStart"/>
            <w:r w:rsidRPr="006529AD">
              <w:rPr>
                <w:rFonts w:ascii="Times New Roman" w:eastAsia="Times New Roman" w:hAnsi="Times New Roman" w:cs="Times New Roman"/>
                <w:sz w:val="20"/>
                <w:szCs w:val="20"/>
                <w:shd w:val="clear" w:color="auto" w:fill="FFFFFF"/>
                <w:lang w:val="en-US"/>
              </w:rPr>
              <w:t>take into account</w:t>
            </w:r>
            <w:proofErr w:type="gramEnd"/>
            <w:r w:rsidRPr="006529AD">
              <w:rPr>
                <w:rFonts w:ascii="Times New Roman" w:eastAsia="Times New Roman" w:hAnsi="Times New Roman" w:cs="Times New Roman"/>
                <w:sz w:val="20"/>
                <w:szCs w:val="20"/>
                <w:shd w:val="clear" w:color="auto" w:fill="FFFFFF"/>
                <w:lang w:val="en-US"/>
              </w:rPr>
              <w:t xml:space="preserve">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ensure that environmental information communicated is consistent with information generated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within the environmental management system, and is reliable.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respond to relevant communications on its environmental management system.</w:t>
            </w:r>
          </w:p>
          <w:p w:rsidR="00CE184D"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its communications, as appropriate</w:t>
            </w:r>
            <w:r w:rsidR="00CE184D">
              <w:rPr>
                <w:rFonts w:ascii="Times New Roman" w:eastAsia="Times New Roman" w:hAnsi="Times New Roman" w:cs="Times New Roman"/>
                <w:sz w:val="20"/>
                <w:szCs w:val="20"/>
                <w:shd w:val="clear" w:color="auto" w:fill="FFFFFF"/>
                <w:lang w:val="en-US"/>
              </w:rPr>
              <w:t>.</w:t>
            </w:r>
          </w:p>
        </w:tc>
        <w:tc>
          <w:tcPr>
            <w:tcW w:w="2551"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63EED">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External and internal communication processes were reviewed. Auditor confirmed that external stakeholder notification on environmental performance was issued as per plan, and internal training session updates were communicated, with evidence in attendance and distribution records.</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6571A2"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Annual communication schedule, EMS external communication records, internal notice logs, attendance sheets, email communication records.</w:t>
            </w:r>
          </w:p>
        </w:tc>
        <w:tc>
          <w:tcPr>
            <w:tcW w:w="416" w:type="dxa"/>
          </w:tcPr>
          <w:p w:rsidR="006571A2" w:rsidRPr="006529AD" w:rsidRDefault="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7.4.2 Internal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internally communicate information relevant to the environmental management system among</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various levels and functions of the organization, including changes to the environmental</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 as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ensure its communication process(es) enable(s) persons doing work under the organization’s</w:t>
            </w:r>
          </w:p>
          <w:p w:rsidR="006571A2" w:rsidRPr="006529AD" w:rsidRDefault="006571A2" w:rsidP="006571A2">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Control to contribute to continual improvement.</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I confirmed that EMS-related internal updates are communicated effectively. I checked that the Significant Environmental Aspects Awareness session was shared internally, with circulation logs and training attendance records verified.</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D83BB5"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Internal communication logs, attendance sheets, training notices, meeting minutes.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7.4.3 External communication</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externally communicate information relevant to the environmental management</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system, as established by the organization’s communication process(es) and as required by its</w:t>
            </w:r>
            <w:r w:rsidR="00E463DC">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compliance obligations</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I verified that external communication regarding EMS is implemented as planned. I checked regulatory reporting on emissions submitted to authorities and confirmed via submission records and emails.</w:t>
            </w:r>
          </w:p>
          <w:p w:rsidR="00137B35" w:rsidRPr="00137B35" w:rsidRDefault="00137B35" w:rsidP="00137B35">
            <w:pPr>
              <w:rPr>
                <w:rFonts w:ascii="Times New Roman" w:eastAsia="Times New Roman" w:hAnsi="Times New Roman" w:cs="Times New Roman"/>
                <w:sz w:val="20"/>
                <w:szCs w:val="20"/>
                <w:shd w:val="clear" w:color="auto" w:fill="FFFFFF"/>
                <w:lang w:val="en-US"/>
              </w:rPr>
            </w:pPr>
          </w:p>
          <w:p w:rsidR="00CF71D9" w:rsidRPr="006529AD" w:rsidRDefault="00137B35" w:rsidP="00137B35">
            <w:pPr>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Regulatory submission records, external communication logs, compliance reporting emails, EMS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 Documented information</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7.5.1 General</w:t>
            </w:r>
          </w:p>
        </w:tc>
      </w:tr>
      <w:tr w:rsidR="006571A2" w:rsidRPr="006529AD" w:rsidTr="00CF71D9">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organization’s environmental management system shall include: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documented information required by this International Standard;</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documented information determined by the organization as being necessary for the effectiveness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the environmental management system.</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The extent of documented information for an environmental management system can differ from one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organization to another due to:</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size of organization and its type of activities, processes, products and services;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need to demonstrate fulfillment of its compliance obligations;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complexity of processes and their interactions;</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competence of persons doing work under the organization’s control</w:t>
            </w:r>
            <w:r w:rsidR="00CF71D9">
              <w:rPr>
                <w:rFonts w:ascii="Times New Roman" w:eastAsia="Times New Roman" w:hAnsi="Times New Roman" w:cs="Times New Roman"/>
                <w:sz w:val="20"/>
                <w:szCs w:val="20"/>
                <w:shd w:val="clear" w:color="auto" w:fill="FFFFFF"/>
                <w:lang w:val="en-US"/>
              </w:rPr>
              <w:t xml:space="preserve">. </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137B35" w:rsidRPr="00137B35"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Documented information for EMS is established, controlled, and maintained. Management review records, training logs, and operational procedure documents were examined to ensure completeness and alignment with ISO 14001 requirements.</w:t>
            </w:r>
          </w:p>
          <w:p w:rsidR="00137B35" w:rsidRPr="00137B35"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p>
          <w:p w:rsidR="006571A2" w:rsidRPr="006529AD" w:rsidRDefault="00137B35" w:rsidP="00137B35">
            <w:pPr>
              <w:tabs>
                <w:tab w:val="left" w:pos="510"/>
              </w:tabs>
              <w:autoSpaceDE w:val="0"/>
              <w:autoSpaceDN w:val="0"/>
              <w:adjustRightInd w:val="0"/>
              <w:spacing w:before="20" w:after="20"/>
              <w:ind w:right="6"/>
              <w:jc w:val="both"/>
              <w:rPr>
                <w:rFonts w:ascii="Times New Roman" w:eastAsia="Times New Roman" w:hAnsi="Times New Roman" w:cs="Times New Roman"/>
                <w:sz w:val="20"/>
                <w:szCs w:val="20"/>
                <w:shd w:val="clear" w:color="auto" w:fill="FFFFFF"/>
                <w:lang w:val="en-US"/>
              </w:rPr>
            </w:pPr>
            <w:r w:rsidRPr="00137B35">
              <w:rPr>
                <w:rFonts w:ascii="Times New Roman" w:eastAsia="Times New Roman" w:hAnsi="Times New Roman" w:cs="Times New Roman"/>
                <w:sz w:val="20"/>
                <w:szCs w:val="20"/>
                <w:shd w:val="clear" w:color="auto" w:fill="FFFFFF"/>
                <w:lang w:val="en-US"/>
              </w:rPr>
              <w:t>Documents Seen: Management review records, training records, operational procedures, document control logs, audit reports.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7.5.2 Creating and updating</w:t>
            </w:r>
          </w:p>
        </w:tc>
      </w:tr>
      <w:tr w:rsidR="006571A2" w:rsidRPr="006529AD" w:rsidTr="00E463DC">
        <w:trPr>
          <w:trHeight w:val="4195"/>
        </w:trPr>
        <w:tc>
          <w:tcPr>
            <w:tcW w:w="3828" w:type="dxa"/>
          </w:tcPr>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creating and updating documented information, the organization shall ensure appropriate:</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identification and description (e.g. a title, date, author, or reference number);</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format (e.g. language, software version, graphics) and media (e.g. paper, electronic);</w:t>
            </w:r>
          </w:p>
          <w:p w:rsidR="006571A2" w:rsidRPr="006529AD" w:rsidRDefault="006571A2" w:rsidP="005E4899">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review and approval for suitability and adequacy.</w:t>
            </w:r>
          </w:p>
        </w:tc>
        <w:tc>
          <w:tcPr>
            <w:tcW w:w="2551"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284"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are correctly identified, formatted, and reviewed prior to release. Evidence included approved operational procedure updates and training material revisions with documented review and approval signatures.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6571A2"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Seen: Operational procedure documents, training materials, revision history logs, document approval sheets, EMS electronic records.</w:t>
            </w:r>
          </w:p>
        </w:tc>
        <w:tc>
          <w:tcPr>
            <w:tcW w:w="416" w:type="dxa"/>
          </w:tcPr>
          <w:p w:rsidR="006571A2" w:rsidRPr="006529AD" w:rsidRDefault="006571A2" w:rsidP="006571A2">
            <w:pPr>
              <w:rPr>
                <w:rFonts w:ascii="Times New Roman" w:eastAsia="Times New Roman" w:hAnsi="Times New Roman" w:cs="Times New Roman"/>
                <w:sz w:val="20"/>
                <w:szCs w:val="20"/>
                <w:shd w:val="clear" w:color="auto" w:fill="FFFFFF"/>
                <w:lang w:val="en-US"/>
              </w:rPr>
            </w:pPr>
          </w:p>
        </w:tc>
      </w:tr>
      <w:tr w:rsidR="006571A2" w:rsidRPr="006529AD" w:rsidTr="00032416">
        <w:tc>
          <w:tcPr>
            <w:tcW w:w="10632" w:type="dxa"/>
            <w:gridSpan w:val="5"/>
          </w:tcPr>
          <w:p w:rsidR="006571A2" w:rsidRPr="006529AD" w:rsidRDefault="006571A2" w:rsidP="005E4899">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7.5.3 Control of documented information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required by the environmental management system and by this International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Standard shall be controlled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it is available and suitable for use, where and when it is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it is adequately protected (e.g. from loss of confidentiality, improper use, or loss of integrity).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For the control of documented information, the organization shall address the following activities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distribution, access, retrieval and use;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storage and preservation, including preservation of legibility;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control of changes (e.g. version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retention and disposition.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Documented information of external origin determined by the organization to be necessary for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planning and operation of the environmental management system shall be identified,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and controlled.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C15430" w:rsidRDefault="00C15430" w:rsidP="001710FC">
            <w:pPr>
              <w:rPr>
                <w:rFonts w:ascii="Times New Roman" w:eastAsia="Times New Roman" w:hAnsi="Times New Roman" w:cs="Times New Roman"/>
                <w:b/>
                <w:sz w:val="20"/>
                <w:szCs w:val="20"/>
                <w:shd w:val="clear" w:color="auto" w:fill="FFFFFF"/>
                <w:lang w:val="en-US"/>
              </w:rPr>
            </w:pPr>
          </w:p>
          <w:p w:rsidR="00C15430" w:rsidRPr="00C15430" w:rsidRDefault="00C15430" w:rsidP="001710FC">
            <w:pPr>
              <w:rPr>
                <w:rFonts w:ascii="Times New Roman" w:eastAsia="Times New Roman" w:hAnsi="Times New Roman" w:cs="Times New Roman"/>
                <w:b/>
                <w:color w:val="FF000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r w:rsidRPr="001710FC">
              <w:rPr>
                <w:rFonts w:ascii="Times New Roman" w:eastAsia="Times New Roman" w:hAnsi="Times New Roman" w:cs="Times New Roman"/>
                <w:b/>
                <w:color w:val="FF0000"/>
                <w:sz w:val="20"/>
                <w:szCs w:val="20"/>
                <w:shd w:val="clear" w:color="auto" w:fill="FFFFFF"/>
                <w:lang w:val="en-US"/>
              </w:rPr>
              <w:t>Control</w:t>
            </w:r>
            <w:proofErr w:type="gramEnd"/>
            <w:r w:rsidRPr="001710FC">
              <w:rPr>
                <w:rFonts w:ascii="Times New Roman" w:eastAsia="Times New Roman" w:hAnsi="Times New Roman" w:cs="Times New Roman"/>
                <w:b/>
                <w:color w:val="FF0000"/>
                <w:sz w:val="20"/>
                <w:szCs w:val="20"/>
                <w:shd w:val="clear" w:color="auto" w:fill="FFFFFF"/>
                <w:lang w:val="en-US"/>
              </w:rPr>
              <w:t xml:space="preserve"> of documented information</w:t>
            </w:r>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 Operation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8.1 Operational planning and control</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control and maintain the processes needed to meet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requirements, and to implement the actions identified in 6.1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6.2,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establishing operating criteria for the process(es);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implementing control of the process(es), in accordance with the operating criteria.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NOTE Controls can include engineering controls and procedures. Controls can be implemented following a</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hierarchy (e.g. elimination, substitution, administrative) and can be used individually or in combination.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control planned changes and review the consequences of unintended changes,</w:t>
            </w:r>
          </w:p>
          <w:p w:rsidR="001710FC" w:rsidRPr="006529AD" w:rsidRDefault="001710FC" w:rsidP="001710FC">
            <w:pPr>
              <w:rPr>
                <w:rFonts w:ascii="Times New Roman" w:eastAsia="Times New Roman" w:hAnsi="Times New Roman" w:cs="Times New Roman"/>
                <w:sz w:val="20"/>
                <w:szCs w:val="20"/>
                <w:shd w:val="clear" w:color="auto" w:fill="FFFFFF"/>
                <w:lang w:val="en-US"/>
              </w:rPr>
            </w:pPr>
            <w:proofErr w:type="gramStart"/>
            <w:r w:rsidRPr="006529AD">
              <w:rPr>
                <w:rFonts w:ascii="Times New Roman" w:eastAsia="Times New Roman" w:hAnsi="Times New Roman" w:cs="Times New Roman"/>
                <w:sz w:val="20"/>
                <w:szCs w:val="20"/>
                <w:shd w:val="clear" w:color="auto" w:fill="FFFFFF"/>
                <w:lang w:val="en-US"/>
              </w:rPr>
              <w:t>taking action</w:t>
            </w:r>
            <w:proofErr w:type="gramEnd"/>
            <w:r w:rsidRPr="006529AD">
              <w:rPr>
                <w:rFonts w:ascii="Times New Roman" w:eastAsia="Times New Roman" w:hAnsi="Times New Roman" w:cs="Times New Roman"/>
                <w:sz w:val="20"/>
                <w:szCs w:val="20"/>
                <w:shd w:val="clear" w:color="auto" w:fill="FFFFFF"/>
                <w:lang w:val="en-US"/>
              </w:rPr>
              <w:t xml:space="preserve"> to mitigate any adverse effects, as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outsourced processes are controlled or influenced. The type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extent of control or influence to be applied to the process(es) shall be defined within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Consistent with a life cycle perspective,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establish controls, as appropriate, to ensure that its environmental requirement(s) is (are) addressed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 the design and development process for the product or service, considering each life cycle stage;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determine its environmental requirement(s) for the procurement of products and services,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communicate its relevant environmental requirement(s) to external providers, including contractors;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consider the need to provide information about potential significant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associated with the transportation or delivery, use, end-of-life treatment and final disposal of 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Products and services.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 that the processes have been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Environmental Management System (EMS) is established through the EMS manual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manual</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 for the</w:t>
            </w:r>
            <w:r w:rsidRPr="00E463DC">
              <w:rPr>
                <w:rFonts w:ascii="Times New Roman" w:eastAsia="Times New Roman" w:hAnsi="Times New Roman" w:cs="Times New Roman"/>
                <w:sz w:val="20"/>
                <w:szCs w:val="20"/>
                <w:shd w:val="clear" w:color="auto" w:fill="FFFFFF"/>
                <w:lang w:val="en-US"/>
              </w:rPr>
              <w:tab/>
            </w:r>
            <w:r w:rsidRPr="00E463DC">
              <w:rPr>
                <w:rFonts w:ascii="Times New Roman" w:eastAsia="Times New Roman" w:hAnsi="Times New Roman" w:cs="Times New Roman"/>
                <w:sz w:val="20"/>
                <w:szCs w:val="20"/>
                <w:shd w:val="clear" w:color="auto" w:fill="FFFFFF"/>
                <w:lang w:val="en-US"/>
              </w:rPr>
              <w:tab/>
            </w:r>
          </w:p>
          <w:p w:rsidR="001710FC" w:rsidRPr="00E463DC" w:rsidRDefault="001710FC" w:rsidP="001710FC">
            <w:pPr>
              <w:rPr>
                <w:rFonts w:ascii="Times New Roman" w:eastAsia="Times New Roman" w:hAnsi="Times New Roman" w:cs="Times New Roman"/>
                <w:sz w:val="20"/>
                <w:szCs w:val="20"/>
                <w:shd w:val="clear" w:color="auto" w:fill="FFFFFF"/>
                <w:lang w:val="en-US"/>
              </w:rPr>
            </w:pPr>
            <w:proofErr w:type="gramStart"/>
            <w:r w:rsidRPr="00E463DC">
              <w:rPr>
                <w:rFonts w:ascii="Times New Roman" w:eastAsia="Times New Roman" w:hAnsi="Times New Roman" w:cs="Times New Roman"/>
                <w:sz w:val="20"/>
                <w:szCs w:val="20"/>
                <w:shd w:val="clear" w:color="auto" w:fill="FFFFFF"/>
                <w:lang w:val="en-US"/>
              </w:rPr>
              <w:t>{{ PROCESS</w:t>
            </w:r>
            <w:proofErr w:type="gramEnd"/>
            <w:r w:rsidRPr="00E463DC">
              <w:rPr>
                <w:rFonts w:ascii="Times New Roman" w:eastAsia="Times New Roman" w:hAnsi="Times New Roman" w:cs="Times New Roman"/>
                <w:sz w:val="20"/>
                <w:szCs w:val="20"/>
                <w:shd w:val="clear" w:color="auto" w:fill="FFFFFF"/>
                <w:lang w:val="en-US"/>
              </w:rPr>
              <w:t xml:space="preserve"> }}</w:t>
            </w:r>
          </w:p>
          <w:p w:rsidR="001710FC" w:rsidRPr="00E463DC" w:rsidRDefault="001710FC" w:rsidP="001710FC">
            <w:pPr>
              <w:rPr>
                <w:rFonts w:ascii="Times New Roman" w:eastAsia="Times New Roman" w:hAnsi="Times New Roman" w:cs="Times New Roman"/>
                <w:sz w:val="20"/>
                <w:szCs w:val="20"/>
                <w:shd w:val="clear" w:color="auto" w:fill="FFFFFF"/>
                <w:lang w:val="en-US"/>
              </w:rPr>
            </w:pP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 organization has defined all related work processes in various Work Instructions (WI) and Process Flow Charts (PFC). </w:t>
            </w:r>
          </w:p>
          <w:p w:rsidR="001710FC" w:rsidRPr="00E463DC" w:rsidRDefault="001710FC" w:rsidP="001710FC">
            <w:pPr>
              <w:rPr>
                <w:rFonts w:ascii="Times New Roman" w:eastAsia="Times New Roman" w:hAnsi="Times New Roman" w:cs="Times New Roman"/>
                <w:sz w:val="20"/>
                <w:szCs w:val="20"/>
                <w:shd w:val="clear" w:color="auto" w:fill="FFFFFF"/>
                <w:lang w:val="en-US"/>
              </w:rPr>
            </w:pPr>
            <w:r w:rsidRPr="00E463DC">
              <w:rPr>
                <w:rFonts w:ascii="Times New Roman" w:eastAsia="Times New Roman" w:hAnsi="Times New Roman" w:cs="Times New Roman"/>
                <w:sz w:val="20"/>
                <w:szCs w:val="20"/>
                <w:shd w:val="clear" w:color="auto" w:fill="FFFFFF"/>
                <w:lang w:val="en-US"/>
              </w:rPr>
              <w:t xml:space="preserve">These are referenced in: </w:t>
            </w:r>
            <w:proofErr w:type="gramStart"/>
            <w:r w:rsidRPr="00E463DC">
              <w:rPr>
                <w:rFonts w:ascii="Times New Roman" w:eastAsia="Times New Roman" w:hAnsi="Times New Roman" w:cs="Times New Roman"/>
                <w:sz w:val="20"/>
                <w:szCs w:val="20"/>
                <w:shd w:val="clear" w:color="auto" w:fill="FFFFFF"/>
                <w:lang w:val="en-US"/>
              </w:rPr>
              <w:t xml:space="preserve">{{ </w:t>
            </w:r>
            <w:proofErr w:type="spellStart"/>
            <w:r w:rsidRPr="00E463DC">
              <w:rPr>
                <w:rFonts w:ascii="Times New Roman" w:eastAsia="Times New Roman" w:hAnsi="Times New Roman" w:cs="Times New Roman"/>
                <w:sz w:val="20"/>
                <w:szCs w:val="20"/>
                <w:shd w:val="clear" w:color="auto" w:fill="FFFFFF"/>
                <w:lang w:val="en-US"/>
              </w:rPr>
              <w:t>procedure</w:t>
            </w:r>
            <w:proofErr w:type="gramEnd"/>
            <w:r w:rsidRPr="00E463DC">
              <w:rPr>
                <w:rFonts w:ascii="Times New Roman" w:eastAsia="Times New Roman" w:hAnsi="Times New Roman" w:cs="Times New Roman"/>
                <w:sz w:val="20"/>
                <w:szCs w:val="20"/>
                <w:shd w:val="clear" w:color="auto" w:fill="FFFFFF"/>
                <w:lang w:val="en-US"/>
              </w:rPr>
              <w:t>_number</w:t>
            </w:r>
            <w:proofErr w:type="spellEnd"/>
            <w:r w:rsidRPr="00E463DC">
              <w:rPr>
                <w:rFonts w:ascii="Times New Roman" w:eastAsia="Times New Roman" w:hAnsi="Times New Roman" w:cs="Times New Roman"/>
                <w:sz w:val="20"/>
                <w:szCs w:val="20"/>
                <w:shd w:val="clear" w:color="auto" w:fill="FFFFFF"/>
                <w:lang w:val="en-US"/>
              </w:rPr>
              <w:t xml:space="preserve"> }}</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6A3B60"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6A3B60">
              <w:rPr>
                <w:rFonts w:ascii="Times New Roman" w:eastAsia="Times New Roman" w:hAnsi="Times New Roman" w:cs="Times New Roman"/>
                <w:sz w:val="20"/>
                <w:szCs w:val="20"/>
                <w:shd w:val="clear" w:color="auto" w:fill="FFFFFF"/>
                <w:lang w:val="en-US"/>
              </w:rPr>
              <w:t>Operational</w:t>
            </w:r>
            <w:proofErr w:type="gramEnd"/>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planning</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6A3B60">
              <w:rPr>
                <w:rFonts w:ascii="Times New Roman" w:eastAsia="Times New Roman" w:hAnsi="Times New Roman" w:cs="Times New Roman"/>
                <w:sz w:val="20"/>
                <w:szCs w:val="20"/>
                <w:shd w:val="clear" w:color="auto" w:fill="FFFFFF"/>
                <w:lang w:val="en-US"/>
              </w:rPr>
              <w:t>control</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rPr>
          <w:trHeight w:val="271"/>
        </w:trPr>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8.2 Emergency preparedness and response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prepare for and</w:t>
            </w:r>
            <w:r>
              <w:rPr>
                <w:rFonts w:ascii="Times New Roman" w:eastAsia="Times New Roman" w:hAnsi="Times New Roman" w:cs="Times New Roman"/>
                <w:sz w:val="20"/>
                <w:szCs w:val="20"/>
                <w:shd w:val="clear" w:color="auto" w:fill="FFFFFF"/>
                <w:lang w:val="en-US"/>
              </w:rPr>
              <w:t xml:space="preserve"> </w:t>
            </w:r>
            <w:r w:rsidRPr="006529AD">
              <w:rPr>
                <w:rFonts w:ascii="Times New Roman" w:eastAsia="Times New Roman" w:hAnsi="Times New Roman" w:cs="Times New Roman"/>
                <w:sz w:val="20"/>
                <w:szCs w:val="20"/>
                <w:shd w:val="clear" w:color="auto" w:fill="FFFFFF"/>
                <w:lang w:val="en-US"/>
              </w:rPr>
              <w:t>respond to potential emergency situations identified in 6.1.1.</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prepare to respond by planning actions to prevent or mitigate adverse environmental impacts from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emergency situations; b) respond to actual emergency situations;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c)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prevent or mitigate the consequences of emergency situations, appropriate to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magnitude of the emergency and the potential environmental impact;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periodically test the planned response actions, where practicable;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periodically review and revise the process(es) and planned response actions, in particular after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occurrence of emergency situations or tests;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provide relevant information and training related to emergency preparedness and response, as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to relevant interested parties, including persons working under its control.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maintain documented information to the extent necessary to have confidence</w:t>
            </w:r>
            <w:r>
              <w:rPr>
                <w:rFonts w:ascii="Times New Roman" w:eastAsia="Times New Roman" w:hAnsi="Times New Roman" w:cs="Times New Roman"/>
                <w:sz w:val="20"/>
                <w:szCs w:val="20"/>
                <w:shd w:val="clear" w:color="auto" w:fill="FFFFFF"/>
                <w:lang w:val="en-US"/>
              </w:rPr>
              <w: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that the process(es) is (are) carried out as planned.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Default="001710FC" w:rsidP="001710FC">
            <w:pPr>
              <w:rPr>
                <w:rFonts w:ascii="Times New Roman" w:eastAsia="Times New Roman" w:hAnsi="Times New Roman" w:cs="Times New Roman"/>
                <w:b/>
                <w:color w:val="92D050"/>
                <w:sz w:val="20"/>
                <w:szCs w:val="20"/>
                <w:shd w:val="clear" w:color="auto" w:fill="FFFFFF"/>
                <w:lang w:val="en-US"/>
              </w:rPr>
            </w:pPr>
          </w:p>
          <w:p w:rsidR="001710FC" w:rsidRPr="00581489"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581489">
              <w:rPr>
                <w:rFonts w:ascii="Times New Roman" w:eastAsia="Times New Roman" w:hAnsi="Times New Roman" w:cs="Times New Roman"/>
                <w:sz w:val="20"/>
                <w:szCs w:val="20"/>
                <w:shd w:val="clear" w:color="auto" w:fill="FFFFFF"/>
                <w:lang w:val="en-US"/>
              </w:rPr>
              <w:t>Emergency</w:t>
            </w:r>
            <w:proofErr w:type="gramEnd"/>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preparedness</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581489">
              <w:rPr>
                <w:rFonts w:ascii="Times New Roman" w:eastAsia="Times New Roman" w:hAnsi="Times New Roman" w:cs="Times New Roman"/>
                <w:sz w:val="20"/>
                <w:szCs w:val="20"/>
                <w:shd w:val="clear" w:color="auto" w:fill="FFFFFF"/>
                <w:lang w:val="en-US"/>
              </w:rPr>
              <w:t>response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 Performance evaluation</w:t>
            </w: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 Monitoring, measurement, analysis and evaluation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9.1.1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monitor, measure, analyses and evaluate its environmental performance.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what needs to be monitored and measured;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the methods for monitoring, measurement, analysis and evaluation, as applicable, to ensure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valid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criteria against which the organization will evaluate its environmental performance, and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appropriate indicators;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when the monitoring and measuring shall be performed;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when the results from monitoring and measurement shall be analyzed and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ensure that calibrated or verified monitoring and measurement equipment is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used and maintained, as appropriate.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evaluate its environmental performance and the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8843BA" w:rsidRDefault="001710FC" w:rsidP="001710FC">
            <w:pPr>
              <w:rPr>
                <w:rFonts w:ascii="Times New Roman" w:eastAsia="Times New Roman" w:hAnsi="Times New Roman" w:cs="Times New Roman"/>
                <w:color w:val="92D050"/>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8843BA">
              <w:rPr>
                <w:rFonts w:ascii="Times New Roman" w:eastAsia="Times New Roman" w:hAnsi="Times New Roman" w:cs="Times New Roman"/>
                <w:sz w:val="20"/>
                <w:szCs w:val="20"/>
                <w:shd w:val="clear" w:color="auto" w:fill="FFFFFF"/>
                <w:lang w:val="en-US"/>
              </w:rPr>
              <w:t>Monitoring</w:t>
            </w:r>
            <w:proofErr w:type="gramEnd"/>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measurement</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analysis</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8843BA">
              <w:rPr>
                <w:rFonts w:ascii="Times New Roman" w:eastAsia="Times New Roman" w:hAnsi="Times New Roman" w:cs="Times New Roman"/>
                <w:sz w:val="20"/>
                <w:szCs w:val="20"/>
                <w:shd w:val="clear" w:color="auto" w:fill="FFFFFF"/>
                <w:lang w:val="en-US"/>
              </w:rPr>
              <w:t>evaluation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9.1.2 Evaluation of compliance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the process(es) needed to evaluate fulfillment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determine the frequency that compliance will be evaluated;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b) evaluate compliance and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Maintain knowledge and understanding of its compliance status.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compliance evaluation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Company Name: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Organization</w:t>
            </w:r>
            <w:proofErr w:type="gramEnd"/>
            <w:r w:rsidRPr="009D1D12">
              <w:rPr>
                <w:rFonts w:ascii="Times New Roman" w:eastAsia="Times New Roman" w:hAnsi="Times New Roman" w:cs="Times New Roman"/>
                <w:sz w:val="20"/>
                <w:szCs w:val="20"/>
                <w:shd w:val="clear" w:color="auto" w:fill="FFFFFF"/>
                <w:lang w:val="en-US"/>
              </w:rPr>
              <w:t>_Name</w:t>
            </w:r>
            <w:proofErr w:type="spellEnd"/>
            <w:r w:rsidRPr="009D1D12">
              <w:rPr>
                <w:rFonts w:ascii="Times New Roman" w:eastAsia="Times New Roman" w:hAnsi="Times New Roman" w:cs="Times New Roman"/>
                <w:sz w:val="20"/>
                <w:szCs w:val="20"/>
                <w:shd w:val="clear" w:color="auto" w:fill="FFFFFF"/>
                <w:lang w:val="en-US"/>
              </w:rPr>
              <w:t xml:space="preserve"> }}.</w:t>
            </w:r>
            <w:r w:rsidRPr="009D1D12">
              <w:rPr>
                <w:rFonts w:ascii="Times New Roman" w:eastAsia="Times New Roman" w:hAnsi="Times New Roman" w:cs="Times New Roman"/>
                <w:sz w:val="20"/>
                <w:szCs w:val="20"/>
                <w:shd w:val="clear" w:color="auto" w:fill="FFFFFF"/>
                <w:lang w:val="en-US"/>
              </w:rPr>
              <w:tab/>
            </w:r>
            <w:r w:rsidRPr="009D1D12">
              <w:rPr>
                <w:rFonts w:ascii="Times New Roman" w:eastAsia="Times New Roman" w:hAnsi="Times New Roman" w:cs="Times New Roman"/>
                <w:sz w:val="20"/>
                <w:szCs w:val="20"/>
                <w:shd w:val="clear" w:color="auto" w:fill="FFFFFF"/>
                <w:lang w:val="en-US"/>
              </w:rPr>
              <w:tab/>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Registered Address: </w:t>
            </w:r>
            <w:proofErr w:type="gramStart"/>
            <w:r w:rsidRPr="009D1D12">
              <w:rPr>
                <w:rFonts w:ascii="Times New Roman" w:eastAsia="Times New Roman" w:hAnsi="Times New Roman" w:cs="Times New Roman"/>
                <w:sz w:val="20"/>
                <w:szCs w:val="20"/>
                <w:shd w:val="clear" w:color="auto" w:fill="FFFFFF"/>
                <w:lang w:val="en-US"/>
              </w:rPr>
              <w:t>{{ Address</w:t>
            </w:r>
            <w:proofErr w:type="gramEnd"/>
            <w:r w:rsidRPr="009D1D12">
              <w:rPr>
                <w:rFonts w:ascii="Times New Roman" w:eastAsia="Times New Roman" w:hAnsi="Times New Roman" w:cs="Times New Roman"/>
                <w:sz w:val="20"/>
                <w:szCs w:val="20"/>
                <w:shd w:val="clear" w:color="auto" w:fill="FFFFFF"/>
                <w:lang w:val="en-US"/>
              </w:rPr>
              <w:t xml:space="preserve"> }}</w:t>
            </w:r>
          </w:p>
          <w:p w:rsidR="001710FC" w:rsidRPr="009D1D12" w:rsidRDefault="001710FC" w:rsidP="001710FC">
            <w:pPr>
              <w:rPr>
                <w:rFonts w:ascii="Times New Roman" w:eastAsia="Times New Roman" w:hAnsi="Times New Roman" w:cs="Times New Roman"/>
                <w:sz w:val="20"/>
                <w:szCs w:val="20"/>
                <w:shd w:val="clear" w:color="auto" w:fill="FFFFFF"/>
                <w:lang w:val="en-US"/>
              </w:rPr>
            </w:pPr>
            <w:r w:rsidRPr="009D1D12">
              <w:rPr>
                <w:rFonts w:ascii="Times New Roman" w:eastAsia="Times New Roman" w:hAnsi="Times New Roman" w:cs="Times New Roman"/>
                <w:sz w:val="20"/>
                <w:szCs w:val="20"/>
                <w:shd w:val="clear" w:color="auto" w:fill="FFFFFF"/>
                <w:lang w:val="en-US"/>
              </w:rPr>
              <w:t xml:space="preserve">The organization legal register was verified In Ref: </w:t>
            </w: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_REGISTER_NO</w:t>
            </w:r>
            <w:proofErr w:type="spellEnd"/>
            <w:r w:rsidRPr="009D1D12">
              <w:rPr>
                <w:rFonts w:ascii="Times New Roman" w:eastAsia="Times New Roman" w:hAnsi="Times New Roman" w:cs="Times New Roman"/>
                <w:sz w:val="20"/>
                <w:szCs w:val="20"/>
                <w:shd w:val="clear" w:color="auto" w:fill="FFFFFF"/>
                <w:lang w:val="en-US"/>
              </w:rPr>
              <w:t xml:space="preserve"> }}  </w:t>
            </w:r>
            <w:r w:rsidRPr="009D1D12">
              <w:rPr>
                <w:rFonts w:ascii="Times New Roman" w:eastAsia="Times New Roman" w:hAnsi="Times New Roman" w:cs="Times New Roman"/>
                <w:sz w:val="20"/>
                <w:szCs w:val="20"/>
                <w:shd w:val="clear" w:color="auto" w:fill="FFFFFF"/>
                <w:lang w:val="en-US"/>
              </w:rPr>
              <w:tab/>
            </w:r>
          </w:p>
          <w:p w:rsidR="001710FC" w:rsidRDefault="001710FC" w:rsidP="001710FC">
            <w:pPr>
              <w:rPr>
                <w:rFonts w:ascii="Times New Roman" w:eastAsia="Times New Roman" w:hAnsi="Times New Roman" w:cs="Times New Roman"/>
                <w:sz w:val="20"/>
                <w:szCs w:val="20"/>
                <w:shd w:val="clear" w:color="auto" w:fill="FFFFFF"/>
                <w:lang w:val="en-US"/>
              </w:rPr>
            </w:pPr>
            <w:proofErr w:type="gramStart"/>
            <w:r w:rsidRPr="009D1D12">
              <w:rPr>
                <w:rFonts w:ascii="Times New Roman" w:eastAsia="Times New Roman" w:hAnsi="Times New Roman" w:cs="Times New Roman"/>
                <w:sz w:val="20"/>
                <w:szCs w:val="20"/>
                <w:shd w:val="clear" w:color="auto" w:fill="FFFFFF"/>
                <w:lang w:val="en-US"/>
              </w:rPr>
              <w:t xml:space="preserve">{{ </w:t>
            </w:r>
            <w:proofErr w:type="spellStart"/>
            <w:r w:rsidRPr="009D1D12">
              <w:rPr>
                <w:rFonts w:ascii="Times New Roman" w:eastAsia="Times New Roman" w:hAnsi="Times New Roman" w:cs="Times New Roman"/>
                <w:sz w:val="20"/>
                <w:szCs w:val="20"/>
                <w:shd w:val="clear" w:color="auto" w:fill="FFFFFF"/>
                <w:lang w:val="en-US"/>
              </w:rPr>
              <w:t>legal</w:t>
            </w:r>
            <w:proofErr w:type="gramEnd"/>
            <w:r w:rsidRPr="009D1D12">
              <w:rPr>
                <w:rFonts w:ascii="Times New Roman" w:eastAsia="Times New Roman" w:hAnsi="Times New Roman" w:cs="Times New Roman"/>
                <w:sz w:val="20"/>
                <w:szCs w:val="20"/>
                <w:shd w:val="clear" w:color="auto" w:fill="FFFFFF"/>
                <w:lang w:val="en-US"/>
              </w:rPr>
              <w:t>_LICENSE</w:t>
            </w:r>
            <w:proofErr w:type="spellEnd"/>
            <w:r w:rsidRPr="009D1D12">
              <w:rPr>
                <w:rFonts w:ascii="Times New Roman" w:eastAsia="Times New Roman" w:hAnsi="Times New Roman" w:cs="Times New Roman"/>
                <w:sz w:val="20"/>
                <w:szCs w:val="20"/>
                <w:shd w:val="clear" w:color="auto" w:fill="FFFFFF"/>
                <w:lang w:val="en-US"/>
              </w:rPr>
              <w:t xml:space="preserve"> }}</w:t>
            </w:r>
            <w:r>
              <w:rPr>
                <w:rFonts w:ascii="Times New Roman" w:eastAsia="Times New Roman" w:hAnsi="Times New Roman" w:cs="Times New Roman"/>
                <w:sz w:val="20"/>
                <w:szCs w:val="20"/>
                <w:shd w:val="clear" w:color="auto" w:fill="FFFFFF"/>
                <w:lang w:val="en-US"/>
              </w:rPr>
              <w:t>.</w:t>
            </w:r>
          </w:p>
          <w:p w:rsidR="001710FC" w:rsidRDefault="001710FC" w:rsidP="001710FC">
            <w:pPr>
              <w:rPr>
                <w:rFonts w:ascii="Times New Roman" w:eastAsia="Times New Roman" w:hAnsi="Times New Roman" w:cs="Times New Roman"/>
                <w:sz w:val="20"/>
                <w:szCs w:val="20"/>
                <w:shd w:val="clear" w:color="auto" w:fill="FFFFFF"/>
                <w:lang w:val="en-US"/>
              </w:rPr>
            </w:pPr>
          </w:p>
          <w:p w:rsidR="001710FC" w:rsidRPr="00A15B2B" w:rsidRDefault="001710FC" w:rsidP="001710FC">
            <w:pPr>
              <w:rPr>
                <w:rFonts w:ascii="Times New Roman" w:eastAsia="Times New Roman" w:hAnsi="Times New Roman" w:cs="Times New Roman"/>
                <w:sz w:val="20"/>
                <w:szCs w:val="20"/>
                <w:shd w:val="clear" w:color="auto" w:fill="FFFFFF"/>
                <w:lang w:val="en-US"/>
              </w:rPr>
            </w:pPr>
            <w:proofErr w:type="gramStart"/>
            <w:r>
              <w:rPr>
                <w:rFonts w:ascii="Times New Roman" w:eastAsia="Times New Roman" w:hAnsi="Times New Roman" w:cs="Times New Roman"/>
                <w:sz w:val="20"/>
                <w:szCs w:val="20"/>
                <w:shd w:val="clear" w:color="auto" w:fill="FFFFFF"/>
                <w:lang w:val="en-US"/>
              </w:rPr>
              <w:t xml:space="preserve">{{ </w:t>
            </w:r>
            <w:proofErr w:type="spellStart"/>
            <w:r w:rsidRPr="00A15B2B">
              <w:rPr>
                <w:rFonts w:ascii="Times New Roman" w:eastAsia="Times New Roman" w:hAnsi="Times New Roman" w:cs="Times New Roman"/>
                <w:sz w:val="20"/>
                <w:szCs w:val="20"/>
                <w:shd w:val="clear" w:color="auto" w:fill="FFFFFF"/>
                <w:lang w:val="en-US"/>
              </w:rPr>
              <w:t>Evaluation</w:t>
            </w:r>
            <w:proofErr w:type="gramEnd"/>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of</w:t>
            </w:r>
            <w:r>
              <w:rPr>
                <w:rFonts w:ascii="Times New Roman" w:eastAsia="Times New Roman" w:hAnsi="Times New Roman" w:cs="Times New Roman"/>
                <w:sz w:val="20"/>
                <w:szCs w:val="20"/>
                <w:shd w:val="clear" w:color="auto" w:fill="FFFFFF"/>
                <w:lang w:val="en-US"/>
              </w:rPr>
              <w:t>_</w:t>
            </w:r>
            <w:r w:rsidRPr="00A15B2B">
              <w:rPr>
                <w:rFonts w:ascii="Times New Roman" w:eastAsia="Times New Roman" w:hAnsi="Times New Roman" w:cs="Times New Roman"/>
                <w:sz w:val="20"/>
                <w:szCs w:val="20"/>
                <w:shd w:val="clear" w:color="auto" w:fill="FFFFFF"/>
                <w:lang w:val="en-US"/>
              </w:rPr>
              <w:t>compliance</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 Internal audit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conduct internal audits at planned intervals to provide information on whether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conforms to:</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the organization’s own requirements for its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requirements of this International Standard;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is effectively implemented and maintained.</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organization Internal audit is scheduled every 6 months, records are verified in internal auditing. Ref: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I-A conduct is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9.2.2 Internal audit program me</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establish, implement and maintain (an) internal audit program me (s),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frequency, methods, responsibilities, planning requirements and reporting of its internal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establishing the internal audit program, the organization shall take into consideration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importance of the processes concerned, changes affecting the organization and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Results of previous audits.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define the audit criteria and scope for each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select auditors and conduct audits to ensure objectivity and the impartiality of the audit process;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Ensure that the results of the audits are reported to relevant management.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implementation of the audit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programmed and the audit results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During internal audits, objective evidence is effectively collected, and audit results are discussed with the Company Proprietor during management review meetings.</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Audit details:</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Number: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_Audit_NO</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 Date: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_Audit_Date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Frequency of internal audit: 6 </w:t>
            </w:r>
            <w:proofErr w:type="gramStart"/>
            <w:r w:rsidRPr="00CC17E9">
              <w:rPr>
                <w:rFonts w:ascii="Times New Roman" w:eastAsia="Times New Roman" w:hAnsi="Times New Roman" w:cs="Times New Roman"/>
                <w:sz w:val="20"/>
                <w:szCs w:val="20"/>
                <w:shd w:val="clear" w:color="auto" w:fill="FFFFFF"/>
                <w:lang w:val="en-US"/>
              </w:rPr>
              <w:t>monthly</w:t>
            </w:r>
            <w:proofErr w:type="gramEnd"/>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Internal Auditor Name: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Internal</w:t>
            </w:r>
            <w:proofErr w:type="gramEnd"/>
            <w:r w:rsidRPr="00CC17E9">
              <w:rPr>
                <w:rFonts w:ascii="Times New Roman" w:eastAsia="Times New Roman" w:hAnsi="Times New Roman" w:cs="Times New Roman"/>
                <w:sz w:val="20"/>
                <w:szCs w:val="20"/>
                <w:shd w:val="clear" w:color="auto" w:fill="FFFFFF"/>
                <w:lang w:val="en-US"/>
              </w:rPr>
              <w:t>_Auditor_name</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Qualification &amp; Experience of Internal Auditor: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Auditor</w:t>
            </w:r>
            <w:proofErr w:type="gramEnd"/>
            <w:r w:rsidRPr="00CC17E9">
              <w:rPr>
                <w:rFonts w:ascii="Times New Roman" w:eastAsia="Times New Roman" w:hAnsi="Times New Roman" w:cs="Times New Roman"/>
                <w:sz w:val="20"/>
                <w:szCs w:val="20"/>
                <w:shd w:val="clear" w:color="auto" w:fill="FFFFFF"/>
                <w:lang w:val="en-US"/>
              </w:rPr>
              <w:t>_Qualification</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During the auditor </w:t>
            </w:r>
            <w:proofErr w:type="spellStart"/>
            <w:r w:rsidRPr="00CC17E9">
              <w:rPr>
                <w:rFonts w:ascii="Times New Roman" w:eastAsia="Times New Roman" w:hAnsi="Times New Roman" w:cs="Times New Roman"/>
                <w:sz w:val="20"/>
                <w:szCs w:val="20"/>
                <w:shd w:val="clear" w:color="auto" w:fill="FFFFFF"/>
                <w:lang w:val="en-US"/>
              </w:rPr>
              <w:t>auditor</w:t>
            </w:r>
            <w:proofErr w:type="spellEnd"/>
            <w:r w:rsidRPr="00CC17E9">
              <w:rPr>
                <w:rFonts w:ascii="Times New Roman" w:eastAsia="Times New Roman" w:hAnsi="Times New Roman" w:cs="Times New Roman"/>
                <w:sz w:val="20"/>
                <w:szCs w:val="20"/>
                <w:shd w:val="clear" w:color="auto" w:fill="FFFFFF"/>
                <w:lang w:val="en-US"/>
              </w:rPr>
              <w:t xml:space="preserve"> was found 1 Minor NC and few of point of improvements. </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Non</w:t>
            </w:r>
            <w:proofErr w:type="gramEnd"/>
            <w:r w:rsidRPr="00CC17E9">
              <w:rPr>
                <w:rFonts w:ascii="Times New Roman" w:eastAsia="Times New Roman" w:hAnsi="Times New Roman" w:cs="Times New Roman"/>
                <w:sz w:val="20"/>
                <w:szCs w:val="20"/>
                <w:shd w:val="clear" w:color="auto" w:fill="FFFFFF"/>
                <w:lang w:val="en-US"/>
              </w:rPr>
              <w:t>_conformity</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9.3 Management review</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Top management shall review the organization’s environmental management system, at planned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intervals, to ensure its continuing suitability, adequacy and effectiveness.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management review shall include consideration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the status of actions from previous management reviews;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changes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external and internal issues that are relevant to the environmental 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the needs and expectations of interested parties, including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its significant environmental aspects;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risks and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the extent to which environmental objectives have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ahoma" w:eastAsia="Times New Roman" w:hAnsi="Tahoma" w:cs="Tahoma"/>
                <w:sz w:val="20"/>
                <w:szCs w:val="20"/>
                <w:shd w:val="clear" w:color="auto" w:fill="FFFFFF"/>
                <w:lang w:val="en-US"/>
              </w:rPr>
              <w:t>﻿</w:t>
            </w:r>
            <w:r w:rsidRPr="006529AD">
              <w:rPr>
                <w:rFonts w:ascii="Times New Roman" w:eastAsia="Times New Roman" w:hAnsi="Times New Roman" w:cs="Times New Roman"/>
                <w:sz w:val="20"/>
                <w:szCs w:val="20"/>
                <w:shd w:val="clear" w:color="auto" w:fill="FFFFFF"/>
                <w:lang w:val="en-US"/>
              </w:rPr>
              <w:t>d) information on the organization’s environmental performance, including trends in: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nonconformities and corrective actions;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monitoring and measurement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fulfillment of its compliance obligations;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4) audit results;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adequacy of resources;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f) relevant communication(s) from interested parties, including complaints;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g) opportunities for continual improvement.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outputs of the management review shall include: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conclusions on the continuing suitability, adequacy and effectiveness of the environmental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management system;</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continual improvement opportunities;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decisions related to any need for changes to the environmental management system, including</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actions, if needed, when environmental objectives have not been achieved;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opportunities to improve integration of the environmental management system with other business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processes, if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any implications for the strategic direction of the organization.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 the results of management reviews</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CC17E9"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The MRM for this period is scheduled for </w:t>
            </w: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_Date</w:t>
            </w:r>
            <w:proofErr w:type="spellEnd"/>
            <w:r w:rsidRPr="00CC17E9">
              <w:rPr>
                <w:rFonts w:ascii="Times New Roman" w:eastAsia="Times New Roman" w:hAnsi="Times New Roman" w:cs="Times New Roman"/>
                <w:sz w:val="20"/>
                <w:szCs w:val="20"/>
                <w:shd w:val="clear" w:color="auto" w:fill="FFFFFF"/>
                <w:lang w:val="en-US"/>
              </w:rPr>
              <w:t xml:space="preserve"> }}, and the MRM agenda points related to EMS standards will be verified.</w:t>
            </w:r>
          </w:p>
          <w:p w:rsidR="001710FC" w:rsidRPr="00CC17E9" w:rsidRDefault="001710FC" w:rsidP="001710FC">
            <w:pPr>
              <w:rPr>
                <w:rFonts w:ascii="Times New Roman" w:eastAsia="Times New Roman" w:hAnsi="Times New Roman" w:cs="Times New Roman"/>
                <w:sz w:val="20"/>
                <w:szCs w:val="20"/>
                <w:shd w:val="clear" w:color="auto" w:fill="FFFFFF"/>
                <w:lang w:val="en-US"/>
              </w:rPr>
            </w:pPr>
          </w:p>
          <w:p w:rsidR="001710FC" w:rsidRPr="00CC17E9" w:rsidRDefault="001710FC" w:rsidP="001710FC">
            <w:pPr>
              <w:rPr>
                <w:rFonts w:ascii="Times New Roman" w:eastAsia="Times New Roman" w:hAnsi="Times New Roman" w:cs="Times New Roman"/>
                <w:sz w:val="20"/>
                <w:szCs w:val="20"/>
                <w:shd w:val="clear" w:color="auto" w:fill="FFFFFF"/>
                <w:lang w:val="en-US"/>
              </w:rPr>
            </w:pPr>
            <w:proofErr w:type="gramStart"/>
            <w:r w:rsidRPr="00CC17E9">
              <w:rPr>
                <w:rFonts w:ascii="Times New Roman" w:eastAsia="Times New Roman" w:hAnsi="Times New Roman" w:cs="Times New Roman"/>
                <w:sz w:val="20"/>
                <w:szCs w:val="20"/>
                <w:shd w:val="clear" w:color="auto" w:fill="FFFFFF"/>
                <w:lang w:val="en-US"/>
              </w:rPr>
              <w:t xml:space="preserve">{{ </w:t>
            </w:r>
            <w:proofErr w:type="spellStart"/>
            <w:r w:rsidRPr="00CC17E9">
              <w:rPr>
                <w:rFonts w:ascii="Times New Roman" w:eastAsia="Times New Roman" w:hAnsi="Times New Roman" w:cs="Times New Roman"/>
                <w:sz w:val="20"/>
                <w:szCs w:val="20"/>
                <w:shd w:val="clear" w:color="auto" w:fill="FFFFFF"/>
                <w:lang w:val="en-US"/>
              </w:rPr>
              <w:t>MRM</w:t>
            </w:r>
            <w:proofErr w:type="gramEnd"/>
            <w:r w:rsidRPr="00CC17E9">
              <w:rPr>
                <w:rFonts w:ascii="Times New Roman" w:eastAsia="Times New Roman" w:hAnsi="Times New Roman" w:cs="Times New Roman"/>
                <w:sz w:val="20"/>
                <w:szCs w:val="20"/>
                <w:shd w:val="clear" w:color="auto" w:fill="FFFFFF"/>
                <w:lang w:val="en-US"/>
              </w:rPr>
              <w:t>_Agenda</w:t>
            </w:r>
            <w:proofErr w:type="spellEnd"/>
            <w:r w:rsidRPr="00CC17E9">
              <w:rPr>
                <w:rFonts w:ascii="Times New Roman" w:eastAsia="Times New Roman" w:hAnsi="Times New Roman" w:cs="Times New Roman"/>
                <w:sz w:val="20"/>
                <w:szCs w:val="20"/>
                <w:shd w:val="clear" w:color="auto" w:fill="FFFFFF"/>
                <w:lang w:val="en-US"/>
              </w:rPr>
              <w:t xml:space="preserve"> }}</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CC17E9">
              <w:rPr>
                <w:rFonts w:ascii="Times New Roman" w:eastAsia="Times New Roman" w:hAnsi="Times New Roman" w:cs="Times New Roman"/>
                <w:sz w:val="20"/>
                <w:szCs w:val="20"/>
                <w:shd w:val="clear" w:color="auto" w:fill="FFFFFF"/>
                <w:lang w:val="en-US"/>
              </w:rPr>
              <w:t xml:space="preserve">Reference: </w:t>
            </w:r>
            <w:proofErr w:type="gramStart"/>
            <w:r w:rsidRPr="00CC17E9">
              <w:rPr>
                <w:rFonts w:ascii="Times New Roman" w:eastAsia="Times New Roman" w:hAnsi="Times New Roman" w:cs="Times New Roman"/>
                <w:sz w:val="20"/>
                <w:szCs w:val="20"/>
                <w:shd w:val="clear" w:color="auto" w:fill="FFFFFF"/>
                <w:lang w:val="en-US"/>
              </w:rPr>
              <w:t>{{ MRM</w:t>
            </w:r>
            <w:proofErr w:type="gramEnd"/>
            <w:r w:rsidRPr="00CC17E9">
              <w:rPr>
                <w:rFonts w:ascii="Times New Roman" w:eastAsia="Times New Roman" w:hAnsi="Times New Roman" w:cs="Times New Roman"/>
                <w:sz w:val="20"/>
                <w:szCs w:val="20"/>
                <w:shd w:val="clear" w:color="auto" w:fill="FFFFFF"/>
                <w:lang w:val="en-US"/>
              </w:rPr>
              <w:t xml:space="preserve">_NO }} and Records is verified on date: {{ </w:t>
            </w:r>
            <w:proofErr w:type="spellStart"/>
            <w:r w:rsidRPr="00CC17E9">
              <w:rPr>
                <w:rFonts w:ascii="Times New Roman" w:eastAsia="Times New Roman" w:hAnsi="Times New Roman" w:cs="Times New Roman"/>
                <w:sz w:val="20"/>
                <w:szCs w:val="20"/>
                <w:shd w:val="clear" w:color="auto" w:fill="FFFFFF"/>
                <w:lang w:val="en-US"/>
              </w:rPr>
              <w:t>MRM_Date</w:t>
            </w:r>
            <w:proofErr w:type="spellEnd"/>
            <w:r w:rsidRPr="00CC17E9">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10.1 General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determine opportunities for improvement (see 9.1, 9.2 and 9.3) and implement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necessary actions to achieve the intended outcomes of its environmental management system</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T</w:t>
            </w:r>
            <w:r w:rsidRPr="0071591E">
              <w:rPr>
                <w:rFonts w:ascii="Times New Roman" w:eastAsia="Times New Roman" w:hAnsi="Times New Roman" w:cs="Times New Roman"/>
                <w:sz w:val="20"/>
                <w:szCs w:val="20"/>
                <w:shd w:val="clear" w:color="auto" w:fill="FFFFFF"/>
                <w:lang w:val="en-US"/>
              </w:rPr>
              <w:t>he organization evaluates and acts on improvement opportunities to enhance EMS effectiveness. CAPA records, process improvement initiatives, and KPI analysis were examined as evidence of implemented improvements.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1710FC"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Seen: CAPA logs, improvement project documentation, KPI reports, management review records, monitoring and measurement reports.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10.2 Nonconformity and corrective action</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When a nonconformity occurs, the organization shall:</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a) react to the nonconformity and, as applicable: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xml:space="preserve">1) </w:t>
            </w:r>
            <w:proofErr w:type="gramStart"/>
            <w:r w:rsidRPr="006529AD">
              <w:rPr>
                <w:rFonts w:ascii="Times New Roman" w:eastAsia="Times New Roman" w:hAnsi="Times New Roman" w:cs="Times New Roman"/>
                <w:sz w:val="20"/>
                <w:szCs w:val="20"/>
                <w:shd w:val="clear" w:color="auto" w:fill="FFFFFF"/>
                <w:lang w:val="en-US"/>
              </w:rPr>
              <w:t>take action</w:t>
            </w:r>
            <w:proofErr w:type="gramEnd"/>
            <w:r w:rsidRPr="006529AD">
              <w:rPr>
                <w:rFonts w:ascii="Times New Roman" w:eastAsia="Times New Roman" w:hAnsi="Times New Roman" w:cs="Times New Roman"/>
                <w:sz w:val="20"/>
                <w:szCs w:val="20"/>
                <w:shd w:val="clear" w:color="auto" w:fill="FFFFFF"/>
                <w:lang w:val="en-US"/>
              </w:rPr>
              <w:t xml:space="preserve"> to control and correct it;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deal with the consequences, including mitigating adverse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b) evaluate the need for action to eliminate the causes of the nonconformity, in order that it does not</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recur or occur elsewhere, by: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1) reviewing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2) determining the causes of the nonconformity;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3) determining if similar nonconformities exist, or could potentially occur;</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 implement any action needed;</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d) review the effectiveness of any corrective action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 make changes to the environmental management system, if necessary.</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Corrective actions shall be appropriate to the significance of the effects of the nonconformities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encountered, including the environmental impact(s).</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retain documented information as evidence of:</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nature of the nonconformities and any subsequent actions taken;</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 the results of any corrective action.</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CC17E9" w:rsidRDefault="001710FC" w:rsidP="001710FC">
            <w:pPr>
              <w:rPr>
                <w:rFonts w:ascii="Times New Roman" w:eastAsia="Times New Roman" w:hAnsi="Times New Roman" w:cs="Times New Roman"/>
                <w:color w:val="92D050"/>
                <w:sz w:val="20"/>
                <w:szCs w:val="20"/>
                <w:shd w:val="clear" w:color="auto" w:fill="FFFFFF"/>
                <w:lang w:val="en-US"/>
              </w:rPr>
            </w:pPr>
          </w:p>
        </w:tc>
        <w:tc>
          <w:tcPr>
            <w:tcW w:w="3553" w:type="dxa"/>
          </w:tcPr>
          <w:p w:rsidR="001710FC" w:rsidRPr="00AD143B" w:rsidRDefault="001710FC" w:rsidP="001710FC">
            <w:pPr>
              <w:rPr>
                <w:rFonts w:ascii="Times New Roman" w:eastAsia="Times New Roman" w:hAnsi="Times New Roman" w:cs="Times New Roman"/>
                <w:color w:val="92D050"/>
                <w:sz w:val="20"/>
                <w:szCs w:val="20"/>
                <w:shd w:val="clear" w:color="auto" w:fill="FFFFFF"/>
                <w:lang w:val="en-US"/>
              </w:rPr>
            </w:pPr>
            <w:r>
              <w:rPr>
                <w:rFonts w:ascii="Times New Roman" w:eastAsia="Times New Roman" w:hAnsi="Times New Roman" w:cs="Times New Roman"/>
                <w:sz w:val="20"/>
                <w:szCs w:val="20"/>
                <w:shd w:val="clear" w:color="auto" w:fill="FFFFFF"/>
                <w:lang w:val="en-US"/>
              </w:rPr>
              <w:t xml:space="preserve">{{ </w:t>
            </w:r>
            <w:proofErr w:type="spellStart"/>
            <w:r w:rsidRPr="00AD143B">
              <w:rPr>
                <w:rFonts w:ascii="Times New Roman" w:eastAsia="Times New Roman" w:hAnsi="Times New Roman" w:cs="Times New Roman"/>
                <w:sz w:val="20"/>
                <w:szCs w:val="20"/>
                <w:shd w:val="clear" w:color="auto" w:fill="FFFFFF"/>
                <w:lang w:val="en-US"/>
              </w:rPr>
              <w:t>Nonconformity</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and</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corrective</w:t>
            </w:r>
            <w:r>
              <w:rPr>
                <w:rFonts w:ascii="Times New Roman" w:eastAsia="Times New Roman" w:hAnsi="Times New Roman" w:cs="Times New Roman"/>
                <w:sz w:val="20"/>
                <w:szCs w:val="20"/>
                <w:shd w:val="clear" w:color="auto" w:fill="FFFFFF"/>
                <w:lang w:val="en-US"/>
              </w:rPr>
              <w:t>_</w:t>
            </w:r>
            <w:r w:rsidRPr="00AD143B">
              <w:rPr>
                <w:rFonts w:ascii="Times New Roman" w:eastAsia="Times New Roman" w:hAnsi="Times New Roman" w:cs="Times New Roman"/>
                <w:sz w:val="20"/>
                <w:szCs w:val="20"/>
                <w:shd w:val="clear" w:color="auto" w:fill="FFFFFF"/>
                <w:lang w:val="en-US"/>
              </w:rPr>
              <w:t>action</w:t>
            </w:r>
            <w:proofErr w:type="spellEnd"/>
            <w:r>
              <w:rPr>
                <w:rFonts w:ascii="Times New Roman" w:eastAsia="Times New Roman" w:hAnsi="Times New Roman" w:cs="Times New Roman"/>
                <w:sz w:val="20"/>
                <w:szCs w:val="20"/>
                <w:shd w:val="clear" w:color="auto" w:fill="FFFFFF"/>
                <w:lang w:val="en-US"/>
              </w:rPr>
              <w:t xml:space="preserve"> }}</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032416">
        <w:tc>
          <w:tcPr>
            <w:tcW w:w="10632" w:type="dxa"/>
            <w:gridSpan w:val="5"/>
          </w:tcPr>
          <w:p w:rsidR="001710FC" w:rsidRPr="006529AD" w:rsidRDefault="001710FC" w:rsidP="001710FC">
            <w:pPr>
              <w:rPr>
                <w:rFonts w:ascii="Times New Roman" w:eastAsia="Times New Roman" w:hAnsi="Times New Roman" w:cs="Times New Roman"/>
                <w:b/>
                <w:sz w:val="20"/>
                <w:szCs w:val="20"/>
                <w:shd w:val="clear" w:color="auto" w:fill="FFFFFF"/>
                <w:lang w:val="en-US"/>
              </w:rPr>
            </w:pPr>
            <w:r w:rsidRPr="006529AD">
              <w:rPr>
                <w:rFonts w:ascii="Times New Roman" w:eastAsia="Times New Roman" w:hAnsi="Times New Roman" w:cs="Times New Roman"/>
                <w:b/>
                <w:sz w:val="20"/>
                <w:szCs w:val="20"/>
                <w:shd w:val="clear" w:color="auto" w:fill="FFFFFF"/>
                <w:lang w:val="en-US"/>
              </w:rPr>
              <w:t>10.3 Continual improvement</w:t>
            </w: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The organization shall continually improve the suitability, adequacy and effectiveness of the</w:t>
            </w:r>
          </w:p>
          <w:p w:rsidR="001710FC" w:rsidRPr="006529AD" w:rsidRDefault="001710FC" w:rsidP="001710FC">
            <w:pPr>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t>environmental management system to enhance environmental performance.</w:t>
            </w: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71591E" w:rsidRPr="0071591E" w:rsidRDefault="0071591E" w:rsidP="0071591E">
            <w:pPr>
              <w:rPr>
                <w:rFonts w:ascii="Times New Roman" w:eastAsia="Times New Roman" w:hAnsi="Times New Roman" w:cs="Times New Roman"/>
                <w:sz w:val="20"/>
                <w:szCs w:val="20"/>
                <w:shd w:val="clear" w:color="auto" w:fill="FFFFFF"/>
                <w:lang w:val="en-US"/>
              </w:rPr>
            </w:pPr>
            <w:r>
              <w:rPr>
                <w:rFonts w:ascii="Times New Roman" w:eastAsia="Times New Roman" w:hAnsi="Times New Roman" w:cs="Times New Roman"/>
                <w:sz w:val="20"/>
                <w:szCs w:val="20"/>
                <w:shd w:val="clear" w:color="auto" w:fill="FFFFFF"/>
                <w:lang w:val="en-US"/>
              </w:rPr>
              <w:t>C</w:t>
            </w:r>
            <w:r w:rsidRPr="0071591E">
              <w:rPr>
                <w:rFonts w:ascii="Times New Roman" w:eastAsia="Times New Roman" w:hAnsi="Times New Roman" w:cs="Times New Roman"/>
                <w:sz w:val="20"/>
                <w:szCs w:val="20"/>
                <w:shd w:val="clear" w:color="auto" w:fill="FFFFFF"/>
                <w:lang w:val="en-US"/>
              </w:rPr>
              <w:t>ontinual improvement activities are implemented to enhance EMS effectiveness. CAPA records, performance analysis, and improvement action plans were reviewed as evidence of systematic enhancement</w:t>
            </w:r>
            <w:bookmarkStart w:id="0" w:name="_GoBack"/>
            <w:bookmarkEnd w:id="0"/>
            <w:r w:rsidRPr="0071591E">
              <w:rPr>
                <w:rFonts w:ascii="Times New Roman" w:eastAsia="Times New Roman" w:hAnsi="Times New Roman" w:cs="Times New Roman"/>
                <w:sz w:val="20"/>
                <w:szCs w:val="20"/>
                <w:shd w:val="clear" w:color="auto" w:fill="FFFFFF"/>
                <w:lang w:val="en-US"/>
              </w:rPr>
              <w:t>s.</w:t>
            </w:r>
          </w:p>
          <w:p w:rsidR="0071591E" w:rsidRPr="0071591E" w:rsidRDefault="0071591E" w:rsidP="0071591E">
            <w:pPr>
              <w:rPr>
                <w:rFonts w:ascii="Times New Roman" w:eastAsia="Times New Roman" w:hAnsi="Times New Roman" w:cs="Times New Roman"/>
                <w:sz w:val="20"/>
                <w:szCs w:val="20"/>
                <w:shd w:val="clear" w:color="auto" w:fill="FFFFFF"/>
                <w:lang w:val="en-US"/>
              </w:rPr>
            </w:pPr>
          </w:p>
          <w:p w:rsidR="001710FC" w:rsidRPr="006529AD" w:rsidRDefault="0071591E" w:rsidP="0071591E">
            <w:pPr>
              <w:rPr>
                <w:rFonts w:ascii="Times New Roman" w:eastAsia="Times New Roman" w:hAnsi="Times New Roman" w:cs="Times New Roman"/>
                <w:sz w:val="20"/>
                <w:szCs w:val="20"/>
                <w:shd w:val="clear" w:color="auto" w:fill="FFFFFF"/>
                <w:lang w:val="en-US"/>
              </w:rPr>
            </w:pPr>
            <w:r w:rsidRPr="0071591E">
              <w:rPr>
                <w:rFonts w:ascii="Times New Roman" w:eastAsia="Times New Roman" w:hAnsi="Times New Roman" w:cs="Times New Roman"/>
                <w:sz w:val="20"/>
                <w:szCs w:val="20"/>
                <w:shd w:val="clear" w:color="auto" w:fill="FFFFFF"/>
                <w:lang w:val="en-US"/>
              </w:rPr>
              <w:t>Documents Seen: CAPA logs, improvement action plans, KPI tracking sheets, process performance reports, management review records.</w:t>
            </w: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r w:rsidR="001710FC" w:rsidRPr="006529AD" w:rsidTr="00CF71D9">
        <w:tc>
          <w:tcPr>
            <w:tcW w:w="3828"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551"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284"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3553"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c>
          <w:tcPr>
            <w:tcW w:w="416" w:type="dxa"/>
          </w:tcPr>
          <w:p w:rsidR="001710FC" w:rsidRPr="006529AD" w:rsidRDefault="001710FC" w:rsidP="001710FC">
            <w:pPr>
              <w:rPr>
                <w:rFonts w:ascii="Times New Roman" w:eastAsia="Times New Roman" w:hAnsi="Times New Roman" w:cs="Times New Roman"/>
                <w:sz w:val="20"/>
                <w:szCs w:val="20"/>
                <w:shd w:val="clear" w:color="auto" w:fill="FFFFFF"/>
                <w:lang w:val="en-US"/>
              </w:rPr>
            </w:pPr>
          </w:p>
        </w:tc>
      </w:tr>
    </w:tbl>
    <w:p w:rsidR="00663EED" w:rsidRPr="006529AD" w:rsidRDefault="00663EED" w:rsidP="005E4899">
      <w:pPr>
        <w:spacing w:after="0" w:line="240" w:lineRule="auto"/>
        <w:rPr>
          <w:rFonts w:ascii="Times New Roman" w:eastAsia="Times New Roman" w:hAnsi="Times New Roman" w:cs="Times New Roman"/>
          <w:sz w:val="20"/>
          <w:szCs w:val="20"/>
          <w:shd w:val="clear" w:color="auto" w:fill="FFFFFF"/>
          <w:lang w:val="en-US"/>
        </w:rPr>
      </w:pPr>
      <w:r w:rsidRPr="006529AD">
        <w:rPr>
          <w:rFonts w:ascii="Times New Roman" w:eastAsia="Times New Roman" w:hAnsi="Times New Roman" w:cs="Times New Roman"/>
          <w:sz w:val="20"/>
          <w:szCs w:val="20"/>
          <w:shd w:val="clear" w:color="auto" w:fill="FFFFFF"/>
          <w:lang w:val="en-US"/>
        </w:rPr>
        <w:br/>
      </w:r>
    </w:p>
    <w:sectPr w:rsidR="00663EED" w:rsidRPr="006529AD">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6F7E" w:rsidRDefault="00606F7E" w:rsidP="00663EED">
      <w:pPr>
        <w:spacing w:after="0" w:line="240" w:lineRule="auto"/>
      </w:pPr>
      <w:r>
        <w:separator/>
      </w:r>
    </w:p>
  </w:endnote>
  <w:endnote w:type="continuationSeparator" w:id="0">
    <w:p w:rsidR="00606F7E" w:rsidRDefault="00606F7E" w:rsidP="00663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_sansregular">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BatangChe">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6F7E" w:rsidRDefault="00606F7E" w:rsidP="00663EED">
      <w:pPr>
        <w:spacing w:after="0" w:line="240" w:lineRule="auto"/>
      </w:pPr>
      <w:r>
        <w:separator/>
      </w:r>
    </w:p>
  </w:footnote>
  <w:footnote w:type="continuationSeparator" w:id="0">
    <w:p w:rsidR="00606F7E" w:rsidRDefault="00606F7E" w:rsidP="00663E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AEA" w:rsidRDefault="00552AEA" w:rsidP="00663EED">
    <w:pPr>
      <w:pStyle w:val="Header"/>
      <w:jc w:val="center"/>
      <w:rPr>
        <w:rFonts w:ascii="Times New Roman" w:hAnsi="Times New Roman"/>
        <w:b/>
        <w:sz w:val="28"/>
      </w:rPr>
    </w:pPr>
    <w:r>
      <w:rPr>
        <w:noProof/>
        <w:sz w:val="28"/>
      </w:rPr>
      <w:drawing>
        <wp:anchor distT="0" distB="0" distL="114300" distR="114300" simplePos="0" relativeHeight="251661312" behindDoc="0" locked="0" layoutInCell="1" allowOverlap="1" wp14:anchorId="3F2824DB" wp14:editId="021ACE50">
          <wp:simplePos x="0" y="0"/>
          <wp:positionH relativeFrom="margin">
            <wp:posOffset>5095875</wp:posOffset>
          </wp:positionH>
          <wp:positionV relativeFrom="paragraph">
            <wp:posOffset>-191135</wp:posOffset>
          </wp:positionV>
          <wp:extent cx="1025979" cy="901989"/>
          <wp:effectExtent l="0" t="0" r="3175" b="0"/>
          <wp:wrapNone/>
          <wp:docPr id="1084826994" name="Picture 1084826994" descr="C:\Users\Acer\Downloads\kvqa Assessment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Downloads\kvqa Assessment Logo (1).jpg"/>
                  <pic:cNvPicPr>
                    <a:picLocks noChangeAspect="1" noChangeArrowheads="1"/>
                  </pic:cNvPicPr>
                </pic:nvPicPr>
                <pic:blipFill>
                  <a:blip r:embed="rId1"/>
                  <a:srcRect/>
                  <a:stretch>
                    <a:fillRect/>
                  </a:stretch>
                </pic:blipFill>
                <pic:spPr bwMode="auto">
                  <a:xfrm>
                    <a:off x="0" y="0"/>
                    <a:ext cx="1025979" cy="901989"/>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59264" behindDoc="0" locked="0" layoutInCell="1" allowOverlap="1" wp14:anchorId="0F4963D0" wp14:editId="0D86CB41">
              <wp:simplePos x="0" y="0"/>
              <wp:positionH relativeFrom="column">
                <wp:posOffset>-524787</wp:posOffset>
              </wp:positionH>
              <wp:positionV relativeFrom="paragraph">
                <wp:posOffset>-99723</wp:posOffset>
              </wp:positionV>
              <wp:extent cx="2154803" cy="554355"/>
              <wp:effectExtent l="0" t="0" r="17145" b="17145"/>
              <wp:wrapNone/>
              <wp:docPr id="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4803" cy="554355"/>
                      </a:xfrm>
                      <a:prstGeom prst="rect">
                        <a:avLst/>
                      </a:prstGeom>
                      <a:solidFill>
                        <a:srgbClr val="FFFFFF"/>
                      </a:solidFill>
                      <a:ln w="9525">
                        <a:solidFill>
                          <a:srgbClr val="000000"/>
                        </a:solidFill>
                        <a:miter lim="800000"/>
                        <a:headEnd/>
                        <a:tailEnd/>
                      </a:ln>
                    </wps:spPr>
                    <wps:txbx>
                      <w:txbxContent>
                        <w:p w:rsidR="00552AEA" w:rsidRPr="00026945" w:rsidRDefault="00552AEA" w:rsidP="00663EED">
                          <w:pPr>
                            <w:jc w:val="center"/>
                            <w:rPr>
                              <w:b/>
                              <w:sz w:val="48"/>
                              <w:lang w:val="en-US"/>
                            </w:rPr>
                          </w:pPr>
                          <w:r>
                            <w:rPr>
                              <w:rFonts w:ascii="Calibri" w:hAnsi="Calibri" w:cs="Calibri"/>
                              <w:b/>
                              <w:color w:val="262626" w:themeColor="text1" w:themeTint="D9"/>
                              <w:sz w:val="28"/>
                              <w:lang w:val="en-US"/>
                            </w:rPr>
                            <w:t xml:space="preserve">Organization Name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4963D0" id="Rectangle 3" o:spid="_x0000_s1026" style="position:absolute;left:0;text-align:left;margin-left:-41.3pt;margin-top:-7.85pt;width:169.65pt;height:4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">
              <v:textbox>
                <w:txbxContent>
                  <w:p w:rsidR="009D1D12" w:rsidRPr="00026945" w:rsidRDefault="009D1D12" w:rsidP="00663EED">
                    <w:pPr>
                      <w:jc w:val="center"/>
                      <w:rPr>
                        <w:b/>
                        <w:sz w:val="48"/>
                        <w:lang w:val="en-US"/>
                      </w:rPr>
                    </w:pPr>
                    <w:r>
                      <w:rPr>
                        <w:rFonts w:ascii="Calibri" w:hAnsi="Calibri" w:cs="Calibri"/>
                        <w:b/>
                        <w:color w:val="262626" w:themeColor="text1" w:themeTint="D9"/>
                        <w:sz w:val="28"/>
                        <w:lang w:val="en-US"/>
                      </w:rPr>
                      <w:t xml:space="preserve">Organization Name </w:t>
                    </w:r>
                  </w:p>
                </w:txbxContent>
              </v:textbox>
            </v:rect>
          </w:pict>
        </mc:Fallback>
      </mc:AlternateContent>
    </w:r>
    <w:r>
      <w:rPr>
        <w:rFonts w:ascii="Times New Roman" w:hAnsi="Times New Roman"/>
        <w:b/>
        <w:sz w:val="28"/>
      </w:rPr>
      <w:t xml:space="preserve">       </w:t>
    </w:r>
    <w:r w:rsidRPr="00E9175A">
      <w:rPr>
        <w:rFonts w:ascii="Times New Roman" w:hAnsi="Times New Roman"/>
        <w:b/>
        <w:sz w:val="28"/>
      </w:rPr>
      <w:t>Aud</w:t>
    </w:r>
    <w:r>
      <w:rPr>
        <w:rFonts w:ascii="Times New Roman" w:hAnsi="Times New Roman"/>
        <w:b/>
        <w:sz w:val="28"/>
      </w:rPr>
      <w:t xml:space="preserve">it Check list                                                                    </w:t>
    </w:r>
  </w:p>
  <w:p w:rsidR="00552AEA" w:rsidRDefault="00552AEA" w:rsidP="00663EED">
    <w:pPr>
      <w:pStyle w:val="Header"/>
      <w:jc w:val="center"/>
      <w:rPr>
        <w:rFonts w:ascii="Times New Roman" w:hAnsi="Times New Roman"/>
      </w:rPr>
    </w:pPr>
    <w:r>
      <w:rPr>
        <w:rFonts w:ascii="Times New Roman" w:hAnsi="Times New Roman"/>
      </w:rPr>
      <w:t xml:space="preserve">         ISO 14001:2015</w:t>
    </w:r>
  </w:p>
  <w:p w:rsidR="00552AEA" w:rsidRDefault="00552AEA" w:rsidP="00663EED">
    <w:pPr>
      <w:pStyle w:val="Header"/>
      <w:jc w:val="center"/>
      <w:rPr>
        <w:rFonts w:ascii="Times New Roman" w:hAnsi="Times New Roman"/>
      </w:rPr>
    </w:pPr>
  </w:p>
  <w:p w:rsidR="00552AEA" w:rsidRPr="00845CD6" w:rsidRDefault="00552AEA" w:rsidP="00663EED">
    <w:pPr>
      <w:pStyle w:val="Header"/>
      <w:jc w:val="center"/>
      <w:rPr>
        <w:rFonts w:ascii="Times New Roman" w:hAnsi="Times New Roman"/>
      </w:rPr>
    </w:pPr>
  </w:p>
  <w:p w:rsidR="00552AEA" w:rsidRDefault="00552A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4F0D29"/>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37BAC"/>
    <w:multiLevelType w:val="hybridMultilevel"/>
    <w:tmpl w:val="79FC5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BDD42EC"/>
    <w:multiLevelType w:val="hybridMultilevel"/>
    <w:tmpl w:val="4864952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F23E1"/>
    <w:multiLevelType w:val="hybridMultilevel"/>
    <w:tmpl w:val="721E7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ADA38FD"/>
    <w:multiLevelType w:val="hybridMultilevel"/>
    <w:tmpl w:val="C4AEC4DA"/>
    <w:lvl w:ilvl="0" w:tplc="85C69904">
      <w:numFmt w:val="bullet"/>
      <w:lvlText w:val=""/>
      <w:lvlJc w:val="left"/>
      <w:pPr>
        <w:ind w:left="720" w:hanging="360"/>
      </w:pPr>
      <w:rPr>
        <w:rFonts w:ascii="open_sansregular" w:eastAsia="Times New Roman" w:hAnsi="open_sansregular"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56665B"/>
    <w:multiLevelType w:val="hybridMultilevel"/>
    <w:tmpl w:val="D8C45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3">
    <w:abstractNumId w:val="0"/>
    <w:lvlOverride w:ilvl="0">
      <w:lvl w:ilvl="0">
        <w:start w:val="1"/>
        <w:numFmt w:val="bullet"/>
        <w:lvlText w:val=""/>
        <w:legacy w:legacy="1" w:legacySpace="0" w:legacyIndent="170"/>
        <w:lvlJc w:val="left"/>
        <w:pPr>
          <w:ind w:left="170" w:hanging="170"/>
        </w:pPr>
        <w:rPr>
          <w:rFonts w:ascii="Symbol" w:hAnsi="Symbol" w:hint="default"/>
        </w:rPr>
      </w:lvl>
    </w:lvlOverride>
  </w:num>
  <w:num w:numId="4">
    <w:abstractNumId w:val="4"/>
  </w:num>
  <w:num w:numId="5">
    <w:abstractNumId w:val="6"/>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ED"/>
    <w:rsid w:val="000257F2"/>
    <w:rsid w:val="00026945"/>
    <w:rsid w:val="00032416"/>
    <w:rsid w:val="00046296"/>
    <w:rsid w:val="00050892"/>
    <w:rsid w:val="000638B2"/>
    <w:rsid w:val="000D59D7"/>
    <w:rsid w:val="0013463A"/>
    <w:rsid w:val="00137B35"/>
    <w:rsid w:val="0016410D"/>
    <w:rsid w:val="00170F69"/>
    <w:rsid w:val="001710FC"/>
    <w:rsid w:val="001A59B2"/>
    <w:rsid w:val="001B7FDB"/>
    <w:rsid w:val="001D5296"/>
    <w:rsid w:val="0020755F"/>
    <w:rsid w:val="002256C3"/>
    <w:rsid w:val="0023563D"/>
    <w:rsid w:val="002C1257"/>
    <w:rsid w:val="002E2512"/>
    <w:rsid w:val="002F6120"/>
    <w:rsid w:val="00316B0F"/>
    <w:rsid w:val="003E0DF5"/>
    <w:rsid w:val="00402873"/>
    <w:rsid w:val="00436993"/>
    <w:rsid w:val="0049646F"/>
    <w:rsid w:val="00497154"/>
    <w:rsid w:val="004E2F96"/>
    <w:rsid w:val="00530E36"/>
    <w:rsid w:val="00541244"/>
    <w:rsid w:val="00552AEA"/>
    <w:rsid w:val="0056333D"/>
    <w:rsid w:val="00574736"/>
    <w:rsid w:val="00581489"/>
    <w:rsid w:val="005D3F61"/>
    <w:rsid w:val="005E4899"/>
    <w:rsid w:val="00606F7E"/>
    <w:rsid w:val="00615B31"/>
    <w:rsid w:val="00623C7C"/>
    <w:rsid w:val="006529AD"/>
    <w:rsid w:val="006571A2"/>
    <w:rsid w:val="00663EED"/>
    <w:rsid w:val="006A3B60"/>
    <w:rsid w:val="006B5FD4"/>
    <w:rsid w:val="0071591E"/>
    <w:rsid w:val="00792847"/>
    <w:rsid w:val="007E7602"/>
    <w:rsid w:val="0086019D"/>
    <w:rsid w:val="00883FF3"/>
    <w:rsid w:val="008843BA"/>
    <w:rsid w:val="008A55AE"/>
    <w:rsid w:val="008C6C42"/>
    <w:rsid w:val="008F0648"/>
    <w:rsid w:val="009370C5"/>
    <w:rsid w:val="00946DC6"/>
    <w:rsid w:val="00991073"/>
    <w:rsid w:val="009C5B04"/>
    <w:rsid w:val="009D1D12"/>
    <w:rsid w:val="00A15B2B"/>
    <w:rsid w:val="00A81EC1"/>
    <w:rsid w:val="00AD143B"/>
    <w:rsid w:val="00AE1577"/>
    <w:rsid w:val="00AE2FB0"/>
    <w:rsid w:val="00B04340"/>
    <w:rsid w:val="00B635D1"/>
    <w:rsid w:val="00BA157C"/>
    <w:rsid w:val="00BC7A6C"/>
    <w:rsid w:val="00C15430"/>
    <w:rsid w:val="00C75D69"/>
    <w:rsid w:val="00CC17E9"/>
    <w:rsid w:val="00CE184D"/>
    <w:rsid w:val="00CF71D9"/>
    <w:rsid w:val="00D810E6"/>
    <w:rsid w:val="00D83BB5"/>
    <w:rsid w:val="00DA448D"/>
    <w:rsid w:val="00E463DC"/>
    <w:rsid w:val="00E623F2"/>
    <w:rsid w:val="00E63825"/>
    <w:rsid w:val="00E71951"/>
    <w:rsid w:val="00E8771E"/>
    <w:rsid w:val="00EE4EDE"/>
    <w:rsid w:val="00F13212"/>
    <w:rsid w:val="00F74602"/>
    <w:rsid w:val="00F815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589B64"/>
  <w15:chartTrackingRefBased/>
  <w15:docId w15:val="{12CE0B3E-0DDF-4E0B-A123-8A428585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5430"/>
  </w:style>
  <w:style w:type="paragraph" w:styleId="Heading4">
    <w:name w:val="heading 4"/>
    <w:basedOn w:val="Normal"/>
    <w:next w:val="Normal"/>
    <w:link w:val="Heading4Char"/>
    <w:qFormat/>
    <w:rsid w:val="006529AD"/>
    <w:pPr>
      <w:keepNext/>
      <w:widowControl w:val="0"/>
      <w:wordWrap w:val="0"/>
      <w:spacing w:after="0" w:line="240" w:lineRule="auto"/>
      <w:jc w:val="both"/>
      <w:outlineLvl w:val="3"/>
    </w:pPr>
    <w:rPr>
      <w:rFonts w:ascii="Times New Roman" w:eastAsia="BatangChe" w:hAnsi="Times New Roman" w:cs="Times New Roman"/>
      <w:b/>
      <w:bCs/>
      <w:kern w:val="2"/>
      <w:szCs w:val="20"/>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663EED"/>
    <w:pPr>
      <w:tabs>
        <w:tab w:val="center" w:pos="4513"/>
        <w:tab w:val="right" w:pos="9026"/>
      </w:tabs>
      <w:spacing w:after="0" w:line="240" w:lineRule="auto"/>
    </w:pPr>
  </w:style>
  <w:style w:type="character" w:customStyle="1" w:styleId="HeaderChar">
    <w:name w:val="Header Char"/>
    <w:basedOn w:val="DefaultParagraphFont"/>
    <w:link w:val="Header"/>
    <w:qFormat/>
    <w:rsid w:val="00663EED"/>
  </w:style>
  <w:style w:type="paragraph" w:styleId="Footer">
    <w:name w:val="footer"/>
    <w:basedOn w:val="Normal"/>
    <w:link w:val="FooterChar"/>
    <w:unhideWhenUsed/>
    <w:rsid w:val="00663EED"/>
    <w:pPr>
      <w:tabs>
        <w:tab w:val="center" w:pos="4513"/>
        <w:tab w:val="right" w:pos="9026"/>
      </w:tabs>
      <w:spacing w:after="0" w:line="240" w:lineRule="auto"/>
    </w:pPr>
  </w:style>
  <w:style w:type="character" w:customStyle="1" w:styleId="FooterChar">
    <w:name w:val="Footer Char"/>
    <w:basedOn w:val="DefaultParagraphFont"/>
    <w:link w:val="Footer"/>
    <w:rsid w:val="00663EED"/>
  </w:style>
  <w:style w:type="table" w:styleId="TableGrid">
    <w:name w:val="Table Grid"/>
    <w:basedOn w:val="TableNormal"/>
    <w:uiPriority w:val="39"/>
    <w:rsid w:val="00663E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rsid w:val="00663EED"/>
    <w:pPr>
      <w:widowControl w:val="0"/>
      <w:spacing w:after="0" w:line="240" w:lineRule="auto"/>
      <w:jc w:val="both"/>
    </w:pPr>
    <w:rPr>
      <w:rFonts w:ascii="Arial" w:eastAsia="Times New Roman" w:hAnsi="Arial" w:cs="Times New Roman"/>
      <w:sz w:val="18"/>
      <w:szCs w:val="20"/>
      <w:lang w:val="de-DE"/>
    </w:rPr>
  </w:style>
  <w:style w:type="character" w:customStyle="1" w:styleId="BodyText3Char">
    <w:name w:val="Body Text 3 Char"/>
    <w:basedOn w:val="DefaultParagraphFont"/>
    <w:link w:val="BodyText3"/>
    <w:rsid w:val="00663EED"/>
    <w:rPr>
      <w:rFonts w:ascii="Arial" w:eastAsia="Times New Roman" w:hAnsi="Arial" w:cs="Times New Roman"/>
      <w:sz w:val="18"/>
      <w:szCs w:val="20"/>
      <w:lang w:val="de-DE"/>
    </w:rPr>
  </w:style>
  <w:style w:type="paragraph" w:styleId="FootnoteText">
    <w:name w:val="footnote text"/>
    <w:basedOn w:val="Normal"/>
    <w:link w:val="FootnoteTextChar"/>
    <w:semiHidden/>
    <w:rsid w:val="005E4899"/>
    <w:pPr>
      <w:widowControl w:val="0"/>
      <w:spacing w:after="0" w:line="240" w:lineRule="auto"/>
    </w:pPr>
    <w:rPr>
      <w:rFonts w:ascii="Arial" w:eastAsia="Times New Roman" w:hAnsi="Arial" w:cs="Times New Roman"/>
      <w:szCs w:val="20"/>
      <w:lang w:val="de-DE"/>
    </w:rPr>
  </w:style>
  <w:style w:type="character" w:customStyle="1" w:styleId="FootnoteTextChar">
    <w:name w:val="Footnote Text Char"/>
    <w:basedOn w:val="DefaultParagraphFont"/>
    <w:link w:val="FootnoteText"/>
    <w:semiHidden/>
    <w:rsid w:val="005E4899"/>
    <w:rPr>
      <w:rFonts w:ascii="Arial" w:eastAsia="Times New Roman" w:hAnsi="Arial" w:cs="Times New Roman"/>
      <w:szCs w:val="20"/>
      <w:lang w:val="de-DE"/>
    </w:rPr>
  </w:style>
  <w:style w:type="paragraph" w:styleId="ListParagraph">
    <w:name w:val="List Paragraph"/>
    <w:basedOn w:val="Normal"/>
    <w:uiPriority w:val="34"/>
    <w:qFormat/>
    <w:rsid w:val="00AE2FB0"/>
    <w:pPr>
      <w:ind w:left="720"/>
      <w:contextualSpacing/>
    </w:pPr>
  </w:style>
  <w:style w:type="character" w:customStyle="1" w:styleId="Heading4Char">
    <w:name w:val="Heading 4 Char"/>
    <w:basedOn w:val="DefaultParagraphFont"/>
    <w:link w:val="Heading4"/>
    <w:rsid w:val="006529AD"/>
    <w:rPr>
      <w:rFonts w:ascii="Times New Roman" w:eastAsia="BatangChe" w:hAnsi="Times New Roman" w:cs="Times New Roman"/>
      <w:b/>
      <w:bCs/>
      <w:kern w:val="2"/>
      <w:szCs w:val="2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CACB0-C068-431B-8FBA-5D142F3EF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14</Pages>
  <Words>4654</Words>
  <Characters>26534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2025-09-25T10:50:00Z</dcterms:created>
  <dcterms:modified xsi:type="dcterms:W3CDTF">2025-09-25T11:36:00Z</dcterms:modified>
</cp:coreProperties>
</file>