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DB3D83" w:rsidRPr="009564DD" w:rsidRDefault="00DB3D83" w:rsidP="009564DD">
            <w:pPr>
              <w:rPr>
                <w:b/>
                <w:szCs w:val="20"/>
              </w:rPr>
            </w:pPr>
            <w:r w:rsidRPr="00DD3EC0">
              <w:rPr>
                <w:b/>
                <w:sz w:val="22"/>
                <w:szCs w:val="20"/>
              </w:rPr>
              <w:t>CHAPTER OF STANDARD:</w:t>
            </w:r>
          </w:p>
        </w:tc>
      </w:tr>
      <w:tr w:rsidR="007A4577"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7A4577" w:rsidRPr="00DD3EC0" w:rsidRDefault="007A4577"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rsidTr="00201135">
        <w:trPr>
          <w:cantSplit/>
          <w:trHeight w:val="259"/>
        </w:trPr>
        <w:tc>
          <w:tcPr>
            <w:tcW w:w="4031" w:type="dxa"/>
            <w:tcBorders>
              <w:top w:val="single" w:sz="6" w:space="0" w:color="auto"/>
              <w:left w:val="single" w:sz="6" w:space="0" w:color="auto"/>
              <w:bottom w:val="single" w:sz="6" w:space="0" w:color="auto"/>
            </w:tcBorders>
          </w:tcPr>
          <w:p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r>
      <w:tr w:rsidR="001C5208" w:rsidRPr="00DD3EC0" w:rsidTr="00201135">
        <w:trPr>
          <w:cantSplit/>
          <w:trHeight w:val="2050"/>
        </w:trPr>
        <w:tc>
          <w:tcPr>
            <w:tcW w:w="4031" w:type="dxa"/>
            <w:tcBorders>
              <w:top w:val="single" w:sz="6" w:space="0" w:color="auto"/>
              <w:left w:val="single" w:sz="6" w:space="0" w:color="auto"/>
              <w:bottom w:val="single" w:sz="6" w:space="0" w:color="auto"/>
            </w:tcBorders>
          </w:tcPr>
          <w:p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rsidR="001C5208" w:rsidRDefault="00C432AC" w:rsidP="009564DD">
            <w:pPr>
              <w:rPr>
                <w:szCs w:val="20"/>
              </w:rPr>
            </w:pPr>
            <w:r w:rsidRPr="00DD3EC0">
              <w:rPr>
                <w:szCs w:val="20"/>
              </w:rPr>
              <w:t>The organization shall monitor and review information about these external and internal issues;</w:t>
            </w:r>
          </w:p>
          <w:p w:rsidR="00420864" w:rsidRDefault="00420864" w:rsidP="009564DD">
            <w:pPr>
              <w:rPr>
                <w:szCs w:val="20"/>
              </w:rPr>
            </w:pPr>
            <w:r>
              <w:rPr>
                <w:szCs w:val="20"/>
              </w:rPr>
              <w:t>Please list the issue covering climate change and its implementation</w:t>
            </w:r>
          </w:p>
          <w:p w:rsidR="005533D9" w:rsidRDefault="005533D9" w:rsidP="009564DD">
            <w:pPr>
              <w:rPr>
                <w:rFonts w:eastAsia="Cambria"/>
                <w:szCs w:val="20"/>
              </w:rPr>
            </w:pPr>
          </w:p>
          <w:p w:rsidR="005533D9" w:rsidRPr="00DD3EC0" w:rsidRDefault="005533D9"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proofErr w:type="spellStart"/>
            <w:r w:rsidRPr="00C1667E">
              <w:t>manual</w:t>
            </w:r>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rsidR="00A12C34" w:rsidRDefault="00A12C34" w:rsidP="00A12C34">
            <w:pPr>
              <w:rPr>
                <w:rFonts w:eastAsia="Courier New"/>
                <w:kern w:val="2"/>
                <w:szCs w:val="20"/>
                <w:lang w:eastAsia="ko-KR"/>
              </w:rPr>
            </w:pPr>
            <w:bookmarkStart w:id="0" w:name="_GoBack"/>
            <w:bookmarkEnd w:id="0"/>
          </w:p>
          <w:p w:rsidR="00A12C34" w:rsidRDefault="00A12C34" w:rsidP="00A12C34">
            <w:pPr>
              <w:rPr>
                <w:shd w:val="clear" w:color="auto" w:fill="FFFFFF"/>
              </w:rPr>
            </w:pPr>
            <w:r>
              <w:rPr>
                <w:shd w:val="clear" w:color="auto" w:fill="FFFFFF"/>
              </w:rPr>
              <w:t xml:space="preserve">The organization procedure was verified in quality manual annexure number Ref: {{ </w:t>
            </w:r>
            <w:proofErr w:type="spellStart"/>
            <w:r w:rsidRPr="001C7D7E">
              <w:rPr>
                <w:shd w:val="clear" w:color="auto" w:fill="FFFFFF"/>
              </w:rPr>
              <w:t>procedure</w:t>
            </w:r>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proofErr w:type="spellStart"/>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rsidR="005533D9" w:rsidRDefault="005533D9" w:rsidP="00A12C34">
            <w:pPr>
              <w:rPr>
                <w:rFonts w:eastAsia="Courier New"/>
                <w:kern w:val="2"/>
                <w:szCs w:val="20"/>
                <w:lang w:eastAsia="ko-KR"/>
              </w:rPr>
            </w:pPr>
          </w:p>
          <w:p w:rsidR="005533D9" w:rsidRPr="005533D9" w:rsidRDefault="005533D9" w:rsidP="005533D9">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proofErr w:type="spellStart"/>
            <w:r w:rsidRPr="00074653">
              <w:rPr>
                <w:rFonts w:eastAsia="Cambria"/>
                <w:bCs/>
                <w:szCs w:val="20"/>
                <w:highlight w:val="yellow"/>
              </w:rPr>
              <w:t>manual_number</w:t>
            </w:r>
            <w:proofErr w:type="spellEnd"/>
            <w:r>
              <w:rPr>
                <w:rFonts w:eastAsia="Cambria"/>
                <w:bCs/>
                <w:szCs w:val="20"/>
                <w:highlight w:val="yellow"/>
              </w:rPr>
              <w:t xml:space="preserve"> </w:t>
            </w:r>
            <w:r w:rsidRPr="00074653">
              <w:rPr>
                <w:rFonts w:eastAsia="Cambria"/>
                <w:bCs/>
                <w:szCs w:val="20"/>
                <w:highlight w:val="yellow"/>
              </w:rPr>
              <w:t>}}.</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2043E5" w:rsidRPr="00CC5584" w:rsidRDefault="002043E5" w:rsidP="00A12C34"/>
        </w:tc>
        <w:tc>
          <w:tcPr>
            <w:tcW w:w="451" w:type="dxa"/>
            <w:tcBorders>
              <w:top w:val="single" w:sz="6" w:space="0" w:color="auto"/>
              <w:bottom w:val="single" w:sz="6" w:space="0" w:color="auto"/>
              <w:right w:val="single" w:sz="4" w:space="0" w:color="auto"/>
            </w:tcBorders>
          </w:tcPr>
          <w:p w:rsidR="001C5208" w:rsidRPr="00DD3EC0" w:rsidRDefault="002E4622" w:rsidP="009564DD">
            <w:pPr>
              <w:rPr>
                <w:szCs w:val="20"/>
              </w:rPr>
            </w:pPr>
            <w:r w:rsidRPr="00DD3EC0">
              <w:rPr>
                <w:szCs w:val="20"/>
              </w:rPr>
              <w:t>S</w:t>
            </w:r>
          </w:p>
        </w:tc>
      </w:tr>
      <w:tr w:rsidR="001C5208" w:rsidRPr="00DD3EC0"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rsidTr="00201135">
        <w:trPr>
          <w:cantSplit/>
          <w:trHeight w:val="1609"/>
        </w:trPr>
        <w:tc>
          <w:tcPr>
            <w:tcW w:w="4031" w:type="dxa"/>
            <w:tcBorders>
              <w:top w:val="single" w:sz="6" w:space="0" w:color="auto"/>
              <w:left w:val="single" w:sz="6" w:space="0" w:color="auto"/>
              <w:bottom w:val="single" w:sz="4" w:space="0" w:color="auto"/>
            </w:tcBorders>
          </w:tcPr>
          <w:p w:rsidR="00C432AC" w:rsidRPr="00DD3EC0" w:rsidRDefault="00C432AC" w:rsidP="009564DD">
            <w:pPr>
              <w:rPr>
                <w:szCs w:val="20"/>
              </w:rPr>
            </w:pPr>
            <w:r w:rsidRPr="00DD3EC0">
              <w:rPr>
                <w:szCs w:val="20"/>
              </w:rPr>
              <w:t>the organization shall determine:</w:t>
            </w:r>
          </w:p>
          <w:p w:rsidR="00C432AC" w:rsidRPr="00DD3EC0" w:rsidRDefault="00C432AC" w:rsidP="009564DD">
            <w:pPr>
              <w:rPr>
                <w:szCs w:val="20"/>
              </w:rPr>
            </w:pPr>
            <w:r w:rsidRPr="00DD3EC0">
              <w:rPr>
                <w:szCs w:val="20"/>
              </w:rPr>
              <w:t xml:space="preserve">a) the interested parties that are relevant to the quality management system; </w:t>
            </w:r>
          </w:p>
          <w:p w:rsidR="002417B7" w:rsidRDefault="00C432AC" w:rsidP="009564DD">
            <w:pPr>
              <w:rPr>
                <w:szCs w:val="20"/>
              </w:rPr>
            </w:pPr>
            <w:r w:rsidRPr="00DD3EC0">
              <w:rPr>
                <w:szCs w:val="20"/>
              </w:rPr>
              <w:t>b) the requirements of these interested parties that are relevant to the quality management system</w:t>
            </w:r>
          </w:p>
          <w:p w:rsidR="0085289A" w:rsidRPr="00DD3EC0" w:rsidRDefault="0085289A" w:rsidP="009564DD">
            <w:pPr>
              <w:rPr>
                <w:szCs w:val="20"/>
              </w:rPr>
            </w:pPr>
          </w:p>
        </w:tc>
        <w:tc>
          <w:tcPr>
            <w:tcW w:w="2250" w:type="dxa"/>
            <w:tcBorders>
              <w:top w:val="nil"/>
              <w:bottom w:val="single" w:sz="4" w:space="0" w:color="auto"/>
            </w:tcBorders>
          </w:tcPr>
          <w:p w:rsidR="002417B7" w:rsidRPr="00DD3EC0" w:rsidRDefault="002417B7" w:rsidP="00A87985">
            <w:pPr>
              <w:rPr>
                <w:szCs w:val="20"/>
              </w:rPr>
            </w:pPr>
          </w:p>
        </w:tc>
        <w:tc>
          <w:tcPr>
            <w:tcW w:w="360" w:type="dxa"/>
            <w:tcBorders>
              <w:top w:val="nil"/>
              <w:bottom w:val="single" w:sz="4" w:space="0" w:color="auto"/>
              <w:right w:val="single" w:sz="6" w:space="0" w:color="auto"/>
            </w:tcBorders>
          </w:tcPr>
          <w:p w:rsidR="002417B7" w:rsidRPr="00DD3EC0" w:rsidRDefault="002417B7" w:rsidP="009564DD">
            <w:pPr>
              <w:rPr>
                <w:szCs w:val="20"/>
              </w:rPr>
            </w:pPr>
          </w:p>
        </w:tc>
        <w:tc>
          <w:tcPr>
            <w:tcW w:w="3780" w:type="dxa"/>
            <w:tcBorders>
              <w:top w:val="nil"/>
              <w:left w:val="single" w:sz="6" w:space="0" w:color="auto"/>
              <w:bottom w:val="single" w:sz="4" w:space="0" w:color="auto"/>
            </w:tcBorders>
          </w:tcPr>
          <w:p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proofErr w:type="spellStart"/>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rsidR="00A12C34" w:rsidRDefault="00A12C34" w:rsidP="00A12C34">
            <w:pPr>
              <w:rPr>
                <w:shd w:val="clear" w:color="auto" w:fill="FFFFFF"/>
              </w:rPr>
            </w:pPr>
            <w:r>
              <w:rPr>
                <w:shd w:val="clear" w:color="auto" w:fill="FFFFFF"/>
              </w:rPr>
              <w:t xml:space="preserve">One of the interested parties is verified </w:t>
            </w:r>
          </w:p>
          <w:p w:rsidR="00A12C34" w:rsidRDefault="00A12C34" w:rsidP="00A12C34">
            <w:pPr>
              <w:rPr>
                <w:shd w:val="clear" w:color="auto" w:fill="FFFFFF"/>
              </w:rPr>
            </w:pPr>
          </w:p>
          <w:p w:rsidR="00A12C34" w:rsidRDefault="00A12C34" w:rsidP="00A12C34">
            <w:pPr>
              <w:rPr>
                <w:shd w:val="clear" w:color="auto" w:fill="FFFFFF"/>
              </w:rPr>
            </w:pPr>
            <w:r w:rsidRPr="00A03269">
              <w:rPr>
                <w:shd w:val="clear" w:color="auto" w:fill="FFFFFF"/>
              </w:rPr>
              <w:t>Interested Parties:</w:t>
            </w:r>
          </w:p>
          <w:p w:rsidR="00825D59" w:rsidRPr="00DD3EC0" w:rsidRDefault="00A12C34" w:rsidP="00A12C34">
            <w:pPr>
              <w:rPr>
                <w:szCs w:val="20"/>
              </w:rPr>
            </w:pPr>
            <w:r w:rsidRPr="00A03269">
              <w:rPr>
                <w:shd w:val="clear" w:color="auto" w:fill="FFFFFF"/>
              </w:rPr>
              <w:t>{{</w:t>
            </w:r>
            <w:r>
              <w:rPr>
                <w:shd w:val="clear" w:color="auto" w:fill="FFFFFF"/>
              </w:rPr>
              <w:t xml:space="preserve"> </w:t>
            </w:r>
            <w:proofErr w:type="spellStart"/>
            <w:r w:rsidRPr="00D92D21">
              <w:rPr>
                <w:shd w:val="clear" w:color="auto" w:fill="FFFFFF"/>
              </w:rPr>
              <w:t>interested</w:t>
            </w:r>
            <w:r>
              <w:rPr>
                <w:shd w:val="clear" w:color="auto" w:fill="FFFFFF"/>
              </w:rPr>
              <w:t>_</w:t>
            </w:r>
            <w:r w:rsidRPr="00D92D21">
              <w:rPr>
                <w:shd w:val="clear" w:color="auto" w:fill="FFFFFF"/>
              </w:rPr>
              <w:t>parties</w:t>
            </w:r>
            <w:proofErr w:type="spellEnd"/>
            <w:r w:rsidRPr="00A03269">
              <w:rPr>
                <w:shd w:val="clear" w:color="auto" w:fill="FFFFFF"/>
              </w:rPr>
              <w:t>}}</w:t>
            </w:r>
          </w:p>
        </w:tc>
        <w:tc>
          <w:tcPr>
            <w:tcW w:w="451" w:type="dxa"/>
            <w:tcBorders>
              <w:top w:val="nil"/>
              <w:bottom w:val="single" w:sz="4" w:space="0" w:color="auto"/>
              <w:right w:val="single" w:sz="6" w:space="0" w:color="auto"/>
            </w:tcBorders>
          </w:tcPr>
          <w:p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rsidTr="00CC5584">
        <w:trPr>
          <w:gridAfter w:val="3"/>
          <w:wAfter w:w="9429" w:type="dxa"/>
          <w:trHeight w:val="163"/>
        </w:trPr>
        <w:tc>
          <w:tcPr>
            <w:tcW w:w="10913" w:type="dxa"/>
            <w:gridSpan w:val="6"/>
          </w:tcPr>
          <w:p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rsidTr="001826E2">
        <w:trPr>
          <w:gridAfter w:val="3"/>
          <w:wAfter w:w="9429" w:type="dxa"/>
          <w:trHeight w:val="354"/>
        </w:trPr>
        <w:tc>
          <w:tcPr>
            <w:tcW w:w="3960" w:type="dxa"/>
          </w:tcPr>
          <w:p w:rsidR="009D617F" w:rsidRPr="00DD3EC0" w:rsidRDefault="009D617F" w:rsidP="009564DD">
            <w:pPr>
              <w:rPr>
                <w:szCs w:val="20"/>
              </w:rPr>
            </w:pPr>
            <w:r w:rsidRPr="00DD3EC0">
              <w:rPr>
                <w:rFonts w:eastAsia="Cambria"/>
                <w:szCs w:val="20"/>
              </w:rPr>
              <w:t>determining this scope, the organization shall consider:</w:t>
            </w:r>
          </w:p>
          <w:p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rsidR="009D617F" w:rsidRPr="00DD3EC0" w:rsidRDefault="009D617F" w:rsidP="009564DD">
            <w:pPr>
              <w:rPr>
                <w:szCs w:val="20"/>
              </w:rPr>
            </w:pPr>
          </w:p>
        </w:tc>
        <w:tc>
          <w:tcPr>
            <w:tcW w:w="2340" w:type="dxa"/>
          </w:tcPr>
          <w:p w:rsidR="009D617F" w:rsidRPr="00DD3EC0" w:rsidRDefault="009D617F" w:rsidP="00A87985">
            <w:pPr>
              <w:rPr>
                <w:szCs w:val="20"/>
              </w:rPr>
            </w:pPr>
          </w:p>
        </w:tc>
        <w:tc>
          <w:tcPr>
            <w:tcW w:w="270" w:type="dxa"/>
          </w:tcPr>
          <w:p w:rsidR="009D617F" w:rsidRPr="00DD3EC0" w:rsidRDefault="009D617F" w:rsidP="009564DD">
            <w:pPr>
              <w:rPr>
                <w:szCs w:val="20"/>
              </w:rPr>
            </w:pPr>
          </w:p>
        </w:tc>
        <w:tc>
          <w:tcPr>
            <w:tcW w:w="3916" w:type="dxa"/>
            <w:gridSpan w:val="2"/>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r>
              <w:t xml:space="preserve">Temp. add: </w:t>
            </w:r>
            <w:r w:rsidRPr="00A22EA5">
              <w:t xml:space="preserve">{{ </w:t>
            </w:r>
            <w:proofErr w:type="spellStart"/>
            <w:r w:rsidRPr="00A22EA5">
              <w:t>Temp</w:t>
            </w:r>
            <w:r>
              <w:t>_</w:t>
            </w:r>
            <w:r w:rsidRPr="00A22EA5">
              <w:t>Address</w:t>
            </w:r>
            <w:proofErr w:type="spellEnd"/>
            <w:r w:rsidRPr="00A22EA5">
              <w:t xml:space="preserve"> }}</w:t>
            </w:r>
          </w:p>
          <w:p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rsidR="00545B14" w:rsidRPr="00DD3EC0" w:rsidRDefault="00545B14" w:rsidP="009D617F">
            <w:pPr>
              <w:rPr>
                <w:szCs w:val="20"/>
                <w:shd w:val="clear" w:color="auto" w:fill="FFFFFF"/>
              </w:rPr>
            </w:pP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rsidTr="001826E2">
        <w:trPr>
          <w:gridAfter w:val="3"/>
          <w:wAfter w:w="9429" w:type="dxa"/>
          <w:trHeight w:val="293"/>
        </w:trPr>
        <w:tc>
          <w:tcPr>
            <w:tcW w:w="3960" w:type="dxa"/>
            <w:vMerge w:val="restart"/>
          </w:tcPr>
          <w:p w:rsidR="009D617F" w:rsidRPr="00DD3EC0" w:rsidRDefault="009D617F" w:rsidP="009564DD">
            <w:pPr>
              <w:rPr>
                <w:b/>
                <w:szCs w:val="20"/>
              </w:rPr>
            </w:pPr>
            <w:r w:rsidRPr="00DD3EC0">
              <w:rPr>
                <w:rFonts w:ascii="Cambria" w:eastAsia="Cambria" w:hAnsi="Cambria"/>
                <w:b/>
                <w:szCs w:val="20"/>
              </w:rPr>
              <w:t xml:space="preserve">4.4.1 </w:t>
            </w:r>
          </w:p>
          <w:p w:rsidR="009D617F" w:rsidRPr="00DD3EC0" w:rsidRDefault="009D617F" w:rsidP="009564DD">
            <w:pPr>
              <w:rPr>
                <w:szCs w:val="20"/>
              </w:rPr>
            </w:pPr>
            <w:r w:rsidRPr="00DD3EC0">
              <w:rPr>
                <w:szCs w:val="20"/>
              </w:rPr>
              <w:lastRenderedPageBreak/>
              <w:t>determining this scope, the organization shall consider:</w:t>
            </w:r>
          </w:p>
          <w:p w:rsidR="009D617F" w:rsidRPr="00DD3EC0" w:rsidRDefault="009D617F" w:rsidP="009564DD">
            <w:pPr>
              <w:rPr>
                <w:szCs w:val="20"/>
              </w:rPr>
            </w:pPr>
            <w:r w:rsidRPr="00DD3EC0">
              <w:rPr>
                <w:szCs w:val="20"/>
              </w:rPr>
              <w:t>a) determine the inputs required and the outputs expected from these processes;</w:t>
            </w:r>
          </w:p>
          <w:p w:rsidR="009D617F" w:rsidRPr="00DD3EC0" w:rsidRDefault="009D617F" w:rsidP="009564DD">
            <w:pPr>
              <w:rPr>
                <w:szCs w:val="20"/>
              </w:rPr>
            </w:pPr>
            <w:r w:rsidRPr="00DD3EC0">
              <w:rPr>
                <w:szCs w:val="20"/>
              </w:rPr>
              <w:t xml:space="preserve"> b) determine the sequence and interaction of these processes; </w:t>
            </w:r>
          </w:p>
          <w:p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rsidR="009D617F" w:rsidRPr="00DD3EC0" w:rsidRDefault="009D617F" w:rsidP="009564DD">
            <w:pPr>
              <w:rPr>
                <w:szCs w:val="20"/>
              </w:rPr>
            </w:pPr>
            <w:r w:rsidRPr="00DD3EC0">
              <w:rPr>
                <w:szCs w:val="20"/>
              </w:rPr>
              <w:t>d) determine the resources needed for these processes and ensure their availability;</w:t>
            </w:r>
          </w:p>
          <w:p w:rsidR="009D617F" w:rsidRPr="00DD3EC0" w:rsidRDefault="009D617F" w:rsidP="009564DD">
            <w:pPr>
              <w:rPr>
                <w:szCs w:val="20"/>
              </w:rPr>
            </w:pPr>
            <w:r w:rsidRPr="00DD3EC0">
              <w:rPr>
                <w:szCs w:val="20"/>
              </w:rPr>
              <w:t xml:space="preserve"> e) assign the responsibilities and authorities for these processes;</w:t>
            </w:r>
          </w:p>
          <w:p w:rsidR="009D617F" w:rsidRPr="00DD3EC0" w:rsidRDefault="009D617F" w:rsidP="009564DD">
            <w:pPr>
              <w:rPr>
                <w:szCs w:val="20"/>
              </w:rPr>
            </w:pPr>
            <w:r w:rsidRPr="00DD3EC0">
              <w:rPr>
                <w:szCs w:val="20"/>
              </w:rPr>
              <w:t xml:space="preserve"> f) address the risks and opportunities as determined in accordance with the requirements of 6.1; </w:t>
            </w:r>
          </w:p>
          <w:p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rsidR="009D617F" w:rsidRPr="00DD3EC0" w:rsidRDefault="009D617F" w:rsidP="007473E2">
            <w:pPr>
              <w:rPr>
                <w:szCs w:val="20"/>
              </w:rPr>
            </w:pPr>
          </w:p>
        </w:tc>
        <w:tc>
          <w:tcPr>
            <w:tcW w:w="270" w:type="dxa"/>
            <w:tcBorders>
              <w:bottom w:val="nil"/>
            </w:tcBorders>
          </w:tcPr>
          <w:p w:rsidR="009D617F" w:rsidRPr="00DD3EC0" w:rsidRDefault="009D617F" w:rsidP="009564DD">
            <w:pPr>
              <w:rPr>
                <w:szCs w:val="20"/>
              </w:rPr>
            </w:pPr>
          </w:p>
        </w:tc>
        <w:tc>
          <w:tcPr>
            <w:tcW w:w="3893" w:type="dxa"/>
            <w:vMerge w:val="restart"/>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A50FE5" w:rsidRPr="00DD3EC0" w:rsidRDefault="00A50FE5" w:rsidP="007F6AB4">
            <w:pPr>
              <w:jc w:val="both"/>
              <w:rPr>
                <w:szCs w:val="20"/>
              </w:rPr>
            </w:pPr>
          </w:p>
        </w:tc>
        <w:tc>
          <w:tcPr>
            <w:tcW w:w="450" w:type="dxa"/>
            <w:gridSpan w:val="2"/>
            <w:tcBorders>
              <w:bottom w:val="nil"/>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5081"/>
        </w:trPr>
        <w:tc>
          <w:tcPr>
            <w:tcW w:w="3960" w:type="dxa"/>
            <w:vMerge/>
          </w:tcPr>
          <w:p w:rsidR="009D617F" w:rsidRPr="00DD3EC0" w:rsidRDefault="009D617F" w:rsidP="009564DD">
            <w:pPr>
              <w:rPr>
                <w:rFonts w:eastAsia="Cambria"/>
                <w:szCs w:val="20"/>
              </w:rPr>
            </w:pPr>
          </w:p>
        </w:tc>
        <w:tc>
          <w:tcPr>
            <w:tcW w:w="2340" w:type="dxa"/>
            <w:vMerge/>
          </w:tcPr>
          <w:p w:rsidR="009D617F" w:rsidRPr="00DD3EC0" w:rsidRDefault="009D617F" w:rsidP="007473E2">
            <w:pPr>
              <w:rPr>
                <w:szCs w:val="20"/>
              </w:rPr>
            </w:pPr>
          </w:p>
        </w:tc>
        <w:tc>
          <w:tcPr>
            <w:tcW w:w="270" w:type="dxa"/>
            <w:tcBorders>
              <w:top w:val="nil"/>
            </w:tcBorders>
          </w:tcPr>
          <w:p w:rsidR="009D617F" w:rsidRPr="00DD3EC0" w:rsidRDefault="009D617F" w:rsidP="009564DD">
            <w:pPr>
              <w:rPr>
                <w:szCs w:val="20"/>
              </w:rPr>
            </w:pPr>
          </w:p>
        </w:tc>
        <w:tc>
          <w:tcPr>
            <w:tcW w:w="3893" w:type="dxa"/>
            <w:vMerge/>
          </w:tcPr>
          <w:p w:rsidR="009D617F" w:rsidRPr="00DD3EC0" w:rsidRDefault="009D617F" w:rsidP="0061672F">
            <w:pPr>
              <w:rPr>
                <w:bCs/>
                <w:color w:val="000000"/>
                <w:szCs w:val="20"/>
                <w:shd w:val="clear" w:color="auto" w:fill="FFFFFF"/>
              </w:rPr>
            </w:pPr>
          </w:p>
        </w:tc>
        <w:tc>
          <w:tcPr>
            <w:tcW w:w="450" w:type="dxa"/>
            <w:gridSpan w:val="2"/>
            <w:tcBorders>
              <w:top w:val="nil"/>
            </w:tcBorders>
          </w:tcPr>
          <w:p w:rsidR="009D617F" w:rsidRPr="00DD3EC0" w:rsidRDefault="009D617F" w:rsidP="009564DD">
            <w:pPr>
              <w:rPr>
                <w:szCs w:val="20"/>
              </w:rPr>
            </w:pPr>
          </w:p>
        </w:tc>
      </w:tr>
      <w:tr w:rsidR="009D617F" w:rsidRPr="00DD3EC0" w:rsidTr="002B5880">
        <w:trPr>
          <w:gridAfter w:val="3"/>
          <w:wAfter w:w="9429" w:type="dxa"/>
          <w:trHeight w:val="218"/>
        </w:trPr>
        <w:tc>
          <w:tcPr>
            <w:tcW w:w="10913" w:type="dxa"/>
            <w:gridSpan w:val="6"/>
          </w:tcPr>
          <w:p w:rsidR="009D617F" w:rsidRPr="00697CD5" w:rsidRDefault="00430767" w:rsidP="009564DD">
            <w:pPr>
              <w:rPr>
                <w:rFonts w:eastAsia="Cambria"/>
                <w:b/>
                <w:szCs w:val="20"/>
              </w:rPr>
            </w:pPr>
            <w:r>
              <w:rPr>
                <w:rFonts w:eastAsia="Cambria"/>
                <w:b/>
                <w:szCs w:val="20"/>
              </w:rPr>
              <w:t>4.4.2</w:t>
            </w:r>
          </w:p>
        </w:tc>
      </w:tr>
      <w:tr w:rsidR="009D617F" w:rsidRPr="00DD3EC0" w:rsidTr="001826E2">
        <w:trPr>
          <w:gridAfter w:val="3"/>
          <w:wAfter w:w="9429" w:type="dxa"/>
          <w:trHeight w:val="2210"/>
        </w:trPr>
        <w:tc>
          <w:tcPr>
            <w:tcW w:w="3960" w:type="dxa"/>
          </w:tcPr>
          <w:p w:rsidR="009D617F" w:rsidRPr="00DD3EC0" w:rsidRDefault="009D617F" w:rsidP="009564DD">
            <w:pPr>
              <w:rPr>
                <w:szCs w:val="20"/>
              </w:rPr>
            </w:pPr>
            <w:r w:rsidRPr="00DD3EC0">
              <w:rPr>
                <w:szCs w:val="20"/>
              </w:rPr>
              <w:t>To the extent necessary, the organization shall:</w:t>
            </w:r>
          </w:p>
          <w:p w:rsidR="009D617F" w:rsidRPr="00DD3EC0" w:rsidRDefault="009D617F" w:rsidP="009564DD">
            <w:pPr>
              <w:rPr>
                <w:szCs w:val="20"/>
              </w:rPr>
            </w:pPr>
            <w:r w:rsidRPr="00DD3EC0">
              <w:rPr>
                <w:szCs w:val="20"/>
              </w:rPr>
              <w:t xml:space="preserve">a) maintain documented information to support the operation of its processes; </w:t>
            </w:r>
          </w:p>
          <w:p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rsidR="009D617F" w:rsidRPr="00DD3EC0" w:rsidRDefault="009D617F" w:rsidP="009564DD">
            <w:pPr>
              <w:rPr>
                <w:szCs w:val="20"/>
              </w:rPr>
            </w:pPr>
          </w:p>
        </w:tc>
        <w:tc>
          <w:tcPr>
            <w:tcW w:w="2340" w:type="dxa"/>
          </w:tcPr>
          <w:p w:rsidR="009D617F" w:rsidRPr="00DD3EC0" w:rsidRDefault="009D617F" w:rsidP="00D3130B">
            <w:pPr>
              <w:tabs>
                <w:tab w:val="left" w:pos="8595"/>
              </w:tabs>
              <w:jc w:val="both"/>
              <w:rPr>
                <w:szCs w:val="20"/>
              </w:rPr>
            </w:pPr>
          </w:p>
        </w:tc>
        <w:tc>
          <w:tcPr>
            <w:tcW w:w="270" w:type="dxa"/>
          </w:tcPr>
          <w:p w:rsidR="009D617F" w:rsidRPr="00DD3EC0" w:rsidRDefault="009D617F" w:rsidP="009564DD">
            <w:pPr>
              <w:rPr>
                <w:szCs w:val="20"/>
              </w:rPr>
            </w:pPr>
          </w:p>
        </w:tc>
        <w:tc>
          <w:tcPr>
            <w:tcW w:w="3916" w:type="dxa"/>
            <w:gridSpan w:val="2"/>
          </w:tcPr>
          <w:p w:rsidR="008C19FF" w:rsidRPr="00430767" w:rsidRDefault="00DB28DC" w:rsidP="0034312B">
            <w:pPr>
              <w:rPr>
                <w:szCs w:val="20"/>
              </w:rPr>
            </w:pPr>
            <w:r w:rsidRPr="00DB28DC">
              <w:rPr>
                <w:shd w:val="clear" w:color="auto" w:fill="FFFFFF"/>
              </w:rPr>
              <w:t xml:space="preserve">{{ </w:t>
            </w:r>
            <w:proofErr w:type="spellStart"/>
            <w:r w:rsidRPr="00DB28DC">
              <w:rPr>
                <w:shd w:val="clear" w:color="auto" w:fill="FFFFFF"/>
              </w:rPr>
              <w:t>Documented_information</w:t>
            </w:r>
            <w:proofErr w:type="spellEnd"/>
            <w:r w:rsidRPr="00DB28DC">
              <w:rPr>
                <w:shd w:val="clear" w:color="auto" w:fill="FFFFFF"/>
              </w:rPr>
              <w:t xml:space="preserve"> }}</w:t>
            </w: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43"/>
        </w:trPr>
        <w:tc>
          <w:tcPr>
            <w:tcW w:w="10913" w:type="dxa"/>
            <w:gridSpan w:val="6"/>
          </w:tcPr>
          <w:p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rsidTr="00CC5584">
        <w:trPr>
          <w:gridAfter w:val="3"/>
          <w:wAfter w:w="9429" w:type="dxa"/>
          <w:trHeight w:val="3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rsidTr="00CC5584">
        <w:trPr>
          <w:gridAfter w:val="3"/>
          <w:wAfter w:w="9429" w:type="dxa"/>
          <w:trHeight w:val="269"/>
        </w:trPr>
        <w:tc>
          <w:tcPr>
            <w:tcW w:w="10913" w:type="dxa"/>
            <w:gridSpan w:val="6"/>
          </w:tcPr>
          <w:p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rsidTr="001826E2">
        <w:trPr>
          <w:gridAfter w:val="3"/>
          <w:wAfter w:w="9429" w:type="dxa"/>
          <w:trHeight w:val="1221"/>
        </w:trPr>
        <w:tc>
          <w:tcPr>
            <w:tcW w:w="3960" w:type="dxa"/>
          </w:tcPr>
          <w:p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rsidR="001643C5" w:rsidRPr="00DD3EC0" w:rsidRDefault="001643C5" w:rsidP="009564DD">
            <w:pPr>
              <w:rPr>
                <w:szCs w:val="20"/>
              </w:rPr>
            </w:pPr>
          </w:p>
        </w:tc>
        <w:tc>
          <w:tcPr>
            <w:tcW w:w="2340" w:type="dxa"/>
            <w:tcBorders>
              <w:top w:val="nil"/>
            </w:tcBorders>
          </w:tcPr>
          <w:p w:rsidR="009D617F" w:rsidRPr="00DD3EC0" w:rsidRDefault="009D617F" w:rsidP="00524A62">
            <w:pPr>
              <w:rPr>
                <w:szCs w:val="20"/>
              </w:rPr>
            </w:pPr>
          </w:p>
        </w:tc>
        <w:tc>
          <w:tcPr>
            <w:tcW w:w="270" w:type="dxa"/>
          </w:tcPr>
          <w:p w:rsidR="009D617F" w:rsidRPr="00DD3EC0" w:rsidRDefault="009D617F" w:rsidP="009564DD">
            <w:pPr>
              <w:rPr>
                <w:szCs w:val="20"/>
              </w:rPr>
            </w:pPr>
          </w:p>
        </w:tc>
        <w:tc>
          <w:tcPr>
            <w:tcW w:w="3916" w:type="dxa"/>
            <w:gridSpan w:val="2"/>
            <w:tcBorders>
              <w:top w:val="nil"/>
            </w:tcBorders>
          </w:tcPr>
          <w:p w:rsidR="00430767" w:rsidRDefault="00430767" w:rsidP="00396B0F">
            <w:pPr>
              <w:rPr>
                <w:szCs w:val="20"/>
              </w:rPr>
            </w:pPr>
          </w:p>
          <w:p w:rsidR="002239A9" w:rsidRPr="001D0894" w:rsidRDefault="002239A9" w:rsidP="00396B0F">
            <w:pPr>
              <w:rPr>
                <w:szCs w:val="20"/>
              </w:rPr>
            </w:pPr>
          </w:p>
          <w:p w:rsidR="002239A9" w:rsidRPr="00DD3EC0" w:rsidRDefault="001D0894" w:rsidP="00396B0F">
            <w:pPr>
              <w:rPr>
                <w:szCs w:val="20"/>
              </w:rPr>
            </w:pPr>
            <w:r w:rsidRPr="001D0894">
              <w:rPr>
                <w:szCs w:val="20"/>
              </w:rPr>
              <w:t xml:space="preserve">Top management commitment evident through management review, resource provision, and risk-based approach. </w:t>
            </w:r>
            <w:r w:rsidRPr="001D0894">
              <w:rPr>
                <w:iCs/>
                <w:szCs w:val="20"/>
              </w:rPr>
              <w:t>Documents seen: MRM records, risk register</w:t>
            </w:r>
            <w:r>
              <w:rPr>
                <w:rStyle w:val="Emphasis"/>
              </w:rPr>
              <w:t>.</w:t>
            </w:r>
          </w:p>
        </w:tc>
        <w:tc>
          <w:tcPr>
            <w:tcW w:w="427" w:type="dxa"/>
          </w:tcPr>
          <w:p w:rsidR="009D617F" w:rsidRPr="00DD3EC0" w:rsidRDefault="009D617F" w:rsidP="009564DD">
            <w:pPr>
              <w:rPr>
                <w:szCs w:val="20"/>
              </w:rPr>
            </w:pPr>
            <w:r w:rsidRPr="00DD3EC0">
              <w:rPr>
                <w:szCs w:val="20"/>
              </w:rPr>
              <w:t>S</w:t>
            </w:r>
          </w:p>
        </w:tc>
      </w:tr>
      <w:tr w:rsidR="009D617F" w:rsidRPr="00DD3EC0" w:rsidTr="00580116">
        <w:trPr>
          <w:trHeight w:val="552"/>
        </w:trPr>
        <w:tc>
          <w:tcPr>
            <w:tcW w:w="10913" w:type="dxa"/>
            <w:gridSpan w:val="6"/>
            <w:tcBorders>
              <w:top w:val="single" w:sz="4" w:space="0" w:color="auto"/>
            </w:tcBorders>
          </w:tcPr>
          <w:p w:rsidR="009D617F" w:rsidRPr="00DD3EC0" w:rsidRDefault="009D617F" w:rsidP="00720AEE">
            <w:pPr>
              <w:rPr>
                <w:rFonts w:ascii="Cambria" w:eastAsia="Cambria" w:hAnsi="Cambria"/>
                <w:b/>
                <w:szCs w:val="20"/>
              </w:rPr>
            </w:pPr>
          </w:p>
          <w:p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Ref:-ASE /RR/ D-01.</w:t>
            </w:r>
          </w:p>
        </w:tc>
      </w:tr>
      <w:tr w:rsidR="009D617F" w:rsidRPr="00DD3EC0" w:rsidTr="005B70AA">
        <w:trPr>
          <w:gridAfter w:val="3"/>
          <w:wAfter w:w="9429" w:type="dxa"/>
          <w:trHeight w:val="3018"/>
        </w:trPr>
        <w:tc>
          <w:tcPr>
            <w:tcW w:w="3960" w:type="dxa"/>
            <w:tcBorders>
              <w:top w:val="single" w:sz="4" w:space="0" w:color="auto"/>
            </w:tcBorders>
          </w:tcPr>
          <w:p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rsidR="002E7C11" w:rsidRPr="00DD3EC0" w:rsidRDefault="002E7C11" w:rsidP="009564DD">
            <w:pPr>
              <w:rPr>
                <w:szCs w:val="20"/>
              </w:rPr>
            </w:pPr>
          </w:p>
        </w:tc>
        <w:tc>
          <w:tcPr>
            <w:tcW w:w="2340" w:type="dxa"/>
            <w:tcBorders>
              <w:top w:val="single" w:sz="4" w:space="0" w:color="auto"/>
            </w:tcBorders>
          </w:tcPr>
          <w:p w:rsidR="009D617F" w:rsidRPr="00DD3EC0" w:rsidRDefault="009D617F" w:rsidP="00A47F99">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AE468D" w:rsidRDefault="00AE468D" w:rsidP="00580116">
            <w:pPr>
              <w:rPr>
                <w:color w:val="000000" w:themeColor="text1"/>
                <w:szCs w:val="20"/>
              </w:rPr>
            </w:pPr>
          </w:p>
          <w:p w:rsidR="0005061F" w:rsidRPr="005B70AA" w:rsidRDefault="001D0894" w:rsidP="00580116">
            <w:pPr>
              <w:rPr>
                <w:color w:val="000000" w:themeColor="text1"/>
                <w:szCs w:val="20"/>
              </w:rPr>
            </w:pPr>
            <w:r w:rsidRPr="001D0894">
              <w:rPr>
                <w:color w:val="000000" w:themeColor="text1"/>
                <w:szCs w:val="20"/>
              </w:rPr>
              <w:t>Top management showed customer focus by determining and meeting customer, statutory, and regulatory requirements. Risk and opportunity registers were reviewed, and actions for customer satisfaction enhancement were evident. Management maintains focus on ensuring product conformity and timely delivery.</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12"/>
        </w:trPr>
        <w:tc>
          <w:tcPr>
            <w:tcW w:w="10913" w:type="dxa"/>
            <w:gridSpan w:val="6"/>
            <w:tcBorders>
              <w:top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rsidTr="001826E2">
        <w:trPr>
          <w:gridAfter w:val="3"/>
          <w:wAfter w:w="9429" w:type="dxa"/>
          <w:trHeight w:val="347"/>
        </w:trPr>
        <w:tc>
          <w:tcPr>
            <w:tcW w:w="3960" w:type="dxa"/>
            <w:tcBorders>
              <w:top w:val="single" w:sz="4" w:space="0" w:color="auto"/>
            </w:tcBorders>
          </w:tcPr>
          <w:p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rsidR="009D617F" w:rsidRPr="00DD3EC0" w:rsidRDefault="009D617F" w:rsidP="009564DD">
            <w:pPr>
              <w:rPr>
                <w:rFonts w:ascii="Cambria" w:eastAsia="Cambria" w:hAnsi="Cambria"/>
                <w:szCs w:val="20"/>
              </w:rPr>
            </w:pPr>
          </w:p>
        </w:tc>
        <w:tc>
          <w:tcPr>
            <w:tcW w:w="270" w:type="dxa"/>
            <w:tcBorders>
              <w:top w:val="single" w:sz="4" w:space="0" w:color="auto"/>
            </w:tcBorders>
          </w:tcPr>
          <w:p w:rsidR="009D617F" w:rsidRPr="00DD3EC0" w:rsidRDefault="009D617F" w:rsidP="009564DD">
            <w:pPr>
              <w:rPr>
                <w:rFonts w:ascii="Cambria" w:eastAsia="Cambria" w:hAnsi="Cambria"/>
                <w:szCs w:val="20"/>
              </w:rPr>
            </w:pPr>
          </w:p>
        </w:tc>
        <w:tc>
          <w:tcPr>
            <w:tcW w:w="3893" w:type="dxa"/>
            <w:tcBorders>
              <w:top w:val="single" w:sz="4" w:space="0" w:color="auto"/>
            </w:tcBorders>
          </w:tcPr>
          <w:p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rsidR="009D617F" w:rsidRPr="00DD3EC0" w:rsidRDefault="009D617F" w:rsidP="009564DD">
            <w:pPr>
              <w:rPr>
                <w:rFonts w:ascii="Cambria" w:eastAsia="Cambria" w:hAnsi="Cambria"/>
                <w:szCs w:val="20"/>
              </w:rPr>
            </w:pPr>
          </w:p>
        </w:tc>
      </w:tr>
      <w:tr w:rsidR="009D617F" w:rsidRPr="00DD3EC0" w:rsidTr="001826E2">
        <w:trPr>
          <w:gridAfter w:val="3"/>
          <w:wAfter w:w="9429" w:type="dxa"/>
          <w:trHeight w:val="678"/>
        </w:trPr>
        <w:tc>
          <w:tcPr>
            <w:tcW w:w="3960" w:type="dxa"/>
            <w:tcBorders>
              <w:top w:val="single" w:sz="4" w:space="0" w:color="auto"/>
            </w:tcBorders>
          </w:tcPr>
          <w:p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rsidR="0033495B" w:rsidRDefault="009D617F" w:rsidP="009564DD">
            <w:pPr>
              <w:rPr>
                <w:szCs w:val="20"/>
              </w:rPr>
            </w:pPr>
            <w:r w:rsidRPr="00DD3EC0">
              <w:rPr>
                <w:szCs w:val="20"/>
              </w:rPr>
              <w:t>b) provides a framework for setting quality objectives;</w:t>
            </w:r>
          </w:p>
          <w:p w:rsidR="009D617F" w:rsidRPr="00DD3EC0" w:rsidRDefault="009D617F" w:rsidP="009564DD">
            <w:pPr>
              <w:rPr>
                <w:szCs w:val="20"/>
              </w:rPr>
            </w:pPr>
            <w:r w:rsidRPr="00DD3EC0">
              <w:rPr>
                <w:szCs w:val="20"/>
              </w:rPr>
              <w:t xml:space="preserve"> c) includes a commitment to satisfy applicable requirements; </w:t>
            </w:r>
          </w:p>
          <w:p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rsidR="009D617F" w:rsidRPr="00DD3EC0" w:rsidRDefault="009D617F" w:rsidP="00FD17CA">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397B82" w:rsidRDefault="001D0894" w:rsidP="00397B82">
            <w:r>
              <w:t>A quality policy is established, documented, and aligned with the strategic direction of the organization. The policy supports the setting of quality objectives and reflects commitments to compliance and continual improvement. Policy content is found to be appropriate and relevant to organizational purpose.</w:t>
            </w:r>
          </w:p>
          <w:p w:rsidR="00431CD0" w:rsidRPr="00DD3EC0" w:rsidRDefault="00431CD0" w:rsidP="00397B82">
            <w:pPr>
              <w:rPr>
                <w:szCs w:val="20"/>
              </w:rPr>
            </w:pP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87"/>
        </w:trPr>
        <w:tc>
          <w:tcPr>
            <w:tcW w:w="10913" w:type="dxa"/>
            <w:gridSpan w:val="6"/>
            <w:tcBorders>
              <w:top w:val="single" w:sz="4" w:space="0" w:color="auto"/>
            </w:tcBorders>
          </w:tcPr>
          <w:p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rsidTr="001826E2">
        <w:trPr>
          <w:gridAfter w:val="3"/>
          <w:wAfter w:w="9429" w:type="dxa"/>
          <w:trHeight w:val="1545"/>
        </w:trPr>
        <w:tc>
          <w:tcPr>
            <w:tcW w:w="3960" w:type="dxa"/>
            <w:tcBorders>
              <w:top w:val="single" w:sz="4" w:space="0" w:color="auto"/>
            </w:tcBorders>
          </w:tcPr>
          <w:p w:rsidR="009D617F" w:rsidRPr="00DD3EC0" w:rsidRDefault="009D617F" w:rsidP="009564DD">
            <w:pPr>
              <w:rPr>
                <w:szCs w:val="20"/>
              </w:rPr>
            </w:pPr>
            <w:r w:rsidRPr="00DD3EC0">
              <w:rPr>
                <w:szCs w:val="20"/>
              </w:rPr>
              <w:t>The quality policy shall:</w:t>
            </w:r>
          </w:p>
          <w:p w:rsidR="009D617F" w:rsidRPr="00DD3EC0" w:rsidRDefault="009D617F" w:rsidP="009564DD">
            <w:pPr>
              <w:rPr>
                <w:szCs w:val="20"/>
              </w:rPr>
            </w:pPr>
            <w:r w:rsidRPr="00DD3EC0">
              <w:rPr>
                <w:szCs w:val="20"/>
              </w:rPr>
              <w:t xml:space="preserve"> a) be available and be maintained as documented information; </w:t>
            </w:r>
          </w:p>
          <w:p w:rsidR="009D617F" w:rsidRPr="00DD3EC0" w:rsidRDefault="009D617F" w:rsidP="009564DD">
            <w:pPr>
              <w:rPr>
                <w:szCs w:val="20"/>
              </w:rPr>
            </w:pPr>
            <w:r w:rsidRPr="00DD3EC0">
              <w:rPr>
                <w:szCs w:val="20"/>
              </w:rPr>
              <w:t>b) be communicated, understood and applied within the organization;</w:t>
            </w:r>
          </w:p>
          <w:p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rsidR="009D617F" w:rsidRPr="00DD3EC0" w:rsidRDefault="009D617F" w:rsidP="009564DD">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E14317" w:rsidRPr="00DD3EC0" w:rsidRDefault="001D0894" w:rsidP="00EF794B">
            <w:pPr>
              <w:rPr>
                <w:szCs w:val="20"/>
              </w:rPr>
            </w:pPr>
            <w:r w:rsidRPr="001D0894">
              <w:rPr>
                <w:szCs w:val="20"/>
              </w:rPr>
              <w:t>The quality policy is displayed at key locations, available in documented information, and communicated during awareness sessions. Employees interviewed were generally aware of the policy. Policy is also shared with relevant stakeholders as needed.</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72"/>
        </w:trPr>
        <w:tc>
          <w:tcPr>
            <w:tcW w:w="10913" w:type="dxa"/>
            <w:gridSpan w:val="6"/>
            <w:tcBorders>
              <w:top w:val="single" w:sz="4" w:space="0" w:color="auto"/>
            </w:tcBorders>
          </w:tcPr>
          <w:p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Top management shall assign the responsibility and authority for: </w:t>
            </w:r>
          </w:p>
          <w:p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rsidR="009D617F" w:rsidRPr="00DD3EC0" w:rsidRDefault="009D617F" w:rsidP="009564DD">
            <w:pPr>
              <w:rPr>
                <w:szCs w:val="20"/>
              </w:rPr>
            </w:pPr>
            <w:r w:rsidRPr="00DD3EC0">
              <w:rPr>
                <w:szCs w:val="20"/>
              </w:rPr>
              <w:t xml:space="preserve">b) ensuring that the processes are delivering their intended outputs; </w:t>
            </w:r>
          </w:p>
          <w:p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rsidR="009D617F" w:rsidRPr="00DD3EC0" w:rsidRDefault="009D617F" w:rsidP="009564DD">
            <w:pPr>
              <w:rPr>
                <w:szCs w:val="20"/>
              </w:rPr>
            </w:pPr>
            <w:r w:rsidRPr="00DD3EC0">
              <w:rPr>
                <w:szCs w:val="20"/>
              </w:rPr>
              <w:t>d) ensuring the promotion of customer focus throughout the organization;</w:t>
            </w:r>
          </w:p>
          <w:p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1D0894" w:rsidRPr="001D0894" w:rsidRDefault="001D0894" w:rsidP="001D0894">
            <w:pPr>
              <w:rPr>
                <w:szCs w:val="20"/>
              </w:rPr>
            </w:pPr>
            <w:r w:rsidRPr="001D0894">
              <w:rPr>
                <w:szCs w:val="20"/>
              </w:rPr>
              <w:t>Roles, responsibilities, and authorities are defined in organizational charts, job descriptions, and QMS procedures. Evidence confirms responsibility for QMS conformity, process performance, and customer focus is assigned.</w:t>
            </w:r>
          </w:p>
          <w:p w:rsidR="00E83750" w:rsidRPr="00DD3EC0" w:rsidRDefault="001D0894" w:rsidP="001D0894">
            <w:pPr>
              <w:rPr>
                <w:szCs w:val="20"/>
              </w:rPr>
            </w:pPr>
            <w:r w:rsidRPr="001D0894">
              <w:rPr>
                <w:szCs w:val="20"/>
              </w:rPr>
              <w:t>Documents seen: Org. chart, job descriptions</w:t>
            </w:r>
            <w:r>
              <w:rPr>
                <w:szCs w:val="20"/>
              </w:rPr>
              <w:t xml:space="preserve">. </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rsidR="009D617F" w:rsidRPr="00DD3EC0" w:rsidRDefault="009D617F" w:rsidP="009564DD">
            <w:pPr>
              <w:rPr>
                <w:szCs w:val="20"/>
              </w:rPr>
            </w:pPr>
            <w:r w:rsidRPr="00DD3EC0">
              <w:rPr>
                <w:szCs w:val="20"/>
              </w:rPr>
              <w:t xml:space="preserve">determine the risks and opportunities that need to be addressed to: </w:t>
            </w:r>
          </w:p>
          <w:p w:rsidR="009D617F" w:rsidRPr="00DD3EC0" w:rsidRDefault="009D617F" w:rsidP="009564DD">
            <w:pPr>
              <w:rPr>
                <w:szCs w:val="20"/>
              </w:rPr>
            </w:pPr>
            <w:r w:rsidRPr="00DD3EC0">
              <w:rPr>
                <w:szCs w:val="20"/>
              </w:rPr>
              <w:t xml:space="preserve">a) give assurance that the quality management system can achieve its intended result(s); </w:t>
            </w:r>
          </w:p>
          <w:p w:rsidR="009D617F" w:rsidRPr="00DD3EC0" w:rsidRDefault="009D617F" w:rsidP="009564DD">
            <w:pPr>
              <w:rPr>
                <w:szCs w:val="20"/>
              </w:rPr>
            </w:pPr>
            <w:r w:rsidRPr="00DD3EC0">
              <w:rPr>
                <w:szCs w:val="20"/>
              </w:rPr>
              <w:t xml:space="preserve">b) enhance desirable effects; </w:t>
            </w:r>
          </w:p>
          <w:p w:rsidR="009D617F" w:rsidRPr="00DD3EC0" w:rsidRDefault="009D617F" w:rsidP="009564DD">
            <w:pPr>
              <w:rPr>
                <w:szCs w:val="20"/>
              </w:rPr>
            </w:pPr>
            <w:r w:rsidRPr="00DD3EC0">
              <w:rPr>
                <w:szCs w:val="20"/>
              </w:rPr>
              <w:t>c) prevent, or reduce, undesired effects;</w:t>
            </w:r>
          </w:p>
          <w:p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proofErr w:type="spellStart"/>
            <w:r w:rsidRPr="00AC50D7">
              <w:t>risk</w:t>
            </w:r>
            <w:r>
              <w:t>_</w:t>
            </w:r>
            <w:r w:rsidRPr="00AC50D7">
              <w:t>register</w:t>
            </w:r>
            <w:r>
              <w:t>_</w:t>
            </w:r>
            <w:r w:rsidRPr="00AC50D7">
              <w:t>NO</w:t>
            </w:r>
            <w:proofErr w:type="spellEnd"/>
            <w:r w:rsidRPr="00911E86">
              <w:t xml:space="preserve"> </w:t>
            </w:r>
            <w:r>
              <w:t>}}</w:t>
            </w:r>
            <w:r w:rsidRPr="00096E82">
              <w:t xml:space="preserve"> </w:t>
            </w:r>
          </w:p>
          <w:p w:rsidR="009C2BEC" w:rsidRDefault="009C2BEC" w:rsidP="009C2BEC"/>
          <w:p w:rsidR="009C2BEC" w:rsidRDefault="009C2BEC" w:rsidP="009C2BEC">
            <w:r>
              <w:t xml:space="preserve">{{ </w:t>
            </w:r>
            <w:proofErr w:type="spellStart"/>
            <w:r w:rsidRPr="00B04163">
              <w:t>risk</w:t>
            </w:r>
            <w:r>
              <w:t>_</w:t>
            </w:r>
            <w:r w:rsidRPr="00B04163">
              <w:t>AND</w:t>
            </w:r>
            <w:r>
              <w:t>_</w:t>
            </w:r>
            <w:r w:rsidRPr="00B04163">
              <w:t>MITIGATION</w:t>
            </w:r>
            <w:proofErr w:type="spellEnd"/>
            <w:r>
              <w:t>}}</w:t>
            </w:r>
          </w:p>
          <w:p w:rsidR="009D617F" w:rsidRPr="00431CD0" w:rsidRDefault="009D617F" w:rsidP="00502898"/>
        </w:tc>
        <w:tc>
          <w:tcPr>
            <w:tcW w:w="427"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r w:rsidRPr="00DD3EC0">
              <w:rPr>
                <w:szCs w:val="20"/>
              </w:rPr>
              <w:t>S</w:t>
            </w:r>
          </w:p>
        </w:tc>
      </w:tr>
      <w:tr w:rsidR="009D617F" w:rsidRPr="00DD3EC0"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a) actions to address these risks and opportunities;</w:t>
            </w:r>
          </w:p>
          <w:p w:rsidR="009D617F" w:rsidRPr="00DD3EC0" w:rsidRDefault="009D617F" w:rsidP="009564DD">
            <w:pPr>
              <w:rPr>
                <w:szCs w:val="20"/>
              </w:rPr>
            </w:pPr>
            <w:r w:rsidRPr="00DD3EC0">
              <w:rPr>
                <w:szCs w:val="20"/>
              </w:rPr>
              <w:t xml:space="preserve">b) how to: </w:t>
            </w:r>
          </w:p>
          <w:p w:rsidR="009D617F" w:rsidRPr="00DD3EC0" w:rsidRDefault="009D617F" w:rsidP="009564DD">
            <w:pPr>
              <w:rPr>
                <w:szCs w:val="20"/>
              </w:rPr>
            </w:pPr>
            <w:r w:rsidRPr="00DD3EC0">
              <w:rPr>
                <w:szCs w:val="20"/>
              </w:rPr>
              <w:t xml:space="preserve">1) integrate and implement the actions into its quality management system processes (see 4.4); </w:t>
            </w:r>
          </w:p>
          <w:p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92862" w:rsidRPr="00474F02" w:rsidRDefault="00C56C73" w:rsidP="00430638">
            <w:r>
              <w:rPr>
                <w:rFonts w:eastAsia="Cambria"/>
                <w:szCs w:val="20"/>
              </w:rPr>
              <w:t xml:space="preserve">{{ </w:t>
            </w:r>
            <w:proofErr w:type="spellStart"/>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6.2 Quality objectives and planning to achieve them</w:t>
            </w:r>
          </w:p>
        </w:tc>
      </w:tr>
      <w:tr w:rsidR="009D617F" w:rsidRPr="00DD3EC0"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proofErr w:type="spellStart"/>
            <w:r w:rsidRPr="00E7737E">
              <w:rPr>
                <w:shd w:val="clear" w:color="auto" w:fill="FFFFFF"/>
              </w:rPr>
              <w:t>objective</w:t>
            </w:r>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rsidR="00A12C34" w:rsidRDefault="00A12C34" w:rsidP="00A12C34">
            <w:pPr>
              <w:rPr>
                <w:shd w:val="clear" w:color="auto" w:fill="FFFFFF"/>
              </w:rPr>
            </w:pPr>
          </w:p>
          <w:p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rsidR="009D617F" w:rsidRPr="00583F3B" w:rsidRDefault="009D617F" w:rsidP="005E1BD1"/>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The quality objectives shall:</w:t>
            </w:r>
          </w:p>
          <w:p w:rsidR="009D617F" w:rsidRPr="00DD3EC0" w:rsidRDefault="009D617F" w:rsidP="009564DD">
            <w:pPr>
              <w:rPr>
                <w:szCs w:val="20"/>
              </w:rPr>
            </w:pPr>
            <w:r w:rsidRPr="00DD3EC0">
              <w:rPr>
                <w:szCs w:val="20"/>
              </w:rPr>
              <w:t xml:space="preserve"> a) be consistent with the quality policy; </w:t>
            </w:r>
          </w:p>
          <w:p w:rsidR="009D617F" w:rsidRPr="00DD3EC0" w:rsidRDefault="009D617F" w:rsidP="009564DD">
            <w:pPr>
              <w:rPr>
                <w:szCs w:val="20"/>
              </w:rPr>
            </w:pPr>
            <w:r w:rsidRPr="00DD3EC0">
              <w:rPr>
                <w:szCs w:val="20"/>
              </w:rPr>
              <w:t xml:space="preserve">b) be measurable; </w:t>
            </w:r>
          </w:p>
          <w:p w:rsidR="009D617F" w:rsidRPr="00DD3EC0" w:rsidRDefault="009D617F" w:rsidP="009564DD">
            <w:pPr>
              <w:rPr>
                <w:szCs w:val="20"/>
              </w:rPr>
            </w:pPr>
            <w:r w:rsidRPr="00DD3EC0">
              <w:rPr>
                <w:szCs w:val="20"/>
              </w:rPr>
              <w:t xml:space="preserve">c) take into account applicable requirements; </w:t>
            </w:r>
          </w:p>
          <w:p w:rsidR="009D617F" w:rsidRPr="00DD3EC0" w:rsidRDefault="009D617F" w:rsidP="009564DD">
            <w:pPr>
              <w:rPr>
                <w:szCs w:val="20"/>
              </w:rPr>
            </w:pPr>
            <w:r w:rsidRPr="00DD3EC0">
              <w:rPr>
                <w:szCs w:val="20"/>
              </w:rPr>
              <w:t xml:space="preserve">d) be relevant to conformity of products and services and to enhancement of customer satisfaction; </w:t>
            </w:r>
          </w:p>
          <w:p w:rsidR="009D617F" w:rsidRPr="00DD3EC0" w:rsidRDefault="009D617F" w:rsidP="009564DD">
            <w:pPr>
              <w:rPr>
                <w:szCs w:val="20"/>
              </w:rPr>
            </w:pPr>
            <w:r w:rsidRPr="00DD3EC0">
              <w:rPr>
                <w:szCs w:val="20"/>
              </w:rPr>
              <w:t xml:space="preserve">e) be monitored; </w:t>
            </w:r>
          </w:p>
          <w:p w:rsidR="009D617F" w:rsidRPr="00DD3EC0" w:rsidRDefault="009D617F" w:rsidP="009564DD">
            <w:pPr>
              <w:rPr>
                <w:szCs w:val="20"/>
              </w:rPr>
            </w:pPr>
            <w:r w:rsidRPr="00DD3EC0">
              <w:rPr>
                <w:szCs w:val="20"/>
              </w:rPr>
              <w:t>f) be communicated;</w:t>
            </w:r>
          </w:p>
          <w:p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rsidR="009D617F" w:rsidRPr="00DD3EC0" w:rsidRDefault="009D617F" w:rsidP="009564DD">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how to achieve its quality objectives, the organization shall determine:</w:t>
            </w:r>
          </w:p>
          <w:p w:rsidR="009D617F" w:rsidRPr="00DD3EC0" w:rsidRDefault="009D617F" w:rsidP="009564DD">
            <w:pPr>
              <w:rPr>
                <w:szCs w:val="20"/>
              </w:rPr>
            </w:pPr>
            <w:r w:rsidRPr="00DD3EC0">
              <w:rPr>
                <w:szCs w:val="20"/>
              </w:rPr>
              <w:t xml:space="preserve">a) what will be done; </w:t>
            </w:r>
          </w:p>
          <w:p w:rsidR="009D617F" w:rsidRPr="00DD3EC0" w:rsidRDefault="009D617F" w:rsidP="009564DD">
            <w:pPr>
              <w:rPr>
                <w:szCs w:val="20"/>
              </w:rPr>
            </w:pPr>
            <w:r w:rsidRPr="00DD3EC0">
              <w:rPr>
                <w:szCs w:val="20"/>
              </w:rPr>
              <w:t xml:space="preserve">b) what resources will be required; </w:t>
            </w:r>
          </w:p>
          <w:p w:rsidR="009D617F" w:rsidRPr="00DD3EC0" w:rsidRDefault="001B07B9" w:rsidP="009564DD">
            <w:pPr>
              <w:rPr>
                <w:szCs w:val="20"/>
              </w:rPr>
            </w:pPr>
            <w:r>
              <w:rPr>
                <w:szCs w:val="20"/>
              </w:rPr>
              <w:t>c) who will be responsible;</w:t>
            </w:r>
          </w:p>
          <w:p w:rsidR="009D617F" w:rsidRPr="00DD3EC0" w:rsidRDefault="009D617F" w:rsidP="009564DD">
            <w:pPr>
              <w:rPr>
                <w:szCs w:val="20"/>
              </w:rPr>
            </w:pPr>
            <w:r w:rsidRPr="00DD3EC0">
              <w:rPr>
                <w:szCs w:val="20"/>
              </w:rPr>
              <w:t xml:space="preserve">d) when it will be completed; </w:t>
            </w:r>
          </w:p>
          <w:p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rsidR="009D617F" w:rsidRPr="00DD3EC0" w:rsidRDefault="009D617F" w:rsidP="004809B4">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1D0894" w:rsidRPr="001D0894" w:rsidRDefault="001D0894" w:rsidP="001D0894">
            <w:pPr>
              <w:jc w:val="both"/>
              <w:rPr>
                <w:szCs w:val="20"/>
              </w:rPr>
            </w:pPr>
            <w:r w:rsidRPr="001D0894">
              <w:rPr>
                <w:szCs w:val="20"/>
              </w:rPr>
              <w:t>The organization ensures quality objectives are achievable by defining clear actions, allocating resources, assigning responsibilities, and setting timelines. Progress is tracked and results are evaluated through KPIs and management reviews to confirm effectiveness.</w:t>
            </w:r>
          </w:p>
          <w:p w:rsidR="001D0894" w:rsidRPr="001D0894" w:rsidRDefault="001D0894" w:rsidP="001D0894">
            <w:pPr>
              <w:jc w:val="both"/>
              <w:rPr>
                <w:szCs w:val="20"/>
              </w:rPr>
            </w:pPr>
          </w:p>
          <w:p w:rsidR="004809B4" w:rsidRPr="00DD3EC0" w:rsidRDefault="001D0894" w:rsidP="001D0894">
            <w:pPr>
              <w:jc w:val="both"/>
              <w:rPr>
                <w:szCs w:val="20"/>
              </w:rPr>
            </w:pPr>
            <w:r w:rsidRPr="001D0894">
              <w:rPr>
                <w:szCs w:val="20"/>
              </w:rPr>
              <w:t>Documents seen: Quality objectives plan, action tracker, MRM records.</w:t>
            </w: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6.3 Planning of changes</w:t>
            </w:r>
          </w:p>
        </w:tc>
      </w:tr>
      <w:tr w:rsidR="009D617F" w:rsidRPr="00DD3EC0"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purpose of the changes and their potential consequences; </w:t>
            </w:r>
          </w:p>
          <w:p w:rsidR="009D617F" w:rsidRPr="00DD3EC0" w:rsidRDefault="009D617F" w:rsidP="009564DD">
            <w:pPr>
              <w:rPr>
                <w:szCs w:val="20"/>
              </w:rPr>
            </w:pPr>
            <w:r w:rsidRPr="00DD3EC0">
              <w:rPr>
                <w:szCs w:val="20"/>
              </w:rPr>
              <w:t xml:space="preserve">b) the integrity of the quality management system; </w:t>
            </w:r>
          </w:p>
          <w:p w:rsidR="009D617F" w:rsidRPr="00DD3EC0" w:rsidRDefault="009D617F" w:rsidP="009564DD">
            <w:pPr>
              <w:rPr>
                <w:szCs w:val="20"/>
              </w:rPr>
            </w:pPr>
            <w:r w:rsidRPr="00DD3EC0">
              <w:rPr>
                <w:szCs w:val="20"/>
              </w:rPr>
              <w:t>c) the availability of resources;</w:t>
            </w:r>
          </w:p>
          <w:p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4E5117" w:rsidRPr="004E5117" w:rsidRDefault="004E5117" w:rsidP="004E5117">
            <w:pPr>
              <w:autoSpaceDE w:val="0"/>
              <w:autoSpaceDN w:val="0"/>
              <w:adjustRightInd w:val="0"/>
              <w:jc w:val="both"/>
              <w:rPr>
                <w:szCs w:val="20"/>
              </w:rPr>
            </w:pPr>
            <w:r>
              <w:rPr>
                <w:szCs w:val="20"/>
              </w:rPr>
              <w:t>The organization c</w:t>
            </w:r>
            <w:r w:rsidRPr="004E5117">
              <w:rPr>
                <w:szCs w:val="20"/>
              </w:rPr>
              <w:t>hanges to the QMS are planned considering their purpose, potential impact, resource availability, and assigned responsibilities to maintain system integrity.</w:t>
            </w:r>
          </w:p>
          <w:p w:rsidR="00C726B3" w:rsidRPr="004B5153" w:rsidRDefault="004E5117" w:rsidP="004E5117">
            <w:pPr>
              <w:autoSpaceDE w:val="0"/>
              <w:autoSpaceDN w:val="0"/>
              <w:adjustRightInd w:val="0"/>
              <w:jc w:val="both"/>
              <w:rPr>
                <w:szCs w:val="20"/>
              </w:rPr>
            </w:pPr>
            <w:r w:rsidRPr="004E5117">
              <w:rPr>
                <w:szCs w:val="20"/>
              </w:rPr>
              <w:t>Documents seen: Change records, management review minutes, responsibility matrix.</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 Support</w:t>
            </w:r>
          </w:p>
        </w:tc>
      </w:tr>
      <w:tr w:rsidR="009D617F" w:rsidRPr="00DD3EC0"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4B2AB0" w:rsidRPr="004B2AB0" w:rsidRDefault="004B2AB0" w:rsidP="004B2AB0">
            <w:pPr>
              <w:rPr>
                <w:rFonts w:ascii="open_sansregular" w:hAnsi="open_sansregular"/>
                <w:szCs w:val="20"/>
                <w:shd w:val="clear" w:color="auto" w:fill="FFFFFF"/>
              </w:rPr>
            </w:pPr>
            <w:r w:rsidRPr="004B2AB0">
              <w:rPr>
                <w:rFonts w:ascii="open_sansregular" w:hAnsi="open_sansregular"/>
                <w:szCs w:val="20"/>
                <w:shd w:val="clear" w:color="auto" w:fill="FFFFFF"/>
              </w:rPr>
              <w:t>The organization has effectively evaluated internal resource capabilities and limitations. Requirements for additional resources from external providers are identified and procured as needed to support the QMS and ensure process effectiveness.</w:t>
            </w:r>
          </w:p>
          <w:p w:rsidR="0088675D" w:rsidRPr="00752286" w:rsidRDefault="004B2AB0" w:rsidP="004B2AB0">
            <w:pPr>
              <w:rPr>
                <w:rFonts w:ascii="open_sansregular" w:hAnsi="open_sansregular"/>
                <w:szCs w:val="20"/>
                <w:shd w:val="clear" w:color="auto" w:fill="FFFFFF"/>
              </w:rPr>
            </w:pPr>
            <w:r w:rsidRPr="004B2AB0">
              <w:rPr>
                <w:rFonts w:ascii="open_sansregular" w:hAnsi="open_sansregular"/>
                <w:szCs w:val="20"/>
                <w:shd w:val="clear" w:color="auto" w:fill="FFFFFF"/>
              </w:rPr>
              <w:t>Documents seen: Resource planning records, procurement records, management review minutes.</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rsidR="009D617F" w:rsidRPr="00DD3EC0" w:rsidRDefault="009D617F" w:rsidP="009564DD">
            <w:pPr>
              <w:rPr>
                <w:szCs w:val="20"/>
              </w:rPr>
            </w:pPr>
          </w:p>
        </w:tc>
        <w:tc>
          <w:tcPr>
            <w:tcW w:w="270" w:type="dxa"/>
            <w:vMerge/>
            <w:tcBorders>
              <w:left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capabilities of, and constraints on, existing internal resources; </w:t>
            </w:r>
          </w:p>
          <w:p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7.1.2 People</w:t>
            </w:r>
          </w:p>
        </w:tc>
      </w:tr>
      <w:tr w:rsidR="009D617F" w:rsidRPr="00DD3EC0"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993283" w:rsidRPr="00993283" w:rsidRDefault="00993283" w:rsidP="00993283">
            <w:pPr>
              <w:rPr>
                <w:szCs w:val="20"/>
              </w:rPr>
            </w:pPr>
            <w:r w:rsidRPr="00993283">
              <w:rPr>
                <w:szCs w:val="20"/>
              </w:rPr>
              <w:t>The organization has determined and provided competent personnel required for effective QMS implementation and process operations. Training and competency records confirm adequacy.</w:t>
            </w:r>
          </w:p>
          <w:p w:rsidR="00EC2725" w:rsidRPr="00583F3B" w:rsidRDefault="00993283" w:rsidP="00993283">
            <w:pPr>
              <w:rPr>
                <w:szCs w:val="20"/>
              </w:rPr>
            </w:pPr>
            <w:r w:rsidRPr="00993283">
              <w:rPr>
                <w:szCs w:val="20"/>
              </w:rPr>
              <w:t>Documents seen: Manpower plan, training matrix, competency records.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7.1.3 Infrastructure</w:t>
            </w:r>
          </w:p>
        </w:tc>
      </w:tr>
      <w:tr w:rsidR="009D617F" w:rsidRPr="00DD3EC0"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Infrastructure can include:</w:t>
            </w:r>
          </w:p>
          <w:p w:rsidR="009D617F" w:rsidRPr="00DD3EC0" w:rsidRDefault="009D617F" w:rsidP="009564DD">
            <w:pPr>
              <w:rPr>
                <w:szCs w:val="20"/>
              </w:rPr>
            </w:pPr>
            <w:r w:rsidRPr="00DD3EC0">
              <w:rPr>
                <w:szCs w:val="20"/>
              </w:rPr>
              <w:t xml:space="preserve"> a)   buildings and associated utilities;</w:t>
            </w:r>
          </w:p>
          <w:p w:rsidR="009D617F" w:rsidRPr="00DD3EC0" w:rsidRDefault="009D617F" w:rsidP="009564DD">
            <w:pPr>
              <w:rPr>
                <w:szCs w:val="20"/>
              </w:rPr>
            </w:pPr>
            <w:r w:rsidRPr="00DD3EC0">
              <w:rPr>
                <w:szCs w:val="20"/>
              </w:rPr>
              <w:t xml:space="preserve"> b)   equipment, including hardware and software; c)   transportation resources;</w:t>
            </w:r>
          </w:p>
          <w:p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93283" w:rsidRPr="00993283" w:rsidRDefault="00993283" w:rsidP="00993283">
            <w:pPr>
              <w:rPr>
                <w:szCs w:val="20"/>
              </w:rPr>
            </w:pPr>
            <w:r w:rsidRPr="00993283">
              <w:rPr>
                <w:szCs w:val="20"/>
              </w:rPr>
              <w:t>Adequate infrastructure is maintained, including buildings, utilities, equipment, IT systems, and transportation facilities, to support QMS operations. Preventive maintenance and calibration are carried out regularly.</w:t>
            </w:r>
          </w:p>
          <w:p w:rsidR="001F52C5" w:rsidRPr="00DD3EC0" w:rsidRDefault="00993283" w:rsidP="00993283">
            <w:pPr>
              <w:rPr>
                <w:szCs w:val="20"/>
              </w:rPr>
            </w:pPr>
            <w:r w:rsidRPr="00993283">
              <w:rPr>
                <w:szCs w:val="20"/>
              </w:rPr>
              <w:t>Documents seen: Asset register, calibration certificates, maintenance records.</w:t>
            </w: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A suitable environment can be a combination of human and physical factors, such as: </w:t>
            </w:r>
          </w:p>
          <w:p w:rsidR="009D617F" w:rsidRPr="00DD3EC0" w:rsidRDefault="008178F3" w:rsidP="009564DD">
            <w:pPr>
              <w:rPr>
                <w:szCs w:val="20"/>
              </w:rPr>
            </w:pPr>
            <w:r>
              <w:rPr>
                <w:szCs w:val="20"/>
              </w:rPr>
              <w:t xml:space="preserve">a) </w:t>
            </w:r>
            <w:r w:rsidR="009D617F" w:rsidRPr="00DD3EC0">
              <w:rPr>
                <w:szCs w:val="20"/>
              </w:rPr>
              <w:t xml:space="preserve">social </w:t>
            </w:r>
          </w:p>
          <w:p w:rsidR="009D617F" w:rsidRPr="00DD3EC0" w:rsidRDefault="009D617F" w:rsidP="009564DD">
            <w:pPr>
              <w:rPr>
                <w:szCs w:val="20"/>
              </w:rPr>
            </w:pPr>
            <w:r w:rsidRPr="00DD3EC0">
              <w:rPr>
                <w:szCs w:val="20"/>
              </w:rPr>
              <w:t xml:space="preserve">(e.g. non-discriminatory, calm, non-confrontational); </w:t>
            </w:r>
          </w:p>
          <w:p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993283" w:rsidRPr="00993283" w:rsidRDefault="00993283" w:rsidP="00993283">
            <w:pPr>
              <w:jc w:val="both"/>
              <w:rPr>
                <w:szCs w:val="20"/>
              </w:rPr>
            </w:pPr>
            <w:r w:rsidRPr="00993283">
              <w:rPr>
                <w:szCs w:val="20"/>
              </w:rPr>
              <w:t>A suitable working environment is maintained through proper physical conditions (temperature, ventilation, hygiene), and supportive social/psychological factors to ensure effective process operations.</w:t>
            </w:r>
          </w:p>
          <w:p w:rsidR="008178F3" w:rsidRPr="00DD3EC0" w:rsidRDefault="00993283" w:rsidP="00993283">
            <w:pPr>
              <w:jc w:val="both"/>
              <w:rPr>
                <w:szCs w:val="20"/>
              </w:rPr>
            </w:pPr>
            <w:r w:rsidRPr="00993283">
              <w:rPr>
                <w:szCs w:val="20"/>
              </w:rPr>
              <w:t>Documents seen: Workplace safety inspections, housekeeping record</w:t>
            </w:r>
            <w:r>
              <w:rPr>
                <w:szCs w:val="20"/>
              </w:rPr>
              <w:t>s</w:t>
            </w:r>
            <w:r w:rsidRPr="00993283">
              <w:rPr>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7.1.5 Monitoring and measuring resources</w:t>
            </w:r>
          </w:p>
        </w:tc>
      </w:tr>
      <w:tr w:rsidR="009D617F" w:rsidRPr="00DD3EC0"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rsidR="009E60F0" w:rsidRPr="00DD3EC0" w:rsidRDefault="009E60F0" w:rsidP="00D33ECD"/>
        </w:tc>
        <w:tc>
          <w:tcPr>
            <w:tcW w:w="270" w:type="dxa"/>
            <w:vMerge w:val="restart"/>
            <w:tcBorders>
              <w:top w:val="single" w:sz="4" w:space="0" w:color="auto"/>
              <w:left w:val="single" w:sz="4" w:space="0" w:color="auto"/>
              <w:right w:val="nil"/>
            </w:tcBorders>
          </w:tcPr>
          <w:p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rsidR="00CF6208" w:rsidRPr="00993283" w:rsidRDefault="00DC67B1" w:rsidP="000F4FF1">
            <w:pPr>
              <w:rPr>
                <w:color w:val="92D050"/>
                <w:szCs w:val="20"/>
              </w:rPr>
            </w:pPr>
            <w:r>
              <w:rPr>
                <w:szCs w:val="20"/>
              </w:rPr>
              <w:t xml:space="preserve">{{ </w:t>
            </w:r>
            <w:proofErr w:type="spellStart"/>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7.1.5.2 Measurement traceability</w:t>
                  </w:r>
                </w:p>
              </w:tc>
            </w:tr>
            <w:tr w:rsidR="00A744BF" w:rsidRPr="00DD3EC0" w:rsidTr="00776067">
              <w:trPr>
                <w:cantSplit/>
                <w:trHeight w:val="1208"/>
              </w:trPr>
              <w:tc>
                <w:tcPr>
                  <w:tcW w:w="4042" w:type="dxa"/>
                  <w:tcBorders>
                    <w:top w:val="single" w:sz="6"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rsidR="00C72A9F" w:rsidRPr="00993283" w:rsidRDefault="00D0773D" w:rsidP="00C9361B">
                  <w:pPr>
                    <w:rPr>
                      <w:szCs w:val="20"/>
                    </w:rPr>
                  </w:pPr>
                  <w:r>
                    <w:rPr>
                      <w:szCs w:val="20"/>
                    </w:rPr>
                    <w:t xml:space="preserve">{{ </w:t>
                  </w:r>
                  <w:proofErr w:type="spellStart"/>
                  <w:r w:rsidRPr="00D0773D">
                    <w:rPr>
                      <w:szCs w:val="20"/>
                    </w:rPr>
                    <w:t>Measurement</w:t>
                  </w:r>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rsidR="00A744BF" w:rsidRPr="00DD3EC0" w:rsidRDefault="00A744BF" w:rsidP="00C432AC">
                  <w:pPr>
                    <w:pStyle w:val="Header"/>
                    <w:rPr>
                      <w:rFonts w:ascii="Times New Roman" w:hAnsi="Times New Roman"/>
                      <w:b/>
                    </w:rPr>
                  </w:pPr>
                </w:p>
              </w:tc>
            </w:tr>
            <w:tr w:rsidR="00A744BF" w:rsidRPr="00DD3EC0"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7.1.6 Organizational knowledge</w:t>
                  </w:r>
                </w:p>
              </w:tc>
            </w:tr>
            <w:tr w:rsidR="00A744BF" w:rsidRPr="00DD3EC0" w:rsidTr="00776067">
              <w:trPr>
                <w:cantSplit/>
                <w:trHeight w:val="1632"/>
              </w:trPr>
              <w:tc>
                <w:tcPr>
                  <w:tcW w:w="4042" w:type="dxa"/>
                  <w:tcBorders>
                    <w:top w:val="single" w:sz="6" w:space="0" w:color="auto"/>
                    <w:left w:val="single" w:sz="6" w:space="0" w:color="auto"/>
                    <w:bottom w:val="single" w:sz="4" w:space="0" w:color="auto"/>
                  </w:tcBorders>
                </w:tcPr>
                <w:p w:rsidR="00A744BF" w:rsidRPr="00DD3EC0" w:rsidRDefault="00A744BF" w:rsidP="00C432AC">
                  <w:pPr>
                    <w:jc w:val="both"/>
                    <w:rPr>
                      <w:szCs w:val="20"/>
                    </w:rPr>
                  </w:pPr>
                  <w:r w:rsidRPr="00DD3EC0">
                    <w:rPr>
                      <w:szCs w:val="20"/>
                    </w:rPr>
                    <w:t xml:space="preserve">Organizational knowledge can be based on: </w:t>
                  </w:r>
                </w:p>
                <w:p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rsidR="00F966BE" w:rsidRPr="00DD3EC0" w:rsidRDefault="00F966BE" w:rsidP="00C432AC">
                  <w:pPr>
                    <w:jc w:val="both"/>
                    <w:rPr>
                      <w:b/>
                      <w:szCs w:val="20"/>
                    </w:rPr>
                  </w:pPr>
                </w:p>
              </w:tc>
              <w:tc>
                <w:tcPr>
                  <w:tcW w:w="2250" w:type="dxa"/>
                  <w:tcBorders>
                    <w:top w:val="nil"/>
                    <w:bottom w:val="single" w:sz="4" w:space="0" w:color="auto"/>
                  </w:tcBorders>
                </w:tcPr>
                <w:p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rsidR="00993283" w:rsidRPr="00993283" w:rsidRDefault="00993283" w:rsidP="00993283">
                  <w:pPr>
                    <w:widowControl w:val="0"/>
                    <w:autoSpaceDE w:val="0"/>
                    <w:autoSpaceDN w:val="0"/>
                    <w:adjustRightInd w:val="0"/>
                    <w:rPr>
                      <w:szCs w:val="20"/>
                    </w:rPr>
                  </w:pPr>
                  <w:r w:rsidRPr="00993283">
                    <w:rPr>
                      <w:szCs w:val="20"/>
                    </w:rPr>
                    <w:t>Organizational knowledge is maintained from internal sources (lessons learned, process improvements) and external sources (standards, customer feedback, conferences) to support QMS effectiveness.</w:t>
                  </w:r>
                </w:p>
                <w:p w:rsidR="00A744BF" w:rsidRPr="00DD3EC0" w:rsidRDefault="00993283" w:rsidP="00993283">
                  <w:pPr>
                    <w:widowControl w:val="0"/>
                    <w:autoSpaceDE w:val="0"/>
                    <w:autoSpaceDN w:val="0"/>
                    <w:adjustRightInd w:val="0"/>
                    <w:rPr>
                      <w:szCs w:val="20"/>
                    </w:rPr>
                  </w:pPr>
                  <w:r w:rsidRPr="00993283">
                    <w:rPr>
                      <w:szCs w:val="20"/>
                    </w:rPr>
                    <w:t>Documents seen: Lessons learned records, process improvement reports, training records, standards references.</w:t>
                  </w:r>
                </w:p>
              </w:tc>
              <w:tc>
                <w:tcPr>
                  <w:tcW w:w="592" w:type="dxa"/>
                  <w:tcBorders>
                    <w:top w:val="nil"/>
                    <w:bottom w:val="single" w:sz="4" w:space="0" w:color="auto"/>
                    <w:right w:val="single" w:sz="6" w:space="0" w:color="auto"/>
                  </w:tcBorders>
                </w:tcPr>
                <w:p w:rsidR="00A744BF" w:rsidRPr="00DD3EC0" w:rsidRDefault="00A744BF" w:rsidP="00C432AC">
                  <w:pPr>
                    <w:jc w:val="both"/>
                    <w:rPr>
                      <w:b/>
                      <w:szCs w:val="20"/>
                    </w:rPr>
                  </w:pPr>
                </w:p>
              </w:tc>
            </w:tr>
          </w:tbl>
          <w:p w:rsidR="00A744BF" w:rsidRPr="00DD3EC0" w:rsidRDefault="00A744BF" w:rsidP="00C432AC">
            <w:pPr>
              <w:rPr>
                <w:b/>
                <w:szCs w:val="20"/>
              </w:rPr>
            </w:pPr>
            <w:r w:rsidRPr="00DD3EC0">
              <w:rPr>
                <w:b/>
                <w:szCs w:val="20"/>
              </w:rPr>
              <w:t>7.1.5.2 Measurement traceability</w:t>
            </w:r>
          </w:p>
        </w:tc>
      </w:tr>
      <w:tr w:rsidR="009837F1" w:rsidRPr="00DD3EC0" w:rsidTr="00B62B60">
        <w:trPr>
          <w:cantSplit/>
          <w:trHeight w:val="261"/>
        </w:trPr>
        <w:tc>
          <w:tcPr>
            <w:tcW w:w="10340" w:type="dxa"/>
            <w:gridSpan w:val="8"/>
            <w:tcBorders>
              <w:top w:val="single" w:sz="6" w:space="0" w:color="auto"/>
              <w:left w:val="single" w:sz="6" w:space="0" w:color="auto"/>
              <w:bottom w:val="single" w:sz="4" w:space="0" w:color="auto"/>
            </w:tcBorders>
          </w:tcPr>
          <w:p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rsidR="009837F1" w:rsidRPr="00DD3EC0" w:rsidRDefault="009837F1" w:rsidP="00C432AC">
            <w:pPr>
              <w:pStyle w:val="Header"/>
              <w:rPr>
                <w:rFonts w:ascii="Times New Roman" w:hAnsi="Times New Roman"/>
                <w:b/>
              </w:rPr>
            </w:pPr>
          </w:p>
        </w:tc>
      </w:tr>
      <w:tr w:rsidR="00A744BF" w:rsidRPr="00DD3EC0" w:rsidTr="00B62B60">
        <w:trPr>
          <w:cantSplit/>
          <w:trHeight w:val="808"/>
        </w:trPr>
        <w:tc>
          <w:tcPr>
            <w:tcW w:w="4121" w:type="dxa"/>
            <w:tcBorders>
              <w:top w:val="single" w:sz="4"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rsidR="00A744BF" w:rsidRPr="00DD3EC0" w:rsidRDefault="00A744BF" w:rsidP="00C432AC">
            <w:pPr>
              <w:pStyle w:val="Header"/>
              <w:rPr>
                <w:rFonts w:ascii="Times New Roman" w:hAnsi="Times New Roman"/>
                <w:b/>
              </w:rPr>
            </w:pPr>
          </w:p>
        </w:tc>
      </w:tr>
      <w:tr w:rsidR="00A744BF" w:rsidRPr="00DD3EC0" w:rsidTr="00B62B60">
        <w:trPr>
          <w:cantSplit/>
          <w:trHeight w:val="211"/>
        </w:trPr>
        <w:tc>
          <w:tcPr>
            <w:tcW w:w="10624" w:type="dxa"/>
            <w:gridSpan w:val="9"/>
            <w:tcBorders>
              <w:top w:val="single" w:sz="6" w:space="0" w:color="auto"/>
              <w:left w:val="single" w:sz="6" w:space="0" w:color="auto"/>
              <w:bottom w:val="single" w:sz="6" w:space="0" w:color="auto"/>
              <w:right w:val="nil"/>
            </w:tcBorders>
          </w:tcPr>
          <w:p w:rsidR="00A744BF" w:rsidRPr="00DD3EC0" w:rsidRDefault="00A744BF" w:rsidP="00C432AC">
            <w:pPr>
              <w:rPr>
                <w:b/>
                <w:szCs w:val="20"/>
              </w:rPr>
            </w:pPr>
            <w:r w:rsidRPr="00DD3EC0">
              <w:rPr>
                <w:b/>
                <w:szCs w:val="20"/>
              </w:rPr>
              <w:t>7.3 Awareness</w:t>
            </w:r>
          </w:p>
        </w:tc>
      </w:tr>
      <w:tr w:rsidR="00A744BF" w:rsidRPr="00DD3EC0" w:rsidTr="00B62B60">
        <w:trPr>
          <w:cantSplit/>
          <w:trHeight w:val="2682"/>
        </w:trPr>
        <w:tc>
          <w:tcPr>
            <w:tcW w:w="4121" w:type="dxa"/>
            <w:tcBorders>
              <w:top w:val="single" w:sz="6" w:space="0" w:color="auto"/>
              <w:left w:val="single" w:sz="6" w:space="0" w:color="auto"/>
              <w:bottom w:val="single" w:sz="6" w:space="0" w:color="auto"/>
            </w:tcBorders>
          </w:tcPr>
          <w:p w:rsidR="00A744BF" w:rsidRPr="00DD3EC0" w:rsidRDefault="00A744BF" w:rsidP="00C432AC">
            <w:pPr>
              <w:jc w:val="both"/>
              <w:rPr>
                <w:szCs w:val="20"/>
              </w:rPr>
            </w:pPr>
            <w:r w:rsidRPr="00DD3EC0">
              <w:rPr>
                <w:szCs w:val="20"/>
              </w:rPr>
              <w:t>a) the quality policy;</w:t>
            </w:r>
          </w:p>
          <w:p w:rsidR="00A744BF" w:rsidRPr="00DD3EC0" w:rsidRDefault="00A744BF" w:rsidP="00C432AC">
            <w:pPr>
              <w:jc w:val="both"/>
              <w:rPr>
                <w:szCs w:val="20"/>
              </w:rPr>
            </w:pPr>
            <w:r w:rsidRPr="00DD3EC0">
              <w:rPr>
                <w:szCs w:val="20"/>
              </w:rPr>
              <w:t xml:space="preserve"> b) relevant quality objectives;</w:t>
            </w:r>
          </w:p>
          <w:p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rsidR="00F3007A" w:rsidRPr="00F3007A" w:rsidRDefault="00F3007A" w:rsidP="00F3007A">
            <w:pPr>
              <w:tabs>
                <w:tab w:val="left" w:pos="510"/>
              </w:tabs>
              <w:autoSpaceDE w:val="0"/>
              <w:autoSpaceDN w:val="0"/>
              <w:adjustRightInd w:val="0"/>
              <w:spacing w:before="20" w:after="20"/>
              <w:ind w:right="6"/>
              <w:jc w:val="both"/>
              <w:rPr>
                <w:szCs w:val="20"/>
              </w:rPr>
            </w:pPr>
            <w:r w:rsidRPr="00F3007A">
              <w:rPr>
                <w:szCs w:val="20"/>
              </w:rPr>
              <w:t>The organization ensures that all personnel are aware of the quality policy and relevant quality objectives, understand their role and contribution to the effectiveness of the QMS and the consequences of non-conformity. Awareness programs and trainings are conducted regularly.</w:t>
            </w:r>
          </w:p>
          <w:p w:rsidR="00917381" w:rsidRPr="00DD3EC0" w:rsidRDefault="00F3007A" w:rsidP="00F3007A">
            <w:pPr>
              <w:tabs>
                <w:tab w:val="left" w:pos="510"/>
              </w:tabs>
              <w:autoSpaceDE w:val="0"/>
              <w:autoSpaceDN w:val="0"/>
              <w:adjustRightInd w:val="0"/>
              <w:spacing w:before="20" w:after="20"/>
              <w:ind w:right="6"/>
              <w:jc w:val="both"/>
              <w:rPr>
                <w:szCs w:val="20"/>
              </w:rPr>
            </w:pPr>
            <w:r w:rsidRPr="00F3007A">
              <w:rPr>
                <w:szCs w:val="20"/>
              </w:rPr>
              <w:t>Documents seen: Training records, induction materials, communication logs, meeting minutes.</w:t>
            </w:r>
          </w:p>
        </w:tc>
        <w:tc>
          <w:tcPr>
            <w:tcW w:w="284" w:type="dxa"/>
            <w:tcBorders>
              <w:top w:val="nil"/>
              <w:bottom w:val="single" w:sz="4" w:space="0" w:color="auto"/>
              <w:right w:val="single" w:sz="6" w:space="0" w:color="auto"/>
            </w:tcBorders>
          </w:tcPr>
          <w:p w:rsidR="00A744BF" w:rsidRPr="00DD3EC0" w:rsidRDefault="00A744BF" w:rsidP="00C432AC">
            <w:pPr>
              <w:jc w:val="both"/>
              <w:rPr>
                <w:b/>
                <w:szCs w:val="20"/>
              </w:rPr>
            </w:pPr>
          </w:p>
        </w:tc>
      </w:tr>
      <w:tr w:rsidR="009837F1" w:rsidRPr="00DD3EC0"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7.4 Communication</w:t>
            </w:r>
          </w:p>
        </w:tc>
      </w:tr>
      <w:tr w:rsidR="009837F1" w:rsidRPr="00DD3EC0" w:rsidTr="00B62B60">
        <w:trPr>
          <w:cantSplit/>
          <w:trHeight w:val="1399"/>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 xml:space="preserve">a) on what it will communicate; </w:t>
            </w:r>
          </w:p>
          <w:p w:rsidR="009837F1" w:rsidRPr="00DD3EC0" w:rsidRDefault="009837F1" w:rsidP="00C432AC">
            <w:pPr>
              <w:jc w:val="both"/>
              <w:rPr>
                <w:szCs w:val="20"/>
              </w:rPr>
            </w:pPr>
            <w:r w:rsidRPr="00DD3EC0">
              <w:rPr>
                <w:szCs w:val="20"/>
              </w:rPr>
              <w:t xml:space="preserve">b) when to communicate; </w:t>
            </w:r>
          </w:p>
          <w:p w:rsidR="009837F1" w:rsidRPr="00DD3EC0" w:rsidRDefault="009837F1" w:rsidP="00C432AC">
            <w:pPr>
              <w:jc w:val="both"/>
              <w:rPr>
                <w:szCs w:val="20"/>
              </w:rPr>
            </w:pPr>
            <w:r w:rsidRPr="00DD3EC0">
              <w:rPr>
                <w:szCs w:val="20"/>
              </w:rPr>
              <w:t xml:space="preserve">c) with whom to communicate; </w:t>
            </w:r>
          </w:p>
          <w:p w:rsidR="009837F1" w:rsidRPr="00DD3EC0" w:rsidRDefault="009837F1" w:rsidP="00C432AC">
            <w:pPr>
              <w:jc w:val="both"/>
              <w:rPr>
                <w:szCs w:val="20"/>
              </w:rPr>
            </w:pPr>
            <w:r w:rsidRPr="00DD3EC0">
              <w:rPr>
                <w:szCs w:val="20"/>
              </w:rPr>
              <w:t xml:space="preserve">d) how to communicate; </w:t>
            </w:r>
          </w:p>
          <w:p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901F2E" w:rsidRPr="00901F2E" w:rsidRDefault="00901F2E" w:rsidP="00901F2E">
            <w:pPr>
              <w:tabs>
                <w:tab w:val="left" w:pos="510"/>
              </w:tabs>
              <w:autoSpaceDE w:val="0"/>
              <w:autoSpaceDN w:val="0"/>
              <w:adjustRightInd w:val="0"/>
              <w:spacing w:before="20" w:after="20"/>
              <w:ind w:right="6"/>
              <w:jc w:val="both"/>
              <w:rPr>
                <w:szCs w:val="20"/>
              </w:rPr>
            </w:pPr>
            <w:r w:rsidRPr="00901F2E">
              <w:rPr>
                <w:szCs w:val="20"/>
              </w:rPr>
              <w:t>The organization has established clear communication processes to share QMS-related information internally and externally. Methods include meetings, toolbox talks, emails, and notice boards. Communication roles and timing are defined to ensure important quality information is delivered effectively.</w:t>
            </w:r>
          </w:p>
          <w:p w:rsidR="00901F2E" w:rsidRDefault="00901F2E" w:rsidP="00901F2E">
            <w:pPr>
              <w:tabs>
                <w:tab w:val="left" w:pos="510"/>
              </w:tabs>
              <w:autoSpaceDE w:val="0"/>
              <w:autoSpaceDN w:val="0"/>
              <w:adjustRightInd w:val="0"/>
              <w:spacing w:before="20" w:after="20"/>
              <w:ind w:right="6"/>
              <w:jc w:val="both"/>
              <w:rPr>
                <w:szCs w:val="20"/>
              </w:rPr>
            </w:pPr>
            <w:r w:rsidRPr="00901F2E">
              <w:rPr>
                <w:szCs w:val="20"/>
              </w:rPr>
              <w:t xml:space="preserve">These evidences are verified during the assessment. </w:t>
            </w:r>
          </w:p>
          <w:p w:rsidR="00901F2E" w:rsidRPr="00901F2E" w:rsidRDefault="00901F2E" w:rsidP="00901F2E">
            <w:pPr>
              <w:tabs>
                <w:tab w:val="left" w:pos="510"/>
              </w:tabs>
              <w:autoSpaceDE w:val="0"/>
              <w:autoSpaceDN w:val="0"/>
              <w:adjustRightInd w:val="0"/>
              <w:spacing w:before="20" w:after="20"/>
              <w:ind w:right="6"/>
              <w:jc w:val="both"/>
              <w:rPr>
                <w:szCs w:val="20"/>
              </w:rPr>
            </w:pPr>
            <w:r w:rsidRPr="00901F2E">
              <w:rPr>
                <w:szCs w:val="20"/>
              </w:rPr>
              <w:t>Communication plan, meeting minutes, emails, notice boards, internal memos.</w:t>
            </w:r>
          </w:p>
          <w:p w:rsidR="007123F6" w:rsidRPr="00DD3EC0" w:rsidRDefault="007123F6" w:rsidP="00CA1094">
            <w:pPr>
              <w:tabs>
                <w:tab w:val="left" w:pos="510"/>
              </w:tabs>
              <w:autoSpaceDE w:val="0"/>
              <w:autoSpaceDN w:val="0"/>
              <w:adjustRightInd w:val="0"/>
              <w:spacing w:before="20" w:after="20"/>
              <w:ind w:right="6"/>
              <w:jc w:val="both"/>
              <w:rPr>
                <w:bCs/>
                <w:szCs w:val="20"/>
              </w:rPr>
            </w:pPr>
          </w:p>
        </w:tc>
        <w:tc>
          <w:tcPr>
            <w:tcW w:w="284"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7.5 Documented information</w:t>
            </w:r>
          </w:p>
        </w:tc>
      </w:tr>
      <w:tr w:rsidR="009837F1" w:rsidRPr="00DD3EC0" w:rsidTr="00B62B60">
        <w:trPr>
          <w:cantSplit/>
          <w:trHeight w:val="351"/>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rsidR="00F3007A" w:rsidRPr="00F3007A" w:rsidRDefault="00F3007A" w:rsidP="00F3007A">
            <w:pPr>
              <w:tabs>
                <w:tab w:val="left" w:pos="510"/>
              </w:tabs>
              <w:autoSpaceDE w:val="0"/>
              <w:autoSpaceDN w:val="0"/>
              <w:adjustRightInd w:val="0"/>
              <w:spacing w:before="20" w:after="20"/>
              <w:ind w:right="6"/>
              <w:jc w:val="both"/>
              <w:rPr>
                <w:szCs w:val="20"/>
              </w:rPr>
            </w:pPr>
            <w:r w:rsidRPr="00F3007A">
              <w:rPr>
                <w:szCs w:val="20"/>
              </w:rPr>
              <w:t>The QMS includes all documented information required by ISO 9001 and additional documents deemed necessary for system effectiveness.</w:t>
            </w:r>
          </w:p>
          <w:p w:rsidR="00AE10E1" w:rsidRPr="00DD3EC0" w:rsidRDefault="00F3007A" w:rsidP="00F3007A">
            <w:pPr>
              <w:tabs>
                <w:tab w:val="left" w:pos="510"/>
              </w:tabs>
              <w:autoSpaceDE w:val="0"/>
              <w:autoSpaceDN w:val="0"/>
              <w:adjustRightInd w:val="0"/>
              <w:spacing w:before="20" w:after="20"/>
              <w:ind w:right="6"/>
              <w:jc w:val="both"/>
              <w:rPr>
                <w:szCs w:val="20"/>
              </w:rPr>
            </w:pPr>
            <w:r w:rsidRPr="00F3007A">
              <w:rPr>
                <w:szCs w:val="20"/>
              </w:rPr>
              <w:t>Documents seen: QMS manual, procedures, work instructions, forms.</w:t>
            </w:r>
          </w:p>
        </w:tc>
        <w:tc>
          <w:tcPr>
            <w:tcW w:w="284" w:type="dxa"/>
            <w:vMerge w:val="restart"/>
            <w:tcBorders>
              <w:top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992"/>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organization’s quality management system shall include:</w:t>
            </w:r>
          </w:p>
          <w:p w:rsidR="009837F1" w:rsidRPr="00DD3EC0" w:rsidRDefault="009837F1" w:rsidP="00C432AC">
            <w:pPr>
              <w:jc w:val="both"/>
              <w:rPr>
                <w:szCs w:val="20"/>
              </w:rPr>
            </w:pPr>
            <w:r w:rsidRPr="00DD3EC0">
              <w:rPr>
                <w:szCs w:val="20"/>
              </w:rPr>
              <w:t xml:space="preserve">a) documented information required by this International Standard; </w:t>
            </w:r>
          </w:p>
          <w:p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rsidR="009837F1" w:rsidRPr="00DD3EC0" w:rsidRDefault="009837F1" w:rsidP="00C432AC">
            <w:pPr>
              <w:jc w:val="both"/>
              <w:rPr>
                <w:b/>
                <w:szCs w:val="20"/>
              </w:rPr>
            </w:pPr>
          </w:p>
        </w:tc>
      </w:tr>
      <w:tr w:rsidR="00730C4C" w:rsidRPr="00DD3EC0"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7.5.2 Creating and updating</w:t>
            </w:r>
          </w:p>
        </w:tc>
      </w:tr>
      <w:tr w:rsidR="00730C4C" w:rsidRPr="00DD3EC0" w:rsidTr="00B62B60">
        <w:trPr>
          <w:cantSplit/>
          <w:trHeight w:val="679"/>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szCs w:val="20"/>
              </w:rPr>
            </w:pPr>
            <w:r w:rsidRPr="00DD3EC0">
              <w:rPr>
                <w:szCs w:val="20"/>
              </w:rPr>
              <w:t xml:space="preserve">a) identification and description (e.g. a title, date, author, or reference number); </w:t>
            </w:r>
          </w:p>
          <w:p w:rsidR="00730C4C" w:rsidRPr="00DD3EC0" w:rsidRDefault="00730C4C" w:rsidP="00C432AC">
            <w:pPr>
              <w:jc w:val="both"/>
              <w:rPr>
                <w:szCs w:val="20"/>
              </w:rPr>
            </w:pPr>
            <w:r w:rsidRPr="00DD3EC0">
              <w:rPr>
                <w:szCs w:val="20"/>
              </w:rPr>
              <w:t xml:space="preserve">b) format (e.g. language, software version, graphics) and media (e.g. paper, electronic); </w:t>
            </w:r>
          </w:p>
          <w:p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rsidR="00F3007A" w:rsidRPr="00F3007A" w:rsidRDefault="00F3007A" w:rsidP="00F3007A">
            <w:pPr>
              <w:tabs>
                <w:tab w:val="left" w:pos="510"/>
              </w:tabs>
              <w:autoSpaceDE w:val="0"/>
              <w:autoSpaceDN w:val="0"/>
              <w:adjustRightInd w:val="0"/>
              <w:spacing w:before="20" w:after="20"/>
              <w:ind w:right="6"/>
              <w:jc w:val="both"/>
              <w:rPr>
                <w:szCs w:val="20"/>
              </w:rPr>
            </w:pPr>
            <w:r w:rsidRPr="00F3007A">
              <w:rPr>
                <w:szCs w:val="20"/>
              </w:rPr>
              <w:t>Documented information is properly identified, described, formatted, and reviewed/approved for suitability and adequacy before release.</w:t>
            </w:r>
          </w:p>
          <w:p w:rsidR="00730C4C" w:rsidRDefault="00F3007A" w:rsidP="00F3007A">
            <w:pPr>
              <w:tabs>
                <w:tab w:val="left" w:pos="510"/>
              </w:tabs>
              <w:autoSpaceDE w:val="0"/>
              <w:autoSpaceDN w:val="0"/>
              <w:adjustRightInd w:val="0"/>
              <w:spacing w:before="20" w:after="20"/>
              <w:ind w:right="6"/>
              <w:jc w:val="both"/>
              <w:rPr>
                <w:szCs w:val="20"/>
              </w:rPr>
            </w:pPr>
            <w:r w:rsidRPr="00F3007A">
              <w:rPr>
                <w:szCs w:val="20"/>
              </w:rPr>
              <w:t>Documents seen: Document control records, approval sheets, version history logs.</w:t>
            </w:r>
          </w:p>
          <w:p w:rsidR="00F3007A" w:rsidRPr="00DD3EC0" w:rsidRDefault="00F3007A" w:rsidP="00F3007A">
            <w:pPr>
              <w:tabs>
                <w:tab w:val="left" w:pos="510"/>
              </w:tabs>
              <w:autoSpaceDE w:val="0"/>
              <w:autoSpaceDN w:val="0"/>
              <w:adjustRightInd w:val="0"/>
              <w:spacing w:before="20" w:after="20"/>
              <w:ind w:right="6"/>
              <w:jc w:val="both"/>
              <w:rPr>
                <w:b/>
                <w:szCs w:val="20"/>
              </w:rPr>
            </w:pPr>
          </w:p>
        </w:tc>
        <w:tc>
          <w:tcPr>
            <w:tcW w:w="284" w:type="dxa"/>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7.5.3 Control of documented information</w:t>
            </w:r>
          </w:p>
        </w:tc>
      </w:tr>
      <w:tr w:rsidR="00730C4C" w:rsidRPr="00DD3EC0" w:rsidTr="00B62B60">
        <w:trPr>
          <w:cantSplit/>
          <w:trHeight w:val="285"/>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rsidR="00F3007A" w:rsidRPr="00F3007A" w:rsidRDefault="00F3007A" w:rsidP="00F3007A">
            <w:pPr>
              <w:jc w:val="both"/>
              <w:rPr>
                <w:szCs w:val="20"/>
              </w:rPr>
            </w:pPr>
            <w:r w:rsidRPr="00F3007A">
              <w:rPr>
                <w:szCs w:val="20"/>
              </w:rPr>
              <w:t xml:space="preserve">Documents are available where needed, accessible to relevant personnel, and adequately protected from loss, misuse, or unauthorized changes and managing by master list of formats.  </w:t>
            </w:r>
          </w:p>
          <w:p w:rsidR="008854BB" w:rsidRPr="00DD3EC0" w:rsidRDefault="00F3007A" w:rsidP="00F3007A">
            <w:pPr>
              <w:jc w:val="both"/>
              <w:rPr>
                <w:szCs w:val="20"/>
              </w:rPr>
            </w:pPr>
            <w:r w:rsidRPr="00F3007A">
              <w:rPr>
                <w:szCs w:val="20"/>
              </w:rPr>
              <w:t>Documents seen: Document repository, access controls, backup records.</w:t>
            </w:r>
          </w:p>
        </w:tc>
        <w:tc>
          <w:tcPr>
            <w:tcW w:w="284" w:type="dxa"/>
            <w:vMerge w:val="restart"/>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7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it is available and suitable for use, where and when it is needed; </w:t>
            </w:r>
          </w:p>
          <w:p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rsidR="00730C4C" w:rsidRPr="00DD3EC0" w:rsidRDefault="00730C4C" w:rsidP="00C432AC">
            <w:pPr>
              <w:jc w:val="both"/>
              <w:rPr>
                <w:b/>
                <w:szCs w:val="20"/>
              </w:rPr>
            </w:pPr>
          </w:p>
        </w:tc>
      </w:tr>
      <w:tr w:rsidR="00F966BE" w:rsidRPr="00DD3EC0"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7.5.3.2 control of documented information</w:t>
            </w:r>
          </w:p>
          <w:p w:rsidR="00F966BE" w:rsidRPr="00DD3EC0" w:rsidRDefault="00F966BE" w:rsidP="00C432AC">
            <w:pPr>
              <w:jc w:val="both"/>
              <w:rPr>
                <w:b/>
                <w:szCs w:val="20"/>
              </w:rPr>
            </w:pPr>
          </w:p>
        </w:tc>
      </w:tr>
      <w:tr w:rsidR="00730C4C"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distribution, access, retrieval and use;</w:t>
            </w:r>
          </w:p>
          <w:p w:rsidR="00F966BE" w:rsidRPr="00DD3EC0" w:rsidRDefault="00F966BE" w:rsidP="00C432AC">
            <w:pPr>
              <w:jc w:val="both"/>
              <w:rPr>
                <w:szCs w:val="20"/>
              </w:rPr>
            </w:pPr>
            <w:r w:rsidRPr="00DD3EC0">
              <w:rPr>
                <w:szCs w:val="20"/>
              </w:rPr>
              <w:t xml:space="preserve"> b) storage and preservation, including preservation of legibility; </w:t>
            </w:r>
          </w:p>
          <w:p w:rsidR="00F966BE" w:rsidRPr="00DD3EC0" w:rsidRDefault="00F966BE" w:rsidP="00C432AC">
            <w:pPr>
              <w:jc w:val="both"/>
              <w:rPr>
                <w:szCs w:val="20"/>
              </w:rPr>
            </w:pPr>
            <w:r w:rsidRPr="00DD3EC0">
              <w:rPr>
                <w:szCs w:val="20"/>
              </w:rPr>
              <w:t xml:space="preserve">c) control of changes (e.g. version control); </w:t>
            </w:r>
          </w:p>
          <w:p w:rsidR="00730C4C" w:rsidRPr="00DD3EC0" w:rsidRDefault="00F966BE" w:rsidP="00C432AC">
            <w:pPr>
              <w:jc w:val="both"/>
              <w:rPr>
                <w:szCs w:val="20"/>
              </w:rPr>
            </w:pPr>
            <w:r w:rsidRPr="00DD3EC0">
              <w:rPr>
                <w:szCs w:val="20"/>
              </w:rPr>
              <w:t>d) retention and disposition</w:t>
            </w:r>
          </w:p>
        </w:tc>
        <w:tc>
          <w:tcPr>
            <w:tcW w:w="2354" w:type="dxa"/>
            <w:gridSpan w:val="4"/>
          </w:tcPr>
          <w:p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rsidR="00730C4C" w:rsidRPr="00DD3EC0" w:rsidRDefault="00730C4C" w:rsidP="00C432AC">
            <w:pPr>
              <w:jc w:val="both"/>
              <w:rPr>
                <w:b/>
                <w:szCs w:val="20"/>
              </w:rPr>
            </w:pPr>
          </w:p>
        </w:tc>
        <w:tc>
          <w:tcPr>
            <w:tcW w:w="3609" w:type="dxa"/>
            <w:gridSpan w:val="2"/>
            <w:tcBorders>
              <w:left w:val="single" w:sz="6" w:space="0" w:color="auto"/>
            </w:tcBorders>
          </w:tcPr>
          <w:p w:rsidR="00F3007A" w:rsidRPr="008C6A69" w:rsidRDefault="008C6A69" w:rsidP="00F3007A">
            <w:pPr>
              <w:jc w:val="both"/>
              <w:rPr>
                <w:szCs w:val="20"/>
              </w:rPr>
            </w:pPr>
            <w:r w:rsidRPr="008C6A69">
              <w:rPr>
                <w:szCs w:val="20"/>
              </w:rPr>
              <w:t xml:space="preserve">{{ </w:t>
            </w:r>
            <w:proofErr w:type="spellStart"/>
            <w:r w:rsidR="00C455A8">
              <w:rPr>
                <w:szCs w:val="20"/>
              </w:rPr>
              <w:t>C</w:t>
            </w:r>
            <w:r w:rsidRPr="008C6A69">
              <w:rPr>
                <w:szCs w:val="20"/>
              </w:rPr>
              <w:t>ontrol_of_documented_information</w:t>
            </w:r>
            <w:proofErr w:type="spellEnd"/>
            <w:r w:rsidRPr="008C6A69">
              <w:rPr>
                <w:szCs w:val="20"/>
              </w:rPr>
              <w:t xml:space="preserve"> }}</w:t>
            </w:r>
          </w:p>
          <w:p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rsidR="00730C4C" w:rsidRPr="00DD3EC0" w:rsidRDefault="00730C4C"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rsidR="00F966BE" w:rsidRPr="00DD3EC0" w:rsidRDefault="00F966BE" w:rsidP="00C432AC">
            <w:pPr>
              <w:jc w:val="both"/>
              <w:rPr>
                <w:b/>
                <w:szCs w:val="20"/>
              </w:rPr>
            </w:pPr>
          </w:p>
        </w:tc>
        <w:tc>
          <w:tcPr>
            <w:tcW w:w="284" w:type="dxa"/>
            <w:tcBorders>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rsidR="00F966BE" w:rsidRPr="00DD3EC0" w:rsidRDefault="00F966BE" w:rsidP="007123F6">
            <w:pPr>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Pr="00045A4D" w:rsidRDefault="00045A4D" w:rsidP="00A12C34">
            <w:pPr>
              <w:rPr>
                <w:shd w:val="clear" w:color="auto" w:fill="FFFFFF"/>
              </w:rPr>
            </w:pPr>
            <w:r>
              <w:rPr>
                <w:szCs w:val="20"/>
              </w:rPr>
              <w:t xml:space="preserve">{{ </w:t>
            </w:r>
            <w:proofErr w:type="spellStart"/>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94"/>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determining the requirements for the products and services; </w:t>
            </w:r>
          </w:p>
          <w:p w:rsidR="00F966BE" w:rsidRPr="00DD3EC0" w:rsidRDefault="00F966BE" w:rsidP="00C432AC">
            <w:pPr>
              <w:jc w:val="both"/>
              <w:rPr>
                <w:szCs w:val="20"/>
              </w:rPr>
            </w:pPr>
            <w:r w:rsidRPr="00DD3EC0">
              <w:rPr>
                <w:szCs w:val="20"/>
              </w:rPr>
              <w:t>b) establishing criteria for:</w:t>
            </w:r>
          </w:p>
          <w:p w:rsidR="00F966BE" w:rsidRPr="00DD3EC0" w:rsidRDefault="00F966BE" w:rsidP="00C432AC">
            <w:pPr>
              <w:jc w:val="both"/>
              <w:rPr>
                <w:szCs w:val="20"/>
              </w:rPr>
            </w:pPr>
            <w:r w:rsidRPr="00DD3EC0">
              <w:rPr>
                <w:szCs w:val="20"/>
              </w:rPr>
              <w:t xml:space="preserve">   1) the processes; </w:t>
            </w:r>
          </w:p>
          <w:p w:rsidR="00F966BE" w:rsidRPr="00DD3EC0" w:rsidRDefault="00F966BE" w:rsidP="00C432AC">
            <w:pPr>
              <w:jc w:val="both"/>
              <w:rPr>
                <w:szCs w:val="20"/>
              </w:rPr>
            </w:pPr>
            <w:r w:rsidRPr="00DD3EC0">
              <w:rPr>
                <w:szCs w:val="20"/>
              </w:rPr>
              <w:t xml:space="preserve">   2) the acceptance of products and services; </w:t>
            </w:r>
          </w:p>
          <w:p w:rsidR="00F966BE" w:rsidRPr="00DD3EC0" w:rsidRDefault="00F966BE" w:rsidP="00C432AC">
            <w:pPr>
              <w:jc w:val="both"/>
              <w:rPr>
                <w:szCs w:val="20"/>
              </w:rPr>
            </w:pPr>
          </w:p>
          <w:p w:rsidR="00F966BE" w:rsidRPr="00DD3EC0" w:rsidRDefault="00F966BE" w:rsidP="00C432AC">
            <w:pPr>
              <w:jc w:val="both"/>
              <w:rPr>
                <w:szCs w:val="20"/>
              </w:rPr>
            </w:pPr>
            <w:r w:rsidRPr="00DD3EC0">
              <w:rPr>
                <w:szCs w:val="20"/>
              </w:rPr>
              <w:t>c) determining the resources needed to achieve conformity to the product and service requirements;</w:t>
            </w:r>
          </w:p>
          <w:p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rsidR="00F966BE" w:rsidRPr="00DD3EC0" w:rsidRDefault="00F966BE" w:rsidP="00C432AC">
            <w:pPr>
              <w:jc w:val="both"/>
              <w:rPr>
                <w:szCs w:val="20"/>
              </w:rPr>
            </w:pPr>
            <w:r w:rsidRPr="00DD3EC0">
              <w:rPr>
                <w:szCs w:val="20"/>
              </w:rPr>
              <w:t xml:space="preserve">1) to have confidence that the processes have been carried out as planned; </w:t>
            </w:r>
          </w:p>
          <w:p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8.2 Requirements for products and services</w:t>
            </w:r>
          </w:p>
        </w:tc>
      </w:tr>
      <w:tr w:rsidR="00F966BE" w:rsidRPr="00DD3EC0" w:rsidTr="00B62B60">
        <w:trPr>
          <w:cantSplit/>
          <w:trHeight w:val="2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EE0840" w:rsidRPr="0073373A" w:rsidRDefault="0073373A" w:rsidP="00447111">
            <w:pPr>
              <w:rPr>
                <w:szCs w:val="20"/>
              </w:rPr>
            </w:pPr>
            <w:r w:rsidRPr="0073373A">
              <w:rPr>
                <w:szCs w:val="20"/>
              </w:rPr>
              <w:t>{{</w:t>
            </w:r>
            <w:r>
              <w:rPr>
                <w:szCs w:val="20"/>
              </w:rPr>
              <w:t xml:space="preserve"> </w:t>
            </w:r>
            <w:proofErr w:type="spellStart"/>
            <w:r>
              <w:rPr>
                <w:szCs w:val="20"/>
              </w:rPr>
              <w:t>Customer_communication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38"/>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rsidR="002D42BC" w:rsidRPr="00DD3EC0" w:rsidRDefault="002D42BC" w:rsidP="002D42BC">
            <w:pPr>
              <w:spacing w:line="170" w:lineRule="exact"/>
              <w:rPr>
                <w:szCs w:val="20"/>
              </w:rPr>
            </w:pPr>
          </w:p>
          <w:p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rsidR="002D42BC" w:rsidRPr="00DD3EC0" w:rsidRDefault="002D42BC" w:rsidP="002D42BC">
            <w:pPr>
              <w:spacing w:line="169"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rsidR="002D42BC" w:rsidRPr="00DD3EC0" w:rsidRDefault="002D42BC" w:rsidP="002D42BC">
            <w:pPr>
              <w:spacing w:line="168" w:lineRule="exact"/>
              <w:rPr>
                <w:rFonts w:ascii="Cambria" w:eastAsia="Cambria" w:hAnsi="Cambria"/>
                <w:szCs w:val="20"/>
              </w:rPr>
            </w:pPr>
          </w:p>
          <w:p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rsidR="00944564" w:rsidRPr="00DD3EC0" w:rsidRDefault="00944564" w:rsidP="00944564">
            <w:pPr>
              <w:jc w:val="both"/>
              <w:rPr>
                <w:szCs w:val="20"/>
              </w:rPr>
            </w:pP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rsidR="002D42BC" w:rsidRPr="00DD3EC0" w:rsidRDefault="002D42BC" w:rsidP="00C432AC">
            <w:pPr>
              <w:tabs>
                <w:tab w:val="left" w:pos="360"/>
              </w:tabs>
              <w:ind w:left="170" w:hanging="170"/>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2D42BC" w:rsidRPr="00DD3EC0" w:rsidRDefault="002D42BC" w:rsidP="00C432AC">
            <w:pPr>
              <w:jc w:val="both"/>
              <w:rPr>
                <w:b/>
                <w:szCs w:val="20"/>
              </w:rPr>
            </w:pPr>
          </w:p>
        </w:tc>
        <w:tc>
          <w:tcPr>
            <w:tcW w:w="284" w:type="dxa"/>
            <w:tcBorders>
              <w:right w:val="single" w:sz="6" w:space="0" w:color="auto"/>
            </w:tcBorders>
          </w:tcPr>
          <w:p w:rsidR="002D42BC" w:rsidRPr="00DD3EC0" w:rsidRDefault="002D42BC"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rsidR="002D42BC" w:rsidRPr="00DD3EC0" w:rsidRDefault="002D42BC" w:rsidP="002D42BC">
            <w:pPr>
              <w:spacing w:line="170" w:lineRule="exact"/>
              <w:rPr>
                <w:szCs w:val="20"/>
              </w:rPr>
            </w:pPr>
          </w:p>
          <w:p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rsidR="002D42BC" w:rsidRPr="00DD3EC0" w:rsidRDefault="002D42BC" w:rsidP="002D42BC">
            <w:pPr>
              <w:spacing w:line="168" w:lineRule="exact"/>
              <w:rPr>
                <w:rFonts w:ascii="Cambria" w:eastAsia="Cambria" w:hAnsi="Cambria"/>
                <w:szCs w:val="20"/>
              </w:rPr>
            </w:pPr>
          </w:p>
          <w:p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proofErr w:type="spellStart"/>
            <w:r>
              <w:t>Temp.add</w:t>
            </w:r>
            <w:proofErr w:type="spellEnd"/>
            <w:r>
              <w:t xml:space="preserve">: </w:t>
            </w:r>
            <w:r w:rsidRPr="00A22EA5">
              <w:t xml:space="preserve">{{ </w:t>
            </w:r>
            <w:proofErr w:type="spellStart"/>
            <w:r w:rsidRPr="00A22EA5">
              <w:t>Temp</w:t>
            </w:r>
            <w:r>
              <w:t>_</w:t>
            </w:r>
            <w:r w:rsidRPr="00A22EA5">
              <w:t>Address</w:t>
            </w:r>
            <w:proofErr w:type="spellEnd"/>
            <w:r w:rsidRPr="00A22EA5">
              <w:t xml:space="preserve"> }}</w:t>
            </w:r>
          </w:p>
          <w:p w:rsidR="00A12C34" w:rsidRDefault="00A12C34" w:rsidP="00A12C34"/>
          <w:p w:rsidR="00A12C34" w:rsidRDefault="00A12C34" w:rsidP="00A12C34">
            <w:pPr>
              <w:rPr>
                <w:shd w:val="clear" w:color="auto" w:fill="FFFFFF"/>
              </w:rPr>
            </w:pPr>
            <w:r>
              <w:tab/>
            </w:r>
            <w:r>
              <w:rPr>
                <w:shd w:val="clear" w:color="auto" w:fill="FFFFFF"/>
              </w:rPr>
              <w:tab/>
              <w:t xml:space="preserve">. </w:t>
            </w:r>
          </w:p>
          <w:p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77399E" w:rsidRPr="00DD3EC0" w:rsidRDefault="0077399E" w:rsidP="00E33B8E">
            <w:pPr>
              <w:rPr>
                <w:szCs w:val="20"/>
              </w:rPr>
            </w:pPr>
          </w:p>
        </w:tc>
        <w:tc>
          <w:tcPr>
            <w:tcW w:w="284" w:type="dxa"/>
            <w:tcBorders>
              <w:right w:val="single" w:sz="6" w:space="0" w:color="auto"/>
            </w:tcBorders>
          </w:tcPr>
          <w:p w:rsidR="002D42BC" w:rsidRPr="00DD3EC0" w:rsidRDefault="002D42BC" w:rsidP="00C432AC">
            <w:pPr>
              <w:jc w:val="both"/>
              <w:rPr>
                <w:b/>
                <w:szCs w:val="20"/>
              </w:rPr>
            </w:pPr>
          </w:p>
        </w:tc>
      </w:tr>
      <w:tr w:rsidR="00F966BE" w:rsidRPr="00DD3EC0"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rsidTr="00B62B60">
        <w:trPr>
          <w:cantSplit/>
          <w:trHeight w:val="2266"/>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rsidR="00F966BE" w:rsidRPr="00DD3EC0" w:rsidRDefault="00F966BE" w:rsidP="00C432AC">
            <w:pPr>
              <w:jc w:val="both"/>
              <w:rPr>
                <w:szCs w:val="20"/>
              </w:rPr>
            </w:pPr>
            <w:r w:rsidRPr="00DD3EC0">
              <w:rPr>
                <w:szCs w:val="20"/>
              </w:rPr>
              <w:t>b) requirements not stated by the customer, but necessary for the specified or intended use, when known;</w:t>
            </w:r>
          </w:p>
          <w:p w:rsidR="00F966BE" w:rsidRPr="00DD3EC0" w:rsidRDefault="00F966BE" w:rsidP="00C432AC">
            <w:pPr>
              <w:jc w:val="both"/>
              <w:rPr>
                <w:szCs w:val="20"/>
              </w:rPr>
            </w:pPr>
            <w:r w:rsidRPr="00DD3EC0">
              <w:rPr>
                <w:szCs w:val="20"/>
              </w:rPr>
              <w:t xml:space="preserve">c) requirements specified by the organization; </w:t>
            </w:r>
          </w:p>
          <w:p w:rsidR="00F966BE" w:rsidRPr="00DD3EC0" w:rsidRDefault="00F966BE" w:rsidP="00C432AC">
            <w:pPr>
              <w:jc w:val="both"/>
              <w:rPr>
                <w:szCs w:val="20"/>
              </w:rPr>
            </w:pPr>
            <w:r w:rsidRPr="00DD3EC0">
              <w:rPr>
                <w:szCs w:val="20"/>
              </w:rPr>
              <w:t xml:space="preserve">d) statutory and regulatory requirements applicable to the products and services; </w:t>
            </w:r>
          </w:p>
          <w:p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D6171F" w:rsidRPr="008C4EBA" w:rsidRDefault="008C4EBA" w:rsidP="00E36104">
            <w:pPr>
              <w:widowControl w:val="0"/>
              <w:autoSpaceDE w:val="0"/>
              <w:autoSpaceDN w:val="0"/>
              <w:adjustRightInd w:val="0"/>
              <w:jc w:val="both"/>
              <w:rPr>
                <w:szCs w:val="18"/>
              </w:rPr>
            </w:pPr>
            <w:r>
              <w:rPr>
                <w:szCs w:val="20"/>
              </w:rPr>
              <w:t xml:space="preserve">{{ </w:t>
            </w:r>
            <w:proofErr w:type="spellStart"/>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40"/>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692727" w:rsidRPr="00DD3EC0" w:rsidRDefault="00692727" w:rsidP="00C432AC">
            <w:pPr>
              <w:jc w:val="both"/>
              <w:rPr>
                <w:b/>
                <w:szCs w:val="20"/>
              </w:rPr>
            </w:pPr>
          </w:p>
          <w:p w:rsidR="00692727" w:rsidRPr="00DD3EC0" w:rsidRDefault="00692727" w:rsidP="00C432AC">
            <w:pPr>
              <w:jc w:val="both"/>
              <w:rPr>
                <w:b/>
                <w:szCs w:val="20"/>
              </w:rPr>
            </w:pPr>
          </w:p>
          <w:p w:rsidR="00692727" w:rsidRPr="00DD3EC0" w:rsidRDefault="00692727" w:rsidP="00C432AC">
            <w:pPr>
              <w:jc w:val="both"/>
              <w:rPr>
                <w:b/>
                <w:szCs w:val="20"/>
              </w:rPr>
            </w:pPr>
          </w:p>
          <w:p w:rsidR="00F966BE" w:rsidRPr="00866349" w:rsidRDefault="00866349" w:rsidP="00866349">
            <w:pPr>
              <w:jc w:val="center"/>
              <w:rPr>
                <w:color w:val="92D050"/>
                <w:szCs w:val="20"/>
              </w:rPr>
            </w:pPr>
            <w:r>
              <w:rPr>
                <w:szCs w:val="20"/>
              </w:rPr>
              <w:t xml:space="preserve">{{ </w:t>
            </w:r>
            <w:proofErr w:type="spellStart"/>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rsidR="00F966BE" w:rsidRPr="00DD3EC0" w:rsidRDefault="00F966BE" w:rsidP="00C432AC">
            <w:pPr>
              <w:jc w:val="both"/>
              <w:rPr>
                <w:b/>
                <w:szCs w:val="20"/>
              </w:rPr>
            </w:pPr>
          </w:p>
        </w:tc>
      </w:tr>
      <w:tr w:rsidR="003510CF" w:rsidRPr="00DD3EC0"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8.3.2 Design and development planning</w:t>
            </w: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tcBorders>
          </w:tcPr>
          <w:p w:rsidR="003510CF" w:rsidRPr="00DD3EC0" w:rsidRDefault="003510CF" w:rsidP="00C432AC">
            <w:pPr>
              <w:jc w:val="both"/>
              <w:rPr>
                <w:szCs w:val="20"/>
              </w:rPr>
            </w:pPr>
            <w:r w:rsidRPr="00DD3EC0">
              <w:rPr>
                <w:szCs w:val="20"/>
              </w:rPr>
              <w:t>a) the nature, duration and complexity of the design and development activities;</w:t>
            </w:r>
          </w:p>
          <w:p w:rsidR="003510CF" w:rsidRPr="00DD3EC0" w:rsidRDefault="003510CF" w:rsidP="00C432AC">
            <w:pPr>
              <w:jc w:val="both"/>
              <w:rPr>
                <w:szCs w:val="20"/>
              </w:rPr>
            </w:pPr>
            <w:r w:rsidRPr="00DD3EC0">
              <w:rPr>
                <w:szCs w:val="20"/>
              </w:rPr>
              <w:t xml:space="preserve">b) the required process stages, including applicable design and development reviews; </w:t>
            </w:r>
          </w:p>
          <w:p w:rsidR="003510CF" w:rsidRPr="00DD3EC0" w:rsidRDefault="003510CF" w:rsidP="00C432AC">
            <w:pPr>
              <w:jc w:val="both"/>
              <w:rPr>
                <w:szCs w:val="20"/>
              </w:rPr>
            </w:pPr>
            <w:r w:rsidRPr="00DD3EC0">
              <w:rPr>
                <w:szCs w:val="20"/>
              </w:rPr>
              <w:t xml:space="preserve">c) the required design and development verification and validation activities; </w:t>
            </w:r>
          </w:p>
          <w:p w:rsidR="003510CF" w:rsidRPr="00DD3EC0" w:rsidRDefault="003510CF" w:rsidP="00C432AC">
            <w:pPr>
              <w:jc w:val="both"/>
              <w:rPr>
                <w:szCs w:val="20"/>
              </w:rPr>
            </w:pPr>
            <w:r w:rsidRPr="00DD3EC0">
              <w:rPr>
                <w:szCs w:val="20"/>
              </w:rPr>
              <w:t xml:space="preserve">d) the responsibilities and authorities involved in the design and development process; </w:t>
            </w:r>
          </w:p>
          <w:p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rsidR="003510CF" w:rsidRPr="00DD3EC0" w:rsidRDefault="003510CF" w:rsidP="00C432AC">
            <w:pPr>
              <w:jc w:val="both"/>
              <w:rPr>
                <w:szCs w:val="20"/>
              </w:rPr>
            </w:pPr>
            <w:r w:rsidRPr="00DD3EC0">
              <w:rPr>
                <w:szCs w:val="20"/>
              </w:rPr>
              <w:t xml:space="preserve">g) the need for involvement of customers and users in the design and development process; </w:t>
            </w:r>
          </w:p>
          <w:p w:rsidR="003510CF" w:rsidRPr="00DD3EC0" w:rsidRDefault="003510CF" w:rsidP="00C432AC">
            <w:pPr>
              <w:jc w:val="both"/>
              <w:rPr>
                <w:szCs w:val="20"/>
              </w:rPr>
            </w:pPr>
            <w:r w:rsidRPr="00DD3EC0">
              <w:rPr>
                <w:szCs w:val="20"/>
              </w:rPr>
              <w:t xml:space="preserve">h) the requirements for subsequent provision of products and services; </w:t>
            </w:r>
          </w:p>
          <w:p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448D0" w:rsidRDefault="00D448D0" w:rsidP="00C633B1">
            <w:pPr>
              <w:jc w:val="center"/>
              <w:rPr>
                <w:szCs w:val="20"/>
              </w:rPr>
            </w:pPr>
            <w:r>
              <w:rPr>
                <w:szCs w:val="20"/>
              </w:rPr>
              <w:t xml:space="preserve">{{ </w:t>
            </w:r>
            <w:proofErr w:type="spellStart"/>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76"/>
        </w:trPr>
        <w:tc>
          <w:tcPr>
            <w:tcW w:w="10340" w:type="dxa"/>
            <w:gridSpan w:val="8"/>
            <w:tcBorders>
              <w:top w:val="single" w:sz="4" w:space="0" w:color="auto"/>
              <w:left w:val="single" w:sz="6" w:space="0" w:color="auto"/>
              <w:bottom w:val="single" w:sz="4" w:space="0" w:color="auto"/>
            </w:tcBorders>
          </w:tcPr>
          <w:p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rsidR="003510CF" w:rsidRPr="00DD3EC0" w:rsidRDefault="003510CF" w:rsidP="00C432AC">
            <w:pPr>
              <w:jc w:val="both"/>
              <w:rPr>
                <w:szCs w:val="20"/>
              </w:rPr>
            </w:pPr>
            <w:r w:rsidRPr="00DD3EC0">
              <w:rPr>
                <w:szCs w:val="20"/>
              </w:rPr>
              <w:t xml:space="preserve">b) information derived from previous similar design and development activities; </w:t>
            </w:r>
          </w:p>
          <w:p w:rsidR="003510CF" w:rsidRPr="00DD3EC0" w:rsidRDefault="003510CF" w:rsidP="00C432AC">
            <w:pPr>
              <w:jc w:val="both"/>
              <w:rPr>
                <w:szCs w:val="20"/>
              </w:rPr>
            </w:pPr>
            <w:r w:rsidRPr="00DD3EC0">
              <w:rPr>
                <w:szCs w:val="20"/>
              </w:rPr>
              <w:t xml:space="preserve">c) statutory and regulatory requirements; </w:t>
            </w:r>
          </w:p>
          <w:p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rsidR="003510CF" w:rsidRPr="00DD3EC0" w:rsidRDefault="003510CF" w:rsidP="00C432AC">
            <w:pPr>
              <w:jc w:val="both"/>
              <w:rPr>
                <w:szCs w:val="20"/>
              </w:rPr>
            </w:pPr>
            <w:r w:rsidRPr="00DD3EC0">
              <w:rPr>
                <w:szCs w:val="20"/>
              </w:rPr>
              <w:t>e) potential consequences of failure due to the nature of the products and services.</w:t>
            </w:r>
          </w:p>
          <w:p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EE68C3" w:rsidRDefault="00EE68C3" w:rsidP="00C633B1">
            <w:pPr>
              <w:jc w:val="center"/>
              <w:rPr>
                <w:szCs w:val="20"/>
              </w:rPr>
            </w:pPr>
            <w:r>
              <w:rPr>
                <w:szCs w:val="20"/>
              </w:rPr>
              <w:t xml:space="preserve">{{ </w:t>
            </w:r>
            <w:proofErr w:type="spellStart"/>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a) the results to be achieved are defined;</w:t>
            </w:r>
          </w:p>
          <w:p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rsidR="003510CF" w:rsidRDefault="003510CF" w:rsidP="00C432AC">
            <w:pPr>
              <w:jc w:val="both"/>
              <w:rPr>
                <w:szCs w:val="20"/>
              </w:rPr>
            </w:pPr>
            <w:r w:rsidRPr="00DD3EC0">
              <w:rPr>
                <w:szCs w:val="20"/>
              </w:rPr>
              <w:t xml:space="preserve"> f) documented information of these activities is retained.</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541C08" w:rsidRDefault="00541C08" w:rsidP="00C633B1">
            <w:pPr>
              <w:jc w:val="center"/>
              <w:rPr>
                <w:szCs w:val="20"/>
              </w:rPr>
            </w:pPr>
            <w:r>
              <w:rPr>
                <w:szCs w:val="20"/>
              </w:rPr>
              <w:t xml:space="preserve">{{ </w:t>
            </w:r>
            <w:proofErr w:type="spellStart"/>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8.3.5 Design and development outputs</w:t>
            </w:r>
          </w:p>
        </w:tc>
      </w:tr>
      <w:tr w:rsidR="003510CF" w:rsidRPr="00DD3EC0"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meet the input requirements; </w:t>
            </w:r>
          </w:p>
          <w:p w:rsidR="003510CF" w:rsidRPr="00DD3EC0" w:rsidRDefault="003510CF" w:rsidP="00C432AC">
            <w:pPr>
              <w:jc w:val="both"/>
              <w:rPr>
                <w:szCs w:val="20"/>
              </w:rPr>
            </w:pPr>
            <w:r w:rsidRPr="00DD3EC0">
              <w:rPr>
                <w:szCs w:val="20"/>
              </w:rPr>
              <w:t xml:space="preserve">b) are adequate for the subsequent processes for the provision of products and services; </w:t>
            </w:r>
          </w:p>
          <w:p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637525" w:rsidRDefault="00637525" w:rsidP="00C633B1">
            <w:pPr>
              <w:jc w:val="center"/>
              <w:rPr>
                <w:szCs w:val="20"/>
              </w:rPr>
            </w:pPr>
            <w:r>
              <w:rPr>
                <w:szCs w:val="20"/>
              </w:rPr>
              <w:t xml:space="preserve">{{ </w:t>
            </w:r>
            <w:proofErr w:type="spellStart"/>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retain documented information on: </w:t>
            </w:r>
          </w:p>
          <w:p w:rsidR="003510CF" w:rsidRPr="00DD3EC0" w:rsidRDefault="003510CF" w:rsidP="00C432AC">
            <w:pPr>
              <w:jc w:val="both"/>
              <w:rPr>
                <w:szCs w:val="20"/>
              </w:rPr>
            </w:pPr>
            <w:r w:rsidRPr="00DD3EC0">
              <w:rPr>
                <w:szCs w:val="20"/>
              </w:rPr>
              <w:t xml:space="preserve">a) design and development changes; </w:t>
            </w:r>
          </w:p>
          <w:p w:rsidR="003510CF" w:rsidRPr="00DD3EC0" w:rsidRDefault="003510CF" w:rsidP="00C432AC">
            <w:pPr>
              <w:jc w:val="both"/>
              <w:rPr>
                <w:szCs w:val="20"/>
              </w:rPr>
            </w:pPr>
            <w:r w:rsidRPr="00DD3EC0">
              <w:rPr>
                <w:szCs w:val="20"/>
              </w:rPr>
              <w:t>b) the results of reviews;</w:t>
            </w:r>
          </w:p>
          <w:p w:rsidR="003510CF" w:rsidRPr="00DD3EC0" w:rsidRDefault="003510CF" w:rsidP="00C432AC">
            <w:pPr>
              <w:jc w:val="both"/>
              <w:rPr>
                <w:szCs w:val="20"/>
              </w:rPr>
            </w:pPr>
            <w:r w:rsidRPr="00DD3EC0">
              <w:rPr>
                <w:szCs w:val="20"/>
              </w:rPr>
              <w:t>c) the authorization of the changes;</w:t>
            </w:r>
          </w:p>
          <w:p w:rsidR="003510CF" w:rsidRPr="00DD3EC0" w:rsidRDefault="003510CF" w:rsidP="00C432AC">
            <w:pPr>
              <w:jc w:val="both"/>
              <w:rPr>
                <w:szCs w:val="20"/>
              </w:rPr>
            </w:pPr>
            <w:r w:rsidRPr="00DD3EC0">
              <w:rPr>
                <w:szCs w:val="20"/>
              </w:rPr>
              <w:t>d) the actions taken to prevent adverse impacts</w:t>
            </w:r>
            <w:r w:rsidR="001D4966">
              <w:rPr>
                <w:szCs w:val="20"/>
              </w:rPr>
              <w:t>.</w:t>
            </w:r>
          </w:p>
          <w:p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081D61" w:rsidRDefault="00081D61" w:rsidP="00C633B1">
            <w:pPr>
              <w:jc w:val="center"/>
              <w:rPr>
                <w:szCs w:val="20"/>
              </w:rPr>
            </w:pPr>
            <w:r>
              <w:rPr>
                <w:szCs w:val="20"/>
              </w:rPr>
              <w:t xml:space="preserve">{{ </w:t>
            </w:r>
            <w:proofErr w:type="spellStart"/>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B62B60" w:rsidRPr="00C756F9" w:rsidRDefault="00C756F9" w:rsidP="00877F59">
            <w:pPr>
              <w:widowControl w:val="0"/>
              <w:autoSpaceDE w:val="0"/>
              <w:autoSpaceDN w:val="0"/>
              <w:adjustRightInd w:val="0"/>
            </w:pPr>
            <w:r>
              <w:rPr>
                <w:szCs w:val="20"/>
              </w:rPr>
              <w:t xml:space="preserve">{{ </w:t>
            </w:r>
            <w:proofErr w:type="spellStart"/>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rsidR="003510CF" w:rsidRPr="00DD3EC0" w:rsidRDefault="003510CF" w:rsidP="00C432AC">
            <w:pPr>
              <w:jc w:val="both"/>
              <w:rPr>
                <w:szCs w:val="20"/>
              </w:rPr>
            </w:pPr>
            <w:r w:rsidRPr="00DD3EC0">
              <w:rPr>
                <w:szCs w:val="20"/>
              </w:rPr>
              <w:t>a) ensure that externally provided processes remain within the control of its quality management system;</w:t>
            </w:r>
          </w:p>
          <w:p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rsidR="00863DBF" w:rsidRDefault="003510CF" w:rsidP="00C432AC">
            <w:pPr>
              <w:jc w:val="both"/>
              <w:rPr>
                <w:szCs w:val="20"/>
              </w:rPr>
            </w:pPr>
            <w:r w:rsidRPr="00DD3EC0">
              <w:rPr>
                <w:szCs w:val="20"/>
              </w:rPr>
              <w:t xml:space="preserve">c) take into consideration: </w:t>
            </w:r>
          </w:p>
          <w:p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rsidR="003510CF" w:rsidRPr="00DD3EC0" w:rsidRDefault="003510CF" w:rsidP="00C432AC">
            <w:pPr>
              <w:jc w:val="both"/>
              <w:rPr>
                <w:szCs w:val="20"/>
              </w:rPr>
            </w:pPr>
            <w:r w:rsidRPr="00DD3EC0">
              <w:rPr>
                <w:szCs w:val="20"/>
              </w:rPr>
              <w:t xml:space="preserve">      2) the effectiveness of the controls applied by the external provider; </w:t>
            </w:r>
          </w:p>
          <w:p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06D3E" w:rsidRPr="00A548D7" w:rsidRDefault="00A548D7" w:rsidP="00457C60">
            <w:pPr>
              <w:rPr>
                <w:szCs w:val="20"/>
              </w:rPr>
            </w:pPr>
            <w:r>
              <w:rPr>
                <w:szCs w:val="20"/>
              </w:rPr>
              <w:t xml:space="preserve">{{ </w:t>
            </w:r>
            <w:proofErr w:type="spellStart"/>
            <w:r w:rsidR="00E13EDC" w:rsidRPr="00A548D7">
              <w:rPr>
                <w:szCs w:val="20"/>
              </w:rPr>
              <w:t>Type</w:t>
            </w:r>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communicate to external providers its requirements for:</w:t>
            </w:r>
          </w:p>
          <w:p w:rsidR="004424FA" w:rsidRPr="00DD3EC0" w:rsidRDefault="004424FA" w:rsidP="00C432AC">
            <w:pPr>
              <w:jc w:val="both"/>
              <w:rPr>
                <w:szCs w:val="20"/>
              </w:rPr>
            </w:pPr>
            <w:r w:rsidRPr="00DD3EC0">
              <w:rPr>
                <w:szCs w:val="20"/>
              </w:rPr>
              <w:t xml:space="preserve"> a) the processes, products and services to be provided b) the approval of: </w:t>
            </w:r>
          </w:p>
          <w:p w:rsidR="004424FA" w:rsidRPr="00DD3EC0" w:rsidRDefault="004424FA" w:rsidP="00C432AC">
            <w:pPr>
              <w:jc w:val="both"/>
              <w:rPr>
                <w:szCs w:val="20"/>
              </w:rPr>
            </w:pPr>
            <w:r w:rsidRPr="00DD3EC0">
              <w:rPr>
                <w:szCs w:val="20"/>
              </w:rPr>
              <w:t xml:space="preserve">    1) products and services; </w:t>
            </w:r>
          </w:p>
          <w:p w:rsidR="004424FA" w:rsidRPr="00DD3EC0" w:rsidRDefault="004424FA" w:rsidP="00C432AC">
            <w:pPr>
              <w:jc w:val="both"/>
              <w:rPr>
                <w:szCs w:val="20"/>
              </w:rPr>
            </w:pPr>
            <w:r w:rsidRPr="00DD3EC0">
              <w:rPr>
                <w:szCs w:val="20"/>
              </w:rPr>
              <w:t xml:space="preserve">    2) methods, processes and equipment; </w:t>
            </w:r>
          </w:p>
          <w:p w:rsidR="004424FA" w:rsidRPr="00DD3EC0" w:rsidRDefault="004424FA" w:rsidP="00C432AC">
            <w:pPr>
              <w:jc w:val="both"/>
              <w:rPr>
                <w:szCs w:val="20"/>
              </w:rPr>
            </w:pPr>
            <w:r w:rsidRPr="00DD3EC0">
              <w:rPr>
                <w:szCs w:val="20"/>
              </w:rPr>
              <w:t xml:space="preserve">     3) the release of products and services; </w:t>
            </w:r>
          </w:p>
          <w:p w:rsidR="004424FA" w:rsidRPr="00DD3EC0" w:rsidRDefault="004424FA" w:rsidP="00C432AC">
            <w:pPr>
              <w:jc w:val="both"/>
              <w:rPr>
                <w:szCs w:val="20"/>
              </w:rPr>
            </w:pPr>
            <w:r w:rsidRPr="00DD3EC0">
              <w:rPr>
                <w:szCs w:val="20"/>
              </w:rPr>
              <w:t xml:space="preserve">c) competence, including any required qualification of persons; </w:t>
            </w:r>
          </w:p>
          <w:p w:rsidR="004424FA" w:rsidRPr="00DD3EC0" w:rsidRDefault="004424FA" w:rsidP="00C432AC">
            <w:pPr>
              <w:jc w:val="both"/>
              <w:rPr>
                <w:szCs w:val="20"/>
              </w:rPr>
            </w:pPr>
            <w:r w:rsidRPr="00DD3EC0">
              <w:rPr>
                <w:szCs w:val="20"/>
              </w:rPr>
              <w:t xml:space="preserve">d) the external providers’ interactions with the organization; </w:t>
            </w:r>
          </w:p>
          <w:p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D4966" w:rsidRPr="001D4966" w:rsidRDefault="001D4966" w:rsidP="001D4966">
            <w:pPr>
              <w:widowControl w:val="0"/>
              <w:autoSpaceDE w:val="0"/>
              <w:autoSpaceDN w:val="0"/>
              <w:adjustRightInd w:val="0"/>
              <w:jc w:val="both"/>
              <w:rPr>
                <w:szCs w:val="18"/>
              </w:rPr>
            </w:pPr>
          </w:p>
          <w:p w:rsidR="008A7A6D" w:rsidRPr="00E13EDC" w:rsidRDefault="00E13EDC" w:rsidP="008A7A6D">
            <w:pPr>
              <w:widowControl w:val="0"/>
              <w:autoSpaceDE w:val="0"/>
              <w:autoSpaceDN w:val="0"/>
              <w:adjustRightInd w:val="0"/>
              <w:jc w:val="both"/>
              <w:rPr>
                <w:szCs w:val="18"/>
              </w:rPr>
            </w:pPr>
            <w:r>
              <w:rPr>
                <w:szCs w:val="20"/>
              </w:rPr>
              <w:t xml:space="preserve">{{ </w:t>
            </w:r>
            <w:r>
              <w:t xml:space="preserve"> </w:t>
            </w:r>
            <w:proofErr w:type="spellStart"/>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 Production and service provision</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Controlled conditions shall include, as applicable:</w:t>
            </w:r>
          </w:p>
          <w:p w:rsidR="004424FA" w:rsidRPr="00DD3EC0" w:rsidRDefault="004424FA" w:rsidP="00C432AC">
            <w:pPr>
              <w:jc w:val="both"/>
              <w:rPr>
                <w:szCs w:val="20"/>
              </w:rPr>
            </w:pPr>
            <w:r w:rsidRPr="00DD3EC0">
              <w:rPr>
                <w:szCs w:val="20"/>
              </w:rPr>
              <w:t xml:space="preserve"> a) the availability of documented information that defines: </w:t>
            </w:r>
          </w:p>
          <w:p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rsidR="004424FA" w:rsidRPr="00DD3EC0" w:rsidRDefault="004424FA" w:rsidP="00C432AC">
            <w:pPr>
              <w:jc w:val="both"/>
              <w:rPr>
                <w:szCs w:val="20"/>
              </w:rPr>
            </w:pPr>
            <w:r w:rsidRPr="00DD3EC0">
              <w:rPr>
                <w:szCs w:val="20"/>
              </w:rPr>
              <w:t xml:space="preserve">d) the use of suitable infrastructure and environment for the operation of processes; </w:t>
            </w:r>
          </w:p>
          <w:p w:rsidR="004424FA" w:rsidRPr="00DD3EC0" w:rsidRDefault="004424FA" w:rsidP="00C432AC">
            <w:pPr>
              <w:jc w:val="both"/>
              <w:rPr>
                <w:szCs w:val="20"/>
              </w:rPr>
            </w:pPr>
            <w:r w:rsidRPr="00DD3EC0">
              <w:rPr>
                <w:szCs w:val="20"/>
              </w:rPr>
              <w:t xml:space="preserve">e) the appointment of competent persons, including any required qualification; </w:t>
            </w:r>
          </w:p>
          <w:p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rsidR="004424FA" w:rsidRPr="00DD3EC0" w:rsidRDefault="004424FA" w:rsidP="00C432AC">
            <w:pPr>
              <w:jc w:val="both"/>
              <w:rPr>
                <w:szCs w:val="20"/>
              </w:rPr>
            </w:pPr>
            <w:r w:rsidRPr="00DD3EC0">
              <w:rPr>
                <w:szCs w:val="20"/>
              </w:rPr>
              <w:t xml:space="preserve">g) the implementation of actions to prevent human error; </w:t>
            </w:r>
          </w:p>
          <w:p w:rsidR="004424FA" w:rsidRPr="00DD3EC0" w:rsidRDefault="004424FA" w:rsidP="00C432AC">
            <w:pPr>
              <w:jc w:val="both"/>
              <w:rPr>
                <w:szCs w:val="20"/>
              </w:rPr>
            </w:pPr>
            <w:r w:rsidRPr="00DD3EC0">
              <w:rPr>
                <w:szCs w:val="20"/>
              </w:rPr>
              <w:t>h) the implementation of release, delivery and post-delivery activities.</w:t>
            </w:r>
          </w:p>
          <w:p w:rsidR="004424FA" w:rsidRPr="00DD3EC0" w:rsidRDefault="004424FA" w:rsidP="00C432AC">
            <w:pPr>
              <w:jc w:val="both"/>
              <w:rPr>
                <w:szCs w:val="20"/>
              </w:rPr>
            </w:pP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D4966" w:rsidRPr="001D4966" w:rsidRDefault="001D4966" w:rsidP="001D4966">
            <w:pPr>
              <w:tabs>
                <w:tab w:val="left" w:pos="510"/>
              </w:tabs>
              <w:autoSpaceDE w:val="0"/>
              <w:autoSpaceDN w:val="0"/>
              <w:adjustRightInd w:val="0"/>
              <w:ind w:right="6"/>
              <w:contextualSpacing/>
              <w:jc w:val="both"/>
              <w:rPr>
                <w:bCs/>
                <w:szCs w:val="20"/>
              </w:rPr>
            </w:pPr>
            <w:r w:rsidRPr="001D4966">
              <w:rPr>
                <w:bCs/>
                <w:szCs w:val="20"/>
              </w:rPr>
              <w:t>Production and service provision are carried out under controlled conditions. Documented information defines product/service characteristics and expected results. Monitoring, measurement, competent personnel, suitable infrastructure, error prevention, and validation activities are implemented. Release, delivery, and post-delivery activities are also controlled.</w:t>
            </w:r>
          </w:p>
          <w:p w:rsidR="004424FA" w:rsidRPr="00DD3EC0" w:rsidRDefault="001D4966" w:rsidP="001D4966">
            <w:pPr>
              <w:tabs>
                <w:tab w:val="left" w:pos="510"/>
              </w:tabs>
              <w:autoSpaceDE w:val="0"/>
              <w:autoSpaceDN w:val="0"/>
              <w:adjustRightInd w:val="0"/>
              <w:ind w:right="6"/>
              <w:contextualSpacing/>
              <w:jc w:val="both"/>
              <w:rPr>
                <w:bCs/>
                <w:szCs w:val="20"/>
              </w:rPr>
            </w:pPr>
            <w:r w:rsidRPr="001D4966">
              <w:rPr>
                <w:bCs/>
                <w:szCs w:val="20"/>
              </w:rPr>
              <w:t>Documents seen: Work instructions, process monitoring records, calibration records, competency records, validation reports, release records.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8.5.2 Identification and traceability</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rsidR="004424FA" w:rsidRPr="00DD3EC0" w:rsidRDefault="004424FA" w:rsidP="00C432AC">
            <w:pPr>
              <w:jc w:val="both"/>
              <w:rPr>
                <w:szCs w:val="20"/>
              </w:rPr>
            </w:pPr>
          </w:p>
          <w:p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C11F18" w:rsidRPr="00EC7091" w:rsidRDefault="00EC7091" w:rsidP="00C11F18">
            <w:pPr>
              <w:widowControl w:val="0"/>
              <w:autoSpaceDE w:val="0"/>
              <w:autoSpaceDN w:val="0"/>
              <w:adjustRightInd w:val="0"/>
              <w:rPr>
                <w:szCs w:val="20"/>
              </w:rPr>
            </w:pPr>
            <w:r>
              <w:rPr>
                <w:szCs w:val="20"/>
              </w:rPr>
              <w:t xml:space="preserve">{{ </w:t>
            </w:r>
            <w:proofErr w:type="spellStart"/>
            <w:r w:rsidRPr="00EC7091">
              <w:rPr>
                <w:szCs w:val="20"/>
              </w:rPr>
              <w:t>Identification</w:t>
            </w:r>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1D4966">
        <w:trPr>
          <w:cantSplit/>
          <w:trHeight w:val="458"/>
        </w:trPr>
        <w:tc>
          <w:tcPr>
            <w:tcW w:w="6461" w:type="dxa"/>
            <w:gridSpan w:val="4"/>
            <w:tcBorders>
              <w:top w:val="single" w:sz="4" w:space="0" w:color="auto"/>
              <w:left w:val="single" w:sz="4" w:space="0" w:color="auto"/>
              <w:bottom w:val="single" w:sz="4" w:space="0" w:color="auto"/>
              <w:right w:val="nil"/>
            </w:tcBorders>
          </w:tcPr>
          <w:p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5779A3" w:rsidRDefault="005779A3" w:rsidP="00C432AC">
            <w:pPr>
              <w:jc w:val="both"/>
              <w:rPr>
                <w:szCs w:val="20"/>
              </w:rPr>
            </w:pPr>
            <w:r>
              <w:rPr>
                <w:szCs w:val="20"/>
              </w:rPr>
              <w:t xml:space="preserve">{{ </w:t>
            </w:r>
            <w:proofErr w:type="spellStart"/>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8.5.4 Preservation</w:t>
            </w:r>
          </w:p>
        </w:tc>
      </w:tr>
      <w:tr w:rsidR="004424FA" w:rsidRPr="00DD3EC0"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D4966" w:rsidRDefault="001D4966" w:rsidP="001D4966">
            <w:r>
              <w:t>Outputs during production and service provision are preserved appropriately to ensure conformity to specified requirements, including handling, storage, packaging, and transportation controls.</w:t>
            </w:r>
          </w:p>
          <w:p w:rsidR="00FB6C54" w:rsidRPr="00C74528" w:rsidRDefault="001D4966" w:rsidP="001D4966">
            <w:r>
              <w:t>Documents seen: Preservation procedures, handling instructions, storage records, packaging guidelines.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In determining the extent of post-delivery activities that are required, the organization shall consider:</w:t>
            </w:r>
          </w:p>
          <w:p w:rsidR="004424FA" w:rsidRPr="00DD3EC0" w:rsidRDefault="004424FA" w:rsidP="00C432AC">
            <w:pPr>
              <w:jc w:val="both"/>
              <w:rPr>
                <w:szCs w:val="20"/>
              </w:rPr>
            </w:pPr>
            <w:r w:rsidRPr="00DD3EC0">
              <w:rPr>
                <w:szCs w:val="20"/>
              </w:rPr>
              <w:t xml:space="preserve">a) statutory and regulatory requirements; </w:t>
            </w:r>
          </w:p>
          <w:p w:rsidR="008532DE" w:rsidRPr="00DD3EC0" w:rsidRDefault="004424FA" w:rsidP="00C432AC">
            <w:pPr>
              <w:jc w:val="both"/>
              <w:rPr>
                <w:szCs w:val="20"/>
              </w:rPr>
            </w:pPr>
            <w:r w:rsidRPr="00DD3EC0">
              <w:rPr>
                <w:szCs w:val="20"/>
              </w:rPr>
              <w:t xml:space="preserve">b) the potential undesired consequences associated with its products and services; </w:t>
            </w:r>
          </w:p>
          <w:p w:rsidR="004424FA" w:rsidRPr="00DD3EC0" w:rsidRDefault="004424FA" w:rsidP="00C432AC">
            <w:pPr>
              <w:jc w:val="both"/>
              <w:rPr>
                <w:szCs w:val="20"/>
              </w:rPr>
            </w:pPr>
            <w:r w:rsidRPr="00DD3EC0">
              <w:rPr>
                <w:szCs w:val="20"/>
              </w:rPr>
              <w:t xml:space="preserve">c) the nature, use and intended lifetime of its products and services; </w:t>
            </w:r>
          </w:p>
          <w:p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7B1930">
            <w:pPr>
              <w:jc w:val="both"/>
              <w:rPr>
                <w:szCs w:val="20"/>
              </w:rPr>
            </w:pPr>
            <w:r w:rsidRPr="007B1930">
              <w:rPr>
                <w:szCs w:val="20"/>
              </w:rPr>
              <w:t>The organization determines the extent of post-delivery activities by considering statutory/regulatory requirements, potential undesired consequences, product/service nature, intended lifetime, customer requirements, and feedback.</w:t>
            </w:r>
          </w:p>
          <w:p w:rsidR="004424FA" w:rsidRPr="00DD3EC0" w:rsidRDefault="007B1930" w:rsidP="007B1930">
            <w:pPr>
              <w:jc w:val="both"/>
              <w:rPr>
                <w:szCs w:val="20"/>
              </w:rPr>
            </w:pPr>
            <w:r w:rsidRPr="007B1930">
              <w:rPr>
                <w:szCs w:val="20"/>
              </w:rPr>
              <w:t>Documents seen: Post-delivery procedure, customer feedback records, warranty/maintenance logs, compliance records.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8.5.6 Control of changes</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FB6C54" w:rsidRPr="00996151" w:rsidRDefault="00996151" w:rsidP="007B1930">
            <w:pPr>
              <w:spacing w:before="100" w:beforeAutospacing="1" w:after="100" w:afterAutospacing="1"/>
              <w:rPr>
                <w:bCs/>
                <w:color w:val="92D050"/>
              </w:rPr>
            </w:pPr>
            <w:r>
              <w:rPr>
                <w:szCs w:val="20"/>
              </w:rPr>
              <w:t xml:space="preserve">{{ </w:t>
            </w:r>
            <w:proofErr w:type="spellStart"/>
            <w:r w:rsidRPr="00996151">
              <w:rPr>
                <w:szCs w:val="20"/>
              </w:rPr>
              <w:t>Control</w:t>
            </w:r>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 xml:space="preserve">The documented information shall include: </w:t>
            </w:r>
          </w:p>
          <w:p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FB6C54" w:rsidRPr="00CC4EF4" w:rsidRDefault="00CC4EF4" w:rsidP="008F2B8E">
            <w:pPr>
              <w:jc w:val="both"/>
              <w:rPr>
                <w:rFonts w:eastAsia="BatangChe"/>
                <w:kern w:val="2"/>
                <w:szCs w:val="20"/>
                <w:lang w:eastAsia="ko-KR"/>
              </w:rPr>
            </w:pPr>
            <w:r>
              <w:rPr>
                <w:szCs w:val="20"/>
              </w:rPr>
              <w:t xml:space="preserve">{{ </w:t>
            </w:r>
            <w:proofErr w:type="spellStart"/>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deal with nonconforming outputs in one or more of the following ways:</w:t>
            </w:r>
          </w:p>
          <w:p w:rsidR="004424FA" w:rsidRPr="00DD3EC0" w:rsidRDefault="004424FA" w:rsidP="00C432AC">
            <w:pPr>
              <w:jc w:val="both"/>
              <w:rPr>
                <w:szCs w:val="20"/>
              </w:rPr>
            </w:pPr>
            <w:r w:rsidRPr="00DD3EC0">
              <w:rPr>
                <w:szCs w:val="20"/>
              </w:rPr>
              <w:t>a) correction;</w:t>
            </w:r>
          </w:p>
          <w:p w:rsidR="004424FA" w:rsidRPr="00DD3EC0" w:rsidRDefault="004424FA" w:rsidP="00C432AC">
            <w:pPr>
              <w:jc w:val="both"/>
              <w:rPr>
                <w:szCs w:val="20"/>
              </w:rPr>
            </w:pPr>
            <w:r w:rsidRPr="00DD3EC0">
              <w:rPr>
                <w:szCs w:val="20"/>
              </w:rPr>
              <w:t xml:space="preserve">b) segregation, containment, return or suspension of provision of products and services; </w:t>
            </w:r>
          </w:p>
          <w:p w:rsidR="004424FA" w:rsidRPr="00DD3EC0" w:rsidRDefault="004424FA" w:rsidP="00C432AC">
            <w:pPr>
              <w:jc w:val="both"/>
              <w:rPr>
                <w:szCs w:val="20"/>
              </w:rPr>
            </w:pPr>
            <w:r w:rsidRPr="00DD3EC0">
              <w:rPr>
                <w:szCs w:val="20"/>
              </w:rPr>
              <w:t xml:space="preserve">c) informing the customer; </w:t>
            </w:r>
          </w:p>
          <w:p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rsidR="007B1930" w:rsidRDefault="007B1930" w:rsidP="00C432AC">
            <w:pPr>
              <w:jc w:val="both"/>
              <w:rPr>
                <w:b/>
                <w:szCs w:val="20"/>
              </w:rPr>
            </w:pPr>
            <w:r w:rsidRPr="00DD3EC0">
              <w:rPr>
                <w:b/>
                <w:szCs w:val="20"/>
              </w:rPr>
              <w:t>8.7.2</w:t>
            </w:r>
          </w:p>
          <w:p w:rsidR="007B1930" w:rsidRPr="00DD3EC0" w:rsidRDefault="007B1930" w:rsidP="007B1930">
            <w:pPr>
              <w:jc w:val="both"/>
              <w:rPr>
                <w:szCs w:val="20"/>
              </w:rPr>
            </w:pPr>
            <w:r w:rsidRPr="00DD3EC0">
              <w:rPr>
                <w:szCs w:val="20"/>
              </w:rPr>
              <w:t>The organization shall retain documented</w:t>
            </w:r>
          </w:p>
          <w:p w:rsidR="007B1930" w:rsidRPr="00DD3EC0" w:rsidRDefault="007B1930" w:rsidP="007B1930">
            <w:pPr>
              <w:jc w:val="both"/>
              <w:rPr>
                <w:szCs w:val="20"/>
              </w:rPr>
            </w:pPr>
            <w:r w:rsidRPr="00DD3EC0">
              <w:rPr>
                <w:szCs w:val="20"/>
              </w:rPr>
              <w:t xml:space="preserve">information that: </w:t>
            </w:r>
          </w:p>
          <w:p w:rsidR="007B1930" w:rsidRPr="00DD3EC0" w:rsidRDefault="007B1930" w:rsidP="007B1930">
            <w:pPr>
              <w:jc w:val="both"/>
              <w:rPr>
                <w:szCs w:val="20"/>
              </w:rPr>
            </w:pPr>
            <w:r w:rsidRPr="00DD3EC0">
              <w:rPr>
                <w:szCs w:val="20"/>
              </w:rPr>
              <w:t xml:space="preserve">a) describes the nonconformity; </w:t>
            </w:r>
          </w:p>
          <w:p w:rsidR="007B1930" w:rsidRPr="00DD3EC0" w:rsidRDefault="007B1930" w:rsidP="007B1930">
            <w:pPr>
              <w:jc w:val="both"/>
              <w:rPr>
                <w:szCs w:val="20"/>
              </w:rPr>
            </w:pPr>
            <w:r w:rsidRPr="00DD3EC0">
              <w:rPr>
                <w:szCs w:val="20"/>
              </w:rPr>
              <w:t xml:space="preserve">b) describes the actions taken; </w:t>
            </w:r>
          </w:p>
          <w:p w:rsidR="007B1930" w:rsidRPr="00DD3EC0" w:rsidRDefault="007B1930" w:rsidP="007B1930">
            <w:pPr>
              <w:jc w:val="both"/>
              <w:rPr>
                <w:szCs w:val="20"/>
              </w:rPr>
            </w:pPr>
            <w:r w:rsidRPr="00DD3EC0">
              <w:rPr>
                <w:szCs w:val="20"/>
              </w:rPr>
              <w:t xml:space="preserve">c) describes any concessions obtained; </w:t>
            </w:r>
          </w:p>
          <w:p w:rsidR="007B1930" w:rsidRDefault="007B1930" w:rsidP="007B1930">
            <w:pPr>
              <w:jc w:val="both"/>
              <w:rPr>
                <w:b/>
                <w:szCs w:val="20"/>
              </w:rPr>
            </w:pPr>
            <w:r w:rsidRPr="00DD3EC0">
              <w:rPr>
                <w:szCs w:val="20"/>
              </w:rPr>
              <w:t>d) identifies the authority deciding the action in respect of the nonconformity</w:t>
            </w:r>
          </w:p>
          <w:p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9C52CD">
            <w:pPr>
              <w:jc w:val="both"/>
              <w:rPr>
                <w:b/>
                <w:color w:val="92D050"/>
                <w:szCs w:val="20"/>
              </w:rPr>
            </w:pPr>
          </w:p>
          <w:p w:rsidR="007B1930" w:rsidRPr="007B1930" w:rsidRDefault="007B1930" w:rsidP="009C52CD">
            <w:pPr>
              <w:jc w:val="both"/>
              <w:rPr>
                <w:b/>
                <w:color w:val="92D050"/>
                <w:szCs w:val="20"/>
              </w:rPr>
            </w:pPr>
          </w:p>
          <w:p w:rsidR="00A66669" w:rsidRPr="00497782" w:rsidRDefault="00497782" w:rsidP="009C52CD">
            <w:pPr>
              <w:jc w:val="both"/>
              <w:rPr>
                <w:color w:val="92D050"/>
                <w:szCs w:val="20"/>
              </w:rPr>
            </w:pPr>
            <w:r>
              <w:rPr>
                <w:szCs w:val="20"/>
              </w:rPr>
              <w:t xml:space="preserve">{{ </w:t>
            </w:r>
            <w:proofErr w:type="spellStart"/>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EA752D" w:rsidRPr="00DD3EC0"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 Performance evaluation</w:t>
            </w:r>
          </w:p>
        </w:tc>
      </w:tr>
      <w:tr w:rsidR="00EA752D" w:rsidRPr="00DD3EC0"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b/>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a) what needs to be monitored and measured; </w:t>
            </w:r>
          </w:p>
          <w:p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070207" w:rsidRPr="004A3D54" w:rsidRDefault="004A3D54" w:rsidP="009266BE">
            <w:pPr>
              <w:rPr>
                <w:szCs w:val="20"/>
              </w:rPr>
            </w:pPr>
            <w:r>
              <w:rPr>
                <w:szCs w:val="20"/>
              </w:rPr>
              <w:t xml:space="preserve">{{ </w:t>
            </w:r>
            <w:proofErr w:type="spellStart"/>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25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AC29C9" w:rsidRDefault="00AC29C9" w:rsidP="00AC29C9">
            <w:pPr>
              <w:tabs>
                <w:tab w:val="left" w:pos="510"/>
              </w:tabs>
              <w:autoSpaceDE w:val="0"/>
              <w:autoSpaceDN w:val="0"/>
              <w:adjustRightInd w:val="0"/>
              <w:spacing w:before="20" w:after="20"/>
              <w:ind w:right="6"/>
              <w:jc w:val="both"/>
              <w:rPr>
                <w:szCs w:val="20"/>
              </w:rPr>
            </w:pPr>
            <w:r w:rsidRPr="00AC29C9">
              <w:rPr>
                <w:szCs w:val="20"/>
              </w:rPr>
              <w:t>The organization monitors customer perceptions to determine the extent to which their needs and expectations are met. Methods for obtaining, monitoring, and reviewing customer feedback are defined and implemented.</w:t>
            </w:r>
          </w:p>
          <w:p w:rsidR="00EA752D" w:rsidRPr="00DD3EC0" w:rsidRDefault="00AC29C9" w:rsidP="00AC29C9">
            <w:pPr>
              <w:tabs>
                <w:tab w:val="left" w:pos="510"/>
              </w:tabs>
              <w:autoSpaceDE w:val="0"/>
              <w:autoSpaceDN w:val="0"/>
              <w:adjustRightInd w:val="0"/>
              <w:spacing w:before="20" w:after="20"/>
              <w:ind w:right="6"/>
              <w:jc w:val="both"/>
              <w:rPr>
                <w:szCs w:val="20"/>
              </w:rPr>
            </w:pPr>
            <w:r w:rsidRPr="00AC29C9">
              <w:rPr>
                <w:szCs w:val="20"/>
              </w:rPr>
              <w:t>Documents seen: Customer feedback records, surveys, complaint logs, review reports.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9.1.3 Analysis and evaluation</w:t>
            </w: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results of analysis shall be used to evaluate: </w:t>
            </w:r>
          </w:p>
          <w:p w:rsidR="00EA752D" w:rsidRPr="00DD3EC0" w:rsidRDefault="00EA752D" w:rsidP="00C432AC">
            <w:pPr>
              <w:jc w:val="both"/>
              <w:rPr>
                <w:szCs w:val="20"/>
              </w:rPr>
            </w:pPr>
            <w:r w:rsidRPr="00DD3EC0">
              <w:rPr>
                <w:szCs w:val="20"/>
              </w:rPr>
              <w:t xml:space="preserve">a) conformity of products and services; </w:t>
            </w:r>
          </w:p>
          <w:p w:rsidR="00EA752D" w:rsidRPr="00DD3EC0" w:rsidRDefault="00EA752D" w:rsidP="00C432AC">
            <w:pPr>
              <w:jc w:val="both"/>
              <w:rPr>
                <w:szCs w:val="20"/>
              </w:rPr>
            </w:pPr>
            <w:r w:rsidRPr="00DD3EC0">
              <w:rPr>
                <w:szCs w:val="20"/>
              </w:rPr>
              <w:t xml:space="preserve">b) the degree of customer satisfaction; </w:t>
            </w:r>
          </w:p>
          <w:p w:rsidR="00EA752D" w:rsidRPr="00DD3EC0" w:rsidRDefault="00EA752D" w:rsidP="00C432AC">
            <w:pPr>
              <w:jc w:val="both"/>
              <w:rPr>
                <w:szCs w:val="20"/>
              </w:rPr>
            </w:pPr>
            <w:r w:rsidRPr="00DD3EC0">
              <w:rPr>
                <w:szCs w:val="20"/>
              </w:rPr>
              <w:t xml:space="preserve">c) the performance and effectiveness of the quality management system; </w:t>
            </w:r>
          </w:p>
          <w:p w:rsidR="00EA752D" w:rsidRPr="00DD3EC0" w:rsidRDefault="00EA752D" w:rsidP="00C432AC">
            <w:pPr>
              <w:jc w:val="both"/>
              <w:rPr>
                <w:szCs w:val="20"/>
              </w:rPr>
            </w:pPr>
            <w:r w:rsidRPr="00DD3EC0">
              <w:rPr>
                <w:szCs w:val="20"/>
              </w:rPr>
              <w:t xml:space="preserve">d) if planning has been implemented effectively; </w:t>
            </w:r>
          </w:p>
          <w:p w:rsidR="00EA752D" w:rsidRPr="00DD3EC0" w:rsidRDefault="00EA752D" w:rsidP="00C432AC">
            <w:pPr>
              <w:jc w:val="both"/>
              <w:rPr>
                <w:szCs w:val="20"/>
              </w:rPr>
            </w:pPr>
            <w:r w:rsidRPr="00DD3EC0">
              <w:rPr>
                <w:szCs w:val="20"/>
              </w:rPr>
              <w:t xml:space="preserve">e) the effectiveness of actions taken to address risks and opportunities; </w:t>
            </w:r>
          </w:p>
          <w:p w:rsidR="00EA752D" w:rsidRPr="00DD3EC0" w:rsidRDefault="00EA752D" w:rsidP="00C432AC">
            <w:pPr>
              <w:jc w:val="both"/>
              <w:rPr>
                <w:szCs w:val="20"/>
              </w:rPr>
            </w:pPr>
            <w:r w:rsidRPr="00DD3EC0">
              <w:rPr>
                <w:szCs w:val="20"/>
              </w:rPr>
              <w:t xml:space="preserve">f) the performance of external providers; </w:t>
            </w:r>
          </w:p>
          <w:p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AC29C9" w:rsidRDefault="00AC29C9" w:rsidP="00AC29C9">
            <w:pPr>
              <w:jc w:val="both"/>
              <w:rPr>
                <w:szCs w:val="20"/>
              </w:rPr>
            </w:pPr>
            <w:r w:rsidRPr="00AC29C9">
              <w:rPr>
                <w:szCs w:val="20"/>
              </w:rPr>
              <w:t>Analysis results are used to evaluate product/service conformity, customer satisfaction, QMS performance and effectiveness, effectiveness of risk and opportunity actions, external provider performance, and to identify opportunities for improvement.</w:t>
            </w:r>
          </w:p>
          <w:p w:rsidR="00653401" w:rsidRPr="00DD3EC0" w:rsidRDefault="00AC29C9" w:rsidP="00AC29C9">
            <w:pPr>
              <w:jc w:val="both"/>
              <w:rPr>
                <w:szCs w:val="20"/>
              </w:rPr>
            </w:pPr>
            <w:r w:rsidRPr="00AC29C9">
              <w:rPr>
                <w:szCs w:val="20"/>
              </w:rPr>
              <w:t>Documents seen: Management review minutes, KPI reports, internal audit reports, supplier performance records, corrective action reports.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9.2 Internal audit</w:t>
            </w:r>
          </w:p>
        </w:tc>
      </w:tr>
      <w:tr w:rsidR="00EA752D" w:rsidRPr="00DD3EC0"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rsidR="00A12C34" w:rsidRPr="00096E82" w:rsidRDefault="00A12C34" w:rsidP="00A12C34">
            <w:r w:rsidRPr="00096E82">
              <w:t xml:space="preserve">The organization conducts an internal audit annually, with records verified in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rsidR="00A12C34" w:rsidRPr="00096E82" w:rsidRDefault="00A12C34" w:rsidP="00A12C34">
            <w:r w:rsidRPr="00096E82">
              <w:t>Internal Audit:</w:t>
            </w:r>
            <w:r>
              <w:t xml:space="preserve"> </w:t>
            </w:r>
          </w:p>
          <w:p w:rsidR="00A12C34" w:rsidRPr="00096E82" w:rsidRDefault="00A12C34" w:rsidP="00A12C34">
            <w:r w:rsidRPr="00F577FD">
              <w:t xml:space="preserve">Internal Audit Number: </w:t>
            </w:r>
            <w:r>
              <w:t xml:space="preserve">{{ </w:t>
            </w:r>
            <w:proofErr w:type="spellStart"/>
            <w:r w:rsidRPr="002B4B04">
              <w:t>Internal</w:t>
            </w:r>
            <w:r>
              <w:t>_</w:t>
            </w:r>
            <w:r w:rsidRPr="002B4B04">
              <w:t>Audit</w:t>
            </w:r>
            <w:r>
              <w:t>_</w:t>
            </w:r>
            <w:r w:rsidRPr="002B4B04">
              <w:t>NO</w:t>
            </w:r>
            <w:proofErr w:type="spellEnd"/>
            <w:r>
              <w:t xml:space="preserve"> }}</w:t>
            </w:r>
          </w:p>
          <w:p w:rsidR="00A12C34" w:rsidRPr="00096E82" w:rsidRDefault="00A12C34" w:rsidP="00A12C34">
            <w:r w:rsidRPr="00096E82">
              <w:t xml:space="preserve">Audit Date: </w:t>
            </w:r>
            <w:r>
              <w:t xml:space="preserve">{{ </w:t>
            </w:r>
            <w:proofErr w:type="spellStart"/>
            <w:r w:rsidRPr="00F63E8E">
              <w:t>Internal</w:t>
            </w:r>
            <w:r>
              <w:t>_</w:t>
            </w:r>
            <w:r w:rsidRPr="00F63E8E">
              <w:t>Audit</w:t>
            </w:r>
            <w:r>
              <w:t>_</w:t>
            </w:r>
            <w:r w:rsidRPr="00F63E8E">
              <w:t>Date</w:t>
            </w:r>
            <w:proofErr w:type="spellEnd"/>
            <w:r>
              <w:t xml:space="preserve"> }}</w:t>
            </w:r>
          </w:p>
          <w:p w:rsidR="00A12C34" w:rsidRPr="00096E82" w:rsidRDefault="00A12C34" w:rsidP="00A12C34">
            <w:r w:rsidRPr="00096E82">
              <w:t>Audit Frequency: Annually</w:t>
            </w:r>
          </w:p>
          <w:p w:rsidR="00A12C34" w:rsidRPr="00096E82" w:rsidRDefault="00A12C34" w:rsidP="00A12C34">
            <w:r w:rsidRPr="00CD7BE4">
              <w:t>Internal Auditor Name:</w:t>
            </w:r>
            <w:r w:rsidRPr="00096E82">
              <w:t xml:space="preserve"> </w:t>
            </w:r>
            <w:r>
              <w:t xml:space="preserve">{{ </w:t>
            </w:r>
            <w:proofErr w:type="spellStart"/>
            <w:r w:rsidRPr="00CD7BE4">
              <w:t>Internal</w:t>
            </w:r>
            <w:r>
              <w:t>_</w:t>
            </w:r>
            <w:r w:rsidRPr="00CD7BE4">
              <w:t>Auditor</w:t>
            </w:r>
            <w:r>
              <w:t>_</w:t>
            </w:r>
            <w:r w:rsidRPr="00CD7BE4">
              <w:t>name</w:t>
            </w:r>
            <w:proofErr w:type="spellEnd"/>
            <w:r w:rsidRPr="00CD7BE4">
              <w:t xml:space="preserve"> </w:t>
            </w:r>
            <w:r>
              <w:t>}}</w:t>
            </w:r>
          </w:p>
          <w:p w:rsidR="00A12C34" w:rsidRPr="00096E82" w:rsidRDefault="00A12C34" w:rsidP="00A12C34">
            <w:r w:rsidRPr="005E4D8B">
              <w:t xml:space="preserve">Auditor’s Qualification: </w:t>
            </w:r>
            <w:r>
              <w:t xml:space="preserve">{{ </w:t>
            </w:r>
            <w:proofErr w:type="spellStart"/>
            <w:r w:rsidRPr="005E4D8B">
              <w:t>Auditor</w:t>
            </w:r>
            <w:r>
              <w:t>_</w:t>
            </w:r>
            <w:r w:rsidRPr="005E4D8B">
              <w:t>Qualification</w:t>
            </w:r>
            <w:proofErr w:type="spellEnd"/>
            <w:r w:rsidRPr="005E4D8B">
              <w:t xml:space="preserve"> </w:t>
            </w:r>
            <w:r>
              <w:t>}}</w:t>
            </w:r>
          </w:p>
          <w:p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rsidR="00EA752D" w:rsidRPr="00DD3EC0" w:rsidRDefault="00EA752D" w:rsidP="00C432AC">
            <w:pPr>
              <w:jc w:val="both"/>
              <w:rPr>
                <w:szCs w:val="20"/>
              </w:rPr>
            </w:pPr>
            <w:r w:rsidRPr="00DD3EC0">
              <w:rPr>
                <w:szCs w:val="20"/>
              </w:rPr>
              <w:t xml:space="preserve">a) conforms to: </w:t>
            </w:r>
          </w:p>
          <w:p w:rsidR="00EA752D" w:rsidRPr="00DD3EC0" w:rsidRDefault="00EA752D" w:rsidP="00C432AC">
            <w:pPr>
              <w:jc w:val="both"/>
              <w:rPr>
                <w:szCs w:val="20"/>
              </w:rPr>
            </w:pPr>
            <w:r w:rsidRPr="00DD3EC0">
              <w:rPr>
                <w:szCs w:val="20"/>
              </w:rPr>
              <w:t xml:space="preserve">1) the organization’s own requirements for its quality management system; </w:t>
            </w:r>
          </w:p>
          <w:p w:rsidR="00EA752D" w:rsidRPr="00DD3EC0" w:rsidRDefault="00EA752D" w:rsidP="00C432AC">
            <w:pPr>
              <w:jc w:val="both"/>
              <w:rPr>
                <w:szCs w:val="20"/>
              </w:rPr>
            </w:pPr>
            <w:r w:rsidRPr="00DD3EC0">
              <w:rPr>
                <w:szCs w:val="20"/>
              </w:rPr>
              <w:t>2) the requirements of this International Standard;</w:t>
            </w:r>
          </w:p>
          <w:p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rsidR="00EA752D" w:rsidRPr="00DD3EC0" w:rsidRDefault="00EA752D" w:rsidP="00C432AC">
            <w:pPr>
              <w:jc w:val="both"/>
              <w:rPr>
                <w:szCs w:val="20"/>
              </w:rPr>
            </w:pPr>
          </w:p>
        </w:tc>
        <w:tc>
          <w:tcPr>
            <w:tcW w:w="284" w:type="dxa"/>
            <w:vMerge/>
            <w:tcBorders>
              <w:bottom w:val="single" w:sz="4" w:space="0" w:color="auto"/>
              <w:right w:val="single" w:sz="6" w:space="0" w:color="auto"/>
            </w:tcBorders>
          </w:tcPr>
          <w:p w:rsidR="00EA752D" w:rsidRPr="00DD3EC0" w:rsidRDefault="00EA752D" w:rsidP="00C432AC">
            <w:pPr>
              <w:jc w:val="both"/>
              <w:rPr>
                <w:b/>
                <w:szCs w:val="20"/>
              </w:rPr>
            </w:pPr>
          </w:p>
        </w:tc>
      </w:tr>
      <w:tr w:rsidR="005E7B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rsidR="005E7B2D" w:rsidRPr="00DD3EC0" w:rsidRDefault="005E7B2D" w:rsidP="00C432AC">
            <w:pPr>
              <w:jc w:val="both"/>
              <w:rPr>
                <w:b/>
                <w:szCs w:val="20"/>
              </w:rPr>
            </w:pPr>
          </w:p>
        </w:tc>
      </w:tr>
      <w:tr w:rsidR="00EA75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rsidR="00D74F7F" w:rsidRPr="00DD3EC0" w:rsidRDefault="00D74F7F" w:rsidP="00D74F7F">
            <w:pPr>
              <w:jc w:val="both"/>
              <w:rPr>
                <w:szCs w:val="20"/>
              </w:rPr>
            </w:pPr>
            <w:r w:rsidRPr="00DD3EC0">
              <w:rPr>
                <w:szCs w:val="20"/>
              </w:rPr>
              <w:t>b) define the audit criteria and scope for each audit;</w:t>
            </w:r>
          </w:p>
          <w:p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rsidR="00D74F7F" w:rsidRPr="00DD3EC0" w:rsidRDefault="00D74F7F" w:rsidP="00D74F7F">
            <w:pPr>
              <w:jc w:val="both"/>
              <w:rPr>
                <w:szCs w:val="20"/>
              </w:rPr>
            </w:pPr>
            <w:r w:rsidRPr="00DD3EC0">
              <w:rPr>
                <w:szCs w:val="20"/>
              </w:rPr>
              <w:t xml:space="preserve">d) ensure that the results of the audits are reported to relevant management; </w:t>
            </w:r>
          </w:p>
          <w:p w:rsidR="00D74F7F" w:rsidRPr="00DD3EC0" w:rsidRDefault="00D74F7F" w:rsidP="00D74F7F">
            <w:pPr>
              <w:jc w:val="both"/>
              <w:rPr>
                <w:szCs w:val="20"/>
              </w:rPr>
            </w:pPr>
            <w:r w:rsidRPr="00DD3EC0">
              <w:rPr>
                <w:szCs w:val="20"/>
              </w:rPr>
              <w:t xml:space="preserve">e) take appropriate correction and corrective actions without undue </w:t>
            </w:r>
          </w:p>
          <w:p w:rsidR="00D74F7F" w:rsidRPr="00DD3EC0" w:rsidRDefault="00D74F7F" w:rsidP="00D74F7F">
            <w:pPr>
              <w:jc w:val="both"/>
              <w:rPr>
                <w:szCs w:val="20"/>
              </w:rPr>
            </w:pPr>
            <w:r w:rsidRPr="00DD3EC0">
              <w:rPr>
                <w:szCs w:val="20"/>
              </w:rPr>
              <w:t>delay;</w:t>
            </w:r>
          </w:p>
          <w:p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Internal Audit Findings:</w:t>
            </w:r>
            <w:r>
              <w:t xml:space="preserve"> </w:t>
            </w:r>
          </w:p>
          <w:p w:rsidR="00A12C34" w:rsidRDefault="00A12C34" w:rsidP="00A12C34">
            <w:r w:rsidRPr="00096E82">
              <w:t xml:space="preserve">During the audit, </w:t>
            </w:r>
            <w:r>
              <w:t xml:space="preserve">{{ </w:t>
            </w:r>
            <w:proofErr w:type="spellStart"/>
            <w:r w:rsidRPr="00CD7BE4">
              <w:t>Internal</w:t>
            </w:r>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rsidR="00A12C34" w:rsidRDefault="00A12C34" w:rsidP="00A12C34"/>
          <w:p w:rsidR="00A12C34" w:rsidRDefault="00A12C34" w:rsidP="00A12C34"/>
          <w:p w:rsidR="00A12C34" w:rsidRPr="00096E82" w:rsidRDefault="00A12C34" w:rsidP="00A12C34">
            <w:r>
              <w:t xml:space="preserve">{{ </w:t>
            </w:r>
            <w:proofErr w:type="spellStart"/>
            <w:r w:rsidRPr="0020419C">
              <w:t>Non</w:t>
            </w:r>
            <w:r>
              <w:t>_</w:t>
            </w:r>
            <w:r w:rsidRPr="0020419C">
              <w:t>conformity</w:t>
            </w:r>
            <w:proofErr w:type="spellEnd"/>
            <w:r>
              <w:t xml:space="preserve"> }}</w:t>
            </w:r>
          </w:p>
          <w:p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9.3 Management review</w:t>
            </w: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Management Review Meeting (MRM):</w:t>
            </w:r>
          </w:p>
          <w:p w:rsidR="00A12C34" w:rsidRPr="00096E82" w:rsidRDefault="00A12C34" w:rsidP="00A12C34">
            <w:r w:rsidRPr="00096E82">
              <w:t>The MRM was conducted on</w:t>
            </w:r>
            <w:r>
              <w:t xml:space="preserve"> {{ </w:t>
            </w:r>
            <w:proofErr w:type="spellStart"/>
            <w:r w:rsidRPr="007853A3">
              <w:t>MRM</w:t>
            </w:r>
            <w:r>
              <w:t>_</w:t>
            </w:r>
            <w:r w:rsidRPr="007853A3">
              <w:t>Date</w:t>
            </w:r>
            <w:proofErr w:type="spellEnd"/>
            <w:r>
              <w:t xml:space="preserve"> }}</w:t>
            </w:r>
          </w:p>
          <w:p w:rsidR="00A12C34" w:rsidRDefault="00A12C34" w:rsidP="00A12C34">
            <w:r w:rsidRPr="00096E82">
              <w:t>MRM Agenda:</w:t>
            </w:r>
          </w:p>
          <w:p w:rsidR="00A12C34" w:rsidRPr="00B17DE2" w:rsidRDefault="00A12C34" w:rsidP="00A12C34">
            <w:r w:rsidRPr="00FF5A38">
              <w:t>{</w:t>
            </w:r>
            <w:r>
              <w:t>{</w:t>
            </w:r>
            <w:r w:rsidRPr="00FF5A38">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A12C34" w:rsidRDefault="00A12C34" w:rsidP="00A12C34"/>
          <w:p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a) the status of actions from previous management reviews;</w:t>
            </w:r>
          </w:p>
          <w:p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rsidR="00CE0A93" w:rsidRPr="00DD3EC0" w:rsidRDefault="00CE0A93" w:rsidP="00CE0A93">
            <w:pPr>
              <w:jc w:val="both"/>
              <w:rPr>
                <w:szCs w:val="20"/>
              </w:rPr>
            </w:pPr>
            <w:r w:rsidRPr="00DD3EC0">
              <w:rPr>
                <w:szCs w:val="20"/>
              </w:rPr>
              <w:t>1) customer satisfaction and feedback from relevant interested parties;</w:t>
            </w:r>
          </w:p>
          <w:p w:rsidR="00CE0A93" w:rsidRPr="00DD3EC0" w:rsidRDefault="00CE0A93" w:rsidP="00CE0A93">
            <w:pPr>
              <w:jc w:val="both"/>
              <w:rPr>
                <w:szCs w:val="20"/>
              </w:rPr>
            </w:pPr>
            <w:r w:rsidRPr="00DD3EC0">
              <w:rPr>
                <w:szCs w:val="20"/>
              </w:rPr>
              <w:t xml:space="preserve">2) the extent to which quality objectives have been met; </w:t>
            </w:r>
          </w:p>
          <w:p w:rsidR="00CE0A93" w:rsidRPr="00DD3EC0" w:rsidRDefault="00CE0A93" w:rsidP="00CE0A93">
            <w:pPr>
              <w:jc w:val="both"/>
              <w:rPr>
                <w:szCs w:val="20"/>
              </w:rPr>
            </w:pPr>
            <w:r w:rsidRPr="00DD3EC0">
              <w:rPr>
                <w:szCs w:val="20"/>
              </w:rPr>
              <w:t xml:space="preserve">3) process performance and conformity of products and services; </w:t>
            </w:r>
          </w:p>
          <w:p w:rsidR="00CE0A93" w:rsidRPr="00DD3EC0" w:rsidRDefault="00CE0A93" w:rsidP="00CE0A93">
            <w:pPr>
              <w:jc w:val="both"/>
              <w:rPr>
                <w:szCs w:val="20"/>
              </w:rPr>
            </w:pPr>
            <w:r w:rsidRPr="00DD3EC0">
              <w:rPr>
                <w:szCs w:val="20"/>
              </w:rPr>
              <w:t xml:space="preserve">4) nonconformities and corrective actions; 5) monitoring and measurement results; </w:t>
            </w:r>
          </w:p>
          <w:p w:rsidR="00CE0A93" w:rsidRPr="00DD3EC0" w:rsidRDefault="00CE0A93" w:rsidP="00CE0A93">
            <w:pPr>
              <w:jc w:val="both"/>
              <w:rPr>
                <w:szCs w:val="20"/>
              </w:rPr>
            </w:pPr>
            <w:r w:rsidRPr="00DD3EC0">
              <w:rPr>
                <w:szCs w:val="20"/>
              </w:rPr>
              <w:t xml:space="preserve">6) audit results; </w:t>
            </w:r>
          </w:p>
          <w:p w:rsidR="00CE0A93" w:rsidRPr="00DD3EC0" w:rsidRDefault="00CE0A93" w:rsidP="00CE0A93">
            <w:pPr>
              <w:jc w:val="both"/>
              <w:rPr>
                <w:szCs w:val="20"/>
              </w:rPr>
            </w:pPr>
            <w:r w:rsidRPr="00DD3EC0">
              <w:rPr>
                <w:szCs w:val="20"/>
              </w:rPr>
              <w:t>7) the performance of external providers;</w:t>
            </w:r>
          </w:p>
          <w:p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rsidR="00AC29C9" w:rsidRDefault="00CE0A93" w:rsidP="00CE0A93">
            <w:pPr>
              <w:jc w:val="both"/>
              <w:rPr>
                <w:szCs w:val="20"/>
              </w:rPr>
            </w:pPr>
            <w:r w:rsidRPr="00DD3EC0">
              <w:rPr>
                <w:szCs w:val="20"/>
              </w:rPr>
              <w:t>f) Opportunities for improvement.</w:t>
            </w:r>
          </w:p>
          <w:p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AC29C9" w:rsidRDefault="00AC29C9" w:rsidP="00AC29C9">
            <w:pPr>
              <w:rPr>
                <w:szCs w:val="20"/>
              </w:rPr>
            </w:pPr>
            <w:r w:rsidRPr="00AC29C9">
              <w:rPr>
                <w:szCs w:val="20"/>
              </w:rPr>
              <w:t>Organization reviews previous actions, internal/external changes, QMS performance (customer satisfaction, objectives, NCs, audits, suppliers), resources, risks &amp; opportunities, and improvement needs.</w:t>
            </w:r>
          </w:p>
          <w:p w:rsidR="00FE7905" w:rsidRPr="00DD3EC0" w:rsidRDefault="00AC29C9" w:rsidP="00AC29C9">
            <w:pPr>
              <w:rPr>
                <w:szCs w:val="20"/>
              </w:rPr>
            </w:pPr>
            <w:r w:rsidRPr="00AC29C9">
              <w:rPr>
                <w:szCs w:val="20"/>
              </w:rPr>
              <w:t>Documents seen: Review agenda, minutes, KPI reports, audits, feedback, supplier evaluations.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 xml:space="preserve">a) opportunities for improvement; </w:t>
            </w:r>
          </w:p>
          <w:p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rsidR="00CE0A93" w:rsidRDefault="00AC29C9" w:rsidP="009266BE">
            <w:pPr>
              <w:rPr>
                <w:szCs w:val="20"/>
              </w:rPr>
            </w:pPr>
            <w:r w:rsidRPr="00AC29C9">
              <w:rPr>
                <w:szCs w:val="20"/>
              </w:rPr>
              <w:t>Management review outputs address opportunities for improvement, the need for changes to the QMS, and resource requirements for sustaining system effectiveness. Documents seen: Management review minutes, action plan tracker, resource allocation records.</w:t>
            </w:r>
          </w:p>
          <w:p w:rsidR="00AC29C9" w:rsidRPr="00DD3EC0" w:rsidRDefault="00AC29C9" w:rsidP="009266BE">
            <w:pPr>
              <w:rPr>
                <w:szCs w:val="20"/>
              </w:rPr>
            </w:pP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These shall include: </w:t>
            </w:r>
          </w:p>
          <w:p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rsidR="00E220C9" w:rsidRPr="00DD3EC0" w:rsidRDefault="00AC29C9" w:rsidP="00CE0A93">
            <w:pPr>
              <w:widowControl w:val="0"/>
              <w:autoSpaceDE w:val="0"/>
              <w:autoSpaceDN w:val="0"/>
              <w:adjustRightInd w:val="0"/>
              <w:jc w:val="both"/>
              <w:rPr>
                <w:szCs w:val="20"/>
              </w:rPr>
            </w:pPr>
            <w:r w:rsidRPr="00AC29C9">
              <w:rPr>
                <w:szCs w:val="20"/>
              </w:rPr>
              <w:t>The organization demonstrates continual improvement by enhancing products and services to meet current and future requirements, addressing nonconformities and undesired effects through corrective and preventive measures, and improving overall QMS performance and effectiveness. Documents seen: CAPA records, continual improvement projects, customer feedback reports, process enhancement initiatives.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 organization shall: </w:t>
            </w:r>
          </w:p>
          <w:p w:rsidR="00C432AC" w:rsidRPr="00DD3EC0" w:rsidRDefault="00C432AC" w:rsidP="00C432AC">
            <w:pPr>
              <w:jc w:val="both"/>
              <w:rPr>
                <w:szCs w:val="20"/>
              </w:rPr>
            </w:pPr>
            <w:r w:rsidRPr="00DD3EC0">
              <w:rPr>
                <w:szCs w:val="20"/>
              </w:rPr>
              <w:t xml:space="preserve">a) react to the nonconformity and, as applicable: </w:t>
            </w:r>
          </w:p>
          <w:p w:rsidR="00C432AC" w:rsidRPr="00DD3EC0" w:rsidRDefault="00C432AC" w:rsidP="00C432AC">
            <w:pPr>
              <w:jc w:val="both"/>
              <w:rPr>
                <w:szCs w:val="20"/>
              </w:rPr>
            </w:pPr>
            <w:r w:rsidRPr="00DD3EC0">
              <w:rPr>
                <w:szCs w:val="20"/>
              </w:rPr>
              <w:t>1) take action to control and correct it;</w:t>
            </w:r>
          </w:p>
          <w:p w:rsidR="00C432AC" w:rsidRPr="00DD3EC0" w:rsidRDefault="00C432AC" w:rsidP="00C432AC">
            <w:pPr>
              <w:jc w:val="both"/>
              <w:rPr>
                <w:szCs w:val="20"/>
              </w:rPr>
            </w:pPr>
            <w:r w:rsidRPr="00DD3EC0">
              <w:rPr>
                <w:szCs w:val="20"/>
              </w:rPr>
              <w:t xml:space="preserve"> 2) deal with the consequences; </w:t>
            </w:r>
          </w:p>
          <w:p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rsidR="00C432AC" w:rsidRPr="00DD3EC0" w:rsidRDefault="00C432AC" w:rsidP="00C432AC">
            <w:pPr>
              <w:jc w:val="both"/>
              <w:rPr>
                <w:szCs w:val="20"/>
              </w:rPr>
            </w:pPr>
            <w:r w:rsidRPr="00DD3EC0">
              <w:rPr>
                <w:szCs w:val="20"/>
              </w:rPr>
              <w:t xml:space="preserve">2) determining the causes of the nonconformity; </w:t>
            </w:r>
          </w:p>
          <w:p w:rsidR="00C432AC" w:rsidRPr="00DD3EC0" w:rsidRDefault="00C432AC" w:rsidP="00C432AC">
            <w:pPr>
              <w:jc w:val="both"/>
              <w:rPr>
                <w:szCs w:val="20"/>
              </w:rPr>
            </w:pPr>
            <w:r w:rsidRPr="00DD3EC0">
              <w:rPr>
                <w:szCs w:val="20"/>
              </w:rPr>
              <w:t xml:space="preserve">3) determining if similar nonconformities exist, or could potentially occur; </w:t>
            </w:r>
          </w:p>
          <w:p w:rsidR="00C432AC" w:rsidRPr="00DD3EC0" w:rsidRDefault="00C432AC" w:rsidP="00C432AC">
            <w:pPr>
              <w:jc w:val="both"/>
              <w:rPr>
                <w:szCs w:val="20"/>
              </w:rPr>
            </w:pPr>
            <w:r w:rsidRPr="00DD3EC0">
              <w:rPr>
                <w:szCs w:val="20"/>
              </w:rPr>
              <w:t xml:space="preserve">c) implement any action needed; </w:t>
            </w:r>
          </w:p>
          <w:p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AA4BAA" w:rsidRDefault="00AA4BAA" w:rsidP="00C432AC">
            <w:pPr>
              <w:jc w:val="both"/>
              <w:rPr>
                <w:szCs w:val="20"/>
              </w:rPr>
            </w:pPr>
            <w:r>
              <w:rPr>
                <w:szCs w:val="20"/>
              </w:rPr>
              <w:t xml:space="preserve">{{ </w:t>
            </w:r>
            <w:proofErr w:type="spellStart"/>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 xml:space="preserve">10.2.2  </w:t>
            </w:r>
          </w:p>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retain documented information as evidence of:</w:t>
            </w:r>
          </w:p>
          <w:p w:rsidR="00C432AC" w:rsidRPr="00DD3EC0" w:rsidRDefault="00C432AC" w:rsidP="00C432AC">
            <w:pPr>
              <w:jc w:val="both"/>
              <w:rPr>
                <w:szCs w:val="20"/>
              </w:rPr>
            </w:pPr>
            <w:r w:rsidRPr="00DD3EC0">
              <w:rPr>
                <w:szCs w:val="20"/>
              </w:rPr>
              <w:t xml:space="preserve">a) the nature of the nonconformities and any subsequent actions taken; </w:t>
            </w:r>
          </w:p>
          <w:p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AC29C9" w:rsidRPr="00AC29C9" w:rsidRDefault="00AC29C9" w:rsidP="00AC29C9">
            <w:pPr>
              <w:tabs>
                <w:tab w:val="left" w:pos="510"/>
              </w:tabs>
              <w:autoSpaceDE w:val="0"/>
              <w:autoSpaceDN w:val="0"/>
              <w:adjustRightInd w:val="0"/>
              <w:spacing w:before="20" w:after="20"/>
              <w:ind w:right="6"/>
              <w:jc w:val="both"/>
              <w:rPr>
                <w:szCs w:val="20"/>
              </w:rPr>
            </w:pPr>
            <w:r w:rsidRPr="00AC29C9">
              <w:rPr>
                <w:szCs w:val="20"/>
              </w:rPr>
              <w:t>The organization retains documented evidence of nonconformities, actions taken, and results of corrective actions to ensure effective closure.</w:t>
            </w:r>
          </w:p>
          <w:p w:rsidR="00801C8B" w:rsidRPr="00DD3EC0" w:rsidRDefault="00AC29C9" w:rsidP="00AC29C9">
            <w:pPr>
              <w:tabs>
                <w:tab w:val="left" w:pos="510"/>
              </w:tabs>
              <w:autoSpaceDE w:val="0"/>
              <w:autoSpaceDN w:val="0"/>
              <w:adjustRightInd w:val="0"/>
              <w:spacing w:before="20" w:after="20"/>
              <w:ind w:right="6"/>
              <w:jc w:val="both"/>
              <w:rPr>
                <w:szCs w:val="20"/>
              </w:rPr>
            </w:pPr>
            <w:r w:rsidRPr="00AC29C9">
              <w:rPr>
                <w:szCs w:val="20"/>
              </w:rPr>
              <w:t>Documents seen: NC log, CAPA records, corrective action reports.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continually improve the suitability, adequacy and effectiveness of the quality management system</w:t>
            </w:r>
          </w:p>
          <w:p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AC29C9" w:rsidRPr="00AC29C9" w:rsidRDefault="00AC29C9" w:rsidP="00AC29C9">
            <w:pPr>
              <w:jc w:val="both"/>
              <w:rPr>
                <w:szCs w:val="20"/>
              </w:rPr>
            </w:pPr>
            <w:r w:rsidRPr="00AC29C9">
              <w:rPr>
                <w:szCs w:val="20"/>
              </w:rPr>
              <w:t>The organization demonstrates continual improvement of QMS suitability, adequacy, and effectiveness by using analysis, evaluation, and management review outputs to identify and act on opportunities.</w:t>
            </w:r>
          </w:p>
          <w:p w:rsidR="002E2076" w:rsidRDefault="00AC29C9" w:rsidP="00AC29C9">
            <w:pPr>
              <w:jc w:val="both"/>
              <w:rPr>
                <w:szCs w:val="20"/>
              </w:rPr>
            </w:pPr>
            <w:r w:rsidRPr="00AC29C9">
              <w:rPr>
                <w:szCs w:val="20"/>
              </w:rPr>
              <w:t>Documents seen: Improvement plans, MRM outputs, KPI analysis, process improvement records.</w:t>
            </w:r>
          </w:p>
          <w:p w:rsidR="00AC29C9" w:rsidRPr="00DD3EC0" w:rsidRDefault="00AC29C9" w:rsidP="00AC29C9">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bl>
    <w:p w:rsidR="00744EAA" w:rsidRPr="00DD3EC0" w:rsidRDefault="003510CF" w:rsidP="003510CF">
      <w:pPr>
        <w:tabs>
          <w:tab w:val="left" w:pos="2255"/>
        </w:tabs>
        <w:rPr>
          <w:szCs w:val="20"/>
        </w:rPr>
      </w:pPr>
      <w:r w:rsidRPr="00DD3EC0">
        <w:rPr>
          <w:szCs w:val="20"/>
        </w:rPr>
        <w:tab/>
      </w: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sectPr w:rsidR="00A744BF" w:rsidRPr="00DD3EC0" w:rsidSect="00955BB1">
      <w:headerReference w:type="default" r:id="rId8"/>
      <w:footerReference w:type="default" r:id="rId9"/>
      <w:headerReference w:type="first" r:id="rId10"/>
      <w:footerReference w:type="first" r:id="rId11"/>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47D3" w:rsidRDefault="00D147D3" w:rsidP="00953C25">
      <w:r>
        <w:separator/>
      </w:r>
    </w:p>
  </w:endnote>
  <w:endnote w:type="continuationSeparator" w:id="0">
    <w:p w:rsidR="00D147D3" w:rsidRDefault="00D147D3"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 w:name="HYGothic-Extra">
    <w:altName w:val="Malgun Gothic"/>
    <w:charset w:val="81"/>
    <w:family w:val="roman"/>
    <w:pitch w:val="default"/>
    <w:sig w:usb0="00000000" w:usb1="0000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830542"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fldSimple w:instr="NUMPAGES  \* MERGEFORMAT ">
      <w:r w:rsidRPr="008A155D">
        <w:rPr>
          <w:noProof/>
          <w:sz w:val="16"/>
        </w:rPr>
        <w:t>18</w:t>
      </w:r>
    </w:fldSimple>
  </w:p>
  <w:p w:rsidR="00830542" w:rsidRPr="00C15BCF" w:rsidRDefault="00830542"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830542" w:rsidRPr="00066B59" w:rsidRDefault="00830542">
    <w:pPr>
      <w:pStyle w:val="Footer"/>
      <w:rPr>
        <w:sz w:val="20"/>
      </w:rPr>
    </w:pPr>
    <w:r w:rsidRPr="00066B59">
      <w:rPr>
        <w:sz w:val="20"/>
      </w:rPr>
      <w:t>#-Kindly Furnish Audit Samples/Records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830542"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8A155D">
        <w:rPr>
          <w:noProof/>
          <w:sz w:val="16"/>
        </w:rPr>
        <w:t>18</w:t>
      </w:r>
    </w:fldSimple>
  </w:p>
  <w:p w:rsidR="00830542" w:rsidRPr="00C15BCF" w:rsidRDefault="00830542"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830542" w:rsidRPr="00C15BCF" w:rsidRDefault="00830542">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47D3" w:rsidRDefault="00D147D3" w:rsidP="00953C25">
      <w:r>
        <w:separator/>
      </w:r>
    </w:p>
  </w:footnote>
  <w:footnote w:type="continuationSeparator" w:id="0">
    <w:p w:rsidR="00D147D3" w:rsidRDefault="00D147D3"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Pr="009564DD" w:rsidRDefault="00830542" w:rsidP="007473E2">
    <w:pPr>
      <w:pStyle w:val="Header"/>
      <w:jc w:val="center"/>
      <w:rPr>
        <w:rFonts w:ascii="Times New Roman" w:hAnsi="Times New Roman"/>
        <w:b/>
        <w:sz w:val="28"/>
      </w:rPr>
    </w:pPr>
    <w:r w:rsidRPr="00E9175A">
      <w:rPr>
        <w:rFonts w:ascii="Times New Roman" w:hAnsi="Times New Roman"/>
        <w:b/>
        <w:sz w:val="28"/>
      </w:rPr>
      <w:t>Audit Check list</w:t>
    </w:r>
  </w:p>
  <w:p w:rsidR="00830542" w:rsidRPr="00E9175A" w:rsidRDefault="00830542"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rsidR="00830542" w:rsidRDefault="00830542">
    <w:pPr>
      <w:pStyle w:val="Header"/>
    </w:pPr>
    <w:r>
      <w:t xml:space="preserve">                                        </w:t>
    </w:r>
  </w:p>
  <w:p w:rsidR="00830542" w:rsidRDefault="00830542">
    <w:pPr>
      <w:pStyle w:val="Header"/>
    </w:pPr>
  </w:p>
  <w:p w:rsidR="00830542" w:rsidRDefault="00830542">
    <w:pPr>
      <w:pStyle w:val="Header"/>
    </w:pPr>
  </w:p>
  <w:p w:rsidR="00830542" w:rsidRDefault="008305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025FE0" w:rsidP="00271C9D">
    <w:pPr>
      <w:pStyle w:val="Header"/>
      <w:jc w:val="center"/>
      <w:rPr>
        <w:rFonts w:ascii="Times New Roman" w:hAnsi="Times New Roman"/>
        <w:b/>
        <w:sz w:val="28"/>
      </w:rPr>
    </w:pPr>
    <w:r>
      <w:rPr>
        <w:noProof/>
        <w:sz w:val="24"/>
        <w:szCs w:val="24"/>
      </w:rPr>
      <w:drawing>
        <wp:anchor distT="0" distB="0" distL="114300" distR="114300" simplePos="0" relativeHeight="251659776" behindDoc="0" locked="0" layoutInCell="1" allowOverlap="1" wp14:anchorId="42ECD563" wp14:editId="12C31F1E">
          <wp:simplePos x="0" y="0"/>
          <wp:positionH relativeFrom="margin">
            <wp:posOffset>4991100</wp:posOffset>
          </wp:positionH>
          <wp:positionV relativeFrom="paragraph">
            <wp:posOffset>-63500</wp:posOffset>
          </wp:positionV>
          <wp:extent cx="1076325" cy="762622"/>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076325" cy="762622"/>
                  </a:xfrm>
                  <a:prstGeom prst="rect">
                    <a:avLst/>
                  </a:prstGeom>
                  <a:noFill/>
                </pic:spPr>
              </pic:pic>
            </a:graphicData>
          </a:graphic>
          <wp14:sizeRelH relativeFrom="margin">
            <wp14:pctWidth>0</wp14:pctWidth>
          </wp14:sizeRelH>
          <wp14:sizeRelV relativeFrom="margin">
            <wp14:pctHeight>0</wp14:pctHeight>
          </wp14:sizeRelV>
        </wp:anchor>
      </w:drawing>
    </w:r>
    <w:r w:rsidR="00830542">
      <w:rPr>
        <w:noProof/>
        <w:lang w:val="en-US"/>
      </w:rPr>
      <mc:AlternateContent>
        <mc:Choice Requires="wps">
          <w:drawing>
            <wp:anchor distT="0" distB="0" distL="114300" distR="114300" simplePos="0" relativeHeight="251657728" behindDoc="0" locked="0" layoutInCell="1" allowOverlap="1" wp14:anchorId="2A44267D" wp14:editId="6B396984">
              <wp:simplePos x="0" y="0"/>
              <wp:positionH relativeFrom="column">
                <wp:posOffset>-723900</wp:posOffset>
              </wp:positionH>
              <wp:positionV relativeFrom="paragraph">
                <wp:posOffset>-35561</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830542" w:rsidRPr="00F426D9" w:rsidRDefault="00830542" w:rsidP="00F426D9">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4267D" id="Rectangle 3" o:spid="_x0000_s1026" style="position:absolute;left:0;text-align:left;margin-left:-57pt;margin-top:-2.8pt;width:235.5pt;height:5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BB53wrhAAAACwEAAA8AAABkcnMvZG93bnJldi54bWxMj0FP&#10;wzAMhe9I/IfISNy2tCsbrGs6IdCQOG7dhZvbeG2hSaom3Qq/HnMaN9vv6fl72XYynTjT4FtnFcTz&#10;CATZyunW1gqOxW72BMIHtBo7Z0nBN3nY5rc3GabaXeyezodQCw6xPkUFTQh9KqWvGjLo564ny9rJ&#10;DQYDr0Mt9YAXDjedXETRShpsLX9osKeXhqqvw2gUlO3iiD/74i0y610S3qfic/x4Ver+bnregAg0&#10;hasZ/vAZHXJmKt1otRedglkcP3CZwNNyBYIdyfKRDyVbo2QNMs/k/w75LwAAAP//AwBQSwECLQAU&#10;AAYACAAAACEAtoM4kv4AAADhAQAAEwAAAAAAAAAAAAAAAAAAAAAAW0NvbnRlbnRfVHlwZXNdLnht&#10;bFBLAQItABQABgAIAAAAIQA4/SH/1gAAAJQBAAALAAAAAAAAAAAAAAAAAC8BAABfcmVscy8ucmVs&#10;c1BLAQItABQABgAIAAAAIQCkMreiIgIAAEcEAAAOAAAAAAAAAAAAAAAAAC4CAABkcnMvZTJvRG9j&#10;LnhtbFBLAQItABQABgAIAAAAIQAQed8K4QAAAAsBAAAPAAAAAAAAAAAAAAAAAHwEAABkcnMvZG93&#10;bnJldi54bWxQSwUGAAAAAAQABADzAAAAigUAAAAA&#10;">
              <v:textbox>
                <w:txbxContent>
                  <w:p w:rsidR="00830542" w:rsidRPr="00F426D9" w:rsidRDefault="00830542" w:rsidP="00F426D9">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v:textbox>
            </v:rect>
          </w:pict>
        </mc:Fallback>
      </mc:AlternateContent>
    </w:r>
    <w:r w:rsidR="00830542">
      <w:rPr>
        <w:noProof/>
        <w:lang w:val="en-US"/>
      </w:rPr>
      <w:t xml:space="preserve">                                                                                                                                                                                                                                                                   </w:t>
    </w:r>
    <w:r w:rsidR="00830542" w:rsidRPr="00E9175A">
      <w:rPr>
        <w:rFonts w:ascii="Times New Roman" w:hAnsi="Times New Roman"/>
        <w:b/>
        <w:sz w:val="28"/>
      </w:rPr>
      <w:t>Audit Check list</w:t>
    </w:r>
    <w:r w:rsidR="00830542">
      <w:rPr>
        <w:noProof/>
        <w:lang w:val="en-US"/>
      </w:rPr>
      <w:t xml:space="preserve">                                   </w:t>
    </w:r>
    <w:r w:rsidR="00830542"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830542" w:rsidRDefault="00830542" w:rsidP="00070D5D">
    <w:pPr>
      <w:pStyle w:val="Header"/>
      <w:rPr>
        <w:rFonts w:ascii="Times New Roman" w:hAnsi="Times New Roman"/>
        <w:b/>
        <w:sz w:val="4"/>
      </w:rPr>
    </w:pPr>
  </w:p>
  <w:p w:rsidR="00830542" w:rsidRDefault="00830542" w:rsidP="00070D5D">
    <w:pPr>
      <w:pStyle w:val="Header"/>
      <w:rPr>
        <w:rFonts w:ascii="Times New Roman" w:hAnsi="Times New Roman"/>
      </w:rPr>
    </w:pPr>
  </w:p>
  <w:p w:rsidR="00830542" w:rsidRPr="00E9175A" w:rsidRDefault="00830542"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rsidR="00830542" w:rsidRDefault="00830542">
    <w:pPr>
      <w:pStyle w:val="Header"/>
    </w:pPr>
  </w:p>
  <w:p w:rsidR="00830542" w:rsidRDefault="00830542" w:rsidP="002A7A4D">
    <w:pPr>
      <w:pStyle w:val="Header"/>
      <w:tabs>
        <w:tab w:val="clear" w:pos="9072"/>
        <w:tab w:val="left" w:pos="4536"/>
      </w:tabs>
    </w:pPr>
  </w:p>
  <w:p w:rsidR="00830542" w:rsidRDefault="008305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A0F2B"/>
    <w:multiLevelType w:val="singleLevel"/>
    <w:tmpl w:val="FFFFFFFF"/>
    <w:lvl w:ilvl="0">
      <w:numFmt w:val="decimal"/>
      <w:lvlText w:val="*"/>
      <w:lvlJc w:val="left"/>
    </w:lvl>
  </w:abstractNum>
  <w:abstractNum w:abstractNumId="28"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5"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4"/>
  </w:num>
  <w:num w:numId="13">
    <w:abstractNumId w:val="26"/>
  </w:num>
  <w:num w:numId="14">
    <w:abstractNumId w:val="21"/>
  </w:num>
  <w:num w:numId="15">
    <w:abstractNumId w:val="27"/>
  </w:num>
  <w:num w:numId="16">
    <w:abstractNumId w:val="30"/>
  </w:num>
  <w:num w:numId="17">
    <w:abstractNumId w:val="16"/>
  </w:num>
  <w:num w:numId="18">
    <w:abstractNumId w:val="36"/>
  </w:num>
  <w:num w:numId="19">
    <w:abstractNumId w:val="38"/>
  </w:num>
  <w:num w:numId="20">
    <w:abstractNumId w:val="35"/>
  </w:num>
  <w:num w:numId="21">
    <w:abstractNumId w:val="29"/>
  </w:num>
  <w:num w:numId="22">
    <w:abstractNumId w:val="33"/>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28"/>
  </w:num>
  <w:num w:numId="34">
    <w:abstractNumId w:val="11"/>
  </w:num>
  <w:num w:numId="35">
    <w:abstractNumId w:val="12"/>
  </w:num>
  <w:num w:numId="36">
    <w:abstractNumId w:val="24"/>
  </w:num>
  <w:num w:numId="37">
    <w:abstractNumId w:val="32"/>
  </w:num>
  <w:num w:numId="38">
    <w:abstractNumId w:val="18"/>
  </w:num>
  <w:num w:numId="39">
    <w:abstractNumId w:val="17"/>
  </w:num>
  <w:num w:numId="40">
    <w:abstractNumId w:val="31"/>
  </w:num>
  <w:num w:numId="41">
    <w:abstractNumId w:val="15"/>
  </w:num>
  <w:num w:numId="42">
    <w:abstractNumId w:val="25"/>
  </w:num>
  <w:num w:numId="43">
    <w:abstractNumId w:val="22"/>
  </w:num>
  <w:num w:numId="44">
    <w:abstractNumId w:val="23"/>
  </w:num>
  <w:num w:numId="45">
    <w:abstractNumId w:val="14"/>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4764"/>
    <w:rsid w:val="00025267"/>
    <w:rsid w:val="00025FE0"/>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973"/>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560"/>
    <w:rsid w:val="004C4657"/>
    <w:rsid w:val="004C6668"/>
    <w:rsid w:val="004D0F40"/>
    <w:rsid w:val="004D11DE"/>
    <w:rsid w:val="004D1696"/>
    <w:rsid w:val="004D1F21"/>
    <w:rsid w:val="004D508D"/>
    <w:rsid w:val="004D6A0B"/>
    <w:rsid w:val="004D6CD3"/>
    <w:rsid w:val="004D6E35"/>
    <w:rsid w:val="004E0330"/>
    <w:rsid w:val="004E18B8"/>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50DD5"/>
    <w:rsid w:val="00551194"/>
    <w:rsid w:val="00551D6B"/>
    <w:rsid w:val="005524CA"/>
    <w:rsid w:val="00552F16"/>
    <w:rsid w:val="00552F62"/>
    <w:rsid w:val="005533A7"/>
    <w:rsid w:val="005533D9"/>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32E4"/>
    <w:rsid w:val="0066428B"/>
    <w:rsid w:val="00665943"/>
    <w:rsid w:val="00666A04"/>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C171A"/>
    <w:rsid w:val="006C184F"/>
    <w:rsid w:val="006C2449"/>
    <w:rsid w:val="006C466B"/>
    <w:rsid w:val="006C48C3"/>
    <w:rsid w:val="006C607A"/>
    <w:rsid w:val="006D065C"/>
    <w:rsid w:val="006D2CA1"/>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A61"/>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314"/>
    <w:rsid w:val="00791D44"/>
    <w:rsid w:val="00793152"/>
    <w:rsid w:val="00793A0E"/>
    <w:rsid w:val="007964B8"/>
    <w:rsid w:val="00796EC6"/>
    <w:rsid w:val="00797947"/>
    <w:rsid w:val="00797FD8"/>
    <w:rsid w:val="007A00A6"/>
    <w:rsid w:val="007A16B6"/>
    <w:rsid w:val="007A34F1"/>
    <w:rsid w:val="007A3CB7"/>
    <w:rsid w:val="007A3CE4"/>
    <w:rsid w:val="007A3D6F"/>
    <w:rsid w:val="007A4577"/>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542"/>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48D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B0F53"/>
    <w:rsid w:val="00AB1560"/>
    <w:rsid w:val="00AB1AD6"/>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5FC"/>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BF7D99"/>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001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57687"/>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244"/>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47D3"/>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D9A"/>
    <w:rsid w:val="00F26B59"/>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26D9"/>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B91A95-21B0-4E0E-B8F2-78A4B108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17</Pages>
  <Words>5761</Words>
  <Characters>32843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45</cp:revision>
  <cp:lastPrinted>2025-02-24T10:34:00Z</cp:lastPrinted>
  <dcterms:created xsi:type="dcterms:W3CDTF">2025-09-19T11:04:00Z</dcterms:created>
  <dcterms:modified xsi:type="dcterms:W3CDTF">2026-02-18T08:39:00Z</dcterms:modified>
</cp:coreProperties>
</file>