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08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31"/>
        <w:gridCol w:w="2250"/>
        <w:gridCol w:w="360"/>
        <w:gridCol w:w="3780"/>
        <w:gridCol w:w="451"/>
      </w:tblGrid>
      <w:tr w:rsidR="00DB3D83" w:rsidRPr="009564DD" w14:paraId="456B7F8B" w14:textId="77777777"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14:paraId="7201AD8A" w14:textId="55D5D0BB" w:rsidR="00DB3D83" w:rsidRPr="009564DD" w:rsidRDefault="00DB3D83" w:rsidP="009564DD">
            <w:pPr>
              <w:rPr>
                <w:b/>
                <w:szCs w:val="20"/>
              </w:rPr>
            </w:pPr>
            <w:r w:rsidRPr="00DD3EC0">
              <w:rPr>
                <w:b/>
                <w:sz w:val="22"/>
                <w:szCs w:val="20"/>
              </w:rPr>
              <w:t>CHAPTER OF STANDARD:</w:t>
            </w:r>
          </w:p>
        </w:tc>
      </w:tr>
      <w:tr w:rsidR="0047371C" w:rsidRPr="009564DD" w14:paraId="195FB310" w14:textId="77777777"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14:paraId="7F8E83B5" w14:textId="26B055BC" w:rsidR="0047371C" w:rsidRPr="00DD3EC0" w:rsidRDefault="0047371C" w:rsidP="009564DD">
            <w:pPr>
              <w:rPr>
                <w:b/>
                <w:sz w:val="22"/>
                <w:szCs w:val="20"/>
              </w:rPr>
            </w:pPr>
            <w:r w:rsidRPr="00DD3EC0">
              <w:rPr>
                <w:b/>
                <w:sz w:val="22"/>
                <w:szCs w:val="20"/>
              </w:rPr>
              <w:t xml:space="preserve">4. </w:t>
            </w:r>
            <w:r w:rsidRPr="00DD3EC0">
              <w:rPr>
                <w:rFonts w:eastAsia="Calibri"/>
                <w:b/>
                <w:sz w:val="22"/>
                <w:szCs w:val="20"/>
              </w:rPr>
              <w:t>Context of The Organization</w:t>
            </w:r>
          </w:p>
        </w:tc>
      </w:tr>
      <w:tr w:rsidR="00DB3D83" w:rsidRPr="00DD3EC0" w14:paraId="14BE28A4" w14:textId="77777777" w:rsidTr="00A744BF">
        <w:trPr>
          <w:cantSplit/>
          <w:trHeight w:val="105"/>
        </w:trPr>
        <w:tc>
          <w:tcPr>
            <w:tcW w:w="10872" w:type="dxa"/>
            <w:gridSpan w:val="5"/>
            <w:tcBorders>
              <w:top w:val="single" w:sz="6" w:space="0" w:color="auto"/>
              <w:left w:val="single" w:sz="6" w:space="0" w:color="auto"/>
              <w:bottom w:val="single" w:sz="6" w:space="0" w:color="auto"/>
              <w:right w:val="single" w:sz="6" w:space="0" w:color="auto"/>
            </w:tcBorders>
          </w:tcPr>
          <w:p w14:paraId="4808CD70" w14:textId="77777777" w:rsidR="00DB3D83" w:rsidRPr="00DD3EC0" w:rsidRDefault="00DB3D83" w:rsidP="009564DD">
            <w:pPr>
              <w:rPr>
                <w:rFonts w:ascii="Verdana" w:eastAsia="Calibri" w:hAnsi="Verdana" w:cs="Verdana"/>
                <w:b/>
                <w:szCs w:val="20"/>
              </w:rPr>
            </w:pPr>
            <w:r w:rsidRPr="00DD3EC0">
              <w:rPr>
                <w:b/>
                <w:szCs w:val="20"/>
              </w:rPr>
              <w:t xml:space="preserve">4.1 </w:t>
            </w:r>
            <w:r w:rsidR="00D02BE2" w:rsidRPr="00DD3EC0">
              <w:rPr>
                <w:rFonts w:eastAsia="Calibri"/>
                <w:b/>
                <w:szCs w:val="20"/>
              </w:rPr>
              <w:t>Understanding the organization</w:t>
            </w:r>
          </w:p>
        </w:tc>
      </w:tr>
      <w:tr w:rsidR="00DB3D83" w:rsidRPr="00DD3EC0" w14:paraId="2D13C389" w14:textId="77777777" w:rsidTr="00201135">
        <w:trPr>
          <w:cantSplit/>
          <w:trHeight w:val="259"/>
        </w:trPr>
        <w:tc>
          <w:tcPr>
            <w:tcW w:w="4031" w:type="dxa"/>
            <w:tcBorders>
              <w:top w:val="single" w:sz="6" w:space="0" w:color="auto"/>
              <w:left w:val="single" w:sz="6" w:space="0" w:color="auto"/>
              <w:bottom w:val="single" w:sz="6" w:space="0" w:color="auto"/>
            </w:tcBorders>
          </w:tcPr>
          <w:p w14:paraId="5E29E515" w14:textId="77777777" w:rsidR="00DB3D83" w:rsidRPr="00DD3EC0" w:rsidRDefault="00DB3D83" w:rsidP="009564DD">
            <w:pPr>
              <w:rPr>
                <w:szCs w:val="20"/>
              </w:rPr>
            </w:pPr>
            <w:r w:rsidRPr="00DD3EC0">
              <w:rPr>
                <w:szCs w:val="20"/>
              </w:rPr>
              <w:br w:type="page"/>
              <w:t>Requirement / subject</w:t>
            </w:r>
          </w:p>
        </w:tc>
        <w:tc>
          <w:tcPr>
            <w:tcW w:w="2250" w:type="dxa"/>
            <w:tcBorders>
              <w:top w:val="single" w:sz="6" w:space="0" w:color="auto"/>
              <w:bottom w:val="single" w:sz="6" w:space="0" w:color="auto"/>
            </w:tcBorders>
          </w:tcPr>
          <w:p w14:paraId="084637BD" w14:textId="77777777" w:rsidR="00DB3D83" w:rsidRPr="00DD3EC0" w:rsidRDefault="00DB3D83" w:rsidP="009564DD">
            <w:pPr>
              <w:rPr>
                <w:szCs w:val="20"/>
              </w:rPr>
            </w:pPr>
            <w:r w:rsidRPr="00DD3EC0">
              <w:rPr>
                <w:szCs w:val="20"/>
              </w:rPr>
              <w:t>Stage 1</w:t>
            </w:r>
          </w:p>
        </w:tc>
        <w:tc>
          <w:tcPr>
            <w:tcW w:w="360" w:type="dxa"/>
            <w:tcBorders>
              <w:top w:val="single" w:sz="6" w:space="0" w:color="auto"/>
              <w:bottom w:val="single" w:sz="6" w:space="0" w:color="auto"/>
              <w:right w:val="single" w:sz="4" w:space="0" w:color="auto"/>
            </w:tcBorders>
          </w:tcPr>
          <w:p w14:paraId="08D510BA" w14:textId="77777777" w:rsidR="00DB3D83" w:rsidRPr="00DD3EC0" w:rsidRDefault="00DB3D83" w:rsidP="009564DD">
            <w:pPr>
              <w:rPr>
                <w:szCs w:val="20"/>
              </w:rPr>
            </w:pPr>
            <w:r w:rsidRPr="00DD3EC0">
              <w:rPr>
                <w:szCs w:val="20"/>
              </w:rPr>
              <w:t>E</w:t>
            </w:r>
          </w:p>
        </w:tc>
        <w:tc>
          <w:tcPr>
            <w:tcW w:w="3780" w:type="dxa"/>
            <w:tcBorders>
              <w:top w:val="single" w:sz="6" w:space="0" w:color="auto"/>
              <w:left w:val="single" w:sz="4" w:space="0" w:color="auto"/>
              <w:bottom w:val="single" w:sz="6" w:space="0" w:color="auto"/>
            </w:tcBorders>
          </w:tcPr>
          <w:p w14:paraId="70EF527C" w14:textId="77777777" w:rsidR="00DB3D83" w:rsidRPr="00DD3EC0" w:rsidRDefault="00DB3D83" w:rsidP="009564DD">
            <w:pPr>
              <w:rPr>
                <w:szCs w:val="20"/>
              </w:rPr>
            </w:pPr>
            <w:r w:rsidRPr="00DD3EC0">
              <w:rPr>
                <w:szCs w:val="20"/>
              </w:rPr>
              <w:t>Stage 2</w:t>
            </w:r>
          </w:p>
        </w:tc>
        <w:tc>
          <w:tcPr>
            <w:tcW w:w="451" w:type="dxa"/>
            <w:tcBorders>
              <w:top w:val="single" w:sz="6" w:space="0" w:color="auto"/>
              <w:bottom w:val="single" w:sz="6" w:space="0" w:color="auto"/>
              <w:right w:val="single" w:sz="4" w:space="0" w:color="auto"/>
            </w:tcBorders>
          </w:tcPr>
          <w:p w14:paraId="283C519D" w14:textId="77777777" w:rsidR="00DB3D83" w:rsidRPr="00DD3EC0" w:rsidRDefault="00DB3D83" w:rsidP="009564DD">
            <w:pPr>
              <w:rPr>
                <w:szCs w:val="20"/>
              </w:rPr>
            </w:pPr>
            <w:r w:rsidRPr="00DD3EC0">
              <w:rPr>
                <w:szCs w:val="20"/>
              </w:rPr>
              <w:t>E</w:t>
            </w:r>
          </w:p>
        </w:tc>
      </w:tr>
      <w:tr w:rsidR="001C5208" w:rsidRPr="00DD3EC0" w14:paraId="4DB09628" w14:textId="77777777" w:rsidTr="00201135">
        <w:trPr>
          <w:cantSplit/>
          <w:trHeight w:val="2050"/>
        </w:trPr>
        <w:tc>
          <w:tcPr>
            <w:tcW w:w="4031" w:type="dxa"/>
            <w:tcBorders>
              <w:top w:val="single" w:sz="6" w:space="0" w:color="auto"/>
              <w:left w:val="single" w:sz="6" w:space="0" w:color="auto"/>
              <w:bottom w:val="single" w:sz="6" w:space="0" w:color="auto"/>
            </w:tcBorders>
          </w:tcPr>
          <w:p w14:paraId="6A412DE4" w14:textId="77777777" w:rsidR="00A87FBD" w:rsidRPr="00DD3EC0" w:rsidRDefault="00A87FBD" w:rsidP="009564DD">
            <w:pPr>
              <w:rPr>
                <w:rFonts w:ascii="Cambria" w:eastAsia="Cambria" w:hAnsi="Cambria"/>
                <w:szCs w:val="20"/>
              </w:rPr>
            </w:pPr>
            <w:r w:rsidRPr="00DD3EC0">
              <w:rPr>
                <w:rFonts w:ascii="Cambria" w:eastAsia="Cambria" w:hAnsi="Cambria"/>
                <w:szCs w:val="20"/>
              </w:rPr>
              <w:t>The organization shall monitor and review information about these external and internal issues</w:t>
            </w:r>
            <w:r w:rsidR="00C432AC" w:rsidRPr="00DD3EC0">
              <w:rPr>
                <w:rFonts w:ascii="Cambria" w:eastAsia="Cambria" w:hAnsi="Cambria"/>
                <w:szCs w:val="20"/>
              </w:rPr>
              <w:t>:</w:t>
            </w:r>
          </w:p>
          <w:p w14:paraId="618A7CD6" w14:textId="77777777" w:rsidR="001C5208" w:rsidRDefault="00C432AC" w:rsidP="009564DD">
            <w:pPr>
              <w:rPr>
                <w:szCs w:val="20"/>
              </w:rPr>
            </w:pPr>
            <w:r w:rsidRPr="00DD3EC0">
              <w:rPr>
                <w:szCs w:val="20"/>
              </w:rPr>
              <w:t>The organization shall monitor and review information about these external and internal issues;</w:t>
            </w:r>
          </w:p>
          <w:p w14:paraId="0EAE00F8" w14:textId="77777777" w:rsidR="00420864" w:rsidRDefault="00420864" w:rsidP="009564DD">
            <w:pPr>
              <w:rPr>
                <w:szCs w:val="20"/>
              </w:rPr>
            </w:pPr>
            <w:r>
              <w:rPr>
                <w:szCs w:val="20"/>
              </w:rPr>
              <w:t>Please list the issue covering climate change and its implementation</w:t>
            </w:r>
          </w:p>
          <w:p w14:paraId="5FCE7A28" w14:textId="77777777" w:rsidR="00D05A41" w:rsidRDefault="00D05A41" w:rsidP="009564DD">
            <w:pPr>
              <w:rPr>
                <w:rFonts w:eastAsia="Cambria"/>
                <w:szCs w:val="20"/>
              </w:rPr>
            </w:pPr>
          </w:p>
          <w:p w14:paraId="18E404FF" w14:textId="0F314533" w:rsidR="00D05A41" w:rsidRPr="00DD3EC0" w:rsidRDefault="00D05A41" w:rsidP="009564DD">
            <w:pPr>
              <w:rPr>
                <w:rFonts w:eastAsia="Cambria"/>
                <w:szCs w:val="20"/>
              </w:rPr>
            </w:pPr>
            <w:r w:rsidRPr="00074653">
              <w:rPr>
                <w:rFonts w:eastAsia="Cambria"/>
                <w:bCs/>
                <w:szCs w:val="20"/>
                <w:highlight w:val="yellow"/>
              </w:rPr>
              <w:t>4.1 A Has Climate Change has been considered and if determined to be a relevant issue</w:t>
            </w:r>
          </w:p>
        </w:tc>
        <w:tc>
          <w:tcPr>
            <w:tcW w:w="2250" w:type="dxa"/>
            <w:tcBorders>
              <w:top w:val="single" w:sz="6" w:space="0" w:color="auto"/>
              <w:bottom w:val="single" w:sz="6" w:space="0" w:color="auto"/>
            </w:tcBorders>
          </w:tcPr>
          <w:p w14:paraId="7EA069A6" w14:textId="77777777" w:rsidR="009564DD" w:rsidRPr="00DD3EC0" w:rsidRDefault="009564DD" w:rsidP="00BC43EF">
            <w:pPr>
              <w:rPr>
                <w:szCs w:val="20"/>
              </w:rPr>
            </w:pPr>
          </w:p>
        </w:tc>
        <w:tc>
          <w:tcPr>
            <w:tcW w:w="360" w:type="dxa"/>
            <w:tcBorders>
              <w:top w:val="single" w:sz="6" w:space="0" w:color="auto"/>
              <w:bottom w:val="single" w:sz="6" w:space="0" w:color="auto"/>
              <w:right w:val="single" w:sz="4" w:space="0" w:color="auto"/>
            </w:tcBorders>
          </w:tcPr>
          <w:p w14:paraId="6B01FC4A" w14:textId="77777777" w:rsidR="001C5208" w:rsidRPr="00DD3EC0" w:rsidRDefault="001C5208" w:rsidP="009564DD">
            <w:pPr>
              <w:rPr>
                <w:szCs w:val="20"/>
              </w:rPr>
            </w:pPr>
          </w:p>
        </w:tc>
        <w:tc>
          <w:tcPr>
            <w:tcW w:w="3780" w:type="dxa"/>
            <w:tcBorders>
              <w:top w:val="single" w:sz="6" w:space="0" w:color="auto"/>
              <w:left w:val="single" w:sz="4" w:space="0" w:color="auto"/>
              <w:bottom w:val="single" w:sz="6" w:space="0" w:color="auto"/>
            </w:tcBorders>
          </w:tcPr>
          <w:p w14:paraId="46388DCE" w14:textId="77777777" w:rsidR="00A12C34" w:rsidRDefault="00A12C34" w:rsidP="00A12C34">
            <w:pPr>
              <w:rPr>
                <w:rFonts w:eastAsia="Courier New"/>
                <w:kern w:val="2"/>
                <w:szCs w:val="20"/>
                <w:lang w:eastAsia="ko-KR"/>
              </w:rPr>
            </w:pPr>
            <w:r w:rsidRPr="00784830">
              <w:rPr>
                <w:rFonts w:eastAsia="Courier New"/>
                <w:kern w:val="2"/>
                <w:szCs w:val="20"/>
                <w:lang w:eastAsia="ko-KR"/>
              </w:rPr>
              <w:t>The organization has documented its Quality Manual (</w:t>
            </w:r>
            <w:r w:rsidRPr="00C1667E">
              <w:rPr>
                <w:rFonts w:eastAsia="Courier New"/>
                <w:kern w:val="2"/>
                <w:szCs w:val="20"/>
                <w:lang w:eastAsia="ko-KR"/>
              </w:rPr>
              <w:t xml:space="preserve">Ref: </w:t>
            </w:r>
            <w:r w:rsidRPr="00C1667E">
              <w:t>{{</w:t>
            </w:r>
            <w:r>
              <w:t xml:space="preserve"> </w:t>
            </w:r>
            <w:r w:rsidRPr="00C1667E">
              <w:t>manual</w:t>
            </w:r>
            <w:r>
              <w:t>_</w:t>
            </w:r>
            <w:r w:rsidRPr="00C1667E">
              <w:t>number</w:t>
            </w:r>
            <w:r>
              <w:t xml:space="preserve"> </w:t>
            </w:r>
            <w:r w:rsidRPr="00C1667E">
              <w:t>}}</w:t>
            </w:r>
            <w:r>
              <w:rPr>
                <w:b/>
              </w:rPr>
              <w:t xml:space="preserve"> </w:t>
            </w:r>
            <w:r w:rsidRPr="00C1667E">
              <w:rPr>
                <w:rFonts w:eastAsia="Courier New"/>
                <w:kern w:val="2"/>
                <w:szCs w:val="20"/>
                <w:lang w:eastAsia="ko-KR"/>
              </w:rPr>
              <w:t xml:space="preserve">date: </w:t>
            </w:r>
            <w:r w:rsidRPr="00C1667E">
              <w:rPr>
                <w:rFonts w:eastAsia="신명조"/>
                <w:kern w:val="2"/>
              </w:rPr>
              <w:t>{{</w:t>
            </w:r>
            <w:r>
              <w:rPr>
                <w:rFonts w:eastAsia="신명조"/>
                <w:kern w:val="2"/>
              </w:rPr>
              <w:t xml:space="preserve"> </w:t>
            </w:r>
            <w:r w:rsidRPr="00C1667E">
              <w:rPr>
                <w:rFonts w:eastAsia="신명조"/>
                <w:kern w:val="2"/>
              </w:rPr>
              <w:t>manual</w:t>
            </w:r>
            <w:r>
              <w:rPr>
                <w:rFonts w:eastAsia="신명조"/>
                <w:kern w:val="2"/>
              </w:rPr>
              <w:t>_</w:t>
            </w:r>
            <w:r w:rsidRPr="00C1667E">
              <w:rPr>
                <w:rFonts w:eastAsia="신명조"/>
                <w:kern w:val="2"/>
              </w:rPr>
              <w:t>date }}</w:t>
            </w:r>
            <w:r w:rsidRPr="00784830">
              <w:rPr>
                <w:rFonts w:eastAsia="Courier New"/>
                <w:kern w:val="2"/>
                <w:szCs w:val="20"/>
                <w:lang w:eastAsia="ko-KR"/>
              </w:rPr>
              <w:t>).</w:t>
            </w:r>
          </w:p>
          <w:p w14:paraId="02A4F979" w14:textId="77777777" w:rsidR="00A12C34" w:rsidRDefault="00A12C34" w:rsidP="00A12C34">
            <w:pPr>
              <w:rPr>
                <w:rFonts w:eastAsia="Courier New"/>
                <w:kern w:val="2"/>
                <w:szCs w:val="20"/>
                <w:lang w:eastAsia="ko-KR"/>
              </w:rPr>
            </w:pPr>
          </w:p>
          <w:p w14:paraId="0E033E13" w14:textId="77777777" w:rsidR="00A12C34" w:rsidRDefault="00A12C34" w:rsidP="00A12C34">
            <w:pPr>
              <w:rPr>
                <w:shd w:val="clear" w:color="auto" w:fill="FFFFFF"/>
              </w:rPr>
            </w:pPr>
            <w:r>
              <w:rPr>
                <w:shd w:val="clear" w:color="auto" w:fill="FFFFFF"/>
              </w:rPr>
              <w:t xml:space="preserve">The organization procedure was verified in quality manual annexure number Ref: {{ </w:t>
            </w:r>
            <w:r w:rsidRPr="001C7D7E">
              <w:rPr>
                <w:shd w:val="clear" w:color="auto" w:fill="FFFFFF"/>
              </w:rPr>
              <w:t>procedure</w:t>
            </w:r>
            <w:r>
              <w:rPr>
                <w:shd w:val="clear" w:color="auto" w:fill="FFFFFF"/>
              </w:rPr>
              <w:t>_</w:t>
            </w:r>
            <w:r w:rsidRPr="001C7D7E">
              <w:rPr>
                <w:shd w:val="clear" w:color="auto" w:fill="FFFFFF"/>
              </w:rPr>
              <w:t>number</w:t>
            </w:r>
            <w:r>
              <w:rPr>
                <w:shd w:val="clear" w:color="auto" w:fill="FFFFFF"/>
              </w:rPr>
              <w:t xml:space="preserve"> </w:t>
            </w:r>
            <w:r w:rsidRPr="001C7D7E">
              <w:rPr>
                <w:shd w:val="clear" w:color="auto" w:fill="FFFFFF"/>
              </w:rPr>
              <w:t>}}</w:t>
            </w:r>
            <w:r>
              <w:rPr>
                <w:shd w:val="clear" w:color="auto" w:fill="FFFFFF"/>
              </w:rPr>
              <w:t xml:space="preserve"> on this date: {{ manual_date }} </w:t>
            </w:r>
          </w:p>
          <w:p w14:paraId="2D710B57" w14:textId="77777777" w:rsidR="00A12C34" w:rsidRDefault="00A12C34" w:rsidP="00A12C34">
            <w:pPr>
              <w:rPr>
                <w:rFonts w:eastAsia="Courier New"/>
                <w:kern w:val="2"/>
                <w:szCs w:val="20"/>
                <w:lang w:eastAsia="ko-KR"/>
              </w:rPr>
            </w:pPr>
          </w:p>
          <w:p w14:paraId="64CCC811" w14:textId="77777777" w:rsidR="00A12C34" w:rsidRDefault="00A12C34" w:rsidP="00A12C34">
            <w:pPr>
              <w:rPr>
                <w:rFonts w:eastAsia="Courier New"/>
                <w:kern w:val="2"/>
                <w:szCs w:val="20"/>
                <w:lang w:eastAsia="ko-KR"/>
              </w:rPr>
            </w:pPr>
          </w:p>
          <w:p w14:paraId="1F242E9C" w14:textId="77777777" w:rsidR="00A12C34" w:rsidRDefault="00A12C34" w:rsidP="00A12C34">
            <w:pPr>
              <w:rPr>
                <w:rFonts w:eastAsia="Courier New"/>
                <w:kern w:val="2"/>
                <w:szCs w:val="20"/>
                <w:lang w:eastAsia="ko-KR"/>
              </w:rPr>
            </w:pPr>
          </w:p>
          <w:p w14:paraId="4A1CE8DE" w14:textId="77777777" w:rsidR="00A12C34" w:rsidRDefault="00A12C34" w:rsidP="00A12C34">
            <w:pPr>
              <w:rPr>
                <w:rFonts w:eastAsia="Courier New"/>
                <w:kern w:val="2"/>
                <w:szCs w:val="20"/>
                <w:lang w:eastAsia="ko-KR"/>
              </w:rPr>
            </w:pPr>
            <w:r w:rsidRPr="00784830">
              <w:rPr>
                <w:rFonts w:eastAsia="Courier New"/>
                <w:kern w:val="2"/>
                <w:szCs w:val="20"/>
                <w:lang w:eastAsia="ko-KR"/>
              </w:rPr>
              <w:t xml:space="preserve">Internal and external issues relevant to the QMS are identified in </w:t>
            </w:r>
            <w:r w:rsidRPr="00951BC9">
              <w:rPr>
                <w:rFonts w:eastAsia="Courier New"/>
                <w:kern w:val="2"/>
                <w:szCs w:val="20"/>
                <w:lang w:eastAsia="ko-KR"/>
              </w:rPr>
              <w:t>Ref</w:t>
            </w:r>
            <w:r w:rsidRPr="00784830">
              <w:rPr>
                <w:rFonts w:eastAsia="Courier New"/>
                <w:kern w:val="2"/>
                <w:szCs w:val="20"/>
                <w:lang w:eastAsia="ko-KR"/>
              </w:rPr>
              <w:t>:</w:t>
            </w:r>
            <w:r>
              <w:rPr>
                <w:rFonts w:eastAsia="Courier New"/>
                <w:kern w:val="2"/>
                <w:szCs w:val="20"/>
                <w:lang w:eastAsia="ko-KR"/>
              </w:rPr>
              <w:t xml:space="preserve"> {{ </w:t>
            </w:r>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_</w:t>
            </w:r>
            <w:r w:rsidRPr="00000F8F">
              <w:rPr>
                <w:rFonts w:eastAsia="Courier New"/>
                <w:kern w:val="2"/>
                <w:szCs w:val="20"/>
                <w:lang w:eastAsia="ko-KR"/>
              </w:rPr>
              <w:t>NO</w:t>
            </w:r>
            <w:r>
              <w:rPr>
                <w:rFonts w:eastAsia="Courier New"/>
                <w:kern w:val="2"/>
                <w:szCs w:val="20"/>
                <w:lang w:eastAsia="ko-KR"/>
              </w:rPr>
              <w:t>|safe</w:t>
            </w:r>
            <w:r w:rsidRPr="00951BC9">
              <w:rPr>
                <w:rFonts w:eastAsia="Courier New"/>
                <w:kern w:val="2"/>
                <w:szCs w:val="20"/>
                <w:lang w:eastAsia="ko-KR"/>
              </w:rPr>
              <w:t xml:space="preserve"> </w:t>
            </w:r>
            <w:r>
              <w:rPr>
                <w:rFonts w:eastAsia="Courier New"/>
                <w:kern w:val="2"/>
                <w:szCs w:val="20"/>
                <w:lang w:eastAsia="ko-KR"/>
              </w:rPr>
              <w:t>}}</w:t>
            </w:r>
            <w:r w:rsidRPr="00784830">
              <w:rPr>
                <w:rFonts w:eastAsia="Courier New"/>
                <w:kern w:val="2"/>
                <w:szCs w:val="20"/>
                <w:lang w:eastAsia="ko-KR"/>
              </w:rPr>
              <w:t xml:space="preserve">. </w:t>
            </w:r>
          </w:p>
          <w:p w14:paraId="521E7074" w14:textId="77777777" w:rsidR="00A12C34" w:rsidRDefault="00A12C34" w:rsidP="00A12C34">
            <w:pPr>
              <w:rPr>
                <w:rFonts w:eastAsia="Courier New"/>
                <w:kern w:val="2"/>
                <w:szCs w:val="20"/>
                <w:lang w:eastAsia="ko-KR"/>
              </w:rPr>
            </w:pPr>
          </w:p>
          <w:p w14:paraId="74CCE9E1" w14:textId="77777777" w:rsidR="00A12C34" w:rsidRDefault="00A12C34" w:rsidP="00A12C34">
            <w:pPr>
              <w:rPr>
                <w:rFonts w:eastAsia="Courier New"/>
                <w:kern w:val="2"/>
                <w:szCs w:val="20"/>
                <w:lang w:eastAsia="ko-KR"/>
              </w:rPr>
            </w:pPr>
            <w:r w:rsidRPr="009C20BD">
              <w:rPr>
                <w:rFonts w:eastAsia="Courier New"/>
                <w:kern w:val="2"/>
                <w:szCs w:val="20"/>
                <w:lang w:eastAsia="ko-KR"/>
              </w:rPr>
              <w:t xml:space="preserve">Internal </w:t>
            </w:r>
            <w:r w:rsidRPr="00E06ADD">
              <w:rPr>
                <w:rFonts w:eastAsia="Courier New"/>
                <w:kern w:val="2"/>
                <w:szCs w:val="20"/>
                <w:lang w:eastAsia="ko-KR"/>
              </w:rPr>
              <w:t xml:space="preserve">Issue: </w:t>
            </w:r>
          </w:p>
          <w:p w14:paraId="74355179" w14:textId="77777777" w:rsidR="00A12C34" w:rsidRPr="00E06ADD"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sidRPr="00E06ADD">
              <w:rPr>
                <w:rFonts w:eastAsia="Courier New"/>
                <w:kern w:val="2"/>
                <w:szCs w:val="20"/>
                <w:lang w:eastAsia="ko-KR"/>
              </w:rPr>
              <w:t xml:space="preserve"> </w:t>
            </w:r>
            <w:r>
              <w:rPr>
                <w:rFonts w:eastAsia="Courier New"/>
                <w:kern w:val="2"/>
                <w:szCs w:val="20"/>
                <w:lang w:eastAsia="ko-KR"/>
              </w:rPr>
              <w:t>}}</w:t>
            </w:r>
          </w:p>
          <w:p w14:paraId="3C838F29" w14:textId="77777777" w:rsidR="00A12C34" w:rsidRDefault="00A12C34" w:rsidP="00A12C34">
            <w:pPr>
              <w:rPr>
                <w:rFonts w:eastAsia="Courier New"/>
                <w:kern w:val="2"/>
                <w:szCs w:val="20"/>
                <w:lang w:eastAsia="ko-KR"/>
              </w:rPr>
            </w:pPr>
            <w:r w:rsidRPr="00E06ADD">
              <w:rPr>
                <w:rFonts w:eastAsia="Courier New"/>
                <w:kern w:val="2"/>
                <w:szCs w:val="20"/>
                <w:lang w:eastAsia="ko-KR"/>
              </w:rPr>
              <w:t>External Issue:</w:t>
            </w:r>
          </w:p>
          <w:p w14:paraId="1E17E9A5" w14:textId="6D4496DC" w:rsidR="00A12C34"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EXTERNAL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w:t>
            </w:r>
          </w:p>
          <w:p w14:paraId="7B5C79B8" w14:textId="25B6752B" w:rsidR="0047371C" w:rsidRDefault="0047371C" w:rsidP="00A12C34">
            <w:pPr>
              <w:rPr>
                <w:rFonts w:eastAsia="Courier New"/>
                <w:kern w:val="2"/>
                <w:szCs w:val="20"/>
                <w:lang w:eastAsia="ko-KR"/>
              </w:rPr>
            </w:pPr>
          </w:p>
          <w:p w14:paraId="643CDDB8" w14:textId="77777777" w:rsidR="0047371C" w:rsidRPr="005533D9" w:rsidRDefault="0047371C" w:rsidP="0047371C">
            <w:pPr>
              <w:spacing w:line="214" w:lineRule="auto"/>
              <w:ind w:left="3" w:right="20"/>
              <w:jc w:val="both"/>
              <w:rPr>
                <w:rFonts w:eastAsia="Cambria"/>
                <w:bCs/>
                <w:szCs w:val="20"/>
              </w:rPr>
            </w:pPr>
            <w:r w:rsidRPr="00074653">
              <w:rPr>
                <w:rFonts w:eastAsia="Cambria"/>
                <w:bCs/>
                <w:szCs w:val="20"/>
                <w:highlight w:val="yellow"/>
              </w:rPr>
              <w:t>The client has analyses its operations and its effect on climate change and to mitigate the effects verified in this Ref: {{</w:t>
            </w:r>
            <w:r>
              <w:rPr>
                <w:rFonts w:eastAsia="Cambria"/>
                <w:bCs/>
                <w:szCs w:val="20"/>
                <w:highlight w:val="yellow"/>
              </w:rPr>
              <w:t xml:space="preserve"> </w:t>
            </w:r>
            <w:r w:rsidRPr="00074653">
              <w:rPr>
                <w:rFonts w:eastAsia="Cambria"/>
                <w:bCs/>
                <w:szCs w:val="20"/>
                <w:highlight w:val="yellow"/>
              </w:rPr>
              <w:t>manual_number</w:t>
            </w:r>
            <w:r>
              <w:rPr>
                <w:rFonts w:eastAsia="Cambria"/>
                <w:bCs/>
                <w:szCs w:val="20"/>
                <w:highlight w:val="yellow"/>
              </w:rPr>
              <w:t xml:space="preserve"> </w:t>
            </w:r>
            <w:r w:rsidRPr="00074653">
              <w:rPr>
                <w:rFonts w:eastAsia="Cambria"/>
                <w:bCs/>
                <w:szCs w:val="20"/>
                <w:highlight w:val="yellow"/>
              </w:rPr>
              <w:t>}}.</w:t>
            </w:r>
          </w:p>
          <w:p w14:paraId="63B9A6B2" w14:textId="77777777" w:rsidR="0047371C" w:rsidRDefault="0047371C" w:rsidP="00A12C34">
            <w:pPr>
              <w:rPr>
                <w:rFonts w:eastAsia="Courier New"/>
                <w:kern w:val="2"/>
                <w:szCs w:val="20"/>
                <w:lang w:eastAsia="ko-KR"/>
              </w:rPr>
            </w:pPr>
          </w:p>
          <w:p w14:paraId="166B18F0" w14:textId="77777777" w:rsidR="00A12C34" w:rsidRDefault="00A12C34" w:rsidP="00A12C34">
            <w:pPr>
              <w:rPr>
                <w:rFonts w:eastAsia="Courier New"/>
                <w:kern w:val="2"/>
                <w:szCs w:val="20"/>
                <w:lang w:eastAsia="ko-KR"/>
              </w:rPr>
            </w:pPr>
          </w:p>
          <w:p w14:paraId="25A8794B" w14:textId="77777777" w:rsidR="00A12C34" w:rsidRDefault="00A12C34" w:rsidP="00A12C34">
            <w:pPr>
              <w:rPr>
                <w:rFonts w:eastAsia="Courier New"/>
                <w:kern w:val="2"/>
                <w:szCs w:val="20"/>
                <w:lang w:eastAsia="ko-KR"/>
              </w:rPr>
            </w:pPr>
          </w:p>
          <w:p w14:paraId="4B41FE5F" w14:textId="77777777" w:rsidR="002043E5" w:rsidRPr="00CC5584" w:rsidRDefault="002043E5" w:rsidP="00A12C34"/>
        </w:tc>
        <w:tc>
          <w:tcPr>
            <w:tcW w:w="451" w:type="dxa"/>
            <w:tcBorders>
              <w:top w:val="single" w:sz="6" w:space="0" w:color="auto"/>
              <w:bottom w:val="single" w:sz="6" w:space="0" w:color="auto"/>
              <w:right w:val="single" w:sz="4" w:space="0" w:color="auto"/>
            </w:tcBorders>
          </w:tcPr>
          <w:p w14:paraId="3DC87155" w14:textId="77777777" w:rsidR="001C5208" w:rsidRPr="00DD3EC0" w:rsidRDefault="002E4622" w:rsidP="009564DD">
            <w:pPr>
              <w:rPr>
                <w:szCs w:val="20"/>
              </w:rPr>
            </w:pPr>
            <w:r w:rsidRPr="00DD3EC0">
              <w:rPr>
                <w:szCs w:val="20"/>
              </w:rPr>
              <w:t>S</w:t>
            </w:r>
          </w:p>
        </w:tc>
      </w:tr>
      <w:tr w:rsidR="001C5208" w:rsidRPr="00DD3EC0" w14:paraId="04E31223" w14:textId="77777777" w:rsidTr="00720AEE">
        <w:trPr>
          <w:cantSplit/>
          <w:trHeight w:val="378"/>
        </w:trPr>
        <w:tc>
          <w:tcPr>
            <w:tcW w:w="10872" w:type="dxa"/>
            <w:gridSpan w:val="5"/>
            <w:tcBorders>
              <w:top w:val="single" w:sz="6" w:space="0" w:color="auto"/>
              <w:left w:val="single" w:sz="6" w:space="0" w:color="auto"/>
              <w:bottom w:val="single" w:sz="6" w:space="0" w:color="auto"/>
              <w:right w:val="single" w:sz="6" w:space="0" w:color="auto"/>
            </w:tcBorders>
          </w:tcPr>
          <w:p w14:paraId="0A7D52ED" w14:textId="77777777" w:rsidR="001C5208" w:rsidRPr="00DD3EC0" w:rsidRDefault="001C5208" w:rsidP="009564DD">
            <w:pPr>
              <w:rPr>
                <w:b/>
                <w:szCs w:val="20"/>
              </w:rPr>
            </w:pPr>
            <w:r w:rsidRPr="00DD3EC0">
              <w:rPr>
                <w:b/>
                <w:szCs w:val="20"/>
              </w:rPr>
              <w:t xml:space="preserve">4.2 </w:t>
            </w:r>
            <w:r w:rsidR="00A87FBD" w:rsidRPr="00DD3EC0">
              <w:rPr>
                <w:rFonts w:ascii="Cambria" w:eastAsia="Cambria" w:hAnsi="Cambria"/>
                <w:b/>
                <w:szCs w:val="20"/>
              </w:rPr>
              <w:t xml:space="preserve"> Understanding the needs and expectations of interested parties</w:t>
            </w:r>
          </w:p>
        </w:tc>
      </w:tr>
      <w:tr w:rsidR="002417B7" w:rsidRPr="00DD3EC0" w14:paraId="2AC6F645" w14:textId="77777777" w:rsidTr="00201135">
        <w:trPr>
          <w:cantSplit/>
          <w:trHeight w:val="1609"/>
        </w:trPr>
        <w:tc>
          <w:tcPr>
            <w:tcW w:w="4031" w:type="dxa"/>
            <w:tcBorders>
              <w:top w:val="single" w:sz="6" w:space="0" w:color="auto"/>
              <w:left w:val="single" w:sz="6" w:space="0" w:color="auto"/>
              <w:bottom w:val="single" w:sz="4" w:space="0" w:color="auto"/>
            </w:tcBorders>
          </w:tcPr>
          <w:p w14:paraId="163B797F" w14:textId="77777777" w:rsidR="00C432AC" w:rsidRPr="00DD3EC0" w:rsidRDefault="00C432AC" w:rsidP="009564DD">
            <w:pPr>
              <w:rPr>
                <w:szCs w:val="20"/>
              </w:rPr>
            </w:pPr>
            <w:r w:rsidRPr="00DD3EC0">
              <w:rPr>
                <w:szCs w:val="20"/>
              </w:rPr>
              <w:t>the organization shall determine:</w:t>
            </w:r>
          </w:p>
          <w:p w14:paraId="02B0BA22" w14:textId="77777777" w:rsidR="00C432AC" w:rsidRPr="00DD3EC0" w:rsidRDefault="00C432AC" w:rsidP="009564DD">
            <w:pPr>
              <w:rPr>
                <w:szCs w:val="20"/>
              </w:rPr>
            </w:pPr>
            <w:r w:rsidRPr="00DD3EC0">
              <w:rPr>
                <w:szCs w:val="20"/>
              </w:rPr>
              <w:t xml:space="preserve">a) the interested parties that are relevant to the quality management system; </w:t>
            </w:r>
          </w:p>
          <w:p w14:paraId="50E15848" w14:textId="77777777" w:rsidR="002417B7" w:rsidRDefault="00C432AC" w:rsidP="009564DD">
            <w:pPr>
              <w:rPr>
                <w:szCs w:val="20"/>
              </w:rPr>
            </w:pPr>
            <w:r w:rsidRPr="00DD3EC0">
              <w:rPr>
                <w:szCs w:val="20"/>
              </w:rPr>
              <w:t>b) the requirements of these interested parties that are relevant to the quality management system</w:t>
            </w:r>
          </w:p>
          <w:p w14:paraId="7004A942" w14:textId="77777777" w:rsidR="0085289A" w:rsidRPr="00DD3EC0" w:rsidRDefault="0085289A" w:rsidP="009564DD">
            <w:pPr>
              <w:rPr>
                <w:szCs w:val="20"/>
              </w:rPr>
            </w:pPr>
          </w:p>
        </w:tc>
        <w:tc>
          <w:tcPr>
            <w:tcW w:w="2250" w:type="dxa"/>
            <w:tcBorders>
              <w:top w:val="nil"/>
              <w:bottom w:val="single" w:sz="4" w:space="0" w:color="auto"/>
            </w:tcBorders>
          </w:tcPr>
          <w:p w14:paraId="7DDE376B" w14:textId="77777777" w:rsidR="002417B7" w:rsidRPr="00DD3EC0" w:rsidRDefault="002417B7" w:rsidP="00A87985">
            <w:pPr>
              <w:rPr>
                <w:szCs w:val="20"/>
              </w:rPr>
            </w:pPr>
          </w:p>
        </w:tc>
        <w:tc>
          <w:tcPr>
            <w:tcW w:w="360" w:type="dxa"/>
            <w:tcBorders>
              <w:top w:val="nil"/>
              <w:bottom w:val="single" w:sz="4" w:space="0" w:color="auto"/>
              <w:right w:val="single" w:sz="6" w:space="0" w:color="auto"/>
            </w:tcBorders>
          </w:tcPr>
          <w:p w14:paraId="5100FA2F" w14:textId="77777777" w:rsidR="002417B7" w:rsidRPr="00DD3EC0" w:rsidRDefault="002417B7" w:rsidP="009564DD">
            <w:pPr>
              <w:rPr>
                <w:szCs w:val="20"/>
              </w:rPr>
            </w:pPr>
          </w:p>
        </w:tc>
        <w:tc>
          <w:tcPr>
            <w:tcW w:w="3780" w:type="dxa"/>
            <w:tcBorders>
              <w:top w:val="nil"/>
              <w:left w:val="single" w:sz="6" w:space="0" w:color="auto"/>
              <w:bottom w:val="single" w:sz="4" w:space="0" w:color="auto"/>
            </w:tcBorders>
          </w:tcPr>
          <w:p w14:paraId="2D8AAFB9" w14:textId="77777777" w:rsidR="00A12C34" w:rsidRDefault="00A12C34" w:rsidP="00A12C34">
            <w:pPr>
              <w:rPr>
                <w:rFonts w:eastAsia="Courier New"/>
                <w:kern w:val="2"/>
                <w:szCs w:val="20"/>
                <w:lang w:eastAsia="ko-KR"/>
              </w:rPr>
            </w:pPr>
            <w:r>
              <w:rPr>
                <w:rFonts w:eastAsia="Courier New"/>
                <w:kern w:val="2"/>
                <w:szCs w:val="20"/>
                <w:lang w:eastAsia="ko-KR"/>
              </w:rPr>
              <w:t xml:space="preserve">The organization </w:t>
            </w:r>
            <w:r w:rsidRPr="00784830">
              <w:rPr>
                <w:rFonts w:eastAsia="Courier New"/>
                <w:kern w:val="2"/>
                <w:szCs w:val="20"/>
                <w:lang w:eastAsia="ko-KR"/>
              </w:rPr>
              <w:t>Needs and expectations of interested parties (</w:t>
            </w:r>
            <w:r w:rsidRPr="00CA2410">
              <w:rPr>
                <w:rFonts w:eastAsia="Courier New"/>
                <w:kern w:val="2"/>
                <w:szCs w:val="20"/>
                <w:lang w:eastAsia="ko-KR"/>
              </w:rPr>
              <w:t>Ref:</w:t>
            </w:r>
            <w:r>
              <w:rPr>
                <w:rFonts w:eastAsia="Courier New"/>
                <w:kern w:val="2"/>
                <w:szCs w:val="20"/>
                <w:lang w:eastAsia="ko-KR"/>
              </w:rPr>
              <w:t xml:space="preserve"> {{ </w:t>
            </w:r>
            <w:r w:rsidRPr="00B51F23">
              <w:rPr>
                <w:rFonts w:eastAsia="Courier New"/>
                <w:kern w:val="2"/>
                <w:szCs w:val="20"/>
                <w:lang w:eastAsia="ko-KR"/>
              </w:rPr>
              <w:t>interested</w:t>
            </w:r>
            <w:r>
              <w:rPr>
                <w:rFonts w:eastAsia="Courier New"/>
                <w:kern w:val="2"/>
                <w:szCs w:val="20"/>
                <w:lang w:eastAsia="ko-KR"/>
              </w:rPr>
              <w:t>_</w:t>
            </w:r>
            <w:r w:rsidRPr="00B51F23">
              <w:rPr>
                <w:rFonts w:eastAsia="Courier New"/>
                <w:kern w:val="2"/>
                <w:szCs w:val="20"/>
                <w:lang w:eastAsia="ko-KR"/>
              </w:rPr>
              <w:t>parties</w:t>
            </w:r>
            <w:r>
              <w:rPr>
                <w:rFonts w:eastAsia="Courier New"/>
                <w:kern w:val="2"/>
                <w:szCs w:val="20"/>
                <w:lang w:eastAsia="ko-KR"/>
              </w:rPr>
              <w:t>_</w:t>
            </w:r>
            <w:r w:rsidRPr="00B51F23">
              <w:rPr>
                <w:rFonts w:eastAsia="Courier New"/>
                <w:kern w:val="2"/>
                <w:szCs w:val="20"/>
                <w:lang w:eastAsia="ko-KR"/>
              </w:rPr>
              <w:t>NO</w:t>
            </w:r>
            <w:r>
              <w:rPr>
                <w:rFonts w:eastAsia="Courier New"/>
                <w:kern w:val="2"/>
                <w:szCs w:val="20"/>
                <w:lang w:eastAsia="ko-KR"/>
              </w:rPr>
              <w:t>}}</w:t>
            </w:r>
            <w:r w:rsidRPr="00784830">
              <w:rPr>
                <w:rFonts w:eastAsia="Courier New"/>
                <w:kern w:val="2"/>
                <w:szCs w:val="20"/>
                <w:lang w:eastAsia="ko-KR"/>
              </w:rPr>
              <w:t xml:space="preserve">) are adequately identified. </w:t>
            </w:r>
          </w:p>
          <w:p w14:paraId="3C840D18" w14:textId="77777777" w:rsidR="00A12C34" w:rsidRDefault="00A12C34" w:rsidP="00A12C34">
            <w:pPr>
              <w:rPr>
                <w:shd w:val="clear" w:color="auto" w:fill="FFFFFF"/>
              </w:rPr>
            </w:pPr>
            <w:r>
              <w:rPr>
                <w:shd w:val="clear" w:color="auto" w:fill="FFFFFF"/>
              </w:rPr>
              <w:t xml:space="preserve">One of the interested parties is verified </w:t>
            </w:r>
          </w:p>
          <w:p w14:paraId="30F73719" w14:textId="77777777" w:rsidR="00A12C34" w:rsidRDefault="00A12C34" w:rsidP="00A12C34">
            <w:pPr>
              <w:rPr>
                <w:shd w:val="clear" w:color="auto" w:fill="FFFFFF"/>
              </w:rPr>
            </w:pPr>
          </w:p>
          <w:p w14:paraId="17098AB5" w14:textId="77777777" w:rsidR="00A12C34" w:rsidRDefault="00A12C34" w:rsidP="00A12C34">
            <w:pPr>
              <w:rPr>
                <w:shd w:val="clear" w:color="auto" w:fill="FFFFFF"/>
              </w:rPr>
            </w:pPr>
            <w:r w:rsidRPr="00A03269">
              <w:rPr>
                <w:shd w:val="clear" w:color="auto" w:fill="FFFFFF"/>
              </w:rPr>
              <w:t>Interested Parties:</w:t>
            </w:r>
          </w:p>
          <w:p w14:paraId="641B0650" w14:textId="77777777" w:rsidR="00825D59" w:rsidRPr="00DD3EC0" w:rsidRDefault="00A12C34" w:rsidP="00A12C34">
            <w:pPr>
              <w:rPr>
                <w:szCs w:val="20"/>
              </w:rPr>
            </w:pPr>
            <w:r w:rsidRPr="00A03269">
              <w:rPr>
                <w:shd w:val="clear" w:color="auto" w:fill="FFFFFF"/>
              </w:rPr>
              <w:t>{{</w:t>
            </w:r>
            <w:r>
              <w:rPr>
                <w:shd w:val="clear" w:color="auto" w:fill="FFFFFF"/>
              </w:rPr>
              <w:t xml:space="preserve"> </w:t>
            </w:r>
            <w:r w:rsidRPr="00D92D21">
              <w:rPr>
                <w:shd w:val="clear" w:color="auto" w:fill="FFFFFF"/>
              </w:rPr>
              <w:t>interested</w:t>
            </w:r>
            <w:r>
              <w:rPr>
                <w:shd w:val="clear" w:color="auto" w:fill="FFFFFF"/>
              </w:rPr>
              <w:t>_</w:t>
            </w:r>
            <w:r w:rsidRPr="00D92D21">
              <w:rPr>
                <w:shd w:val="clear" w:color="auto" w:fill="FFFFFF"/>
              </w:rPr>
              <w:t>parties</w:t>
            </w:r>
            <w:r w:rsidRPr="00A03269">
              <w:rPr>
                <w:shd w:val="clear" w:color="auto" w:fill="FFFFFF"/>
              </w:rPr>
              <w:t>}}</w:t>
            </w:r>
          </w:p>
        </w:tc>
        <w:tc>
          <w:tcPr>
            <w:tcW w:w="451" w:type="dxa"/>
            <w:tcBorders>
              <w:top w:val="nil"/>
              <w:bottom w:val="single" w:sz="4" w:space="0" w:color="auto"/>
              <w:right w:val="single" w:sz="6" w:space="0" w:color="auto"/>
            </w:tcBorders>
          </w:tcPr>
          <w:p w14:paraId="7BCE0C9E" w14:textId="77777777" w:rsidR="002417B7" w:rsidRPr="00DD3EC0" w:rsidRDefault="002417B7" w:rsidP="009564DD">
            <w:pPr>
              <w:rPr>
                <w:szCs w:val="20"/>
              </w:rPr>
            </w:pPr>
          </w:p>
        </w:tc>
      </w:tr>
    </w:tbl>
    <w:tbl>
      <w:tblPr>
        <w:tblW w:w="20342"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gridCol w:w="2340"/>
        <w:gridCol w:w="270"/>
        <w:gridCol w:w="3893"/>
        <w:gridCol w:w="23"/>
        <w:gridCol w:w="427"/>
        <w:gridCol w:w="3143"/>
        <w:gridCol w:w="3143"/>
        <w:gridCol w:w="3143"/>
      </w:tblGrid>
      <w:tr w:rsidR="00875151" w:rsidRPr="00DD3EC0" w14:paraId="6723F0DE" w14:textId="77777777" w:rsidTr="00CC5584">
        <w:trPr>
          <w:gridAfter w:val="3"/>
          <w:wAfter w:w="9429" w:type="dxa"/>
          <w:trHeight w:val="163"/>
        </w:trPr>
        <w:tc>
          <w:tcPr>
            <w:tcW w:w="10913" w:type="dxa"/>
            <w:gridSpan w:val="6"/>
          </w:tcPr>
          <w:p w14:paraId="2DE28C0F" w14:textId="77777777" w:rsidR="00F57E6E" w:rsidRPr="00DD3EC0" w:rsidRDefault="00F85808" w:rsidP="009564DD">
            <w:pPr>
              <w:rPr>
                <w:rFonts w:ascii="Cambria" w:eastAsia="Cambria" w:hAnsi="Cambria"/>
                <w:b/>
                <w:szCs w:val="20"/>
              </w:rPr>
            </w:pPr>
            <w:r w:rsidRPr="00DD3EC0">
              <w:rPr>
                <w:rFonts w:ascii="Cambria" w:eastAsia="Cambria" w:hAnsi="Cambria"/>
                <w:b/>
                <w:szCs w:val="20"/>
              </w:rPr>
              <w:t>4.3</w:t>
            </w:r>
            <w:r w:rsidR="00485990" w:rsidRPr="00DD3EC0">
              <w:rPr>
                <w:b/>
                <w:szCs w:val="20"/>
              </w:rPr>
              <w:t xml:space="preserve"> </w:t>
            </w:r>
            <w:r w:rsidRPr="00DD3EC0">
              <w:rPr>
                <w:rFonts w:ascii="Cambria" w:eastAsia="Cambria" w:hAnsi="Cambria"/>
                <w:b/>
                <w:szCs w:val="20"/>
              </w:rPr>
              <w:t>Determining the scope of the quality management system</w:t>
            </w:r>
          </w:p>
        </w:tc>
      </w:tr>
      <w:tr w:rsidR="009D617F" w:rsidRPr="00DD3EC0" w14:paraId="5F2F7722" w14:textId="77777777" w:rsidTr="001826E2">
        <w:trPr>
          <w:gridAfter w:val="3"/>
          <w:wAfter w:w="9429" w:type="dxa"/>
          <w:trHeight w:val="354"/>
        </w:trPr>
        <w:tc>
          <w:tcPr>
            <w:tcW w:w="3960" w:type="dxa"/>
          </w:tcPr>
          <w:p w14:paraId="68DC512F" w14:textId="77777777" w:rsidR="009D617F" w:rsidRPr="00DD3EC0" w:rsidRDefault="009D617F" w:rsidP="009564DD">
            <w:pPr>
              <w:rPr>
                <w:szCs w:val="20"/>
              </w:rPr>
            </w:pPr>
            <w:r w:rsidRPr="00DD3EC0">
              <w:rPr>
                <w:rFonts w:eastAsia="Cambria"/>
                <w:szCs w:val="20"/>
              </w:rPr>
              <w:t>determining this scope, the organization shall consider:</w:t>
            </w:r>
          </w:p>
          <w:p w14:paraId="67235E6D" w14:textId="77777777" w:rsidR="009D617F" w:rsidRPr="00DD3EC0" w:rsidRDefault="009D617F" w:rsidP="009564DD">
            <w:pPr>
              <w:rPr>
                <w:rFonts w:eastAsia="Cambria"/>
                <w:szCs w:val="20"/>
              </w:rPr>
            </w:pPr>
            <w:r w:rsidRPr="00DD3EC0">
              <w:rPr>
                <w:rFonts w:eastAsia="Cambria"/>
                <w:szCs w:val="20"/>
              </w:rPr>
              <w:t>a) the external and internal issues</w:t>
            </w:r>
            <w:r w:rsidR="00092E3B">
              <w:rPr>
                <w:rFonts w:eastAsia="Cambria"/>
                <w:szCs w:val="20"/>
              </w:rPr>
              <w:t xml:space="preserve">. </w:t>
            </w:r>
          </w:p>
          <w:p w14:paraId="52EA5A15" w14:textId="77777777" w:rsidR="009D617F" w:rsidRPr="00DD3EC0" w:rsidRDefault="009D617F" w:rsidP="009564DD">
            <w:pPr>
              <w:rPr>
                <w:rFonts w:eastAsia="Cambria"/>
                <w:color w:val="053CF5"/>
                <w:szCs w:val="20"/>
                <w:u w:val="single"/>
              </w:rPr>
            </w:pPr>
            <w:r w:rsidRPr="00DD3EC0">
              <w:rPr>
                <w:rFonts w:eastAsia="Cambria"/>
                <w:szCs w:val="20"/>
              </w:rPr>
              <w:t>b)</w:t>
            </w:r>
            <w:r w:rsidR="00092E3B">
              <w:rPr>
                <w:rFonts w:eastAsia="Cambria"/>
                <w:szCs w:val="20"/>
              </w:rPr>
              <w:t xml:space="preserve"> </w:t>
            </w:r>
            <w:r w:rsidRPr="00DD3EC0">
              <w:rPr>
                <w:rFonts w:eastAsia="Cambria"/>
                <w:szCs w:val="20"/>
              </w:rPr>
              <w:t>requirements of relevant interested parties</w:t>
            </w:r>
          </w:p>
          <w:p w14:paraId="038EB358" w14:textId="77777777" w:rsidR="009D617F" w:rsidRPr="00DD3EC0" w:rsidRDefault="009D617F" w:rsidP="009564DD">
            <w:pPr>
              <w:rPr>
                <w:rFonts w:eastAsia="Cambria"/>
                <w:szCs w:val="20"/>
              </w:rPr>
            </w:pPr>
            <w:r w:rsidRPr="00DD3EC0">
              <w:rPr>
                <w:rFonts w:eastAsia="Cambria"/>
                <w:szCs w:val="20"/>
              </w:rPr>
              <w:t>c)</w:t>
            </w:r>
            <w:r w:rsidR="00092E3B">
              <w:rPr>
                <w:rFonts w:eastAsia="Cambria"/>
                <w:szCs w:val="20"/>
              </w:rPr>
              <w:t xml:space="preserve"> </w:t>
            </w:r>
            <w:r w:rsidRPr="00DD3EC0">
              <w:rPr>
                <w:rFonts w:eastAsia="Cambria"/>
                <w:szCs w:val="20"/>
              </w:rPr>
              <w:t>products and services of the organization</w:t>
            </w:r>
          </w:p>
          <w:p w14:paraId="1482F709" w14:textId="77777777" w:rsidR="009D617F" w:rsidRPr="00DD3EC0" w:rsidRDefault="009D617F" w:rsidP="009564DD">
            <w:pPr>
              <w:rPr>
                <w:szCs w:val="20"/>
              </w:rPr>
            </w:pPr>
          </w:p>
        </w:tc>
        <w:tc>
          <w:tcPr>
            <w:tcW w:w="2340" w:type="dxa"/>
          </w:tcPr>
          <w:p w14:paraId="7F4BD35B" w14:textId="77777777" w:rsidR="009D617F" w:rsidRPr="00DD3EC0" w:rsidRDefault="009D617F" w:rsidP="00A87985">
            <w:pPr>
              <w:rPr>
                <w:szCs w:val="20"/>
              </w:rPr>
            </w:pPr>
          </w:p>
        </w:tc>
        <w:tc>
          <w:tcPr>
            <w:tcW w:w="270" w:type="dxa"/>
          </w:tcPr>
          <w:p w14:paraId="1AF84804" w14:textId="77777777" w:rsidR="009D617F" w:rsidRPr="00DD3EC0" w:rsidRDefault="009D617F" w:rsidP="009564DD">
            <w:pPr>
              <w:rPr>
                <w:szCs w:val="20"/>
              </w:rPr>
            </w:pPr>
          </w:p>
        </w:tc>
        <w:tc>
          <w:tcPr>
            <w:tcW w:w="3916" w:type="dxa"/>
            <w:gridSpan w:val="2"/>
          </w:tcPr>
          <w:p w14:paraId="41EF81F7" w14:textId="77777777" w:rsidR="00A12C34" w:rsidRDefault="00A12C34" w:rsidP="00A12C34">
            <w:r w:rsidRPr="00113FCD">
              <w:rPr>
                <w:shd w:val="clear" w:color="auto" w:fill="FFFFFF"/>
              </w:rPr>
              <w:t xml:space="preserve">Organization: </w:t>
            </w:r>
            <w:r>
              <w:rPr>
                <w:shd w:val="clear" w:color="auto" w:fill="FFFFFF"/>
              </w:rPr>
              <w:t xml:space="preserve">{{ </w:t>
            </w:r>
            <w:r w:rsidRPr="00113FCD">
              <w:rPr>
                <w:shd w:val="clear" w:color="auto" w:fill="FFFFFF"/>
              </w:rPr>
              <w:t>Organization</w:t>
            </w:r>
            <w:r>
              <w:rPr>
                <w:shd w:val="clear" w:color="auto" w:fill="FFFFFF"/>
              </w:rPr>
              <w:t>_</w:t>
            </w:r>
            <w:r w:rsidRPr="00113FCD">
              <w:rPr>
                <w:shd w:val="clear" w:color="auto" w:fill="FFFFFF"/>
              </w:rPr>
              <w:t>Name</w:t>
            </w:r>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14:paraId="1C59C9A2" w14:textId="77777777" w:rsidR="00A12C34" w:rsidRPr="00113FCD" w:rsidRDefault="00A12C34" w:rsidP="00A12C34">
            <w:r>
              <w:t xml:space="preserve">Temp. add: </w:t>
            </w:r>
            <w:r w:rsidRPr="00A22EA5">
              <w:t>{{ Temp</w:t>
            </w:r>
            <w:r>
              <w:t>_</w:t>
            </w:r>
            <w:r w:rsidRPr="00A22EA5">
              <w:t>Address }}</w:t>
            </w:r>
          </w:p>
          <w:p w14:paraId="3B990AB8" w14:textId="77777777" w:rsidR="00A12C34" w:rsidRPr="00113FCD" w:rsidRDefault="00A12C34" w:rsidP="00A12C34">
            <w:pPr>
              <w:rPr>
                <w:shd w:val="clear" w:color="auto" w:fill="FFFFFF"/>
              </w:rPr>
            </w:pPr>
            <w:r w:rsidRPr="00113FCD">
              <w:t>.</w:t>
            </w:r>
            <w:r w:rsidRPr="00113FCD">
              <w:tab/>
            </w:r>
            <w:r w:rsidRPr="00113FCD">
              <w:rPr>
                <w:shd w:val="clear" w:color="auto" w:fill="FFFFFF"/>
              </w:rPr>
              <w:tab/>
            </w:r>
            <w:r w:rsidRPr="00113FCD">
              <w:rPr>
                <w:shd w:val="clear" w:color="auto" w:fill="FFFFFF"/>
              </w:rPr>
              <w:br/>
              <w:t>Scope:</w:t>
            </w:r>
            <w:r>
              <w:rPr>
                <w:shd w:val="clear" w:color="auto" w:fill="FFFFFF"/>
              </w:rPr>
              <w:t xml:space="preserve"> {{Scope_s}}</w:t>
            </w:r>
            <w:r w:rsidRPr="00113FCD">
              <w:rPr>
                <w:shd w:val="clear" w:color="auto" w:fill="FFFFFF"/>
              </w:rPr>
              <w:tab/>
            </w:r>
          </w:p>
          <w:p w14:paraId="793CF787" w14:textId="77777777" w:rsidR="00545B14" w:rsidRPr="00DD3EC0" w:rsidRDefault="00545B14" w:rsidP="009D617F">
            <w:pPr>
              <w:rPr>
                <w:szCs w:val="20"/>
                <w:shd w:val="clear" w:color="auto" w:fill="FFFFFF"/>
              </w:rPr>
            </w:pPr>
          </w:p>
        </w:tc>
        <w:tc>
          <w:tcPr>
            <w:tcW w:w="427" w:type="dxa"/>
          </w:tcPr>
          <w:p w14:paraId="32F0E935" w14:textId="77777777" w:rsidR="009D617F" w:rsidRPr="00DD3EC0" w:rsidRDefault="009D617F" w:rsidP="009564DD">
            <w:pPr>
              <w:rPr>
                <w:szCs w:val="20"/>
              </w:rPr>
            </w:pPr>
            <w:r w:rsidRPr="00DD3EC0">
              <w:rPr>
                <w:szCs w:val="20"/>
              </w:rPr>
              <w:t>S</w:t>
            </w:r>
          </w:p>
        </w:tc>
      </w:tr>
      <w:tr w:rsidR="009D617F" w:rsidRPr="00DD3EC0" w14:paraId="2F982971" w14:textId="77777777" w:rsidTr="00CC5584">
        <w:trPr>
          <w:gridAfter w:val="3"/>
          <w:wAfter w:w="9429" w:type="dxa"/>
          <w:trHeight w:val="93"/>
        </w:trPr>
        <w:tc>
          <w:tcPr>
            <w:tcW w:w="10913" w:type="dxa"/>
            <w:gridSpan w:val="6"/>
          </w:tcPr>
          <w:p w14:paraId="3AFA4E3C" w14:textId="77777777" w:rsidR="009D617F" w:rsidRPr="00DD3EC0" w:rsidRDefault="009D617F" w:rsidP="009564DD">
            <w:pPr>
              <w:rPr>
                <w:rFonts w:ascii="Cambria" w:eastAsia="Cambria" w:hAnsi="Cambria"/>
                <w:b/>
                <w:szCs w:val="20"/>
              </w:rPr>
            </w:pPr>
            <w:r w:rsidRPr="00DD3EC0">
              <w:rPr>
                <w:rFonts w:ascii="Cambria" w:eastAsia="Cambria" w:hAnsi="Cambria"/>
                <w:b/>
                <w:szCs w:val="20"/>
              </w:rPr>
              <w:t>4.4</w:t>
            </w:r>
            <w:r w:rsidRPr="00DD3EC0">
              <w:rPr>
                <w:b/>
                <w:szCs w:val="20"/>
              </w:rPr>
              <w:t xml:space="preserve"> </w:t>
            </w:r>
            <w:r w:rsidRPr="00DD3EC0">
              <w:rPr>
                <w:rFonts w:ascii="Cambria" w:eastAsia="Cambria" w:hAnsi="Cambria"/>
                <w:b/>
                <w:szCs w:val="20"/>
              </w:rPr>
              <w:t>Quality management system and its processes</w:t>
            </w:r>
          </w:p>
        </w:tc>
      </w:tr>
      <w:tr w:rsidR="009D617F" w:rsidRPr="00DD3EC0" w14:paraId="2D78A94F" w14:textId="77777777" w:rsidTr="001826E2">
        <w:trPr>
          <w:gridAfter w:val="3"/>
          <w:wAfter w:w="9429" w:type="dxa"/>
          <w:trHeight w:val="293"/>
        </w:trPr>
        <w:tc>
          <w:tcPr>
            <w:tcW w:w="3960" w:type="dxa"/>
            <w:vMerge w:val="restart"/>
          </w:tcPr>
          <w:p w14:paraId="7B7A9F20" w14:textId="77777777" w:rsidR="009D617F" w:rsidRPr="00DD3EC0" w:rsidRDefault="009D617F" w:rsidP="009564DD">
            <w:pPr>
              <w:rPr>
                <w:b/>
                <w:szCs w:val="20"/>
              </w:rPr>
            </w:pPr>
            <w:r w:rsidRPr="00DD3EC0">
              <w:rPr>
                <w:rFonts w:ascii="Cambria" w:eastAsia="Cambria" w:hAnsi="Cambria"/>
                <w:b/>
                <w:szCs w:val="20"/>
              </w:rPr>
              <w:t xml:space="preserve">4.4.1 </w:t>
            </w:r>
          </w:p>
          <w:p w14:paraId="2A378EFB" w14:textId="77777777" w:rsidR="009D617F" w:rsidRPr="00DD3EC0" w:rsidRDefault="009D617F" w:rsidP="009564DD">
            <w:pPr>
              <w:rPr>
                <w:szCs w:val="20"/>
              </w:rPr>
            </w:pPr>
            <w:r w:rsidRPr="00DD3EC0">
              <w:rPr>
                <w:szCs w:val="20"/>
              </w:rPr>
              <w:lastRenderedPageBreak/>
              <w:t>determining this scope, the organization shall consider:</w:t>
            </w:r>
          </w:p>
          <w:p w14:paraId="3074EC81" w14:textId="77777777" w:rsidR="009D617F" w:rsidRPr="00DD3EC0" w:rsidRDefault="009D617F" w:rsidP="009564DD">
            <w:pPr>
              <w:rPr>
                <w:szCs w:val="20"/>
              </w:rPr>
            </w:pPr>
            <w:r w:rsidRPr="00DD3EC0">
              <w:rPr>
                <w:szCs w:val="20"/>
              </w:rPr>
              <w:t>a) determine the inputs required and the outputs expected from these processes;</w:t>
            </w:r>
          </w:p>
          <w:p w14:paraId="10A1E8FB" w14:textId="77777777" w:rsidR="009D617F" w:rsidRPr="00DD3EC0" w:rsidRDefault="009D617F" w:rsidP="009564DD">
            <w:pPr>
              <w:rPr>
                <w:szCs w:val="20"/>
              </w:rPr>
            </w:pPr>
            <w:r w:rsidRPr="00DD3EC0">
              <w:rPr>
                <w:szCs w:val="20"/>
              </w:rPr>
              <w:t xml:space="preserve"> b) determine the sequence and interaction of these processes; </w:t>
            </w:r>
          </w:p>
          <w:p w14:paraId="2E73B00A" w14:textId="77777777" w:rsidR="009D617F" w:rsidRPr="00DD3EC0" w:rsidRDefault="009D617F" w:rsidP="009564DD">
            <w:pPr>
              <w:rPr>
                <w:szCs w:val="20"/>
              </w:rPr>
            </w:pPr>
            <w:r w:rsidRPr="00DD3EC0">
              <w:rPr>
                <w:szCs w:val="20"/>
              </w:rPr>
              <w:t xml:space="preserve">c) determine and apply the criteria and methods (including monitoring, measurements and related performance indicators) needed to ensure the effective operation and control of these processes; </w:t>
            </w:r>
          </w:p>
          <w:p w14:paraId="273534B8" w14:textId="77777777" w:rsidR="009D617F" w:rsidRPr="00DD3EC0" w:rsidRDefault="009D617F" w:rsidP="009564DD">
            <w:pPr>
              <w:rPr>
                <w:szCs w:val="20"/>
              </w:rPr>
            </w:pPr>
            <w:r w:rsidRPr="00DD3EC0">
              <w:rPr>
                <w:szCs w:val="20"/>
              </w:rPr>
              <w:t>d) determine the resources needed for these processes and ensure their availability;</w:t>
            </w:r>
          </w:p>
          <w:p w14:paraId="3F343C74" w14:textId="77777777" w:rsidR="009D617F" w:rsidRPr="00DD3EC0" w:rsidRDefault="009D617F" w:rsidP="009564DD">
            <w:pPr>
              <w:rPr>
                <w:szCs w:val="20"/>
              </w:rPr>
            </w:pPr>
            <w:r w:rsidRPr="00DD3EC0">
              <w:rPr>
                <w:szCs w:val="20"/>
              </w:rPr>
              <w:t xml:space="preserve"> e) assign the responsibilities and authorities for these processes;</w:t>
            </w:r>
          </w:p>
          <w:p w14:paraId="51FFFE2A" w14:textId="77777777" w:rsidR="009D617F" w:rsidRPr="00DD3EC0" w:rsidRDefault="009D617F" w:rsidP="009564DD">
            <w:pPr>
              <w:rPr>
                <w:szCs w:val="20"/>
              </w:rPr>
            </w:pPr>
            <w:r w:rsidRPr="00DD3EC0">
              <w:rPr>
                <w:szCs w:val="20"/>
              </w:rPr>
              <w:t xml:space="preserve"> f) address the risks and opportunities as determined in accordance with the requirements of 6.1; </w:t>
            </w:r>
          </w:p>
          <w:p w14:paraId="64C66ACC" w14:textId="77777777" w:rsidR="009D617F" w:rsidRPr="00DD3EC0" w:rsidRDefault="009D617F" w:rsidP="009564DD">
            <w:pPr>
              <w:rPr>
                <w:rFonts w:eastAsia="Cambria"/>
                <w:szCs w:val="20"/>
              </w:rPr>
            </w:pPr>
            <w:r w:rsidRPr="00DD3EC0">
              <w:rPr>
                <w:szCs w:val="20"/>
              </w:rPr>
              <w:t>g) Evaluate these processes and implement any changes needed to ensure that these processes</w:t>
            </w:r>
            <w:r w:rsidR="00D546EF">
              <w:rPr>
                <w:szCs w:val="20"/>
              </w:rPr>
              <w:t xml:space="preserve"> achieve their intended results:</w:t>
            </w:r>
          </w:p>
          <w:p w14:paraId="2AFBF046" w14:textId="77777777" w:rsidR="009D617F" w:rsidRPr="00DD3EC0" w:rsidRDefault="009D617F" w:rsidP="007473E2">
            <w:pPr>
              <w:rPr>
                <w:b/>
                <w:szCs w:val="20"/>
              </w:rPr>
            </w:pPr>
            <w:r w:rsidRPr="00DD3EC0">
              <w:rPr>
                <w:szCs w:val="20"/>
              </w:rPr>
              <w:t>h) improve the processes and the quality management system</w:t>
            </w:r>
          </w:p>
        </w:tc>
        <w:tc>
          <w:tcPr>
            <w:tcW w:w="2340" w:type="dxa"/>
            <w:vMerge w:val="restart"/>
          </w:tcPr>
          <w:p w14:paraId="1E3D70F1" w14:textId="77777777" w:rsidR="009D617F" w:rsidRPr="00DD3EC0" w:rsidRDefault="009D617F" w:rsidP="007473E2">
            <w:pPr>
              <w:rPr>
                <w:szCs w:val="20"/>
              </w:rPr>
            </w:pPr>
          </w:p>
        </w:tc>
        <w:tc>
          <w:tcPr>
            <w:tcW w:w="270" w:type="dxa"/>
            <w:tcBorders>
              <w:bottom w:val="nil"/>
            </w:tcBorders>
          </w:tcPr>
          <w:p w14:paraId="36229A47" w14:textId="77777777" w:rsidR="009D617F" w:rsidRPr="00DD3EC0" w:rsidRDefault="009D617F" w:rsidP="009564DD">
            <w:pPr>
              <w:rPr>
                <w:szCs w:val="20"/>
              </w:rPr>
            </w:pPr>
          </w:p>
        </w:tc>
        <w:tc>
          <w:tcPr>
            <w:tcW w:w="3893" w:type="dxa"/>
            <w:vMerge w:val="restart"/>
          </w:tcPr>
          <w:p w14:paraId="68856FA1" w14:textId="77777777"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r w:rsidRPr="00B76D1E">
              <w:rPr>
                <w:shd w:val="clear" w:color="auto" w:fill="FFFFFF"/>
              </w:rPr>
              <w:t>manual</w:t>
            </w:r>
            <w:r>
              <w:rPr>
                <w:shd w:val="clear" w:color="auto" w:fill="FFFFFF"/>
              </w:rPr>
              <w:t>_</w:t>
            </w:r>
            <w:r w:rsidRPr="00B76D1E">
              <w:rPr>
                <w:shd w:val="clear" w:color="auto" w:fill="FFFFFF"/>
              </w:rPr>
              <w:t>number</w:t>
            </w:r>
            <w:r>
              <w:rPr>
                <w:shd w:val="clear" w:color="auto" w:fill="FFFFFF"/>
              </w:rPr>
              <w:t xml:space="preserve"> }}</w:t>
            </w:r>
          </w:p>
          <w:p w14:paraId="62186B86" w14:textId="77777777" w:rsidR="00A12C34" w:rsidRDefault="00A12C34" w:rsidP="00A12C34">
            <w:pPr>
              <w:rPr>
                <w:shd w:val="clear" w:color="auto" w:fill="FFFFFF"/>
              </w:rPr>
            </w:pPr>
          </w:p>
          <w:p w14:paraId="5DE1CD11" w14:textId="77777777" w:rsidR="00A12C34" w:rsidRDefault="00A12C34" w:rsidP="00A12C34">
            <w:pPr>
              <w:rPr>
                <w:shd w:val="clear" w:color="auto" w:fill="FFFFFF"/>
              </w:rPr>
            </w:pPr>
          </w:p>
          <w:p w14:paraId="3A84F9C4" w14:textId="77777777"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14:paraId="1A6E9FF5" w14:textId="77777777" w:rsidR="00A12C34" w:rsidRDefault="00A12C34" w:rsidP="00A12C34">
            <w:pPr>
              <w:rPr>
                <w:shd w:val="clear" w:color="auto" w:fill="FFFFFF"/>
              </w:rPr>
            </w:pPr>
          </w:p>
          <w:p w14:paraId="20FB45FC" w14:textId="77777777"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procedure_number }}, effective from {{ manual_date }}.</w:t>
            </w:r>
          </w:p>
          <w:p w14:paraId="62B88F10" w14:textId="77777777" w:rsidR="00A50FE5" w:rsidRPr="00DD3EC0" w:rsidRDefault="00A50FE5" w:rsidP="007F6AB4">
            <w:pPr>
              <w:jc w:val="both"/>
              <w:rPr>
                <w:szCs w:val="20"/>
              </w:rPr>
            </w:pPr>
          </w:p>
        </w:tc>
        <w:tc>
          <w:tcPr>
            <w:tcW w:w="450" w:type="dxa"/>
            <w:gridSpan w:val="2"/>
            <w:tcBorders>
              <w:bottom w:val="nil"/>
            </w:tcBorders>
          </w:tcPr>
          <w:p w14:paraId="5D5553B2" w14:textId="77777777" w:rsidR="009D617F" w:rsidRPr="00DD3EC0" w:rsidRDefault="009D617F" w:rsidP="009564DD">
            <w:pPr>
              <w:rPr>
                <w:szCs w:val="20"/>
              </w:rPr>
            </w:pPr>
            <w:r w:rsidRPr="00DD3EC0">
              <w:rPr>
                <w:szCs w:val="20"/>
              </w:rPr>
              <w:t>S</w:t>
            </w:r>
          </w:p>
        </w:tc>
      </w:tr>
      <w:tr w:rsidR="009D617F" w:rsidRPr="00DD3EC0" w14:paraId="2D0FC132" w14:textId="77777777" w:rsidTr="001826E2">
        <w:trPr>
          <w:gridAfter w:val="3"/>
          <w:wAfter w:w="9429" w:type="dxa"/>
          <w:trHeight w:val="5081"/>
        </w:trPr>
        <w:tc>
          <w:tcPr>
            <w:tcW w:w="3960" w:type="dxa"/>
            <w:vMerge/>
          </w:tcPr>
          <w:p w14:paraId="090406C8" w14:textId="77777777" w:rsidR="009D617F" w:rsidRPr="00DD3EC0" w:rsidRDefault="009D617F" w:rsidP="009564DD">
            <w:pPr>
              <w:rPr>
                <w:rFonts w:eastAsia="Cambria"/>
                <w:szCs w:val="20"/>
              </w:rPr>
            </w:pPr>
          </w:p>
        </w:tc>
        <w:tc>
          <w:tcPr>
            <w:tcW w:w="2340" w:type="dxa"/>
            <w:vMerge/>
          </w:tcPr>
          <w:p w14:paraId="7A84DA47" w14:textId="77777777" w:rsidR="009D617F" w:rsidRPr="00DD3EC0" w:rsidRDefault="009D617F" w:rsidP="007473E2">
            <w:pPr>
              <w:rPr>
                <w:szCs w:val="20"/>
              </w:rPr>
            </w:pPr>
          </w:p>
        </w:tc>
        <w:tc>
          <w:tcPr>
            <w:tcW w:w="270" w:type="dxa"/>
            <w:tcBorders>
              <w:top w:val="nil"/>
            </w:tcBorders>
          </w:tcPr>
          <w:p w14:paraId="55B6DBC4" w14:textId="77777777" w:rsidR="009D617F" w:rsidRPr="00DD3EC0" w:rsidRDefault="009D617F" w:rsidP="009564DD">
            <w:pPr>
              <w:rPr>
                <w:szCs w:val="20"/>
              </w:rPr>
            </w:pPr>
          </w:p>
        </w:tc>
        <w:tc>
          <w:tcPr>
            <w:tcW w:w="3893" w:type="dxa"/>
            <w:vMerge/>
          </w:tcPr>
          <w:p w14:paraId="6319BF59" w14:textId="77777777" w:rsidR="009D617F" w:rsidRPr="00DD3EC0" w:rsidRDefault="009D617F" w:rsidP="0061672F">
            <w:pPr>
              <w:rPr>
                <w:bCs/>
                <w:color w:val="000000"/>
                <w:szCs w:val="20"/>
                <w:shd w:val="clear" w:color="auto" w:fill="FFFFFF"/>
              </w:rPr>
            </w:pPr>
          </w:p>
        </w:tc>
        <w:tc>
          <w:tcPr>
            <w:tcW w:w="450" w:type="dxa"/>
            <w:gridSpan w:val="2"/>
            <w:tcBorders>
              <w:top w:val="nil"/>
            </w:tcBorders>
          </w:tcPr>
          <w:p w14:paraId="6DCEAEAB" w14:textId="77777777" w:rsidR="009D617F" w:rsidRPr="00DD3EC0" w:rsidRDefault="009D617F" w:rsidP="009564DD">
            <w:pPr>
              <w:rPr>
                <w:szCs w:val="20"/>
              </w:rPr>
            </w:pPr>
          </w:p>
        </w:tc>
      </w:tr>
      <w:tr w:rsidR="009D617F" w:rsidRPr="00DD3EC0" w14:paraId="75DE55BE" w14:textId="77777777" w:rsidTr="002B5880">
        <w:trPr>
          <w:gridAfter w:val="3"/>
          <w:wAfter w:w="9429" w:type="dxa"/>
          <w:trHeight w:val="218"/>
        </w:trPr>
        <w:tc>
          <w:tcPr>
            <w:tcW w:w="10913" w:type="dxa"/>
            <w:gridSpan w:val="6"/>
          </w:tcPr>
          <w:p w14:paraId="5073645E" w14:textId="77777777" w:rsidR="009D617F" w:rsidRPr="00697CD5" w:rsidRDefault="00430767" w:rsidP="009564DD">
            <w:pPr>
              <w:rPr>
                <w:rFonts w:eastAsia="Cambria"/>
                <w:b/>
                <w:szCs w:val="20"/>
              </w:rPr>
            </w:pPr>
            <w:r>
              <w:rPr>
                <w:rFonts w:eastAsia="Cambria"/>
                <w:b/>
                <w:szCs w:val="20"/>
              </w:rPr>
              <w:t>4.4.2</w:t>
            </w:r>
          </w:p>
        </w:tc>
      </w:tr>
      <w:tr w:rsidR="009D617F" w:rsidRPr="00DD3EC0" w14:paraId="6B43791C" w14:textId="77777777" w:rsidTr="001826E2">
        <w:trPr>
          <w:gridAfter w:val="3"/>
          <w:wAfter w:w="9429" w:type="dxa"/>
          <w:trHeight w:val="2210"/>
        </w:trPr>
        <w:tc>
          <w:tcPr>
            <w:tcW w:w="3960" w:type="dxa"/>
          </w:tcPr>
          <w:p w14:paraId="6D8C53EE" w14:textId="77777777" w:rsidR="009D617F" w:rsidRPr="00DD3EC0" w:rsidRDefault="009D617F" w:rsidP="009564DD">
            <w:pPr>
              <w:rPr>
                <w:szCs w:val="20"/>
              </w:rPr>
            </w:pPr>
            <w:r w:rsidRPr="00DD3EC0">
              <w:rPr>
                <w:szCs w:val="20"/>
              </w:rPr>
              <w:t>To the extent necessary, the organization shall:</w:t>
            </w:r>
          </w:p>
          <w:p w14:paraId="3B7CBFAE" w14:textId="77777777" w:rsidR="009D617F" w:rsidRPr="00DD3EC0" w:rsidRDefault="009D617F" w:rsidP="009564DD">
            <w:pPr>
              <w:rPr>
                <w:szCs w:val="20"/>
              </w:rPr>
            </w:pPr>
            <w:r w:rsidRPr="00DD3EC0">
              <w:rPr>
                <w:szCs w:val="20"/>
              </w:rPr>
              <w:t xml:space="preserve">a) maintain documented information to support the operation of its processes; </w:t>
            </w:r>
          </w:p>
          <w:p w14:paraId="3BD2578B" w14:textId="77777777" w:rsidR="009D617F" w:rsidRPr="00DD3EC0" w:rsidRDefault="009D617F" w:rsidP="009564DD">
            <w:pPr>
              <w:rPr>
                <w:rFonts w:ascii="Cambria" w:eastAsia="Cambria" w:hAnsi="Cambria"/>
                <w:szCs w:val="20"/>
              </w:rPr>
            </w:pPr>
            <w:r w:rsidRPr="00DD3EC0">
              <w:rPr>
                <w:szCs w:val="20"/>
              </w:rPr>
              <w:t>b) Retain documented information to have confidence that the processes are being carried out as planned.</w:t>
            </w:r>
            <w:r w:rsidR="00430767">
              <w:rPr>
                <w:rFonts w:ascii="Cambria" w:eastAsia="Cambria" w:hAnsi="Cambria"/>
                <w:szCs w:val="20"/>
              </w:rPr>
              <w:t xml:space="preserve"> </w:t>
            </w:r>
          </w:p>
          <w:p w14:paraId="0F754777" w14:textId="77777777" w:rsidR="009D617F" w:rsidRPr="00DD3EC0" w:rsidRDefault="009D617F" w:rsidP="009564DD">
            <w:pPr>
              <w:rPr>
                <w:szCs w:val="20"/>
              </w:rPr>
            </w:pPr>
          </w:p>
        </w:tc>
        <w:tc>
          <w:tcPr>
            <w:tcW w:w="2340" w:type="dxa"/>
          </w:tcPr>
          <w:p w14:paraId="21435D26" w14:textId="77777777" w:rsidR="009D617F" w:rsidRPr="00DD3EC0" w:rsidRDefault="009D617F" w:rsidP="00D3130B">
            <w:pPr>
              <w:tabs>
                <w:tab w:val="left" w:pos="8595"/>
              </w:tabs>
              <w:jc w:val="both"/>
              <w:rPr>
                <w:szCs w:val="20"/>
              </w:rPr>
            </w:pPr>
          </w:p>
        </w:tc>
        <w:tc>
          <w:tcPr>
            <w:tcW w:w="270" w:type="dxa"/>
          </w:tcPr>
          <w:p w14:paraId="30594822" w14:textId="77777777" w:rsidR="009D617F" w:rsidRPr="00DD3EC0" w:rsidRDefault="009D617F" w:rsidP="009564DD">
            <w:pPr>
              <w:rPr>
                <w:szCs w:val="20"/>
              </w:rPr>
            </w:pPr>
          </w:p>
        </w:tc>
        <w:tc>
          <w:tcPr>
            <w:tcW w:w="3916" w:type="dxa"/>
            <w:gridSpan w:val="2"/>
          </w:tcPr>
          <w:p w14:paraId="6C310535" w14:textId="77777777" w:rsidR="008C19FF" w:rsidRPr="00430767" w:rsidRDefault="00DB28DC" w:rsidP="0034312B">
            <w:pPr>
              <w:rPr>
                <w:szCs w:val="20"/>
              </w:rPr>
            </w:pPr>
            <w:r w:rsidRPr="00DB28DC">
              <w:rPr>
                <w:shd w:val="clear" w:color="auto" w:fill="FFFFFF"/>
              </w:rPr>
              <w:t>{{ Documented_information }}</w:t>
            </w:r>
          </w:p>
        </w:tc>
        <w:tc>
          <w:tcPr>
            <w:tcW w:w="427" w:type="dxa"/>
          </w:tcPr>
          <w:p w14:paraId="2FA1BFAF" w14:textId="77777777" w:rsidR="009D617F" w:rsidRPr="00DD3EC0" w:rsidRDefault="009D617F" w:rsidP="009564DD">
            <w:pPr>
              <w:rPr>
                <w:szCs w:val="20"/>
              </w:rPr>
            </w:pPr>
            <w:r w:rsidRPr="00DD3EC0">
              <w:rPr>
                <w:szCs w:val="20"/>
              </w:rPr>
              <w:t>S</w:t>
            </w:r>
          </w:p>
        </w:tc>
      </w:tr>
      <w:tr w:rsidR="009D617F" w:rsidRPr="00DD3EC0" w14:paraId="4935AC50" w14:textId="77777777" w:rsidTr="00CC5584">
        <w:trPr>
          <w:gridAfter w:val="3"/>
          <w:wAfter w:w="9429" w:type="dxa"/>
          <w:trHeight w:val="343"/>
        </w:trPr>
        <w:tc>
          <w:tcPr>
            <w:tcW w:w="10913" w:type="dxa"/>
            <w:gridSpan w:val="6"/>
          </w:tcPr>
          <w:p w14:paraId="168A0D87" w14:textId="77777777" w:rsidR="009D617F" w:rsidRPr="00DD3EC0" w:rsidRDefault="009D617F" w:rsidP="009564DD">
            <w:pPr>
              <w:rPr>
                <w:b/>
                <w:szCs w:val="20"/>
              </w:rPr>
            </w:pPr>
            <w:r w:rsidRPr="00DD3EC0">
              <w:rPr>
                <w:rFonts w:ascii="Cambria" w:eastAsia="Cambria" w:hAnsi="Cambria"/>
                <w:b/>
                <w:szCs w:val="20"/>
              </w:rPr>
              <w:t>5</w:t>
            </w:r>
            <w:r w:rsidR="00B24E27">
              <w:rPr>
                <w:b/>
                <w:szCs w:val="20"/>
              </w:rPr>
              <w:t xml:space="preserve">. </w:t>
            </w:r>
            <w:r w:rsidRPr="00DD3EC0">
              <w:rPr>
                <w:rFonts w:ascii="Cambria" w:eastAsia="Cambria" w:hAnsi="Cambria"/>
                <w:b/>
                <w:szCs w:val="20"/>
              </w:rPr>
              <w:t>Leadership</w:t>
            </w:r>
          </w:p>
        </w:tc>
      </w:tr>
      <w:tr w:rsidR="009D617F" w:rsidRPr="00DD3EC0" w14:paraId="1477BE4E" w14:textId="77777777" w:rsidTr="00CC5584">
        <w:trPr>
          <w:gridAfter w:val="3"/>
          <w:wAfter w:w="9429" w:type="dxa"/>
          <w:trHeight w:val="393"/>
        </w:trPr>
        <w:tc>
          <w:tcPr>
            <w:tcW w:w="10913" w:type="dxa"/>
            <w:gridSpan w:val="6"/>
          </w:tcPr>
          <w:p w14:paraId="2B2062B7" w14:textId="77777777" w:rsidR="009D617F" w:rsidRPr="00DD3EC0" w:rsidRDefault="009D617F" w:rsidP="009564DD">
            <w:pPr>
              <w:rPr>
                <w:rFonts w:ascii="Cambria" w:eastAsia="Cambria" w:hAnsi="Cambria"/>
                <w:b/>
                <w:szCs w:val="20"/>
              </w:rPr>
            </w:pPr>
            <w:r w:rsidRPr="00DD3EC0">
              <w:rPr>
                <w:rFonts w:ascii="Cambria" w:eastAsia="Cambria" w:hAnsi="Cambria"/>
                <w:b/>
                <w:szCs w:val="20"/>
              </w:rPr>
              <w:t>5.1</w:t>
            </w:r>
            <w:r w:rsidR="00B24E27">
              <w:rPr>
                <w:b/>
                <w:szCs w:val="20"/>
              </w:rPr>
              <w:t xml:space="preserve">. </w:t>
            </w:r>
            <w:r w:rsidRPr="00DD3EC0">
              <w:rPr>
                <w:rFonts w:ascii="Cambria" w:eastAsia="Cambria" w:hAnsi="Cambria"/>
                <w:b/>
                <w:szCs w:val="20"/>
              </w:rPr>
              <w:t>Leadership and commitment</w:t>
            </w:r>
          </w:p>
        </w:tc>
      </w:tr>
      <w:tr w:rsidR="009D617F" w:rsidRPr="00DD3EC0" w14:paraId="4EDE6CE5" w14:textId="77777777" w:rsidTr="00CC5584">
        <w:trPr>
          <w:gridAfter w:val="3"/>
          <w:wAfter w:w="9429" w:type="dxa"/>
          <w:trHeight w:val="269"/>
        </w:trPr>
        <w:tc>
          <w:tcPr>
            <w:tcW w:w="10913" w:type="dxa"/>
            <w:gridSpan w:val="6"/>
          </w:tcPr>
          <w:p w14:paraId="50CC762D" w14:textId="77777777" w:rsidR="00440217" w:rsidRPr="00DD3EC0" w:rsidRDefault="00440217" w:rsidP="009564DD">
            <w:pPr>
              <w:rPr>
                <w:rFonts w:ascii="Cambria" w:eastAsia="Cambria" w:hAnsi="Cambria"/>
                <w:b/>
                <w:szCs w:val="20"/>
              </w:rPr>
            </w:pPr>
            <w:r w:rsidRPr="00DD3EC0">
              <w:rPr>
                <w:rFonts w:ascii="Cambria" w:eastAsia="Cambria" w:hAnsi="Cambria"/>
                <w:b/>
                <w:szCs w:val="20"/>
              </w:rPr>
              <w:t>Genera</w:t>
            </w:r>
          </w:p>
        </w:tc>
      </w:tr>
      <w:tr w:rsidR="009D617F" w:rsidRPr="00DD3EC0" w14:paraId="5FB237C3" w14:textId="77777777" w:rsidTr="001826E2">
        <w:trPr>
          <w:gridAfter w:val="3"/>
          <w:wAfter w:w="9429" w:type="dxa"/>
          <w:trHeight w:val="1221"/>
        </w:trPr>
        <w:tc>
          <w:tcPr>
            <w:tcW w:w="3960" w:type="dxa"/>
          </w:tcPr>
          <w:p w14:paraId="46047125" w14:textId="77777777" w:rsidR="009D617F" w:rsidRPr="00DD3EC0" w:rsidRDefault="009D617F" w:rsidP="009564DD">
            <w:pPr>
              <w:rPr>
                <w:szCs w:val="20"/>
              </w:rPr>
            </w:pPr>
            <w:r w:rsidRPr="00DD3EC0">
              <w:rPr>
                <w:szCs w:val="20"/>
              </w:rPr>
              <w:t xml:space="preserve">Top management shall demonstrate leadership and commitment with respect to the     quality management system by: a) taking accountability for the effectiveness of the quality management system; b) ensuring that the quality policy and quality objectives are established for the quality management system and are compatible with the context and strategic direction of the organization; c) ensuring the integration of the quality management system requirements into the organization’s business processes; d) promoting the use of the process approach and risk-based thinking; e) ensuring that the resources needed for the quality management system are available; f) communicating the importance of effective quality management and of conforming to the quality management system requirements; g) ensuring that the quality management system achieves its intended results; h) engaging, directing and supporting persons to contribute to the effectiveness of the quality management system; </w:t>
            </w:r>
          </w:p>
          <w:p w14:paraId="33757E1F" w14:textId="77777777" w:rsidR="009D617F" w:rsidRDefault="009D617F" w:rsidP="009564DD">
            <w:pPr>
              <w:rPr>
                <w:szCs w:val="20"/>
              </w:rPr>
            </w:pPr>
            <w:r w:rsidRPr="00DD3EC0">
              <w:rPr>
                <w:szCs w:val="20"/>
              </w:rPr>
              <w:t xml:space="preserve">i) promoting improvement; j) supporting other relevant management roles to demonstrate their leadership as it applies </w:t>
            </w:r>
            <w:r w:rsidR="00F04C83">
              <w:rPr>
                <w:szCs w:val="20"/>
              </w:rPr>
              <w:t>to their areas of responsibility</w:t>
            </w:r>
          </w:p>
          <w:p w14:paraId="3D743165" w14:textId="77777777" w:rsidR="001643C5" w:rsidRPr="00DD3EC0" w:rsidRDefault="001643C5" w:rsidP="009564DD">
            <w:pPr>
              <w:rPr>
                <w:szCs w:val="20"/>
              </w:rPr>
            </w:pPr>
          </w:p>
        </w:tc>
        <w:tc>
          <w:tcPr>
            <w:tcW w:w="2340" w:type="dxa"/>
            <w:tcBorders>
              <w:top w:val="nil"/>
            </w:tcBorders>
          </w:tcPr>
          <w:p w14:paraId="2D97CA22" w14:textId="77777777" w:rsidR="009D617F" w:rsidRPr="00DD3EC0" w:rsidRDefault="009D617F" w:rsidP="00524A62">
            <w:pPr>
              <w:rPr>
                <w:szCs w:val="20"/>
              </w:rPr>
            </w:pPr>
          </w:p>
        </w:tc>
        <w:tc>
          <w:tcPr>
            <w:tcW w:w="270" w:type="dxa"/>
          </w:tcPr>
          <w:p w14:paraId="3332370B" w14:textId="77777777" w:rsidR="009D617F" w:rsidRPr="00DD3EC0" w:rsidRDefault="009D617F" w:rsidP="009564DD">
            <w:pPr>
              <w:rPr>
                <w:szCs w:val="20"/>
              </w:rPr>
            </w:pPr>
          </w:p>
        </w:tc>
        <w:tc>
          <w:tcPr>
            <w:tcW w:w="3916" w:type="dxa"/>
            <w:gridSpan w:val="2"/>
            <w:tcBorders>
              <w:top w:val="nil"/>
            </w:tcBorders>
          </w:tcPr>
          <w:p w14:paraId="28767FC8" w14:textId="77777777" w:rsidR="00430767" w:rsidRDefault="00430767" w:rsidP="00396B0F">
            <w:pPr>
              <w:rPr>
                <w:szCs w:val="20"/>
              </w:rPr>
            </w:pPr>
          </w:p>
          <w:p w14:paraId="6510ECE0" w14:textId="77777777" w:rsidR="002239A9" w:rsidRPr="001D0894" w:rsidRDefault="002239A9" w:rsidP="00396B0F">
            <w:pPr>
              <w:rPr>
                <w:szCs w:val="20"/>
              </w:rPr>
            </w:pPr>
          </w:p>
          <w:p w14:paraId="51F2E22D" w14:textId="77777777" w:rsidR="00DB5F45" w:rsidRPr="00DB5F45" w:rsidRDefault="00DB5F45" w:rsidP="00DB5F45">
            <w:pPr>
              <w:rPr>
                <w:szCs w:val="20"/>
                <w:lang w:val="en-IN"/>
              </w:rPr>
            </w:pPr>
            <w:r w:rsidRPr="00DB5F45">
              <w:rPr>
                <w:szCs w:val="20"/>
                <w:lang w:val="en-IN"/>
              </w:rPr>
              <w:t>Top Management Participation in Quality Reviews</w:t>
            </w:r>
          </w:p>
          <w:p w14:paraId="766B2D71" w14:textId="77777777" w:rsidR="00DB5F45" w:rsidRDefault="00DB5F45" w:rsidP="00DB5F45">
            <w:pPr>
              <w:rPr>
                <w:szCs w:val="20"/>
                <w:lang w:val="en-IN"/>
              </w:rPr>
            </w:pPr>
          </w:p>
          <w:p w14:paraId="6DDBBE19" w14:textId="2826DFF9" w:rsidR="00DB5F45" w:rsidRPr="00DB5F45" w:rsidRDefault="00DB5F45" w:rsidP="00DB5F45">
            <w:pPr>
              <w:rPr>
                <w:szCs w:val="20"/>
                <w:lang w:val="en-IN"/>
              </w:rPr>
            </w:pPr>
            <w:r w:rsidRPr="00DB5F45">
              <w:rPr>
                <w:szCs w:val="20"/>
                <w:lang w:val="en-IN"/>
              </w:rPr>
              <w:t>The CEO or Managing Director chairs the Management Review Meetings to discuss QMS performance, customer feedback, risks, nonconformities, and continual improvement.</w:t>
            </w:r>
          </w:p>
          <w:p w14:paraId="42136E20" w14:textId="77777777" w:rsidR="00DB5F45" w:rsidRDefault="00DB5F45" w:rsidP="00DB5F45">
            <w:pPr>
              <w:rPr>
                <w:szCs w:val="20"/>
                <w:lang w:val="en-IN"/>
              </w:rPr>
            </w:pPr>
          </w:p>
          <w:p w14:paraId="2218B88C" w14:textId="1E266593" w:rsidR="00DB5F45" w:rsidRPr="00DB5F45" w:rsidRDefault="00DB5F45" w:rsidP="00DB5F45">
            <w:pPr>
              <w:rPr>
                <w:szCs w:val="20"/>
                <w:lang w:val="en-IN"/>
              </w:rPr>
            </w:pPr>
            <w:r w:rsidRPr="00DB5F45">
              <w:rPr>
                <w:szCs w:val="20"/>
                <w:lang w:val="en-IN"/>
              </w:rPr>
              <w:t>The General Manager leads quarterly management reviews, ensuring alignment between quality objectives and business goals.</w:t>
            </w:r>
          </w:p>
          <w:p w14:paraId="555C49AE" w14:textId="1BE21408" w:rsidR="002239A9" w:rsidRPr="00DD3EC0" w:rsidRDefault="002239A9" w:rsidP="00396B0F">
            <w:pPr>
              <w:rPr>
                <w:szCs w:val="20"/>
              </w:rPr>
            </w:pPr>
          </w:p>
        </w:tc>
        <w:tc>
          <w:tcPr>
            <w:tcW w:w="427" w:type="dxa"/>
          </w:tcPr>
          <w:p w14:paraId="50837F29" w14:textId="77777777" w:rsidR="009D617F" w:rsidRPr="00DD3EC0" w:rsidRDefault="009D617F" w:rsidP="009564DD">
            <w:pPr>
              <w:rPr>
                <w:szCs w:val="20"/>
              </w:rPr>
            </w:pPr>
            <w:r w:rsidRPr="00DD3EC0">
              <w:rPr>
                <w:szCs w:val="20"/>
              </w:rPr>
              <w:t>S</w:t>
            </w:r>
          </w:p>
        </w:tc>
      </w:tr>
      <w:tr w:rsidR="009D617F" w:rsidRPr="00DD3EC0" w14:paraId="4CAE94CC" w14:textId="77777777" w:rsidTr="00580116">
        <w:trPr>
          <w:trHeight w:val="552"/>
        </w:trPr>
        <w:tc>
          <w:tcPr>
            <w:tcW w:w="10913" w:type="dxa"/>
            <w:gridSpan w:val="6"/>
            <w:tcBorders>
              <w:top w:val="single" w:sz="4" w:space="0" w:color="auto"/>
            </w:tcBorders>
          </w:tcPr>
          <w:p w14:paraId="531214F2" w14:textId="77777777" w:rsidR="009D617F" w:rsidRPr="00DD3EC0" w:rsidRDefault="009D617F" w:rsidP="00720AEE">
            <w:pPr>
              <w:rPr>
                <w:rFonts w:ascii="Cambria" w:eastAsia="Cambria" w:hAnsi="Cambria"/>
                <w:b/>
                <w:szCs w:val="20"/>
              </w:rPr>
            </w:pPr>
          </w:p>
          <w:p w14:paraId="77BA7156" w14:textId="77777777" w:rsidR="00CC32E6" w:rsidRPr="008C769F" w:rsidRDefault="008C769F" w:rsidP="008C769F">
            <w:pPr>
              <w:rPr>
                <w:rFonts w:ascii="Cambria" w:eastAsia="Cambria" w:hAnsi="Cambria"/>
                <w:b/>
                <w:szCs w:val="20"/>
              </w:rPr>
            </w:pPr>
            <w:r>
              <w:rPr>
                <w:rFonts w:ascii="Cambria" w:eastAsia="Cambria" w:hAnsi="Cambria"/>
                <w:b/>
                <w:szCs w:val="20"/>
              </w:rPr>
              <w:t xml:space="preserve">5.1.2 </w:t>
            </w:r>
            <w:r w:rsidR="009D617F" w:rsidRPr="00DD3EC0">
              <w:rPr>
                <w:rFonts w:ascii="Cambria" w:eastAsia="Cambria" w:hAnsi="Cambria"/>
                <w:b/>
                <w:szCs w:val="20"/>
              </w:rPr>
              <w:t>Customer focus</w:t>
            </w:r>
          </w:p>
        </w:tc>
        <w:tc>
          <w:tcPr>
            <w:tcW w:w="3143" w:type="dxa"/>
          </w:tcPr>
          <w:p w14:paraId="469ADFE3" w14:textId="77777777" w:rsidR="009D617F" w:rsidRPr="00DD3EC0" w:rsidRDefault="009D617F" w:rsidP="009564DD">
            <w:pPr>
              <w:rPr>
                <w:szCs w:val="20"/>
              </w:rPr>
            </w:pPr>
          </w:p>
        </w:tc>
        <w:tc>
          <w:tcPr>
            <w:tcW w:w="3143" w:type="dxa"/>
          </w:tcPr>
          <w:p w14:paraId="3E8BD3D1" w14:textId="77777777" w:rsidR="009D617F" w:rsidRPr="00DD3EC0" w:rsidRDefault="009D617F" w:rsidP="009564DD">
            <w:pPr>
              <w:rPr>
                <w:szCs w:val="20"/>
              </w:rPr>
            </w:pPr>
          </w:p>
        </w:tc>
        <w:tc>
          <w:tcPr>
            <w:tcW w:w="3143" w:type="dxa"/>
          </w:tcPr>
          <w:p w14:paraId="1549D64A" w14:textId="77777777" w:rsidR="009D617F" w:rsidRPr="00DD3EC0" w:rsidRDefault="009D617F" w:rsidP="009564DD">
            <w:pPr>
              <w:rPr>
                <w:szCs w:val="20"/>
              </w:rPr>
            </w:pPr>
            <w:r w:rsidRPr="00DD3EC0">
              <w:rPr>
                <w:szCs w:val="20"/>
              </w:rPr>
              <w:t>The job fKLTtion of Mr. akhtar khan designation Machine man and roles are defined in Ref:-ASE /RR/ D-01.</w:t>
            </w:r>
          </w:p>
        </w:tc>
      </w:tr>
      <w:tr w:rsidR="009D617F" w:rsidRPr="00DD3EC0" w14:paraId="66113129" w14:textId="77777777" w:rsidTr="005B70AA">
        <w:trPr>
          <w:gridAfter w:val="3"/>
          <w:wAfter w:w="9429" w:type="dxa"/>
          <w:trHeight w:val="3018"/>
        </w:trPr>
        <w:tc>
          <w:tcPr>
            <w:tcW w:w="3960" w:type="dxa"/>
            <w:tcBorders>
              <w:top w:val="single" w:sz="4" w:space="0" w:color="auto"/>
            </w:tcBorders>
          </w:tcPr>
          <w:p w14:paraId="608F2DA0" w14:textId="77777777" w:rsidR="009D617F" w:rsidRPr="00DD3EC0" w:rsidRDefault="009D617F" w:rsidP="009564DD">
            <w:pPr>
              <w:rPr>
                <w:szCs w:val="20"/>
              </w:rPr>
            </w:pPr>
            <w:r w:rsidRPr="00DD3EC0">
              <w:rPr>
                <w:szCs w:val="20"/>
              </w:rPr>
              <w:t xml:space="preserve">management shall demonstrate leadership and commitment with respect to customer focus by ensuring that: </w:t>
            </w:r>
          </w:p>
          <w:p w14:paraId="6FD632F5" w14:textId="77777777" w:rsidR="009D617F" w:rsidRPr="00DD3EC0" w:rsidRDefault="009D617F" w:rsidP="009564DD">
            <w:pPr>
              <w:rPr>
                <w:szCs w:val="20"/>
              </w:rPr>
            </w:pPr>
            <w:r w:rsidRPr="00DD3EC0">
              <w:rPr>
                <w:szCs w:val="20"/>
              </w:rPr>
              <w:t xml:space="preserve">a) customer and applicable statutory and regulatory requirements are determined, understood and consistently met; </w:t>
            </w:r>
          </w:p>
          <w:p w14:paraId="076DC70F" w14:textId="77777777" w:rsidR="009D617F" w:rsidRPr="00DD3EC0" w:rsidRDefault="009D617F" w:rsidP="009564DD">
            <w:pPr>
              <w:rPr>
                <w:szCs w:val="20"/>
              </w:rPr>
            </w:pPr>
            <w:r w:rsidRPr="00DD3EC0">
              <w:rPr>
                <w:szCs w:val="20"/>
              </w:rPr>
              <w:t xml:space="preserve">b) the risks and opportunities that can affect conformity of products and services and the ability to enhance customer satisfaction are determined and addressed; </w:t>
            </w:r>
          </w:p>
          <w:p w14:paraId="197A4D37" w14:textId="77777777" w:rsidR="002E7C11" w:rsidRPr="00DD3EC0" w:rsidRDefault="009D617F" w:rsidP="009564DD">
            <w:pPr>
              <w:rPr>
                <w:szCs w:val="20"/>
              </w:rPr>
            </w:pPr>
            <w:r w:rsidRPr="00DD3EC0">
              <w:rPr>
                <w:szCs w:val="20"/>
              </w:rPr>
              <w:t xml:space="preserve">c) </w:t>
            </w:r>
            <w:r w:rsidR="0033495B" w:rsidRPr="00DD3EC0">
              <w:rPr>
                <w:szCs w:val="20"/>
              </w:rPr>
              <w:t>The</w:t>
            </w:r>
            <w:r w:rsidRPr="00DD3EC0">
              <w:rPr>
                <w:szCs w:val="20"/>
              </w:rPr>
              <w:t xml:space="preserve"> focus on enhancing customer satisfaction is maintained. </w:t>
            </w:r>
          </w:p>
          <w:p w14:paraId="03F0E464" w14:textId="77777777" w:rsidR="002E7C11" w:rsidRPr="00DD3EC0" w:rsidRDefault="002E7C11" w:rsidP="009564DD">
            <w:pPr>
              <w:rPr>
                <w:szCs w:val="20"/>
              </w:rPr>
            </w:pPr>
          </w:p>
        </w:tc>
        <w:tc>
          <w:tcPr>
            <w:tcW w:w="2340" w:type="dxa"/>
            <w:tcBorders>
              <w:top w:val="single" w:sz="4" w:space="0" w:color="auto"/>
            </w:tcBorders>
          </w:tcPr>
          <w:p w14:paraId="4B7686A7" w14:textId="77777777" w:rsidR="009D617F" w:rsidRPr="00DD3EC0" w:rsidRDefault="009D617F" w:rsidP="00A47F99">
            <w:pPr>
              <w:rPr>
                <w:szCs w:val="20"/>
              </w:rPr>
            </w:pPr>
          </w:p>
        </w:tc>
        <w:tc>
          <w:tcPr>
            <w:tcW w:w="270" w:type="dxa"/>
            <w:tcBorders>
              <w:top w:val="single" w:sz="4" w:space="0" w:color="auto"/>
            </w:tcBorders>
          </w:tcPr>
          <w:p w14:paraId="1D188299" w14:textId="77777777" w:rsidR="009D617F" w:rsidRPr="00DD3EC0" w:rsidRDefault="009D617F" w:rsidP="009564DD">
            <w:pPr>
              <w:rPr>
                <w:szCs w:val="20"/>
              </w:rPr>
            </w:pPr>
          </w:p>
        </w:tc>
        <w:tc>
          <w:tcPr>
            <w:tcW w:w="3916" w:type="dxa"/>
            <w:gridSpan w:val="2"/>
            <w:tcBorders>
              <w:top w:val="single" w:sz="4" w:space="0" w:color="auto"/>
            </w:tcBorders>
          </w:tcPr>
          <w:p w14:paraId="5056D776" w14:textId="77777777" w:rsidR="00AE468D" w:rsidRDefault="00AE468D" w:rsidP="00580116">
            <w:pPr>
              <w:rPr>
                <w:color w:val="000000" w:themeColor="text1"/>
                <w:szCs w:val="20"/>
              </w:rPr>
            </w:pPr>
          </w:p>
          <w:p w14:paraId="5CF7FCB7" w14:textId="14A40906" w:rsidR="00AB2E2D" w:rsidRPr="00AB2E2D" w:rsidRDefault="00AB2E2D" w:rsidP="00AB2E2D">
            <w:pPr>
              <w:rPr>
                <w:color w:val="000000" w:themeColor="text1"/>
                <w:szCs w:val="20"/>
                <w:lang w:val="en-IN"/>
              </w:rPr>
            </w:pPr>
            <w:r w:rsidRPr="00AB2E2D">
              <w:rPr>
                <w:color w:val="000000" w:themeColor="text1"/>
                <w:szCs w:val="20"/>
                <w:lang w:val="en-IN"/>
              </w:rPr>
              <w:t>Requirement Review – Reviewing contracts, drawings, and specifications to ensure the organization understands customer needs before starting work.</w:t>
            </w:r>
          </w:p>
          <w:p w14:paraId="05496183" w14:textId="77777777" w:rsidR="00AB2E2D" w:rsidRDefault="00AB2E2D" w:rsidP="00AB2E2D">
            <w:pPr>
              <w:rPr>
                <w:color w:val="000000" w:themeColor="text1"/>
                <w:szCs w:val="20"/>
                <w:lang w:val="en-IN"/>
              </w:rPr>
            </w:pPr>
          </w:p>
          <w:p w14:paraId="30A6F0D1" w14:textId="7C8494B2" w:rsidR="00AB2E2D" w:rsidRPr="00AB2E2D" w:rsidRDefault="00AB2E2D" w:rsidP="00AB2E2D">
            <w:pPr>
              <w:rPr>
                <w:color w:val="000000" w:themeColor="text1"/>
                <w:szCs w:val="20"/>
                <w:lang w:val="en-IN"/>
              </w:rPr>
            </w:pPr>
            <w:r w:rsidRPr="00AB2E2D">
              <w:rPr>
                <w:color w:val="000000" w:themeColor="text1"/>
                <w:szCs w:val="20"/>
                <w:lang w:val="en-IN"/>
              </w:rPr>
              <w:t>Regular Communication – Maintaining periodic meetings, emails, or project portals to keep customers updated on progress.</w:t>
            </w:r>
          </w:p>
          <w:p w14:paraId="2E94A655" w14:textId="3A8D6211" w:rsidR="0005061F" w:rsidRPr="005B70AA" w:rsidRDefault="0005061F" w:rsidP="00580116">
            <w:pPr>
              <w:rPr>
                <w:color w:val="000000" w:themeColor="text1"/>
                <w:szCs w:val="20"/>
              </w:rPr>
            </w:pPr>
          </w:p>
        </w:tc>
        <w:tc>
          <w:tcPr>
            <w:tcW w:w="427" w:type="dxa"/>
            <w:tcBorders>
              <w:top w:val="single" w:sz="4" w:space="0" w:color="auto"/>
            </w:tcBorders>
          </w:tcPr>
          <w:p w14:paraId="17BDC3E7" w14:textId="77777777" w:rsidR="009D617F" w:rsidRPr="00DD3EC0" w:rsidRDefault="009D617F" w:rsidP="009564DD">
            <w:pPr>
              <w:rPr>
                <w:szCs w:val="20"/>
              </w:rPr>
            </w:pPr>
            <w:r w:rsidRPr="00DD3EC0">
              <w:rPr>
                <w:szCs w:val="20"/>
              </w:rPr>
              <w:t>S</w:t>
            </w:r>
          </w:p>
        </w:tc>
      </w:tr>
      <w:tr w:rsidR="009D617F" w:rsidRPr="00DD3EC0" w14:paraId="26A93A62" w14:textId="77777777" w:rsidTr="00CC5584">
        <w:trPr>
          <w:gridAfter w:val="3"/>
          <w:wAfter w:w="9429" w:type="dxa"/>
          <w:trHeight w:val="312"/>
        </w:trPr>
        <w:tc>
          <w:tcPr>
            <w:tcW w:w="10913" w:type="dxa"/>
            <w:gridSpan w:val="6"/>
            <w:tcBorders>
              <w:top w:val="single" w:sz="4" w:space="0" w:color="auto"/>
            </w:tcBorders>
          </w:tcPr>
          <w:p w14:paraId="3C97CD3C" w14:textId="77777777" w:rsidR="009D617F" w:rsidRPr="00DD3EC0" w:rsidRDefault="009D617F" w:rsidP="009564DD">
            <w:pPr>
              <w:rPr>
                <w:rFonts w:ascii="Cambria" w:eastAsia="Cambria" w:hAnsi="Cambria"/>
                <w:b/>
                <w:szCs w:val="20"/>
              </w:rPr>
            </w:pPr>
            <w:r w:rsidRPr="00DD3EC0">
              <w:rPr>
                <w:rFonts w:ascii="Cambria" w:eastAsia="Cambria" w:hAnsi="Cambria"/>
                <w:b/>
                <w:szCs w:val="20"/>
              </w:rPr>
              <w:t>5.2</w:t>
            </w:r>
            <w:r w:rsidRPr="00DD3EC0">
              <w:rPr>
                <w:b/>
                <w:szCs w:val="20"/>
              </w:rPr>
              <w:tab/>
            </w:r>
            <w:r w:rsidRPr="00DD3EC0">
              <w:rPr>
                <w:rFonts w:ascii="Cambria" w:eastAsia="Cambria" w:hAnsi="Cambria"/>
                <w:b/>
                <w:szCs w:val="20"/>
              </w:rPr>
              <w:t>Policy</w:t>
            </w:r>
          </w:p>
        </w:tc>
      </w:tr>
      <w:tr w:rsidR="009D617F" w:rsidRPr="00DD3EC0" w14:paraId="017C6A4B" w14:textId="77777777" w:rsidTr="001826E2">
        <w:trPr>
          <w:gridAfter w:val="3"/>
          <w:wAfter w:w="9429" w:type="dxa"/>
          <w:trHeight w:val="347"/>
        </w:trPr>
        <w:tc>
          <w:tcPr>
            <w:tcW w:w="3960" w:type="dxa"/>
            <w:tcBorders>
              <w:top w:val="single" w:sz="4" w:space="0" w:color="auto"/>
            </w:tcBorders>
          </w:tcPr>
          <w:p w14:paraId="4531954C" w14:textId="77777777" w:rsidR="002E7C11" w:rsidRPr="00DD3EC0" w:rsidRDefault="00EF794B" w:rsidP="009564DD">
            <w:pPr>
              <w:rPr>
                <w:rFonts w:ascii="Cambria" w:eastAsia="Cambria" w:hAnsi="Cambria"/>
                <w:b/>
                <w:szCs w:val="20"/>
              </w:rPr>
            </w:pPr>
            <w:r>
              <w:rPr>
                <w:rFonts w:ascii="Cambria" w:eastAsia="Cambria" w:hAnsi="Cambria"/>
                <w:b/>
                <w:szCs w:val="20"/>
              </w:rPr>
              <w:t xml:space="preserve">5.2.1 </w:t>
            </w:r>
            <w:r w:rsidR="009D617F" w:rsidRPr="00DD3EC0">
              <w:rPr>
                <w:rFonts w:ascii="Cambria" w:eastAsia="Cambria" w:hAnsi="Cambria"/>
                <w:b/>
                <w:szCs w:val="20"/>
              </w:rPr>
              <w:t>Establishing the quality policy</w:t>
            </w:r>
          </w:p>
        </w:tc>
        <w:tc>
          <w:tcPr>
            <w:tcW w:w="2340" w:type="dxa"/>
            <w:tcBorders>
              <w:top w:val="single" w:sz="4" w:space="0" w:color="auto"/>
            </w:tcBorders>
          </w:tcPr>
          <w:p w14:paraId="1A395A54" w14:textId="77777777" w:rsidR="009D617F" w:rsidRPr="00DD3EC0" w:rsidRDefault="009D617F" w:rsidP="009564DD">
            <w:pPr>
              <w:rPr>
                <w:rFonts w:ascii="Cambria" w:eastAsia="Cambria" w:hAnsi="Cambria"/>
                <w:szCs w:val="20"/>
              </w:rPr>
            </w:pPr>
          </w:p>
        </w:tc>
        <w:tc>
          <w:tcPr>
            <w:tcW w:w="270" w:type="dxa"/>
            <w:tcBorders>
              <w:top w:val="single" w:sz="4" w:space="0" w:color="auto"/>
            </w:tcBorders>
          </w:tcPr>
          <w:p w14:paraId="254B1A90" w14:textId="77777777" w:rsidR="009D617F" w:rsidRPr="00DD3EC0" w:rsidRDefault="009D617F" w:rsidP="009564DD">
            <w:pPr>
              <w:rPr>
                <w:rFonts w:ascii="Cambria" w:eastAsia="Cambria" w:hAnsi="Cambria"/>
                <w:szCs w:val="20"/>
              </w:rPr>
            </w:pPr>
          </w:p>
        </w:tc>
        <w:tc>
          <w:tcPr>
            <w:tcW w:w="3893" w:type="dxa"/>
            <w:tcBorders>
              <w:top w:val="single" w:sz="4" w:space="0" w:color="auto"/>
            </w:tcBorders>
          </w:tcPr>
          <w:p w14:paraId="4D46DC2E" w14:textId="77777777" w:rsidR="009D617F" w:rsidRPr="00DD3EC0" w:rsidRDefault="009D617F" w:rsidP="009564DD">
            <w:pPr>
              <w:rPr>
                <w:rFonts w:ascii="Cambria" w:eastAsia="Cambria" w:hAnsi="Cambria"/>
                <w:szCs w:val="20"/>
              </w:rPr>
            </w:pPr>
          </w:p>
        </w:tc>
        <w:tc>
          <w:tcPr>
            <w:tcW w:w="450" w:type="dxa"/>
            <w:gridSpan w:val="2"/>
            <w:tcBorders>
              <w:top w:val="single" w:sz="4" w:space="0" w:color="auto"/>
            </w:tcBorders>
          </w:tcPr>
          <w:p w14:paraId="3279B0B2" w14:textId="77777777" w:rsidR="009D617F" w:rsidRPr="00DD3EC0" w:rsidRDefault="009D617F" w:rsidP="009564DD">
            <w:pPr>
              <w:rPr>
                <w:rFonts w:ascii="Cambria" w:eastAsia="Cambria" w:hAnsi="Cambria"/>
                <w:szCs w:val="20"/>
              </w:rPr>
            </w:pPr>
          </w:p>
        </w:tc>
      </w:tr>
      <w:tr w:rsidR="009D617F" w:rsidRPr="00DD3EC0" w14:paraId="5C120B31" w14:textId="77777777" w:rsidTr="001826E2">
        <w:trPr>
          <w:gridAfter w:val="3"/>
          <w:wAfter w:w="9429" w:type="dxa"/>
          <w:trHeight w:val="678"/>
        </w:trPr>
        <w:tc>
          <w:tcPr>
            <w:tcW w:w="3960" w:type="dxa"/>
            <w:tcBorders>
              <w:top w:val="single" w:sz="4" w:space="0" w:color="auto"/>
            </w:tcBorders>
          </w:tcPr>
          <w:p w14:paraId="1D06799E" w14:textId="77777777" w:rsidR="009D617F" w:rsidRPr="00DD3EC0" w:rsidRDefault="009D617F" w:rsidP="009564DD">
            <w:pPr>
              <w:rPr>
                <w:szCs w:val="20"/>
              </w:rPr>
            </w:pPr>
            <w:r w:rsidRPr="00DD3EC0">
              <w:rPr>
                <w:szCs w:val="20"/>
              </w:rPr>
              <w:t>Top management shall establish, implement and maintain a quality policy that: a) is appropriate to the purpose and context of the organization and supports its strategic direction;</w:t>
            </w:r>
            <w:r w:rsidR="00295432">
              <w:rPr>
                <w:szCs w:val="20"/>
              </w:rPr>
              <w:t xml:space="preserve"> </w:t>
            </w:r>
          </w:p>
          <w:p w14:paraId="1C7468FC" w14:textId="77777777" w:rsidR="0033495B" w:rsidRDefault="009D617F" w:rsidP="009564DD">
            <w:pPr>
              <w:rPr>
                <w:szCs w:val="20"/>
              </w:rPr>
            </w:pPr>
            <w:r w:rsidRPr="00DD3EC0">
              <w:rPr>
                <w:szCs w:val="20"/>
              </w:rPr>
              <w:t>b) provides a framework for setting quality objectives;</w:t>
            </w:r>
          </w:p>
          <w:p w14:paraId="38EC4E92" w14:textId="77777777" w:rsidR="009D617F" w:rsidRPr="00DD3EC0" w:rsidRDefault="009D617F" w:rsidP="009564DD">
            <w:pPr>
              <w:rPr>
                <w:szCs w:val="20"/>
              </w:rPr>
            </w:pPr>
            <w:r w:rsidRPr="00DD3EC0">
              <w:rPr>
                <w:szCs w:val="20"/>
              </w:rPr>
              <w:t xml:space="preserve"> c) includes a commitment to satisfy applicable requirements; </w:t>
            </w:r>
          </w:p>
          <w:p w14:paraId="5C8F1004" w14:textId="77777777" w:rsidR="009D617F" w:rsidRPr="00DD3EC0" w:rsidRDefault="009D617F" w:rsidP="009564DD">
            <w:pPr>
              <w:rPr>
                <w:szCs w:val="20"/>
              </w:rPr>
            </w:pPr>
            <w:r w:rsidRPr="00DD3EC0">
              <w:rPr>
                <w:szCs w:val="20"/>
              </w:rPr>
              <w:t xml:space="preserve">d) includes a commitment to continual improvement of the quality management system </w:t>
            </w:r>
          </w:p>
        </w:tc>
        <w:tc>
          <w:tcPr>
            <w:tcW w:w="2340" w:type="dxa"/>
            <w:tcBorders>
              <w:top w:val="single" w:sz="4" w:space="0" w:color="auto"/>
            </w:tcBorders>
          </w:tcPr>
          <w:p w14:paraId="77664ADB" w14:textId="77777777" w:rsidR="009D617F" w:rsidRPr="00DD3EC0" w:rsidRDefault="009D617F" w:rsidP="00FD17CA">
            <w:pPr>
              <w:rPr>
                <w:szCs w:val="20"/>
              </w:rPr>
            </w:pPr>
          </w:p>
        </w:tc>
        <w:tc>
          <w:tcPr>
            <w:tcW w:w="270" w:type="dxa"/>
            <w:tcBorders>
              <w:top w:val="single" w:sz="4" w:space="0" w:color="auto"/>
            </w:tcBorders>
          </w:tcPr>
          <w:p w14:paraId="2A52B8DC" w14:textId="77777777" w:rsidR="009D617F" w:rsidRPr="00DD3EC0" w:rsidRDefault="009D617F" w:rsidP="009564DD">
            <w:pPr>
              <w:rPr>
                <w:szCs w:val="20"/>
              </w:rPr>
            </w:pPr>
          </w:p>
        </w:tc>
        <w:tc>
          <w:tcPr>
            <w:tcW w:w="3916" w:type="dxa"/>
            <w:gridSpan w:val="2"/>
            <w:tcBorders>
              <w:top w:val="single" w:sz="4" w:space="0" w:color="auto"/>
            </w:tcBorders>
          </w:tcPr>
          <w:p w14:paraId="12F9A241" w14:textId="77777777" w:rsidR="002152D3" w:rsidRDefault="002152D3" w:rsidP="00397B82">
            <w:r w:rsidRPr="002152D3">
              <w:t>Customer Satisfaction Policy</w:t>
            </w:r>
            <w:r w:rsidRPr="002152D3">
              <w:br/>
              <w:t>Focuses on identifying, understanding, and meeting customer requirements while monitoring satisfaction levels.</w:t>
            </w:r>
            <w:r w:rsidRPr="002152D3">
              <w:br/>
            </w:r>
          </w:p>
          <w:p w14:paraId="428A88CB" w14:textId="4CA28CA0" w:rsidR="00397B82" w:rsidRDefault="002152D3" w:rsidP="00397B82">
            <w:r w:rsidRPr="002152D3">
              <w:t>“We shall actively gather customer feedback and implement corrective actions to enhance satisfaction.”</w:t>
            </w:r>
            <w:r w:rsidR="001D0894">
              <w:t>.</w:t>
            </w:r>
          </w:p>
          <w:p w14:paraId="57AEA86A" w14:textId="77777777" w:rsidR="00431CD0" w:rsidRPr="00DD3EC0" w:rsidRDefault="00431CD0" w:rsidP="00397B82">
            <w:pPr>
              <w:rPr>
                <w:szCs w:val="20"/>
              </w:rPr>
            </w:pPr>
          </w:p>
        </w:tc>
        <w:tc>
          <w:tcPr>
            <w:tcW w:w="427" w:type="dxa"/>
            <w:tcBorders>
              <w:top w:val="single" w:sz="4" w:space="0" w:color="auto"/>
            </w:tcBorders>
          </w:tcPr>
          <w:p w14:paraId="627FCE16" w14:textId="77777777" w:rsidR="009D617F" w:rsidRPr="00DD3EC0" w:rsidRDefault="009D617F" w:rsidP="009564DD">
            <w:pPr>
              <w:rPr>
                <w:szCs w:val="20"/>
              </w:rPr>
            </w:pPr>
            <w:r w:rsidRPr="00DD3EC0">
              <w:rPr>
                <w:szCs w:val="20"/>
              </w:rPr>
              <w:t>S</w:t>
            </w:r>
          </w:p>
        </w:tc>
      </w:tr>
      <w:tr w:rsidR="009D617F" w:rsidRPr="00DD3EC0" w14:paraId="422D53B3" w14:textId="77777777" w:rsidTr="00CC5584">
        <w:trPr>
          <w:gridAfter w:val="3"/>
          <w:wAfter w:w="9429" w:type="dxa"/>
          <w:trHeight w:val="287"/>
        </w:trPr>
        <w:tc>
          <w:tcPr>
            <w:tcW w:w="10913" w:type="dxa"/>
            <w:gridSpan w:val="6"/>
            <w:tcBorders>
              <w:top w:val="single" w:sz="4" w:space="0" w:color="auto"/>
            </w:tcBorders>
          </w:tcPr>
          <w:p w14:paraId="3B44318A" w14:textId="77777777" w:rsidR="009D617F" w:rsidRPr="00DD3EC0" w:rsidRDefault="00EF794B" w:rsidP="009564DD">
            <w:pPr>
              <w:rPr>
                <w:rFonts w:ascii="Cambria" w:eastAsia="Cambria" w:hAnsi="Cambria"/>
                <w:b/>
                <w:szCs w:val="20"/>
              </w:rPr>
            </w:pPr>
            <w:r>
              <w:rPr>
                <w:rFonts w:ascii="Cambria" w:eastAsia="Cambria" w:hAnsi="Cambria"/>
                <w:b/>
                <w:szCs w:val="20"/>
              </w:rPr>
              <w:t xml:space="preserve">5.2.2 </w:t>
            </w:r>
            <w:r w:rsidR="009D617F" w:rsidRPr="00DD3EC0">
              <w:rPr>
                <w:rFonts w:ascii="Cambria" w:eastAsia="Cambria" w:hAnsi="Cambria"/>
                <w:b/>
                <w:szCs w:val="20"/>
              </w:rPr>
              <w:t>Communicating the quality policy</w:t>
            </w:r>
          </w:p>
        </w:tc>
      </w:tr>
      <w:tr w:rsidR="009D617F" w:rsidRPr="00DD3EC0" w14:paraId="598F162D" w14:textId="77777777" w:rsidTr="001826E2">
        <w:trPr>
          <w:gridAfter w:val="3"/>
          <w:wAfter w:w="9429" w:type="dxa"/>
          <w:trHeight w:val="1545"/>
        </w:trPr>
        <w:tc>
          <w:tcPr>
            <w:tcW w:w="3960" w:type="dxa"/>
            <w:tcBorders>
              <w:top w:val="single" w:sz="4" w:space="0" w:color="auto"/>
            </w:tcBorders>
          </w:tcPr>
          <w:p w14:paraId="5FF0C853" w14:textId="77777777" w:rsidR="009D617F" w:rsidRPr="00DD3EC0" w:rsidRDefault="009D617F" w:rsidP="009564DD">
            <w:pPr>
              <w:rPr>
                <w:szCs w:val="20"/>
              </w:rPr>
            </w:pPr>
            <w:r w:rsidRPr="00DD3EC0">
              <w:rPr>
                <w:szCs w:val="20"/>
              </w:rPr>
              <w:t>The quality policy shall:</w:t>
            </w:r>
          </w:p>
          <w:p w14:paraId="3342113D" w14:textId="77777777" w:rsidR="009D617F" w:rsidRPr="00DD3EC0" w:rsidRDefault="009D617F" w:rsidP="009564DD">
            <w:pPr>
              <w:rPr>
                <w:szCs w:val="20"/>
              </w:rPr>
            </w:pPr>
            <w:r w:rsidRPr="00DD3EC0">
              <w:rPr>
                <w:szCs w:val="20"/>
              </w:rPr>
              <w:t xml:space="preserve"> a) be available and be maintained as documented information; </w:t>
            </w:r>
          </w:p>
          <w:p w14:paraId="089C1905" w14:textId="77777777" w:rsidR="009D617F" w:rsidRPr="00DD3EC0" w:rsidRDefault="009D617F" w:rsidP="009564DD">
            <w:pPr>
              <w:rPr>
                <w:szCs w:val="20"/>
              </w:rPr>
            </w:pPr>
            <w:r w:rsidRPr="00DD3EC0">
              <w:rPr>
                <w:szCs w:val="20"/>
              </w:rPr>
              <w:t>b) be communicated, understood and applied within the organization;</w:t>
            </w:r>
          </w:p>
          <w:p w14:paraId="67788FB5" w14:textId="77777777" w:rsidR="009D617F" w:rsidRPr="00DD3EC0" w:rsidRDefault="009D617F" w:rsidP="009564DD">
            <w:pPr>
              <w:rPr>
                <w:rFonts w:eastAsia="Cambria"/>
                <w:szCs w:val="20"/>
              </w:rPr>
            </w:pPr>
            <w:r w:rsidRPr="00DD3EC0">
              <w:rPr>
                <w:szCs w:val="20"/>
              </w:rPr>
              <w:t xml:space="preserve">c) </w:t>
            </w:r>
            <w:r w:rsidR="00FD3E29" w:rsidRPr="00DD3EC0">
              <w:rPr>
                <w:szCs w:val="20"/>
              </w:rPr>
              <w:t>Be</w:t>
            </w:r>
            <w:r w:rsidRPr="00DD3EC0">
              <w:rPr>
                <w:szCs w:val="20"/>
              </w:rPr>
              <w:t xml:space="preserve"> available to relevant interested parties, as appropriate.</w:t>
            </w:r>
          </w:p>
        </w:tc>
        <w:tc>
          <w:tcPr>
            <w:tcW w:w="2340" w:type="dxa"/>
            <w:tcBorders>
              <w:top w:val="single" w:sz="4" w:space="0" w:color="auto"/>
            </w:tcBorders>
          </w:tcPr>
          <w:p w14:paraId="172E0A1E" w14:textId="77777777" w:rsidR="009D617F" w:rsidRPr="00DD3EC0" w:rsidRDefault="009D617F" w:rsidP="009564DD">
            <w:pPr>
              <w:rPr>
                <w:szCs w:val="20"/>
              </w:rPr>
            </w:pPr>
          </w:p>
        </w:tc>
        <w:tc>
          <w:tcPr>
            <w:tcW w:w="270" w:type="dxa"/>
            <w:tcBorders>
              <w:top w:val="single" w:sz="4" w:space="0" w:color="auto"/>
            </w:tcBorders>
          </w:tcPr>
          <w:p w14:paraId="5C46E1EF" w14:textId="77777777" w:rsidR="009D617F" w:rsidRPr="00DD3EC0" w:rsidRDefault="009D617F" w:rsidP="009564DD">
            <w:pPr>
              <w:rPr>
                <w:szCs w:val="20"/>
              </w:rPr>
            </w:pPr>
          </w:p>
        </w:tc>
        <w:tc>
          <w:tcPr>
            <w:tcW w:w="3916" w:type="dxa"/>
            <w:gridSpan w:val="2"/>
            <w:tcBorders>
              <w:top w:val="single" w:sz="4" w:space="0" w:color="auto"/>
            </w:tcBorders>
          </w:tcPr>
          <w:p w14:paraId="6CE94B1F" w14:textId="77777777" w:rsidR="00CE7B6F" w:rsidRDefault="00CE7B6F" w:rsidP="00CE7B6F">
            <w:pPr>
              <w:rPr>
                <w:szCs w:val="20"/>
                <w:lang w:val="en-IN"/>
              </w:rPr>
            </w:pPr>
            <w:r w:rsidRPr="00CE7B6F">
              <w:rPr>
                <w:szCs w:val="20"/>
                <w:lang w:val="en-IN"/>
              </w:rPr>
              <w:t>Communicating the Quality Policy in QMS</w:t>
            </w:r>
          </w:p>
          <w:p w14:paraId="0EBCAB8B" w14:textId="77777777" w:rsidR="00CE7B6F" w:rsidRPr="00CE7B6F" w:rsidRDefault="00CE7B6F" w:rsidP="00CE7B6F">
            <w:pPr>
              <w:rPr>
                <w:szCs w:val="20"/>
                <w:lang w:val="en-IN"/>
              </w:rPr>
            </w:pPr>
          </w:p>
          <w:p w14:paraId="4CF3D0AF" w14:textId="7E4EF0DE" w:rsidR="00CE7B6F" w:rsidRDefault="00CE7B6F" w:rsidP="00CE7B6F">
            <w:pPr>
              <w:rPr>
                <w:szCs w:val="20"/>
                <w:lang w:val="en-IN"/>
              </w:rPr>
            </w:pPr>
            <w:r w:rsidRPr="00CE7B6F">
              <w:rPr>
                <w:szCs w:val="20"/>
                <w:lang w:val="en-IN"/>
              </w:rPr>
              <w:t>1-Display on Notice Boards</w:t>
            </w:r>
            <w:r w:rsidRPr="00CE7B6F">
              <w:rPr>
                <w:szCs w:val="20"/>
                <w:lang w:val="en-IN"/>
              </w:rPr>
              <w:br/>
              <w:t>Post the quality policy in prominent areas across the organization (offices, production areas, labs).</w:t>
            </w:r>
          </w:p>
          <w:p w14:paraId="1EAE6DE7" w14:textId="77777777" w:rsidR="00CE7B6F" w:rsidRPr="00CE7B6F" w:rsidRDefault="00CE7B6F" w:rsidP="00CE7B6F">
            <w:pPr>
              <w:rPr>
                <w:szCs w:val="20"/>
                <w:lang w:val="en-IN"/>
              </w:rPr>
            </w:pPr>
          </w:p>
          <w:p w14:paraId="40999D1F" w14:textId="326BBF60" w:rsidR="00CE7B6F" w:rsidRPr="00CE7B6F" w:rsidRDefault="00CE7B6F" w:rsidP="00CE7B6F">
            <w:pPr>
              <w:rPr>
                <w:szCs w:val="20"/>
                <w:lang w:val="en-IN"/>
              </w:rPr>
            </w:pPr>
            <w:r w:rsidRPr="00CE7B6F">
              <w:rPr>
                <w:szCs w:val="20"/>
                <w:lang w:val="en-IN"/>
              </w:rPr>
              <w:t>2-Employee Induction &amp; Orientation</w:t>
            </w:r>
            <w:r w:rsidRPr="00CE7B6F">
              <w:rPr>
                <w:szCs w:val="20"/>
                <w:lang w:val="en-IN"/>
              </w:rPr>
              <w:br/>
              <w:t>Include the quality policy in new hire orientation programs.</w:t>
            </w:r>
          </w:p>
          <w:p w14:paraId="26568124" w14:textId="17888F2C" w:rsidR="00E14317" w:rsidRPr="00DD3EC0" w:rsidRDefault="00E14317" w:rsidP="00EF794B">
            <w:pPr>
              <w:rPr>
                <w:szCs w:val="20"/>
              </w:rPr>
            </w:pPr>
          </w:p>
        </w:tc>
        <w:tc>
          <w:tcPr>
            <w:tcW w:w="427" w:type="dxa"/>
            <w:tcBorders>
              <w:top w:val="single" w:sz="4" w:space="0" w:color="auto"/>
            </w:tcBorders>
          </w:tcPr>
          <w:p w14:paraId="5FA50A75" w14:textId="77777777" w:rsidR="009D617F" w:rsidRPr="00DD3EC0" w:rsidRDefault="009D617F" w:rsidP="009564DD">
            <w:pPr>
              <w:rPr>
                <w:szCs w:val="20"/>
              </w:rPr>
            </w:pPr>
            <w:r w:rsidRPr="00DD3EC0">
              <w:rPr>
                <w:szCs w:val="20"/>
              </w:rPr>
              <w:t>S</w:t>
            </w:r>
          </w:p>
        </w:tc>
      </w:tr>
      <w:tr w:rsidR="009D617F" w:rsidRPr="00DD3EC0" w14:paraId="38725FF2" w14:textId="77777777" w:rsidTr="00CC5584">
        <w:trPr>
          <w:gridAfter w:val="3"/>
          <w:wAfter w:w="9429" w:type="dxa"/>
          <w:trHeight w:val="272"/>
        </w:trPr>
        <w:tc>
          <w:tcPr>
            <w:tcW w:w="10913" w:type="dxa"/>
            <w:gridSpan w:val="6"/>
            <w:tcBorders>
              <w:top w:val="single" w:sz="4" w:space="0" w:color="auto"/>
            </w:tcBorders>
          </w:tcPr>
          <w:p w14:paraId="615296DC" w14:textId="3082496D" w:rsidR="009D617F" w:rsidRPr="00DD3EC0" w:rsidRDefault="00A1271A" w:rsidP="009564DD">
            <w:pPr>
              <w:rPr>
                <w:b/>
                <w:szCs w:val="20"/>
              </w:rPr>
            </w:pPr>
            <w:r w:rsidRPr="00DD3EC0">
              <w:rPr>
                <w:rFonts w:ascii="Cambria" w:eastAsia="Cambria" w:hAnsi="Cambria"/>
                <w:b/>
                <w:szCs w:val="20"/>
              </w:rPr>
              <w:t>5.3</w:t>
            </w:r>
            <w:r w:rsidRPr="00DD3EC0">
              <w:rPr>
                <w:b/>
                <w:szCs w:val="20"/>
              </w:rPr>
              <w:t xml:space="preserve"> Organizational</w:t>
            </w:r>
            <w:r w:rsidR="009D617F" w:rsidRPr="00DD3EC0">
              <w:rPr>
                <w:rFonts w:ascii="Cambria" w:eastAsia="Cambria" w:hAnsi="Cambria"/>
                <w:b/>
                <w:szCs w:val="20"/>
              </w:rPr>
              <w:t xml:space="preserve"> roles, responsibilities and authorities</w:t>
            </w:r>
          </w:p>
        </w:tc>
      </w:tr>
      <w:tr w:rsidR="009D617F" w:rsidRPr="00DD3EC0" w14:paraId="7368110B" w14:textId="77777777" w:rsidTr="001826E2">
        <w:trPr>
          <w:gridAfter w:val="3"/>
          <w:wAfter w:w="9429" w:type="dxa"/>
          <w:trHeight w:val="3477"/>
        </w:trPr>
        <w:tc>
          <w:tcPr>
            <w:tcW w:w="3960" w:type="dxa"/>
            <w:tcBorders>
              <w:top w:val="single" w:sz="4" w:space="0" w:color="auto"/>
              <w:left w:val="single" w:sz="4" w:space="0" w:color="auto"/>
              <w:bottom w:val="single" w:sz="4" w:space="0" w:color="auto"/>
              <w:right w:val="nil"/>
            </w:tcBorders>
          </w:tcPr>
          <w:p w14:paraId="16D7A195" w14:textId="77777777" w:rsidR="009D617F" w:rsidRPr="00DD3EC0" w:rsidRDefault="009D617F" w:rsidP="009564DD">
            <w:pPr>
              <w:rPr>
                <w:szCs w:val="20"/>
              </w:rPr>
            </w:pPr>
            <w:r w:rsidRPr="00DD3EC0">
              <w:rPr>
                <w:szCs w:val="20"/>
              </w:rPr>
              <w:t xml:space="preserve">Top management shall assign the responsibility and authority for: </w:t>
            </w:r>
          </w:p>
          <w:p w14:paraId="695E7C5C" w14:textId="77777777" w:rsidR="009D617F" w:rsidRPr="00DD3EC0" w:rsidRDefault="009D617F" w:rsidP="009564DD">
            <w:pPr>
              <w:rPr>
                <w:szCs w:val="20"/>
              </w:rPr>
            </w:pPr>
            <w:r w:rsidRPr="00DD3EC0">
              <w:rPr>
                <w:szCs w:val="20"/>
              </w:rPr>
              <w:t xml:space="preserve">a) ensuring that the quality management system conforms to the requirements of this International Standard; </w:t>
            </w:r>
          </w:p>
          <w:p w14:paraId="68D5CE34" w14:textId="77777777" w:rsidR="009D617F" w:rsidRPr="00DD3EC0" w:rsidRDefault="009D617F" w:rsidP="009564DD">
            <w:pPr>
              <w:rPr>
                <w:szCs w:val="20"/>
              </w:rPr>
            </w:pPr>
            <w:r w:rsidRPr="00DD3EC0">
              <w:rPr>
                <w:szCs w:val="20"/>
              </w:rPr>
              <w:t xml:space="preserve">b) ensuring that the processes are delivering their intended outputs; </w:t>
            </w:r>
          </w:p>
          <w:p w14:paraId="6D549999" w14:textId="77777777" w:rsidR="009D617F" w:rsidRPr="00DD3EC0" w:rsidRDefault="009D617F" w:rsidP="009564DD">
            <w:pPr>
              <w:rPr>
                <w:szCs w:val="20"/>
              </w:rPr>
            </w:pPr>
            <w:r w:rsidRPr="00DD3EC0">
              <w:rPr>
                <w:szCs w:val="20"/>
              </w:rPr>
              <w:t xml:space="preserve">c) reporting on the performance of the quality management system and on opportunities for improvement (see 10.1), in particular to top management; </w:t>
            </w:r>
          </w:p>
          <w:p w14:paraId="61957452" w14:textId="77777777" w:rsidR="009D617F" w:rsidRPr="00DD3EC0" w:rsidRDefault="009D617F" w:rsidP="009564DD">
            <w:pPr>
              <w:rPr>
                <w:szCs w:val="20"/>
              </w:rPr>
            </w:pPr>
            <w:r w:rsidRPr="00DD3EC0">
              <w:rPr>
                <w:szCs w:val="20"/>
              </w:rPr>
              <w:t>d) ensuring the promotion of customer focus throughout the organization;</w:t>
            </w:r>
          </w:p>
          <w:p w14:paraId="3D9C63CD" w14:textId="77777777" w:rsidR="00B762A3" w:rsidRPr="00DD3EC0" w:rsidRDefault="009D617F" w:rsidP="009564DD">
            <w:pPr>
              <w:rPr>
                <w:szCs w:val="20"/>
              </w:rPr>
            </w:pPr>
            <w:r w:rsidRPr="00DD3EC0">
              <w:rPr>
                <w:szCs w:val="20"/>
              </w:rPr>
              <w:t xml:space="preserve"> e) ensuring that the integrity of the quality management system is maintained when changes to the quality management system are planned and implemented. </w:t>
            </w:r>
          </w:p>
        </w:tc>
        <w:tc>
          <w:tcPr>
            <w:tcW w:w="2340" w:type="dxa"/>
            <w:tcBorders>
              <w:top w:val="single" w:sz="4" w:space="0" w:color="auto"/>
              <w:left w:val="single" w:sz="4" w:space="0" w:color="auto"/>
              <w:bottom w:val="single" w:sz="4" w:space="0" w:color="auto"/>
              <w:right w:val="nil"/>
            </w:tcBorders>
          </w:tcPr>
          <w:p w14:paraId="33AD8C89" w14:textId="77777777" w:rsidR="00E83750" w:rsidRPr="00DD3EC0" w:rsidRDefault="00E83750" w:rsidP="007D60D3">
            <w:pPr>
              <w:tabs>
                <w:tab w:val="left" w:pos="8595"/>
              </w:tabs>
              <w:jc w:val="both"/>
              <w:rPr>
                <w:szCs w:val="20"/>
              </w:rPr>
            </w:pPr>
          </w:p>
        </w:tc>
        <w:tc>
          <w:tcPr>
            <w:tcW w:w="270" w:type="dxa"/>
            <w:tcBorders>
              <w:top w:val="single" w:sz="4" w:space="0" w:color="auto"/>
              <w:left w:val="single" w:sz="4" w:space="0" w:color="auto"/>
              <w:bottom w:val="single" w:sz="4" w:space="0" w:color="auto"/>
              <w:right w:val="nil"/>
            </w:tcBorders>
          </w:tcPr>
          <w:p w14:paraId="23F52E2D" w14:textId="77777777"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14:paraId="2C817A80" w14:textId="77777777" w:rsidR="00A1271A" w:rsidRPr="00A1271A" w:rsidRDefault="00A1271A" w:rsidP="00A1271A">
            <w:pPr>
              <w:rPr>
                <w:szCs w:val="20"/>
                <w:lang w:val="en-IN"/>
              </w:rPr>
            </w:pPr>
            <w:r w:rsidRPr="00A1271A">
              <w:rPr>
                <w:szCs w:val="20"/>
                <w:lang w:val="en-IN"/>
              </w:rPr>
              <w:t>Top Management / CEO / MD</w:t>
            </w:r>
          </w:p>
          <w:p w14:paraId="7E455A69" w14:textId="77777777" w:rsidR="00A1271A" w:rsidRPr="00A1271A" w:rsidRDefault="00A1271A" w:rsidP="00A1271A">
            <w:pPr>
              <w:rPr>
                <w:szCs w:val="20"/>
                <w:lang w:val="en-IN"/>
              </w:rPr>
            </w:pPr>
            <w:r w:rsidRPr="00A1271A">
              <w:rPr>
                <w:szCs w:val="20"/>
                <w:lang w:val="en-IN"/>
              </w:rPr>
              <w:t>Responsibilities:</w:t>
            </w:r>
          </w:p>
          <w:p w14:paraId="51F68B4B" w14:textId="77777777" w:rsidR="00A1271A" w:rsidRDefault="00A1271A" w:rsidP="00A1271A">
            <w:pPr>
              <w:rPr>
                <w:szCs w:val="20"/>
                <w:lang w:val="en-IN"/>
              </w:rPr>
            </w:pPr>
          </w:p>
          <w:p w14:paraId="45AA6D26" w14:textId="53968EF1" w:rsidR="00A1271A" w:rsidRPr="00A1271A" w:rsidRDefault="00A1271A" w:rsidP="00A1271A">
            <w:pPr>
              <w:rPr>
                <w:szCs w:val="20"/>
                <w:lang w:val="en-IN"/>
              </w:rPr>
            </w:pPr>
            <w:r w:rsidRPr="00A1271A">
              <w:rPr>
                <w:szCs w:val="20"/>
                <w:lang w:val="en-IN"/>
              </w:rPr>
              <w:t>Establish and communicate the quality policy and objectives.</w:t>
            </w:r>
          </w:p>
          <w:p w14:paraId="18B4CF74" w14:textId="77777777" w:rsidR="00A1271A" w:rsidRDefault="00A1271A" w:rsidP="00A1271A">
            <w:pPr>
              <w:rPr>
                <w:szCs w:val="20"/>
                <w:lang w:val="en-IN"/>
              </w:rPr>
            </w:pPr>
          </w:p>
          <w:p w14:paraId="362A2026" w14:textId="7A4A8A9E" w:rsidR="00A1271A" w:rsidRPr="00A1271A" w:rsidRDefault="00A1271A" w:rsidP="00A1271A">
            <w:pPr>
              <w:rPr>
                <w:szCs w:val="20"/>
                <w:lang w:val="en-IN"/>
              </w:rPr>
            </w:pPr>
            <w:r w:rsidRPr="00A1271A">
              <w:rPr>
                <w:szCs w:val="20"/>
                <w:lang w:val="en-IN"/>
              </w:rPr>
              <w:t>Ensure QMS is integrated into business processes.</w:t>
            </w:r>
          </w:p>
          <w:p w14:paraId="09202760" w14:textId="77777777" w:rsidR="00A1271A" w:rsidRPr="00A1271A" w:rsidRDefault="00A1271A" w:rsidP="00A1271A">
            <w:pPr>
              <w:rPr>
                <w:szCs w:val="20"/>
                <w:lang w:val="en-IN"/>
              </w:rPr>
            </w:pPr>
            <w:r w:rsidRPr="00A1271A">
              <w:rPr>
                <w:szCs w:val="20"/>
                <w:lang w:val="en-IN"/>
              </w:rPr>
              <w:t>Allocate resources for QMS implementation and improvement.</w:t>
            </w:r>
          </w:p>
          <w:p w14:paraId="319351FC" w14:textId="77777777" w:rsidR="00A1271A" w:rsidRPr="00A1271A" w:rsidRDefault="00A1271A" w:rsidP="00A1271A">
            <w:pPr>
              <w:rPr>
                <w:szCs w:val="20"/>
                <w:lang w:val="en-IN"/>
              </w:rPr>
            </w:pPr>
            <w:r w:rsidRPr="00A1271A">
              <w:rPr>
                <w:szCs w:val="20"/>
                <w:lang w:val="en-IN"/>
              </w:rPr>
              <w:t>Promote a culture of quality and customer focus.</w:t>
            </w:r>
            <w:r w:rsidRPr="00A1271A">
              <w:rPr>
                <w:szCs w:val="20"/>
                <w:lang w:val="en-IN"/>
              </w:rPr>
              <w:br/>
              <w:t>Authority:</w:t>
            </w:r>
          </w:p>
          <w:p w14:paraId="7BBD0EA7" w14:textId="77777777" w:rsidR="00A1271A" w:rsidRPr="00A1271A" w:rsidRDefault="00A1271A" w:rsidP="00A1271A">
            <w:pPr>
              <w:rPr>
                <w:szCs w:val="20"/>
                <w:lang w:val="en-IN"/>
              </w:rPr>
            </w:pPr>
            <w:r w:rsidRPr="00A1271A">
              <w:rPr>
                <w:szCs w:val="20"/>
                <w:lang w:val="en-IN"/>
              </w:rPr>
              <w:t>Final decision-making for QMS strategies and objectives.</w:t>
            </w:r>
          </w:p>
          <w:p w14:paraId="1EE82244" w14:textId="77777777" w:rsidR="00A1271A" w:rsidRDefault="00A1271A" w:rsidP="00A1271A">
            <w:pPr>
              <w:rPr>
                <w:szCs w:val="20"/>
                <w:lang w:val="en-IN"/>
              </w:rPr>
            </w:pPr>
            <w:r w:rsidRPr="00A1271A">
              <w:rPr>
                <w:szCs w:val="20"/>
                <w:lang w:val="en-IN"/>
              </w:rPr>
              <w:t>Approve corrective/preventive actions affecting the organization</w:t>
            </w:r>
          </w:p>
          <w:p w14:paraId="7230BC54" w14:textId="77777777" w:rsidR="00A1271A" w:rsidRPr="00A1271A" w:rsidRDefault="00A1271A" w:rsidP="00A1271A">
            <w:pPr>
              <w:rPr>
                <w:szCs w:val="20"/>
                <w:lang w:val="en-IN"/>
              </w:rPr>
            </w:pPr>
          </w:p>
          <w:p w14:paraId="6698E2E1" w14:textId="48B44B14" w:rsidR="00E83750" w:rsidRPr="00A1271A" w:rsidRDefault="00A1271A" w:rsidP="001D0894">
            <w:pPr>
              <w:rPr>
                <w:szCs w:val="20"/>
                <w:lang w:val="en-IN"/>
              </w:rPr>
            </w:pPr>
            <w:r w:rsidRPr="00A1271A">
              <w:rPr>
                <w:szCs w:val="20"/>
              </w:rPr>
              <w:t xml:space="preserve">documents seen in a QMS: </w:t>
            </w:r>
            <w:r w:rsidR="00114DCF" w:rsidRPr="00114DCF">
              <w:rPr>
                <w:szCs w:val="20"/>
              </w:rPr>
              <w:t>Quality Manual, Management Review, RACI</w:t>
            </w:r>
          </w:p>
        </w:tc>
        <w:tc>
          <w:tcPr>
            <w:tcW w:w="427" w:type="dxa"/>
            <w:tcBorders>
              <w:top w:val="single" w:sz="4" w:space="0" w:color="auto"/>
              <w:left w:val="single" w:sz="4" w:space="0" w:color="auto"/>
              <w:bottom w:val="single" w:sz="4" w:space="0" w:color="auto"/>
              <w:right w:val="single" w:sz="4" w:space="0" w:color="auto"/>
            </w:tcBorders>
          </w:tcPr>
          <w:p w14:paraId="1244C5E1" w14:textId="77777777" w:rsidR="009D617F" w:rsidRPr="00DD3EC0" w:rsidRDefault="009D617F" w:rsidP="009564DD">
            <w:pPr>
              <w:rPr>
                <w:szCs w:val="20"/>
              </w:rPr>
            </w:pPr>
          </w:p>
        </w:tc>
      </w:tr>
      <w:tr w:rsidR="009D617F" w:rsidRPr="00DD3EC0" w14:paraId="382E2CAA" w14:textId="77777777" w:rsidTr="00CC5584">
        <w:trPr>
          <w:gridAfter w:val="3"/>
          <w:wAfter w:w="9429" w:type="dxa"/>
          <w:trHeight w:val="206"/>
        </w:trPr>
        <w:tc>
          <w:tcPr>
            <w:tcW w:w="10913" w:type="dxa"/>
            <w:gridSpan w:val="6"/>
            <w:tcBorders>
              <w:top w:val="single" w:sz="4" w:space="0" w:color="auto"/>
              <w:left w:val="single" w:sz="4" w:space="0" w:color="auto"/>
              <w:bottom w:val="single" w:sz="4" w:space="0" w:color="auto"/>
              <w:right w:val="single" w:sz="4" w:space="0" w:color="auto"/>
            </w:tcBorders>
          </w:tcPr>
          <w:p w14:paraId="7A62B7B2" w14:textId="77777777" w:rsidR="009D617F" w:rsidRPr="00DD3EC0" w:rsidRDefault="009D617F" w:rsidP="009564DD">
            <w:pPr>
              <w:rPr>
                <w:rFonts w:ascii="Cambria" w:eastAsia="Cambria" w:hAnsi="Cambria"/>
                <w:b/>
                <w:szCs w:val="20"/>
              </w:rPr>
            </w:pPr>
            <w:r w:rsidRPr="00DD3EC0">
              <w:rPr>
                <w:rFonts w:ascii="Cambria" w:eastAsia="Cambria" w:hAnsi="Cambria"/>
                <w:b/>
                <w:szCs w:val="20"/>
              </w:rPr>
              <w:t>6</w:t>
            </w:r>
            <w:r w:rsidR="00B762A3">
              <w:rPr>
                <w:b/>
                <w:szCs w:val="20"/>
              </w:rPr>
              <w:t xml:space="preserve">. </w:t>
            </w:r>
            <w:r w:rsidRPr="00DD3EC0">
              <w:rPr>
                <w:rFonts w:ascii="Cambria" w:eastAsia="Cambria" w:hAnsi="Cambria"/>
                <w:b/>
                <w:szCs w:val="20"/>
              </w:rPr>
              <w:t>Planning</w:t>
            </w:r>
          </w:p>
        </w:tc>
      </w:tr>
      <w:tr w:rsidR="009D617F" w:rsidRPr="00DD3EC0" w14:paraId="2AB8B6D8" w14:textId="77777777" w:rsidTr="001826E2">
        <w:trPr>
          <w:gridAfter w:val="3"/>
          <w:wAfter w:w="9429" w:type="dxa"/>
          <w:trHeight w:val="2516"/>
        </w:trPr>
        <w:tc>
          <w:tcPr>
            <w:tcW w:w="3960" w:type="dxa"/>
            <w:vMerge w:val="restart"/>
            <w:tcBorders>
              <w:top w:val="single" w:sz="4" w:space="0" w:color="auto"/>
              <w:left w:val="single" w:sz="4" w:space="0" w:color="auto"/>
              <w:right w:val="single" w:sz="4" w:space="0" w:color="auto"/>
            </w:tcBorders>
          </w:tcPr>
          <w:p w14:paraId="5E74391E" w14:textId="77777777" w:rsidR="009D617F" w:rsidRPr="00DD3EC0" w:rsidRDefault="009D617F" w:rsidP="009564DD">
            <w:pPr>
              <w:rPr>
                <w:rFonts w:eastAsia="Cambria"/>
                <w:b/>
                <w:szCs w:val="20"/>
              </w:rPr>
            </w:pPr>
            <w:r w:rsidRPr="00DD3EC0">
              <w:rPr>
                <w:rFonts w:ascii="Cambria" w:eastAsia="Cambria" w:hAnsi="Cambria"/>
                <w:b/>
                <w:szCs w:val="20"/>
              </w:rPr>
              <w:t>6.1</w:t>
            </w:r>
            <w:r w:rsidR="00B762A3">
              <w:rPr>
                <w:b/>
                <w:szCs w:val="20"/>
              </w:rPr>
              <w:t xml:space="preserve">. </w:t>
            </w:r>
            <w:r w:rsidRPr="00DD3EC0">
              <w:rPr>
                <w:rFonts w:eastAsia="Cambria"/>
                <w:b/>
                <w:szCs w:val="20"/>
              </w:rPr>
              <w:t>Actions to address risks and opportunities</w:t>
            </w:r>
            <w:r w:rsidR="00B762A3">
              <w:rPr>
                <w:rFonts w:eastAsia="Cambria"/>
                <w:b/>
                <w:szCs w:val="20"/>
              </w:rPr>
              <w:t xml:space="preserve">. </w:t>
            </w:r>
          </w:p>
          <w:p w14:paraId="2BC0190E" w14:textId="77777777" w:rsidR="009D617F" w:rsidRPr="00DD3EC0" w:rsidRDefault="009D617F" w:rsidP="009564DD">
            <w:pPr>
              <w:rPr>
                <w:szCs w:val="20"/>
              </w:rPr>
            </w:pPr>
            <w:r w:rsidRPr="00DD3EC0">
              <w:rPr>
                <w:szCs w:val="20"/>
              </w:rPr>
              <w:t xml:space="preserve">determine the risks and opportunities that need to be addressed to: </w:t>
            </w:r>
          </w:p>
          <w:p w14:paraId="038DE9CF" w14:textId="77777777" w:rsidR="009D617F" w:rsidRPr="00DD3EC0" w:rsidRDefault="009D617F" w:rsidP="009564DD">
            <w:pPr>
              <w:rPr>
                <w:szCs w:val="20"/>
              </w:rPr>
            </w:pPr>
            <w:r w:rsidRPr="00DD3EC0">
              <w:rPr>
                <w:szCs w:val="20"/>
              </w:rPr>
              <w:t xml:space="preserve">a) give assurance that the quality management system can achieve its intended result(s); </w:t>
            </w:r>
          </w:p>
          <w:p w14:paraId="764F54C1" w14:textId="77777777" w:rsidR="009D617F" w:rsidRPr="00DD3EC0" w:rsidRDefault="009D617F" w:rsidP="009564DD">
            <w:pPr>
              <w:rPr>
                <w:szCs w:val="20"/>
              </w:rPr>
            </w:pPr>
            <w:r w:rsidRPr="00DD3EC0">
              <w:rPr>
                <w:szCs w:val="20"/>
              </w:rPr>
              <w:t xml:space="preserve">b) enhance desirable effects; </w:t>
            </w:r>
          </w:p>
          <w:p w14:paraId="5C7376E8" w14:textId="77777777" w:rsidR="009D617F" w:rsidRPr="00DD3EC0" w:rsidRDefault="009D617F" w:rsidP="009564DD">
            <w:pPr>
              <w:rPr>
                <w:szCs w:val="20"/>
              </w:rPr>
            </w:pPr>
            <w:r w:rsidRPr="00DD3EC0">
              <w:rPr>
                <w:szCs w:val="20"/>
              </w:rPr>
              <w:t>c) prevent, or reduce, undesired effects;</w:t>
            </w:r>
          </w:p>
          <w:p w14:paraId="54A599CA" w14:textId="77777777" w:rsidR="009D617F" w:rsidRPr="00E14317" w:rsidRDefault="009D617F" w:rsidP="00892862">
            <w:pPr>
              <w:rPr>
                <w:rFonts w:eastAsia="Cambria"/>
                <w:b/>
                <w:szCs w:val="20"/>
              </w:rPr>
            </w:pPr>
            <w:r w:rsidRPr="00DD3EC0">
              <w:rPr>
                <w:szCs w:val="20"/>
              </w:rPr>
              <w:t>d) Achieve improvement</w:t>
            </w:r>
            <w:r w:rsidRPr="00DD3EC0">
              <w:rPr>
                <w:rFonts w:eastAsia="Cambria"/>
                <w:szCs w:val="20"/>
              </w:rPr>
              <w:t xml:space="preserve"> achieve improvement.</w:t>
            </w:r>
          </w:p>
        </w:tc>
        <w:tc>
          <w:tcPr>
            <w:tcW w:w="2340" w:type="dxa"/>
            <w:tcBorders>
              <w:top w:val="single" w:sz="4" w:space="0" w:color="auto"/>
              <w:left w:val="single" w:sz="4" w:space="0" w:color="auto"/>
              <w:bottom w:val="nil"/>
              <w:right w:val="single" w:sz="4" w:space="0" w:color="auto"/>
            </w:tcBorders>
          </w:tcPr>
          <w:p w14:paraId="7009CFB8" w14:textId="77777777" w:rsidR="004809B4" w:rsidRPr="00DD3EC0" w:rsidRDefault="004809B4" w:rsidP="00016638">
            <w:pPr>
              <w:rPr>
                <w:szCs w:val="20"/>
              </w:rPr>
            </w:pPr>
          </w:p>
        </w:tc>
        <w:tc>
          <w:tcPr>
            <w:tcW w:w="270" w:type="dxa"/>
            <w:tcBorders>
              <w:top w:val="single" w:sz="4" w:space="0" w:color="auto"/>
              <w:left w:val="single" w:sz="4" w:space="0" w:color="auto"/>
              <w:bottom w:val="nil"/>
              <w:right w:val="single" w:sz="4" w:space="0" w:color="auto"/>
            </w:tcBorders>
          </w:tcPr>
          <w:p w14:paraId="4372B0EB" w14:textId="77777777" w:rsidR="009D617F" w:rsidRPr="00DD3EC0" w:rsidRDefault="009D617F" w:rsidP="009564DD">
            <w:pPr>
              <w:rPr>
                <w:szCs w:val="20"/>
              </w:rPr>
            </w:pPr>
          </w:p>
        </w:tc>
        <w:tc>
          <w:tcPr>
            <w:tcW w:w="3916" w:type="dxa"/>
            <w:gridSpan w:val="2"/>
            <w:tcBorders>
              <w:top w:val="single" w:sz="4" w:space="0" w:color="auto"/>
              <w:left w:val="single" w:sz="4" w:space="0" w:color="auto"/>
              <w:bottom w:val="nil"/>
              <w:right w:val="single" w:sz="4" w:space="0" w:color="auto"/>
            </w:tcBorders>
          </w:tcPr>
          <w:p w14:paraId="21F9F094" w14:textId="77777777" w:rsidR="009C2BEC" w:rsidRDefault="009C2BEC" w:rsidP="009C2BEC">
            <w:r w:rsidRPr="00096E82">
              <w:t xml:space="preserve">The organization risk register is verified </w:t>
            </w:r>
            <w:r>
              <w:t>with mitigation plan record was evident in this documents number</w:t>
            </w:r>
            <w:r w:rsidRPr="00096E82">
              <w:t xml:space="preserve"> Ref:</w:t>
            </w:r>
            <w:r>
              <w:t xml:space="preserve"> {{ </w:t>
            </w:r>
            <w:r w:rsidRPr="00AC50D7">
              <w:t>risk</w:t>
            </w:r>
            <w:r>
              <w:t>_</w:t>
            </w:r>
            <w:r w:rsidRPr="00AC50D7">
              <w:t>register</w:t>
            </w:r>
            <w:r>
              <w:t>_</w:t>
            </w:r>
            <w:r w:rsidRPr="00AC50D7">
              <w:t>NO</w:t>
            </w:r>
            <w:r w:rsidRPr="00911E86">
              <w:t xml:space="preserve"> </w:t>
            </w:r>
            <w:r>
              <w:t>}}</w:t>
            </w:r>
            <w:r w:rsidRPr="00096E82">
              <w:t xml:space="preserve"> </w:t>
            </w:r>
          </w:p>
          <w:p w14:paraId="0C8F2301" w14:textId="77777777" w:rsidR="009C2BEC" w:rsidRDefault="009C2BEC" w:rsidP="009C2BEC"/>
          <w:p w14:paraId="6A3E8A8B" w14:textId="77777777" w:rsidR="009C2BEC" w:rsidRDefault="009C2BEC" w:rsidP="009C2BEC">
            <w:r>
              <w:t xml:space="preserve">{{ </w:t>
            </w:r>
            <w:r w:rsidRPr="00B04163">
              <w:t>risk</w:t>
            </w:r>
            <w:r>
              <w:t>_</w:t>
            </w:r>
            <w:r w:rsidRPr="00B04163">
              <w:t>AND</w:t>
            </w:r>
            <w:r>
              <w:t>_</w:t>
            </w:r>
            <w:r w:rsidRPr="00B04163">
              <w:t>MITIGATION</w:t>
            </w:r>
            <w:r>
              <w:t>}}</w:t>
            </w:r>
          </w:p>
          <w:p w14:paraId="7C55E4A3" w14:textId="77777777" w:rsidR="009D617F" w:rsidRPr="00431CD0" w:rsidRDefault="009D617F" w:rsidP="00502898"/>
        </w:tc>
        <w:tc>
          <w:tcPr>
            <w:tcW w:w="427" w:type="dxa"/>
            <w:tcBorders>
              <w:top w:val="single" w:sz="4" w:space="0" w:color="auto"/>
              <w:left w:val="single" w:sz="4" w:space="0" w:color="auto"/>
              <w:bottom w:val="nil"/>
              <w:right w:val="single" w:sz="4" w:space="0" w:color="auto"/>
            </w:tcBorders>
          </w:tcPr>
          <w:p w14:paraId="063141DF" w14:textId="77777777" w:rsidR="009D617F" w:rsidRPr="00DD3EC0" w:rsidRDefault="009D617F" w:rsidP="009564DD">
            <w:pPr>
              <w:rPr>
                <w:szCs w:val="20"/>
              </w:rPr>
            </w:pPr>
            <w:r w:rsidRPr="00DD3EC0">
              <w:rPr>
                <w:szCs w:val="20"/>
              </w:rPr>
              <w:t>S</w:t>
            </w:r>
          </w:p>
        </w:tc>
      </w:tr>
      <w:tr w:rsidR="009D617F" w:rsidRPr="00DD3EC0" w14:paraId="251D5DE1" w14:textId="77777777" w:rsidTr="002B5880">
        <w:trPr>
          <w:gridAfter w:val="3"/>
          <w:wAfter w:w="9429" w:type="dxa"/>
          <w:trHeight w:val="70"/>
        </w:trPr>
        <w:tc>
          <w:tcPr>
            <w:tcW w:w="3960" w:type="dxa"/>
            <w:vMerge/>
            <w:tcBorders>
              <w:left w:val="single" w:sz="4" w:space="0" w:color="auto"/>
              <w:bottom w:val="single" w:sz="4" w:space="0" w:color="auto"/>
              <w:right w:val="single" w:sz="4" w:space="0" w:color="auto"/>
            </w:tcBorders>
          </w:tcPr>
          <w:p w14:paraId="0B4B441B" w14:textId="77777777" w:rsidR="009D617F" w:rsidRPr="00DD3EC0" w:rsidRDefault="009D617F" w:rsidP="009564DD">
            <w:pPr>
              <w:rPr>
                <w:rFonts w:eastAsia="Cambria"/>
                <w:szCs w:val="20"/>
              </w:rPr>
            </w:pPr>
          </w:p>
        </w:tc>
        <w:tc>
          <w:tcPr>
            <w:tcW w:w="2340" w:type="dxa"/>
            <w:tcBorders>
              <w:top w:val="nil"/>
              <w:left w:val="single" w:sz="4" w:space="0" w:color="auto"/>
              <w:bottom w:val="single" w:sz="4" w:space="0" w:color="auto"/>
              <w:right w:val="nil"/>
            </w:tcBorders>
          </w:tcPr>
          <w:p w14:paraId="618065CC" w14:textId="77777777" w:rsidR="009D617F" w:rsidRPr="00DD3EC0" w:rsidRDefault="009D617F" w:rsidP="009564DD">
            <w:pPr>
              <w:rPr>
                <w:szCs w:val="20"/>
              </w:rPr>
            </w:pPr>
          </w:p>
        </w:tc>
        <w:tc>
          <w:tcPr>
            <w:tcW w:w="270" w:type="dxa"/>
            <w:tcBorders>
              <w:top w:val="nil"/>
              <w:left w:val="single" w:sz="4" w:space="0" w:color="auto"/>
              <w:bottom w:val="single" w:sz="4" w:space="0" w:color="auto"/>
              <w:right w:val="nil"/>
            </w:tcBorders>
          </w:tcPr>
          <w:p w14:paraId="15CE2079" w14:textId="77777777"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14:paraId="1FC081E0" w14:textId="77777777" w:rsidR="009D617F" w:rsidRPr="00DD3EC0" w:rsidRDefault="009D617F" w:rsidP="009F5EDB">
            <w:pPr>
              <w:rPr>
                <w:szCs w:val="20"/>
              </w:rPr>
            </w:pPr>
          </w:p>
        </w:tc>
        <w:tc>
          <w:tcPr>
            <w:tcW w:w="427" w:type="dxa"/>
            <w:tcBorders>
              <w:top w:val="nil"/>
              <w:left w:val="single" w:sz="4" w:space="0" w:color="auto"/>
              <w:bottom w:val="single" w:sz="4" w:space="0" w:color="auto"/>
              <w:right w:val="single" w:sz="4" w:space="0" w:color="auto"/>
            </w:tcBorders>
          </w:tcPr>
          <w:p w14:paraId="37431F87" w14:textId="77777777" w:rsidR="009D617F" w:rsidRPr="00DD3EC0" w:rsidRDefault="009D617F" w:rsidP="009564DD">
            <w:pPr>
              <w:rPr>
                <w:szCs w:val="20"/>
              </w:rPr>
            </w:pPr>
          </w:p>
        </w:tc>
      </w:tr>
      <w:tr w:rsidR="009D617F" w:rsidRPr="00DD3EC0" w14:paraId="155F7E93" w14:textId="77777777" w:rsidTr="00CC5584">
        <w:trPr>
          <w:gridAfter w:val="3"/>
          <w:wAfter w:w="9429" w:type="dxa"/>
          <w:trHeight w:val="347"/>
        </w:trPr>
        <w:tc>
          <w:tcPr>
            <w:tcW w:w="10913" w:type="dxa"/>
            <w:gridSpan w:val="6"/>
            <w:tcBorders>
              <w:top w:val="single" w:sz="4" w:space="0" w:color="auto"/>
              <w:left w:val="single" w:sz="4" w:space="0" w:color="auto"/>
              <w:bottom w:val="single" w:sz="4" w:space="0" w:color="auto"/>
              <w:right w:val="single" w:sz="4" w:space="0" w:color="auto"/>
            </w:tcBorders>
          </w:tcPr>
          <w:p w14:paraId="72A7406D" w14:textId="77777777" w:rsidR="009D617F" w:rsidRPr="00DD3EC0" w:rsidRDefault="009D617F" w:rsidP="009564DD">
            <w:pPr>
              <w:rPr>
                <w:rFonts w:ascii="Cambria" w:eastAsia="Cambria" w:hAnsi="Cambria"/>
                <w:b/>
                <w:szCs w:val="20"/>
              </w:rPr>
            </w:pPr>
            <w:r w:rsidRPr="00DD3EC0">
              <w:rPr>
                <w:rFonts w:ascii="Cambria" w:eastAsia="Cambria" w:hAnsi="Cambria"/>
                <w:b/>
                <w:szCs w:val="20"/>
              </w:rPr>
              <w:t xml:space="preserve">6.1 .2  </w:t>
            </w:r>
          </w:p>
        </w:tc>
      </w:tr>
      <w:tr w:rsidR="009D617F" w:rsidRPr="00DD3EC0" w14:paraId="48859678" w14:textId="77777777" w:rsidTr="00430638">
        <w:trPr>
          <w:gridAfter w:val="3"/>
          <w:wAfter w:w="9429" w:type="dxa"/>
          <w:trHeight w:val="1868"/>
        </w:trPr>
        <w:tc>
          <w:tcPr>
            <w:tcW w:w="3960" w:type="dxa"/>
            <w:tcBorders>
              <w:top w:val="single" w:sz="4" w:space="0" w:color="auto"/>
              <w:left w:val="single" w:sz="4" w:space="0" w:color="auto"/>
              <w:bottom w:val="single" w:sz="4" w:space="0" w:color="auto"/>
              <w:right w:val="nil"/>
            </w:tcBorders>
          </w:tcPr>
          <w:p w14:paraId="0B879350" w14:textId="77777777" w:rsidR="009D617F" w:rsidRPr="00DD3EC0" w:rsidRDefault="009D617F" w:rsidP="009564DD">
            <w:pPr>
              <w:rPr>
                <w:szCs w:val="20"/>
              </w:rPr>
            </w:pPr>
            <w:r w:rsidRPr="00DD3EC0">
              <w:rPr>
                <w:szCs w:val="20"/>
              </w:rPr>
              <w:t>a) actions to address these risks and opportunities;</w:t>
            </w:r>
          </w:p>
          <w:p w14:paraId="6B2B2998" w14:textId="77777777" w:rsidR="009D617F" w:rsidRPr="00DD3EC0" w:rsidRDefault="009D617F" w:rsidP="009564DD">
            <w:pPr>
              <w:rPr>
                <w:szCs w:val="20"/>
              </w:rPr>
            </w:pPr>
            <w:r w:rsidRPr="00DD3EC0">
              <w:rPr>
                <w:szCs w:val="20"/>
              </w:rPr>
              <w:t xml:space="preserve">b) how to: </w:t>
            </w:r>
          </w:p>
          <w:p w14:paraId="71E79BA2" w14:textId="77777777" w:rsidR="009D617F" w:rsidRPr="00DD3EC0" w:rsidRDefault="009D617F" w:rsidP="009564DD">
            <w:pPr>
              <w:rPr>
                <w:szCs w:val="20"/>
              </w:rPr>
            </w:pPr>
            <w:r w:rsidRPr="00DD3EC0">
              <w:rPr>
                <w:szCs w:val="20"/>
              </w:rPr>
              <w:t xml:space="preserve">1) integrate and implement the actions into its quality management system processes (see 4.4); </w:t>
            </w:r>
          </w:p>
          <w:p w14:paraId="5D4A99F3" w14:textId="77777777" w:rsidR="009D617F" w:rsidRPr="00DD3EC0" w:rsidRDefault="009D617F" w:rsidP="008C168F">
            <w:pPr>
              <w:rPr>
                <w:szCs w:val="20"/>
              </w:rPr>
            </w:pPr>
            <w:r w:rsidRPr="00DD3EC0">
              <w:rPr>
                <w:szCs w:val="20"/>
              </w:rPr>
              <w:t>2) Evaluate the effectiveness of these actions.</w:t>
            </w:r>
          </w:p>
        </w:tc>
        <w:tc>
          <w:tcPr>
            <w:tcW w:w="2340" w:type="dxa"/>
            <w:tcBorders>
              <w:top w:val="nil"/>
              <w:left w:val="single" w:sz="4" w:space="0" w:color="auto"/>
              <w:bottom w:val="single" w:sz="4" w:space="0" w:color="auto"/>
              <w:right w:val="nil"/>
            </w:tcBorders>
          </w:tcPr>
          <w:p w14:paraId="1200E21C" w14:textId="77777777" w:rsidR="009D617F" w:rsidRPr="00DD3EC0" w:rsidRDefault="009D617F" w:rsidP="00502898">
            <w:pPr>
              <w:rPr>
                <w:szCs w:val="20"/>
              </w:rPr>
            </w:pPr>
          </w:p>
        </w:tc>
        <w:tc>
          <w:tcPr>
            <w:tcW w:w="270" w:type="dxa"/>
            <w:tcBorders>
              <w:top w:val="single" w:sz="4" w:space="0" w:color="auto"/>
              <w:left w:val="single" w:sz="4" w:space="0" w:color="auto"/>
              <w:bottom w:val="single" w:sz="4" w:space="0" w:color="auto"/>
              <w:right w:val="nil"/>
            </w:tcBorders>
          </w:tcPr>
          <w:p w14:paraId="46EF160D" w14:textId="77777777"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14:paraId="5D2DCE4E" w14:textId="77777777" w:rsidR="00892862" w:rsidRPr="00474F02" w:rsidRDefault="00C56C73" w:rsidP="00430638">
            <w:r>
              <w:rPr>
                <w:rFonts w:eastAsia="Cambria"/>
                <w:szCs w:val="20"/>
              </w:rPr>
              <w:t xml:space="preserve">{{ </w:t>
            </w:r>
            <w:r w:rsidR="00E1672E" w:rsidRPr="00DD3EC0">
              <w:rPr>
                <w:szCs w:val="20"/>
              </w:rPr>
              <w:t>actions</w:t>
            </w:r>
            <w:r w:rsidR="00E1672E">
              <w:rPr>
                <w:szCs w:val="20"/>
              </w:rPr>
              <w:t>_</w:t>
            </w:r>
            <w:r w:rsidR="00E1672E" w:rsidRPr="00DD3EC0">
              <w:rPr>
                <w:szCs w:val="20"/>
              </w:rPr>
              <w:t>to</w:t>
            </w:r>
            <w:r w:rsidR="00E1672E">
              <w:rPr>
                <w:szCs w:val="20"/>
              </w:rPr>
              <w:t>_</w:t>
            </w:r>
            <w:r w:rsidR="00E1672E" w:rsidRPr="00DD3EC0">
              <w:rPr>
                <w:szCs w:val="20"/>
              </w:rPr>
              <w:t>address</w:t>
            </w:r>
            <w:r w:rsidR="00E1672E">
              <w:rPr>
                <w:szCs w:val="20"/>
              </w:rPr>
              <w:t>_</w:t>
            </w:r>
            <w:r w:rsidR="00E1672E" w:rsidRPr="00DD3EC0">
              <w:rPr>
                <w:szCs w:val="20"/>
              </w:rPr>
              <w:t>these</w:t>
            </w:r>
            <w:r w:rsidR="00E1672E">
              <w:rPr>
                <w:szCs w:val="20"/>
              </w:rPr>
              <w:t>_</w:t>
            </w:r>
            <w:r w:rsidR="00E1672E" w:rsidRPr="00DD3EC0">
              <w:rPr>
                <w:szCs w:val="20"/>
              </w:rPr>
              <w:t>risks</w:t>
            </w:r>
            <w:r w:rsidR="00E1672E">
              <w:rPr>
                <w:szCs w:val="20"/>
              </w:rPr>
              <w:t>_</w:t>
            </w:r>
            <w:r w:rsidR="00E1672E" w:rsidRPr="00DD3EC0">
              <w:rPr>
                <w:szCs w:val="20"/>
              </w:rPr>
              <w:t>and</w:t>
            </w:r>
            <w:r w:rsidR="00E1672E">
              <w:rPr>
                <w:szCs w:val="20"/>
              </w:rPr>
              <w:t>_</w:t>
            </w:r>
            <w:r w:rsidR="00E1672E" w:rsidRPr="00DD3EC0">
              <w:rPr>
                <w:szCs w:val="20"/>
              </w:rPr>
              <w:t>opportunities</w:t>
            </w:r>
            <w:r w:rsidR="00E1672E">
              <w:rPr>
                <w:szCs w:val="20"/>
              </w:rPr>
              <w:t xml:space="preserve"> </w:t>
            </w:r>
            <w:r>
              <w:rPr>
                <w:rFonts w:eastAsia="Cambria"/>
                <w:szCs w:val="20"/>
              </w:rPr>
              <w:t>}}</w:t>
            </w:r>
          </w:p>
        </w:tc>
        <w:tc>
          <w:tcPr>
            <w:tcW w:w="450" w:type="dxa"/>
            <w:gridSpan w:val="2"/>
            <w:tcBorders>
              <w:top w:val="single" w:sz="4" w:space="0" w:color="auto"/>
              <w:left w:val="single" w:sz="4" w:space="0" w:color="auto"/>
              <w:bottom w:val="single" w:sz="4" w:space="0" w:color="auto"/>
              <w:right w:val="single" w:sz="4" w:space="0" w:color="auto"/>
            </w:tcBorders>
          </w:tcPr>
          <w:p w14:paraId="41508185" w14:textId="77777777" w:rsidR="009D617F" w:rsidRPr="00DD3EC0" w:rsidRDefault="009D617F" w:rsidP="009564DD">
            <w:pPr>
              <w:rPr>
                <w:szCs w:val="20"/>
              </w:rPr>
            </w:pPr>
            <w:r w:rsidRPr="00DD3EC0">
              <w:rPr>
                <w:szCs w:val="20"/>
              </w:rPr>
              <w:t>S</w:t>
            </w:r>
          </w:p>
        </w:tc>
      </w:tr>
      <w:tr w:rsidR="009D617F" w:rsidRPr="00DD3EC0" w14:paraId="04A0AEB7" w14:textId="77777777" w:rsidTr="00CC5584">
        <w:trPr>
          <w:gridAfter w:val="3"/>
          <w:wAfter w:w="9429" w:type="dxa"/>
          <w:trHeight w:val="200"/>
        </w:trPr>
        <w:tc>
          <w:tcPr>
            <w:tcW w:w="10913" w:type="dxa"/>
            <w:gridSpan w:val="6"/>
            <w:tcBorders>
              <w:top w:val="single" w:sz="4" w:space="0" w:color="auto"/>
              <w:left w:val="single" w:sz="4" w:space="0" w:color="auto"/>
              <w:bottom w:val="single" w:sz="4" w:space="0" w:color="auto"/>
              <w:right w:val="single" w:sz="4" w:space="0" w:color="auto"/>
            </w:tcBorders>
          </w:tcPr>
          <w:p w14:paraId="47EA5A8D" w14:textId="77777777" w:rsidR="009D617F" w:rsidRPr="00DD3EC0" w:rsidRDefault="009D617F" w:rsidP="009564DD">
            <w:pPr>
              <w:rPr>
                <w:b/>
                <w:szCs w:val="20"/>
              </w:rPr>
            </w:pPr>
            <w:r w:rsidRPr="00DD3EC0">
              <w:rPr>
                <w:b/>
                <w:szCs w:val="20"/>
              </w:rPr>
              <w:t>6.2 Quality objectives and planning to achieve them</w:t>
            </w:r>
          </w:p>
        </w:tc>
      </w:tr>
      <w:tr w:rsidR="009D617F" w:rsidRPr="00DD3EC0" w14:paraId="6FB5C2EE" w14:textId="77777777" w:rsidTr="00430638">
        <w:trPr>
          <w:gridAfter w:val="3"/>
          <w:wAfter w:w="9429" w:type="dxa"/>
          <w:trHeight w:val="104"/>
        </w:trPr>
        <w:tc>
          <w:tcPr>
            <w:tcW w:w="3960" w:type="dxa"/>
            <w:tcBorders>
              <w:top w:val="single" w:sz="4" w:space="0" w:color="auto"/>
              <w:left w:val="single" w:sz="4" w:space="0" w:color="auto"/>
              <w:bottom w:val="single" w:sz="4" w:space="0" w:color="auto"/>
              <w:right w:val="nil"/>
            </w:tcBorders>
          </w:tcPr>
          <w:p w14:paraId="235B4DA4" w14:textId="77777777" w:rsidR="009D617F" w:rsidRPr="00DD3EC0" w:rsidRDefault="009D617F" w:rsidP="009564DD">
            <w:pPr>
              <w:rPr>
                <w:b/>
                <w:szCs w:val="20"/>
              </w:rPr>
            </w:pPr>
            <w:r w:rsidRPr="00DD3EC0">
              <w:rPr>
                <w:b/>
                <w:szCs w:val="20"/>
              </w:rPr>
              <w:t>6.2.1</w:t>
            </w:r>
          </w:p>
        </w:tc>
        <w:tc>
          <w:tcPr>
            <w:tcW w:w="2340" w:type="dxa"/>
            <w:vMerge w:val="restart"/>
            <w:tcBorders>
              <w:top w:val="single" w:sz="4" w:space="0" w:color="auto"/>
              <w:left w:val="single" w:sz="4" w:space="0" w:color="auto"/>
              <w:right w:val="nil"/>
            </w:tcBorders>
          </w:tcPr>
          <w:p w14:paraId="00BE5809" w14:textId="77777777" w:rsidR="009D617F" w:rsidRPr="00DD3EC0" w:rsidRDefault="009D617F" w:rsidP="00946BE2">
            <w:pPr>
              <w:rPr>
                <w:szCs w:val="20"/>
              </w:rPr>
            </w:pPr>
          </w:p>
        </w:tc>
        <w:tc>
          <w:tcPr>
            <w:tcW w:w="270" w:type="dxa"/>
            <w:vMerge w:val="restart"/>
            <w:tcBorders>
              <w:top w:val="single" w:sz="4" w:space="0" w:color="auto"/>
              <w:left w:val="single" w:sz="4" w:space="0" w:color="auto"/>
              <w:right w:val="nil"/>
            </w:tcBorders>
          </w:tcPr>
          <w:p w14:paraId="21440160" w14:textId="77777777"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14:paraId="48F58AE1" w14:textId="77777777" w:rsidR="00A12C34" w:rsidRDefault="00A12C34" w:rsidP="00A12C34">
            <w:pPr>
              <w:rPr>
                <w:shd w:val="clear" w:color="auto" w:fill="FFFFFF"/>
              </w:rPr>
            </w:pPr>
            <w:r w:rsidRPr="0031676A">
              <w:rPr>
                <w:shd w:val="clear" w:color="auto" w:fill="FFFFFF"/>
              </w:rPr>
              <w:t>Quality objectives (</w:t>
            </w:r>
            <w:r w:rsidRPr="00502921">
              <w:rPr>
                <w:shd w:val="clear" w:color="auto" w:fill="FFFFFF"/>
              </w:rPr>
              <w:t xml:space="preserve">Ref: </w:t>
            </w:r>
            <w:r>
              <w:rPr>
                <w:shd w:val="clear" w:color="auto" w:fill="FFFFFF"/>
              </w:rPr>
              <w:t xml:space="preserve">{{ </w:t>
            </w:r>
            <w:r w:rsidRPr="00E7737E">
              <w:rPr>
                <w:shd w:val="clear" w:color="auto" w:fill="FFFFFF"/>
              </w:rPr>
              <w:t>objective</w:t>
            </w:r>
            <w:r>
              <w:rPr>
                <w:shd w:val="clear" w:color="auto" w:fill="FFFFFF"/>
              </w:rPr>
              <w:t>_</w:t>
            </w:r>
            <w:r w:rsidRPr="00E7737E">
              <w:rPr>
                <w:shd w:val="clear" w:color="auto" w:fill="FFFFFF"/>
              </w:rPr>
              <w:t>NO</w:t>
            </w:r>
            <w:r>
              <w:rPr>
                <w:shd w:val="clear" w:color="auto" w:fill="FFFFFF"/>
              </w:rPr>
              <w:t xml:space="preserve"> }}</w:t>
            </w:r>
            <w:r w:rsidRPr="0031676A">
              <w:rPr>
                <w:shd w:val="clear" w:color="auto" w:fill="FFFFFF"/>
              </w:rPr>
              <w:t xml:space="preserve">) </w:t>
            </w:r>
            <w:r>
              <w:rPr>
                <w:shd w:val="clear" w:color="auto" w:fill="FFFFFF"/>
              </w:rPr>
              <w:t xml:space="preserve">one of the quality objective are given below- </w:t>
            </w:r>
          </w:p>
          <w:p w14:paraId="0EDDB843" w14:textId="77777777" w:rsidR="00A12C34" w:rsidRDefault="00A12C34" w:rsidP="00A12C34">
            <w:pPr>
              <w:rPr>
                <w:shd w:val="clear" w:color="auto" w:fill="FFFFFF"/>
              </w:rPr>
            </w:pPr>
          </w:p>
          <w:p w14:paraId="6AF2AE51" w14:textId="77777777" w:rsidR="00A12C34" w:rsidRDefault="00A12C34" w:rsidP="00A12C34">
            <w:pPr>
              <w:rPr>
                <w:shd w:val="clear" w:color="auto" w:fill="FFFFFF"/>
              </w:rPr>
            </w:pPr>
            <w:r w:rsidRPr="00792BA0">
              <w:rPr>
                <w:shd w:val="clear" w:color="auto" w:fill="FFFFFF"/>
              </w:rPr>
              <w:t>{{</w:t>
            </w:r>
            <w:r>
              <w:rPr>
                <w:shd w:val="clear" w:color="auto" w:fill="FFFFFF"/>
              </w:rPr>
              <w:t xml:space="preserve"> </w:t>
            </w:r>
            <w:r w:rsidRPr="00792BA0">
              <w:rPr>
                <w:shd w:val="clear" w:color="auto" w:fill="FFFFFF"/>
              </w:rPr>
              <w:t>QUALITY</w:t>
            </w:r>
            <w:r>
              <w:rPr>
                <w:shd w:val="clear" w:color="auto" w:fill="FFFFFF"/>
              </w:rPr>
              <w:t>_</w:t>
            </w:r>
            <w:r w:rsidRPr="00792BA0">
              <w:rPr>
                <w:shd w:val="clear" w:color="auto" w:fill="FFFFFF"/>
              </w:rPr>
              <w:t>OBJECTIVE</w:t>
            </w:r>
            <w:r>
              <w:rPr>
                <w:shd w:val="clear" w:color="auto" w:fill="FFFFFF"/>
              </w:rPr>
              <w:t>_</w:t>
            </w:r>
            <w:r w:rsidRPr="00792BA0">
              <w:rPr>
                <w:shd w:val="clear" w:color="auto" w:fill="FFFFFF"/>
              </w:rPr>
              <w:t>CO</w:t>
            </w:r>
            <w:r>
              <w:rPr>
                <w:shd w:val="clear" w:color="auto" w:fill="FFFFFF"/>
              </w:rPr>
              <w:t xml:space="preserve"> </w:t>
            </w:r>
            <w:r w:rsidRPr="00792BA0">
              <w:rPr>
                <w:shd w:val="clear" w:color="auto" w:fill="FFFFFF"/>
              </w:rPr>
              <w:t>}}</w:t>
            </w:r>
            <w:r>
              <w:rPr>
                <w:shd w:val="clear" w:color="auto" w:fill="FFFFFF"/>
              </w:rPr>
              <w:br/>
            </w:r>
            <w:r>
              <w:rPr>
                <w:shd w:val="clear" w:color="auto" w:fill="FFFFFF"/>
              </w:rPr>
              <w:br/>
            </w:r>
          </w:p>
          <w:p w14:paraId="7B163A4E" w14:textId="77777777" w:rsidR="009D617F" w:rsidRPr="00583F3B" w:rsidRDefault="009D617F" w:rsidP="005E1BD1"/>
        </w:tc>
        <w:tc>
          <w:tcPr>
            <w:tcW w:w="427" w:type="dxa"/>
            <w:vMerge w:val="restart"/>
            <w:tcBorders>
              <w:top w:val="single" w:sz="4" w:space="0" w:color="auto"/>
              <w:left w:val="single" w:sz="4" w:space="0" w:color="auto"/>
              <w:right w:val="single" w:sz="4" w:space="0" w:color="auto"/>
            </w:tcBorders>
          </w:tcPr>
          <w:p w14:paraId="1EC7BD4C" w14:textId="77777777" w:rsidR="009D617F" w:rsidRPr="00DD3EC0" w:rsidRDefault="009D617F" w:rsidP="009564DD">
            <w:pPr>
              <w:rPr>
                <w:szCs w:val="20"/>
              </w:rPr>
            </w:pPr>
            <w:r w:rsidRPr="00DD3EC0">
              <w:rPr>
                <w:szCs w:val="20"/>
              </w:rPr>
              <w:t>S</w:t>
            </w:r>
          </w:p>
        </w:tc>
      </w:tr>
      <w:tr w:rsidR="009D617F" w:rsidRPr="00DD3EC0" w14:paraId="64CF01F2" w14:textId="77777777" w:rsidTr="00430638">
        <w:trPr>
          <w:gridAfter w:val="3"/>
          <w:wAfter w:w="9429" w:type="dxa"/>
          <w:trHeight w:val="2323"/>
        </w:trPr>
        <w:tc>
          <w:tcPr>
            <w:tcW w:w="3960" w:type="dxa"/>
            <w:tcBorders>
              <w:top w:val="single" w:sz="4" w:space="0" w:color="auto"/>
              <w:left w:val="single" w:sz="4" w:space="0" w:color="auto"/>
              <w:bottom w:val="single" w:sz="4" w:space="0" w:color="auto"/>
              <w:right w:val="nil"/>
            </w:tcBorders>
          </w:tcPr>
          <w:p w14:paraId="2B0418C0" w14:textId="77777777" w:rsidR="009D617F" w:rsidRPr="00DD3EC0" w:rsidRDefault="009D617F" w:rsidP="009564DD">
            <w:pPr>
              <w:rPr>
                <w:szCs w:val="20"/>
              </w:rPr>
            </w:pPr>
            <w:r w:rsidRPr="00DD3EC0">
              <w:rPr>
                <w:szCs w:val="20"/>
              </w:rPr>
              <w:t>The quality objectives shall:</w:t>
            </w:r>
          </w:p>
          <w:p w14:paraId="573653FE" w14:textId="77777777" w:rsidR="009D617F" w:rsidRPr="00DD3EC0" w:rsidRDefault="009D617F" w:rsidP="009564DD">
            <w:pPr>
              <w:rPr>
                <w:szCs w:val="20"/>
              </w:rPr>
            </w:pPr>
            <w:r w:rsidRPr="00DD3EC0">
              <w:rPr>
                <w:szCs w:val="20"/>
              </w:rPr>
              <w:t xml:space="preserve"> a) be consistent with the quality policy; </w:t>
            </w:r>
          </w:p>
          <w:p w14:paraId="5A4113BC" w14:textId="77777777" w:rsidR="009D617F" w:rsidRPr="00DD3EC0" w:rsidRDefault="009D617F" w:rsidP="009564DD">
            <w:pPr>
              <w:rPr>
                <w:szCs w:val="20"/>
              </w:rPr>
            </w:pPr>
            <w:r w:rsidRPr="00DD3EC0">
              <w:rPr>
                <w:szCs w:val="20"/>
              </w:rPr>
              <w:t xml:space="preserve">b) be measurable; </w:t>
            </w:r>
          </w:p>
          <w:p w14:paraId="0D9EF2AF" w14:textId="77777777" w:rsidR="009D617F" w:rsidRPr="00DD3EC0" w:rsidRDefault="009D617F" w:rsidP="009564DD">
            <w:pPr>
              <w:rPr>
                <w:szCs w:val="20"/>
              </w:rPr>
            </w:pPr>
            <w:r w:rsidRPr="00DD3EC0">
              <w:rPr>
                <w:szCs w:val="20"/>
              </w:rPr>
              <w:t xml:space="preserve">c) take into account applicable requirements; </w:t>
            </w:r>
          </w:p>
          <w:p w14:paraId="25D0DFD2" w14:textId="77777777" w:rsidR="009D617F" w:rsidRPr="00DD3EC0" w:rsidRDefault="009D617F" w:rsidP="009564DD">
            <w:pPr>
              <w:rPr>
                <w:szCs w:val="20"/>
              </w:rPr>
            </w:pPr>
            <w:r w:rsidRPr="00DD3EC0">
              <w:rPr>
                <w:szCs w:val="20"/>
              </w:rPr>
              <w:t xml:space="preserve">d) be relevant to conformity of products and services and to enhancement of customer satisfaction; </w:t>
            </w:r>
          </w:p>
          <w:p w14:paraId="59273043" w14:textId="77777777" w:rsidR="009D617F" w:rsidRPr="00DD3EC0" w:rsidRDefault="009D617F" w:rsidP="009564DD">
            <w:pPr>
              <w:rPr>
                <w:szCs w:val="20"/>
              </w:rPr>
            </w:pPr>
            <w:r w:rsidRPr="00DD3EC0">
              <w:rPr>
                <w:szCs w:val="20"/>
              </w:rPr>
              <w:t xml:space="preserve">e) be monitored; </w:t>
            </w:r>
          </w:p>
          <w:p w14:paraId="4F73644A" w14:textId="77777777" w:rsidR="009D617F" w:rsidRPr="00DD3EC0" w:rsidRDefault="009D617F" w:rsidP="009564DD">
            <w:pPr>
              <w:rPr>
                <w:szCs w:val="20"/>
              </w:rPr>
            </w:pPr>
            <w:r w:rsidRPr="00DD3EC0">
              <w:rPr>
                <w:szCs w:val="20"/>
              </w:rPr>
              <w:t>f) be communicated;</w:t>
            </w:r>
          </w:p>
          <w:p w14:paraId="18DB3E95" w14:textId="77777777" w:rsidR="009D617F" w:rsidRPr="00DD3EC0" w:rsidRDefault="009D617F" w:rsidP="00C55728">
            <w:pPr>
              <w:rPr>
                <w:szCs w:val="20"/>
              </w:rPr>
            </w:pPr>
            <w:r w:rsidRPr="00DD3EC0">
              <w:rPr>
                <w:szCs w:val="20"/>
              </w:rPr>
              <w:t xml:space="preserve"> g) be updated as appropriate</w:t>
            </w:r>
          </w:p>
        </w:tc>
        <w:tc>
          <w:tcPr>
            <w:tcW w:w="2340" w:type="dxa"/>
            <w:vMerge/>
            <w:tcBorders>
              <w:left w:val="single" w:sz="4" w:space="0" w:color="auto"/>
              <w:bottom w:val="single" w:sz="4" w:space="0" w:color="auto"/>
              <w:right w:val="nil"/>
            </w:tcBorders>
          </w:tcPr>
          <w:p w14:paraId="2DFC897C" w14:textId="77777777" w:rsidR="009D617F" w:rsidRPr="00DD3EC0" w:rsidRDefault="009D617F" w:rsidP="009564DD">
            <w:pPr>
              <w:rPr>
                <w:szCs w:val="20"/>
              </w:rPr>
            </w:pPr>
          </w:p>
        </w:tc>
        <w:tc>
          <w:tcPr>
            <w:tcW w:w="270" w:type="dxa"/>
            <w:vMerge/>
            <w:tcBorders>
              <w:left w:val="single" w:sz="4" w:space="0" w:color="auto"/>
              <w:bottom w:val="single" w:sz="4" w:space="0" w:color="auto"/>
              <w:right w:val="nil"/>
            </w:tcBorders>
          </w:tcPr>
          <w:p w14:paraId="4C332C18" w14:textId="77777777"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14:paraId="622F6A96" w14:textId="77777777" w:rsidR="009D617F" w:rsidRPr="00DD3EC0" w:rsidRDefault="009D617F" w:rsidP="009564DD">
            <w:pPr>
              <w:rPr>
                <w:szCs w:val="20"/>
              </w:rPr>
            </w:pPr>
          </w:p>
        </w:tc>
        <w:tc>
          <w:tcPr>
            <w:tcW w:w="427" w:type="dxa"/>
            <w:vMerge/>
            <w:tcBorders>
              <w:left w:val="single" w:sz="4" w:space="0" w:color="auto"/>
              <w:right w:val="single" w:sz="4" w:space="0" w:color="auto"/>
            </w:tcBorders>
          </w:tcPr>
          <w:p w14:paraId="5018DC7A" w14:textId="77777777" w:rsidR="009D617F" w:rsidRPr="00DD3EC0" w:rsidRDefault="009D617F" w:rsidP="009564DD">
            <w:pPr>
              <w:rPr>
                <w:szCs w:val="20"/>
              </w:rPr>
            </w:pPr>
          </w:p>
        </w:tc>
      </w:tr>
      <w:tr w:rsidR="009D617F" w:rsidRPr="00DD3EC0" w14:paraId="70F53DA0" w14:textId="77777777" w:rsidTr="00430638">
        <w:trPr>
          <w:gridAfter w:val="3"/>
          <w:wAfter w:w="9429" w:type="dxa"/>
          <w:trHeight w:val="56"/>
        </w:trPr>
        <w:tc>
          <w:tcPr>
            <w:tcW w:w="3960" w:type="dxa"/>
            <w:tcBorders>
              <w:top w:val="single" w:sz="4" w:space="0" w:color="auto"/>
              <w:left w:val="single" w:sz="4" w:space="0" w:color="auto"/>
              <w:bottom w:val="single" w:sz="4" w:space="0" w:color="auto"/>
              <w:right w:val="nil"/>
            </w:tcBorders>
          </w:tcPr>
          <w:p w14:paraId="748A81A5" w14:textId="77777777" w:rsidR="009D617F" w:rsidRPr="00DD3EC0" w:rsidRDefault="009D617F" w:rsidP="009564DD">
            <w:pPr>
              <w:rPr>
                <w:b/>
                <w:szCs w:val="20"/>
              </w:rPr>
            </w:pPr>
            <w:r w:rsidRPr="00DD3EC0">
              <w:rPr>
                <w:b/>
                <w:szCs w:val="20"/>
              </w:rPr>
              <w:t>6.2.2</w:t>
            </w:r>
          </w:p>
        </w:tc>
        <w:tc>
          <w:tcPr>
            <w:tcW w:w="2340" w:type="dxa"/>
            <w:tcBorders>
              <w:left w:val="single" w:sz="4" w:space="0" w:color="auto"/>
              <w:bottom w:val="single" w:sz="4" w:space="0" w:color="auto"/>
              <w:right w:val="nil"/>
            </w:tcBorders>
          </w:tcPr>
          <w:p w14:paraId="009C83E4" w14:textId="77777777" w:rsidR="009D617F" w:rsidRPr="00DD3EC0" w:rsidRDefault="009D617F" w:rsidP="009564DD">
            <w:pPr>
              <w:rPr>
                <w:szCs w:val="20"/>
              </w:rPr>
            </w:pPr>
          </w:p>
        </w:tc>
        <w:tc>
          <w:tcPr>
            <w:tcW w:w="270" w:type="dxa"/>
            <w:tcBorders>
              <w:left w:val="single" w:sz="4" w:space="0" w:color="auto"/>
              <w:bottom w:val="single" w:sz="4" w:space="0" w:color="auto"/>
              <w:right w:val="nil"/>
            </w:tcBorders>
          </w:tcPr>
          <w:p w14:paraId="0F7C7981" w14:textId="77777777"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14:paraId="354DFBC5" w14:textId="77777777" w:rsidR="009D617F" w:rsidRPr="00DD3EC0" w:rsidRDefault="009D617F" w:rsidP="009564DD">
            <w:pPr>
              <w:rPr>
                <w:szCs w:val="20"/>
              </w:rPr>
            </w:pPr>
          </w:p>
        </w:tc>
        <w:tc>
          <w:tcPr>
            <w:tcW w:w="427" w:type="dxa"/>
            <w:vMerge/>
            <w:tcBorders>
              <w:left w:val="single" w:sz="4" w:space="0" w:color="auto"/>
              <w:right w:val="single" w:sz="4" w:space="0" w:color="auto"/>
            </w:tcBorders>
          </w:tcPr>
          <w:p w14:paraId="0BC07280" w14:textId="77777777" w:rsidR="009D617F" w:rsidRPr="00DD3EC0" w:rsidRDefault="009D617F" w:rsidP="009564DD">
            <w:pPr>
              <w:rPr>
                <w:szCs w:val="20"/>
              </w:rPr>
            </w:pPr>
          </w:p>
        </w:tc>
      </w:tr>
      <w:tr w:rsidR="009D617F" w:rsidRPr="00DD3EC0" w14:paraId="08456803" w14:textId="77777777" w:rsidTr="00430638">
        <w:trPr>
          <w:gridAfter w:val="3"/>
          <w:wAfter w:w="9429" w:type="dxa"/>
          <w:trHeight w:val="1751"/>
        </w:trPr>
        <w:tc>
          <w:tcPr>
            <w:tcW w:w="3960" w:type="dxa"/>
            <w:tcBorders>
              <w:top w:val="single" w:sz="4" w:space="0" w:color="auto"/>
              <w:left w:val="single" w:sz="4" w:space="0" w:color="auto"/>
              <w:bottom w:val="single" w:sz="4" w:space="0" w:color="auto"/>
              <w:right w:val="nil"/>
            </w:tcBorders>
          </w:tcPr>
          <w:p w14:paraId="0B4A1043" w14:textId="77777777" w:rsidR="009D617F" w:rsidRPr="00DD3EC0" w:rsidRDefault="009D617F" w:rsidP="009564DD">
            <w:pPr>
              <w:rPr>
                <w:szCs w:val="20"/>
              </w:rPr>
            </w:pPr>
            <w:r w:rsidRPr="00DD3EC0">
              <w:rPr>
                <w:szCs w:val="20"/>
              </w:rPr>
              <w:t>how to achieve its quality objectives, the organization shall determine:</w:t>
            </w:r>
          </w:p>
          <w:p w14:paraId="335E9037" w14:textId="77777777" w:rsidR="009D617F" w:rsidRPr="00DD3EC0" w:rsidRDefault="009D617F" w:rsidP="009564DD">
            <w:pPr>
              <w:rPr>
                <w:szCs w:val="20"/>
              </w:rPr>
            </w:pPr>
            <w:r w:rsidRPr="00DD3EC0">
              <w:rPr>
                <w:szCs w:val="20"/>
              </w:rPr>
              <w:t xml:space="preserve">a) what will be done; </w:t>
            </w:r>
          </w:p>
          <w:p w14:paraId="4DCF5875" w14:textId="77777777" w:rsidR="009D617F" w:rsidRPr="00DD3EC0" w:rsidRDefault="009D617F" w:rsidP="009564DD">
            <w:pPr>
              <w:rPr>
                <w:szCs w:val="20"/>
              </w:rPr>
            </w:pPr>
            <w:r w:rsidRPr="00DD3EC0">
              <w:rPr>
                <w:szCs w:val="20"/>
              </w:rPr>
              <w:t xml:space="preserve">b) what resources will be required; </w:t>
            </w:r>
          </w:p>
          <w:p w14:paraId="26816F79" w14:textId="77777777" w:rsidR="009D617F" w:rsidRPr="00DD3EC0" w:rsidRDefault="001B07B9" w:rsidP="009564DD">
            <w:pPr>
              <w:rPr>
                <w:szCs w:val="20"/>
              </w:rPr>
            </w:pPr>
            <w:r>
              <w:rPr>
                <w:szCs w:val="20"/>
              </w:rPr>
              <w:t>c) who will be responsible;</w:t>
            </w:r>
          </w:p>
          <w:p w14:paraId="4E9E4F2C" w14:textId="77777777" w:rsidR="009D617F" w:rsidRPr="00DD3EC0" w:rsidRDefault="009D617F" w:rsidP="009564DD">
            <w:pPr>
              <w:rPr>
                <w:szCs w:val="20"/>
              </w:rPr>
            </w:pPr>
            <w:r w:rsidRPr="00DD3EC0">
              <w:rPr>
                <w:szCs w:val="20"/>
              </w:rPr>
              <w:t xml:space="preserve">d) when it will be completed; </w:t>
            </w:r>
          </w:p>
          <w:p w14:paraId="2A501923" w14:textId="77777777" w:rsidR="009D617F" w:rsidRPr="00DD3EC0" w:rsidRDefault="009D617F" w:rsidP="009564DD">
            <w:pPr>
              <w:rPr>
                <w:szCs w:val="20"/>
              </w:rPr>
            </w:pPr>
            <w:r w:rsidRPr="00DD3EC0">
              <w:rPr>
                <w:szCs w:val="20"/>
              </w:rPr>
              <w:t>e) how the results will be evaluated</w:t>
            </w:r>
          </w:p>
        </w:tc>
        <w:tc>
          <w:tcPr>
            <w:tcW w:w="2340" w:type="dxa"/>
            <w:tcBorders>
              <w:left w:val="single" w:sz="4" w:space="0" w:color="auto"/>
              <w:bottom w:val="single" w:sz="4" w:space="0" w:color="auto"/>
              <w:right w:val="nil"/>
            </w:tcBorders>
          </w:tcPr>
          <w:p w14:paraId="5DE1187F" w14:textId="77777777" w:rsidR="009D617F" w:rsidRPr="00DD3EC0" w:rsidRDefault="009D617F" w:rsidP="004809B4">
            <w:pPr>
              <w:rPr>
                <w:szCs w:val="20"/>
              </w:rPr>
            </w:pPr>
          </w:p>
        </w:tc>
        <w:tc>
          <w:tcPr>
            <w:tcW w:w="270" w:type="dxa"/>
            <w:tcBorders>
              <w:left w:val="single" w:sz="4" w:space="0" w:color="auto"/>
              <w:bottom w:val="single" w:sz="4" w:space="0" w:color="auto"/>
              <w:right w:val="nil"/>
            </w:tcBorders>
          </w:tcPr>
          <w:p w14:paraId="1F75B69A" w14:textId="77777777"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14:paraId="109C3DEE" w14:textId="77777777" w:rsidR="00D72B81" w:rsidRPr="00D72B81" w:rsidRDefault="00D72B81" w:rsidP="00D72B81">
            <w:pPr>
              <w:jc w:val="both"/>
              <w:rPr>
                <w:szCs w:val="20"/>
                <w:lang w:val="en-IN"/>
              </w:rPr>
            </w:pPr>
            <w:r w:rsidRPr="00D72B81">
              <w:rPr>
                <w:szCs w:val="20"/>
                <w:lang w:val="en-IN"/>
              </w:rPr>
              <w:t>These Objectives are Documented in QMS</w:t>
            </w:r>
          </w:p>
          <w:p w14:paraId="1BFC75A4" w14:textId="77777777" w:rsidR="00D72B81" w:rsidRPr="00D72B81" w:rsidRDefault="00D72B81" w:rsidP="00D72B81">
            <w:pPr>
              <w:jc w:val="both"/>
              <w:rPr>
                <w:szCs w:val="20"/>
                <w:lang w:val="en-IN"/>
              </w:rPr>
            </w:pPr>
          </w:p>
          <w:p w14:paraId="55009326" w14:textId="3CF19C0D" w:rsidR="00D72B81" w:rsidRPr="00D72B81" w:rsidRDefault="00D72B81" w:rsidP="00D72B81">
            <w:pPr>
              <w:jc w:val="both"/>
              <w:rPr>
                <w:szCs w:val="20"/>
                <w:lang w:val="en-IN"/>
              </w:rPr>
            </w:pPr>
            <w:r w:rsidRPr="00D72B81">
              <w:rPr>
                <w:szCs w:val="20"/>
                <w:lang w:val="en-IN"/>
              </w:rPr>
              <w:t>Quality Objectives Document / Plan – Lists each objective, target, responsible person, method, and monitoring.</w:t>
            </w:r>
          </w:p>
          <w:p w14:paraId="2AC76434" w14:textId="77777777" w:rsidR="00D72B81" w:rsidRPr="00D72B81" w:rsidRDefault="00D72B81" w:rsidP="00D72B81">
            <w:pPr>
              <w:jc w:val="both"/>
              <w:rPr>
                <w:szCs w:val="20"/>
                <w:lang w:val="en-IN"/>
              </w:rPr>
            </w:pPr>
          </w:p>
          <w:p w14:paraId="121A01C8" w14:textId="3F39E307" w:rsidR="00D72B81" w:rsidRPr="00D72B81" w:rsidRDefault="00D72B81" w:rsidP="00D72B81">
            <w:pPr>
              <w:jc w:val="both"/>
              <w:rPr>
                <w:szCs w:val="20"/>
                <w:lang w:val="en-IN"/>
              </w:rPr>
            </w:pPr>
            <w:r w:rsidRPr="00D72B81">
              <w:rPr>
                <w:szCs w:val="20"/>
                <w:lang w:val="en-IN"/>
              </w:rPr>
              <w:t>Department / Process Plans – Shows objectives for specific functions.</w:t>
            </w:r>
          </w:p>
          <w:p w14:paraId="6573DCDE" w14:textId="77777777" w:rsidR="00D72B81" w:rsidRPr="00D72B81" w:rsidRDefault="00D72B81" w:rsidP="00D72B81">
            <w:pPr>
              <w:jc w:val="both"/>
              <w:rPr>
                <w:szCs w:val="20"/>
                <w:lang w:val="en-IN"/>
              </w:rPr>
            </w:pPr>
          </w:p>
          <w:p w14:paraId="0AC31B7E" w14:textId="3E5BDE81" w:rsidR="00D72B81" w:rsidRPr="00D72B81" w:rsidRDefault="00D72B81" w:rsidP="00D72B81">
            <w:pPr>
              <w:jc w:val="both"/>
              <w:rPr>
                <w:szCs w:val="20"/>
                <w:lang w:val="en-IN"/>
              </w:rPr>
            </w:pPr>
            <w:r w:rsidRPr="00D72B81">
              <w:rPr>
                <w:szCs w:val="20"/>
                <w:lang w:val="en-IN"/>
              </w:rPr>
              <w:t>Management Review Records – Tracks progress and corrective actions.</w:t>
            </w:r>
          </w:p>
          <w:p w14:paraId="2C700666" w14:textId="77777777" w:rsidR="001D0894" w:rsidRPr="00D72B81" w:rsidRDefault="001D0894" w:rsidP="001D0894">
            <w:pPr>
              <w:jc w:val="both"/>
              <w:rPr>
                <w:szCs w:val="20"/>
                <w:lang w:val="en-IN"/>
              </w:rPr>
            </w:pPr>
          </w:p>
          <w:p w14:paraId="60B23AF1" w14:textId="00C5111C" w:rsidR="004809B4" w:rsidRPr="00DD3EC0" w:rsidRDefault="001D0894" w:rsidP="001D0894">
            <w:pPr>
              <w:jc w:val="both"/>
              <w:rPr>
                <w:szCs w:val="20"/>
              </w:rPr>
            </w:pPr>
            <w:r w:rsidRPr="00D72B81">
              <w:rPr>
                <w:szCs w:val="20"/>
                <w:lang w:val="en-IN"/>
              </w:rPr>
              <w:t xml:space="preserve">Documents seen: </w:t>
            </w:r>
            <w:r w:rsidR="00764BB0" w:rsidRPr="00764BB0">
              <w:rPr>
                <w:szCs w:val="20"/>
                <w:lang w:val="en-IN"/>
              </w:rPr>
              <w:t>Quality Objectives Plans, Departmental Plans, SOPs, KPI Reports, and Management Review Records.</w:t>
            </w:r>
          </w:p>
        </w:tc>
        <w:tc>
          <w:tcPr>
            <w:tcW w:w="427" w:type="dxa"/>
            <w:vMerge/>
            <w:tcBorders>
              <w:left w:val="single" w:sz="4" w:space="0" w:color="auto"/>
              <w:bottom w:val="single" w:sz="4" w:space="0" w:color="auto"/>
              <w:right w:val="single" w:sz="4" w:space="0" w:color="auto"/>
            </w:tcBorders>
          </w:tcPr>
          <w:p w14:paraId="308C0FC3" w14:textId="77777777" w:rsidR="009D617F" w:rsidRPr="00DD3EC0" w:rsidRDefault="009D617F" w:rsidP="009564DD">
            <w:pPr>
              <w:rPr>
                <w:szCs w:val="20"/>
              </w:rPr>
            </w:pPr>
          </w:p>
        </w:tc>
      </w:tr>
      <w:tr w:rsidR="009D617F" w:rsidRPr="00DD3EC0" w14:paraId="36022BCA" w14:textId="77777777" w:rsidTr="00CC5584">
        <w:trPr>
          <w:gridAfter w:val="3"/>
          <w:wAfter w:w="9429" w:type="dxa"/>
          <w:trHeight w:val="266"/>
        </w:trPr>
        <w:tc>
          <w:tcPr>
            <w:tcW w:w="10913" w:type="dxa"/>
            <w:gridSpan w:val="6"/>
            <w:tcBorders>
              <w:top w:val="single" w:sz="4" w:space="0" w:color="auto"/>
              <w:left w:val="single" w:sz="4" w:space="0" w:color="auto"/>
              <w:bottom w:val="single" w:sz="4" w:space="0" w:color="auto"/>
              <w:right w:val="single" w:sz="4" w:space="0" w:color="auto"/>
            </w:tcBorders>
          </w:tcPr>
          <w:p w14:paraId="69B3E918" w14:textId="77777777" w:rsidR="009D617F" w:rsidRPr="00DD3EC0" w:rsidRDefault="009D617F" w:rsidP="009564DD">
            <w:pPr>
              <w:rPr>
                <w:b/>
                <w:szCs w:val="20"/>
              </w:rPr>
            </w:pPr>
            <w:r w:rsidRPr="00DD3EC0">
              <w:rPr>
                <w:b/>
                <w:szCs w:val="20"/>
              </w:rPr>
              <w:t>6.3 Planning of changes</w:t>
            </w:r>
          </w:p>
        </w:tc>
      </w:tr>
      <w:tr w:rsidR="009D617F" w:rsidRPr="00DD3EC0" w14:paraId="75BC81F5" w14:textId="77777777" w:rsidTr="001826E2">
        <w:trPr>
          <w:gridAfter w:val="3"/>
          <w:wAfter w:w="9429" w:type="dxa"/>
          <w:trHeight w:val="1567"/>
        </w:trPr>
        <w:tc>
          <w:tcPr>
            <w:tcW w:w="3960" w:type="dxa"/>
            <w:tcBorders>
              <w:top w:val="single" w:sz="4" w:space="0" w:color="auto"/>
              <w:left w:val="single" w:sz="4" w:space="0" w:color="auto"/>
              <w:bottom w:val="single" w:sz="4" w:space="0" w:color="auto"/>
              <w:right w:val="nil"/>
            </w:tcBorders>
          </w:tcPr>
          <w:p w14:paraId="0C56B7B5" w14:textId="77777777" w:rsidR="009D617F" w:rsidRPr="00DD3EC0" w:rsidRDefault="009D617F" w:rsidP="009564DD">
            <w:pPr>
              <w:rPr>
                <w:szCs w:val="20"/>
              </w:rPr>
            </w:pPr>
            <w:r w:rsidRPr="00DD3EC0">
              <w:rPr>
                <w:szCs w:val="20"/>
              </w:rPr>
              <w:t xml:space="preserve">The organization shall consider: </w:t>
            </w:r>
          </w:p>
          <w:p w14:paraId="75D24DA1" w14:textId="77777777" w:rsidR="009D617F" w:rsidRPr="00DD3EC0" w:rsidRDefault="009D617F" w:rsidP="009564DD">
            <w:pPr>
              <w:rPr>
                <w:szCs w:val="20"/>
              </w:rPr>
            </w:pPr>
            <w:r w:rsidRPr="00DD3EC0">
              <w:rPr>
                <w:szCs w:val="20"/>
              </w:rPr>
              <w:t xml:space="preserve">a) the purpose of the changes and their potential consequences; </w:t>
            </w:r>
          </w:p>
          <w:p w14:paraId="1FF90024" w14:textId="77777777" w:rsidR="009D617F" w:rsidRPr="00DD3EC0" w:rsidRDefault="009D617F" w:rsidP="009564DD">
            <w:pPr>
              <w:rPr>
                <w:szCs w:val="20"/>
              </w:rPr>
            </w:pPr>
            <w:r w:rsidRPr="00DD3EC0">
              <w:rPr>
                <w:szCs w:val="20"/>
              </w:rPr>
              <w:t xml:space="preserve">b) the integrity of the quality management system; </w:t>
            </w:r>
          </w:p>
          <w:p w14:paraId="2E873939" w14:textId="77777777" w:rsidR="009D617F" w:rsidRPr="00DD3EC0" w:rsidRDefault="009D617F" w:rsidP="009564DD">
            <w:pPr>
              <w:rPr>
                <w:szCs w:val="20"/>
              </w:rPr>
            </w:pPr>
            <w:r w:rsidRPr="00DD3EC0">
              <w:rPr>
                <w:szCs w:val="20"/>
              </w:rPr>
              <w:t>c) the availability of resources;</w:t>
            </w:r>
          </w:p>
          <w:p w14:paraId="14AB18E0" w14:textId="77777777" w:rsidR="005E1BD1" w:rsidRPr="00DD3EC0" w:rsidRDefault="009D617F" w:rsidP="009564DD">
            <w:pPr>
              <w:rPr>
                <w:szCs w:val="20"/>
              </w:rPr>
            </w:pPr>
            <w:r w:rsidRPr="00DD3EC0">
              <w:rPr>
                <w:szCs w:val="20"/>
              </w:rPr>
              <w:t xml:space="preserve"> d) the allocation or reallocation of responsibilities and authorities</w:t>
            </w:r>
          </w:p>
        </w:tc>
        <w:tc>
          <w:tcPr>
            <w:tcW w:w="2340" w:type="dxa"/>
            <w:tcBorders>
              <w:top w:val="single" w:sz="4" w:space="0" w:color="auto"/>
              <w:left w:val="single" w:sz="4" w:space="0" w:color="auto"/>
              <w:bottom w:val="single" w:sz="4" w:space="0" w:color="auto"/>
              <w:right w:val="nil"/>
            </w:tcBorders>
          </w:tcPr>
          <w:p w14:paraId="02E602B3" w14:textId="77777777" w:rsidR="009D617F" w:rsidRPr="00DD3EC0" w:rsidRDefault="009D617F" w:rsidP="00946BE2">
            <w:pPr>
              <w:rPr>
                <w:szCs w:val="20"/>
              </w:rPr>
            </w:pPr>
          </w:p>
        </w:tc>
        <w:tc>
          <w:tcPr>
            <w:tcW w:w="270" w:type="dxa"/>
            <w:tcBorders>
              <w:top w:val="nil"/>
              <w:left w:val="single" w:sz="4" w:space="0" w:color="auto"/>
              <w:bottom w:val="single" w:sz="4" w:space="0" w:color="auto"/>
              <w:right w:val="nil"/>
            </w:tcBorders>
          </w:tcPr>
          <w:p w14:paraId="4D023EC7" w14:textId="77777777"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14:paraId="6155FE2E" w14:textId="77777777" w:rsidR="00761E76" w:rsidRPr="00761E76" w:rsidRDefault="00761E76" w:rsidP="00761E76">
            <w:pPr>
              <w:autoSpaceDE w:val="0"/>
              <w:autoSpaceDN w:val="0"/>
              <w:adjustRightInd w:val="0"/>
              <w:jc w:val="both"/>
              <w:rPr>
                <w:szCs w:val="20"/>
              </w:rPr>
            </w:pPr>
            <w:r w:rsidRPr="00761E76">
              <w:rPr>
                <w:szCs w:val="20"/>
              </w:rPr>
              <w:t>Document Type-Document Change Forms / Change Requests</w:t>
            </w:r>
          </w:p>
          <w:p w14:paraId="3B0505C0" w14:textId="77777777" w:rsidR="00761E76" w:rsidRPr="00761E76" w:rsidRDefault="00761E76" w:rsidP="00761E76">
            <w:pPr>
              <w:autoSpaceDE w:val="0"/>
              <w:autoSpaceDN w:val="0"/>
              <w:adjustRightInd w:val="0"/>
              <w:jc w:val="both"/>
              <w:rPr>
                <w:szCs w:val="20"/>
              </w:rPr>
            </w:pPr>
          </w:p>
          <w:p w14:paraId="4ABA64D3" w14:textId="77777777" w:rsidR="00761E76" w:rsidRPr="00761E76" w:rsidRDefault="00761E76" w:rsidP="00761E76">
            <w:pPr>
              <w:autoSpaceDE w:val="0"/>
              <w:autoSpaceDN w:val="0"/>
              <w:adjustRightInd w:val="0"/>
              <w:jc w:val="both"/>
              <w:rPr>
                <w:szCs w:val="20"/>
              </w:rPr>
            </w:pPr>
            <w:r w:rsidRPr="00761E76">
              <w:rPr>
                <w:szCs w:val="20"/>
              </w:rPr>
              <w:t>Evidence -Records of what changes are planned, approved, and implemented</w:t>
            </w:r>
          </w:p>
          <w:p w14:paraId="6BBAD6D4" w14:textId="77777777" w:rsidR="00761E76" w:rsidRPr="00761E76" w:rsidRDefault="00761E76" w:rsidP="00761E76">
            <w:pPr>
              <w:autoSpaceDE w:val="0"/>
              <w:autoSpaceDN w:val="0"/>
              <w:adjustRightInd w:val="0"/>
              <w:jc w:val="both"/>
              <w:rPr>
                <w:szCs w:val="20"/>
              </w:rPr>
            </w:pPr>
          </w:p>
          <w:p w14:paraId="332402AE" w14:textId="79D07D98" w:rsidR="00C726B3" w:rsidRPr="004B5153" w:rsidRDefault="00761E76" w:rsidP="00761E76">
            <w:pPr>
              <w:autoSpaceDE w:val="0"/>
              <w:autoSpaceDN w:val="0"/>
              <w:adjustRightInd w:val="0"/>
              <w:jc w:val="both"/>
              <w:rPr>
                <w:szCs w:val="20"/>
              </w:rPr>
            </w:pPr>
            <w:r w:rsidRPr="00761E76">
              <w:rPr>
                <w:szCs w:val="20"/>
              </w:rPr>
              <w:t>Evidence documented in Quality Manual, SOPs, Management Review Records, Responsibility Matrix, Training Records, KPI Reports, Audit Reports, and Change Request Forms.</w:t>
            </w:r>
          </w:p>
        </w:tc>
        <w:tc>
          <w:tcPr>
            <w:tcW w:w="427" w:type="dxa"/>
            <w:tcBorders>
              <w:top w:val="single" w:sz="4" w:space="0" w:color="auto"/>
              <w:left w:val="single" w:sz="4" w:space="0" w:color="auto"/>
              <w:bottom w:val="single" w:sz="4" w:space="0" w:color="auto"/>
              <w:right w:val="single" w:sz="4" w:space="0" w:color="auto"/>
            </w:tcBorders>
          </w:tcPr>
          <w:p w14:paraId="078789C2" w14:textId="77777777" w:rsidR="009D617F" w:rsidRPr="00DD3EC0" w:rsidRDefault="009D617F" w:rsidP="009564DD">
            <w:pPr>
              <w:rPr>
                <w:szCs w:val="20"/>
              </w:rPr>
            </w:pPr>
            <w:r w:rsidRPr="00DD3EC0">
              <w:rPr>
                <w:szCs w:val="20"/>
              </w:rPr>
              <w:t>S</w:t>
            </w:r>
          </w:p>
        </w:tc>
      </w:tr>
      <w:tr w:rsidR="009D617F" w:rsidRPr="00DD3EC0" w14:paraId="387E27B9" w14:textId="77777777" w:rsidTr="00CC5584">
        <w:trPr>
          <w:gridAfter w:val="3"/>
          <w:wAfter w:w="9429" w:type="dxa"/>
          <w:trHeight w:val="238"/>
        </w:trPr>
        <w:tc>
          <w:tcPr>
            <w:tcW w:w="10913" w:type="dxa"/>
            <w:gridSpan w:val="6"/>
            <w:tcBorders>
              <w:top w:val="single" w:sz="4" w:space="0" w:color="auto"/>
              <w:left w:val="single" w:sz="4" w:space="0" w:color="auto"/>
              <w:bottom w:val="single" w:sz="4" w:space="0" w:color="auto"/>
              <w:right w:val="single" w:sz="4" w:space="0" w:color="auto"/>
            </w:tcBorders>
          </w:tcPr>
          <w:p w14:paraId="5BD293D5" w14:textId="77777777" w:rsidR="009D617F" w:rsidRPr="00DD3EC0" w:rsidRDefault="009D617F" w:rsidP="009564DD">
            <w:pPr>
              <w:rPr>
                <w:b/>
                <w:szCs w:val="20"/>
              </w:rPr>
            </w:pPr>
            <w:r w:rsidRPr="00DD3EC0">
              <w:rPr>
                <w:b/>
                <w:szCs w:val="20"/>
              </w:rPr>
              <w:t>7 Support</w:t>
            </w:r>
          </w:p>
        </w:tc>
      </w:tr>
      <w:tr w:rsidR="009D617F" w:rsidRPr="00DD3EC0" w14:paraId="68428E9C" w14:textId="77777777" w:rsidTr="005E1BD1">
        <w:trPr>
          <w:gridAfter w:val="3"/>
          <w:wAfter w:w="9429" w:type="dxa"/>
          <w:trHeight w:val="286"/>
        </w:trPr>
        <w:tc>
          <w:tcPr>
            <w:tcW w:w="3960" w:type="dxa"/>
            <w:tcBorders>
              <w:top w:val="single" w:sz="4" w:space="0" w:color="auto"/>
              <w:left w:val="single" w:sz="4" w:space="0" w:color="auto"/>
              <w:bottom w:val="single" w:sz="4" w:space="0" w:color="auto"/>
              <w:right w:val="nil"/>
            </w:tcBorders>
          </w:tcPr>
          <w:p w14:paraId="5AC6B9C6" w14:textId="77777777" w:rsidR="009D617F" w:rsidRPr="00DD3EC0" w:rsidRDefault="009D617F" w:rsidP="009564DD">
            <w:pPr>
              <w:rPr>
                <w:b/>
                <w:szCs w:val="20"/>
              </w:rPr>
            </w:pPr>
            <w:r w:rsidRPr="00DD3EC0">
              <w:rPr>
                <w:b/>
                <w:szCs w:val="20"/>
              </w:rPr>
              <w:t>7.1 Resources</w:t>
            </w:r>
          </w:p>
        </w:tc>
        <w:tc>
          <w:tcPr>
            <w:tcW w:w="2340" w:type="dxa"/>
            <w:vMerge w:val="restart"/>
            <w:tcBorders>
              <w:top w:val="single" w:sz="4" w:space="0" w:color="auto"/>
              <w:left w:val="single" w:sz="4" w:space="0" w:color="auto"/>
              <w:right w:val="nil"/>
            </w:tcBorders>
          </w:tcPr>
          <w:p w14:paraId="14D1CB68" w14:textId="77777777" w:rsidR="009D617F" w:rsidRPr="00DD3EC0" w:rsidRDefault="009D617F" w:rsidP="00827C28">
            <w:pPr>
              <w:rPr>
                <w:szCs w:val="20"/>
              </w:rPr>
            </w:pPr>
          </w:p>
        </w:tc>
        <w:tc>
          <w:tcPr>
            <w:tcW w:w="270" w:type="dxa"/>
            <w:vMerge w:val="restart"/>
            <w:tcBorders>
              <w:top w:val="single" w:sz="4" w:space="0" w:color="auto"/>
              <w:left w:val="single" w:sz="4" w:space="0" w:color="auto"/>
              <w:right w:val="nil"/>
            </w:tcBorders>
          </w:tcPr>
          <w:p w14:paraId="4F750C87" w14:textId="77777777"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14:paraId="64333883" w14:textId="77777777" w:rsidR="00622DCC" w:rsidRPr="00622DCC" w:rsidRDefault="00622DCC" w:rsidP="00622DCC">
            <w:pPr>
              <w:rPr>
                <w:rFonts w:ascii="open_sansregular" w:hAnsi="open_sansregular"/>
                <w:szCs w:val="20"/>
                <w:shd w:val="clear" w:color="auto" w:fill="FFFFFF"/>
              </w:rPr>
            </w:pPr>
            <w:r w:rsidRPr="00622DCC">
              <w:rPr>
                <w:rFonts w:ascii="open_sansregular" w:hAnsi="open_sansregular"/>
                <w:szCs w:val="20"/>
                <w:shd w:val="clear" w:color="auto" w:fill="FFFFFF"/>
              </w:rPr>
              <w:t>Types of Support Resources</w:t>
            </w:r>
          </w:p>
          <w:p w14:paraId="1C0BE33E" w14:textId="77777777" w:rsidR="00622DCC" w:rsidRPr="00622DCC" w:rsidRDefault="00622DCC" w:rsidP="00622DCC">
            <w:pPr>
              <w:rPr>
                <w:rFonts w:ascii="open_sansregular" w:hAnsi="open_sansregular"/>
                <w:szCs w:val="20"/>
                <w:shd w:val="clear" w:color="auto" w:fill="FFFFFF"/>
              </w:rPr>
            </w:pPr>
            <w:r w:rsidRPr="00622DCC">
              <w:rPr>
                <w:rFonts w:ascii="open_sansregular" w:hAnsi="open_sansregular"/>
                <w:szCs w:val="20"/>
                <w:shd w:val="clear" w:color="auto" w:fill="FFFFFF"/>
              </w:rPr>
              <w:tab/>
            </w:r>
          </w:p>
          <w:p w14:paraId="0F197959" w14:textId="77777777" w:rsidR="00622DCC" w:rsidRPr="00622DCC" w:rsidRDefault="00622DCC" w:rsidP="00622DCC">
            <w:pPr>
              <w:rPr>
                <w:rFonts w:ascii="open_sansregular" w:hAnsi="open_sansregular"/>
                <w:szCs w:val="20"/>
                <w:shd w:val="clear" w:color="auto" w:fill="FFFFFF"/>
              </w:rPr>
            </w:pPr>
            <w:r w:rsidRPr="00622DCC">
              <w:rPr>
                <w:rFonts w:ascii="open_sansregular" w:hAnsi="open_sansregular"/>
                <w:szCs w:val="20"/>
                <w:shd w:val="clear" w:color="auto" w:fill="FFFFFF"/>
              </w:rPr>
              <w:t>Resource Type-Human Resources</w:t>
            </w:r>
          </w:p>
          <w:p w14:paraId="5F510B2B" w14:textId="77777777" w:rsidR="00622DCC" w:rsidRPr="00622DCC" w:rsidRDefault="00622DCC" w:rsidP="00622DCC">
            <w:pPr>
              <w:rPr>
                <w:rFonts w:ascii="open_sansregular" w:hAnsi="open_sansregular"/>
                <w:szCs w:val="20"/>
                <w:shd w:val="clear" w:color="auto" w:fill="FFFFFF"/>
              </w:rPr>
            </w:pPr>
            <w:r w:rsidRPr="00622DCC">
              <w:rPr>
                <w:rFonts w:ascii="open_sansregular" w:hAnsi="open_sansregular"/>
                <w:szCs w:val="20"/>
                <w:shd w:val="clear" w:color="auto" w:fill="FFFFFF"/>
              </w:rPr>
              <w:t>-Competent personnel with defined roles and responsibilities to implement QMS processes</w:t>
            </w:r>
          </w:p>
          <w:p w14:paraId="43266788" w14:textId="77777777" w:rsidR="00622DCC" w:rsidRPr="00622DCC" w:rsidRDefault="00622DCC" w:rsidP="00622DCC">
            <w:pPr>
              <w:rPr>
                <w:rFonts w:ascii="open_sansregular" w:hAnsi="open_sansregular"/>
                <w:szCs w:val="20"/>
                <w:shd w:val="clear" w:color="auto" w:fill="FFFFFF"/>
              </w:rPr>
            </w:pPr>
          </w:p>
          <w:p w14:paraId="20BC5677" w14:textId="335EB05D" w:rsidR="0088675D" w:rsidRPr="00752286" w:rsidRDefault="00622DCC" w:rsidP="00622DCC">
            <w:pPr>
              <w:rPr>
                <w:rFonts w:ascii="open_sansregular" w:hAnsi="open_sansregular"/>
                <w:szCs w:val="20"/>
                <w:shd w:val="clear" w:color="auto" w:fill="FFFFFF"/>
              </w:rPr>
            </w:pPr>
            <w:r w:rsidRPr="00622DCC">
              <w:rPr>
                <w:rFonts w:ascii="open_sansregular" w:hAnsi="open_sansregular"/>
                <w:szCs w:val="20"/>
                <w:shd w:val="clear" w:color="auto" w:fill="FFFFFF"/>
              </w:rPr>
              <w:t>Evidence / Documents in QMS-Job Descriptions, Training Records, Competency Matrices</w:t>
            </w:r>
          </w:p>
        </w:tc>
        <w:tc>
          <w:tcPr>
            <w:tcW w:w="427" w:type="dxa"/>
            <w:vMerge w:val="restart"/>
            <w:tcBorders>
              <w:top w:val="single" w:sz="4" w:space="0" w:color="auto"/>
              <w:left w:val="single" w:sz="4" w:space="0" w:color="auto"/>
              <w:right w:val="single" w:sz="4" w:space="0" w:color="auto"/>
            </w:tcBorders>
          </w:tcPr>
          <w:p w14:paraId="744DD072" w14:textId="77777777" w:rsidR="009D617F" w:rsidRPr="00DD3EC0" w:rsidRDefault="009D617F" w:rsidP="009564DD">
            <w:pPr>
              <w:rPr>
                <w:szCs w:val="20"/>
              </w:rPr>
            </w:pPr>
            <w:r w:rsidRPr="00DD3EC0">
              <w:rPr>
                <w:szCs w:val="20"/>
              </w:rPr>
              <w:t>S</w:t>
            </w:r>
          </w:p>
        </w:tc>
      </w:tr>
      <w:tr w:rsidR="009D617F" w:rsidRPr="00DD3EC0" w14:paraId="5A192555" w14:textId="77777777" w:rsidTr="001826E2">
        <w:trPr>
          <w:gridAfter w:val="3"/>
          <w:wAfter w:w="9429" w:type="dxa"/>
          <w:trHeight w:val="257"/>
        </w:trPr>
        <w:tc>
          <w:tcPr>
            <w:tcW w:w="3960" w:type="dxa"/>
            <w:tcBorders>
              <w:top w:val="single" w:sz="4" w:space="0" w:color="auto"/>
              <w:left w:val="single" w:sz="4" w:space="0" w:color="auto"/>
              <w:bottom w:val="single" w:sz="4" w:space="0" w:color="auto"/>
              <w:right w:val="nil"/>
            </w:tcBorders>
          </w:tcPr>
          <w:p w14:paraId="5C65F7C6" w14:textId="77777777" w:rsidR="009D617F" w:rsidRPr="00DD3EC0" w:rsidRDefault="009D617F" w:rsidP="009564DD">
            <w:pPr>
              <w:rPr>
                <w:b/>
                <w:szCs w:val="20"/>
              </w:rPr>
            </w:pPr>
            <w:r w:rsidRPr="00DD3EC0">
              <w:rPr>
                <w:b/>
                <w:szCs w:val="20"/>
              </w:rPr>
              <w:t>7.1.1 General</w:t>
            </w:r>
          </w:p>
        </w:tc>
        <w:tc>
          <w:tcPr>
            <w:tcW w:w="2340" w:type="dxa"/>
            <w:vMerge/>
            <w:tcBorders>
              <w:left w:val="single" w:sz="4" w:space="0" w:color="auto"/>
              <w:right w:val="nil"/>
            </w:tcBorders>
          </w:tcPr>
          <w:p w14:paraId="4EDF3F7F" w14:textId="77777777" w:rsidR="009D617F" w:rsidRPr="00DD3EC0" w:rsidRDefault="009D617F" w:rsidP="009564DD">
            <w:pPr>
              <w:rPr>
                <w:szCs w:val="20"/>
              </w:rPr>
            </w:pPr>
          </w:p>
        </w:tc>
        <w:tc>
          <w:tcPr>
            <w:tcW w:w="270" w:type="dxa"/>
            <w:vMerge/>
            <w:tcBorders>
              <w:left w:val="single" w:sz="4" w:space="0" w:color="auto"/>
              <w:right w:val="nil"/>
            </w:tcBorders>
          </w:tcPr>
          <w:p w14:paraId="6593B96F" w14:textId="77777777" w:rsidR="009D617F" w:rsidRPr="00DD3EC0" w:rsidRDefault="009D617F" w:rsidP="009564DD">
            <w:pPr>
              <w:rPr>
                <w:szCs w:val="20"/>
              </w:rPr>
            </w:pPr>
          </w:p>
        </w:tc>
        <w:tc>
          <w:tcPr>
            <w:tcW w:w="3916" w:type="dxa"/>
            <w:gridSpan w:val="2"/>
            <w:vMerge/>
            <w:tcBorders>
              <w:left w:val="single" w:sz="4" w:space="0" w:color="auto"/>
              <w:right w:val="nil"/>
            </w:tcBorders>
          </w:tcPr>
          <w:p w14:paraId="6F3DD068" w14:textId="77777777" w:rsidR="009D617F" w:rsidRPr="00DD3EC0" w:rsidRDefault="009D617F" w:rsidP="009564DD">
            <w:pPr>
              <w:rPr>
                <w:szCs w:val="20"/>
              </w:rPr>
            </w:pPr>
          </w:p>
        </w:tc>
        <w:tc>
          <w:tcPr>
            <w:tcW w:w="427" w:type="dxa"/>
            <w:vMerge/>
            <w:tcBorders>
              <w:left w:val="single" w:sz="4" w:space="0" w:color="auto"/>
              <w:right w:val="single" w:sz="4" w:space="0" w:color="auto"/>
            </w:tcBorders>
          </w:tcPr>
          <w:p w14:paraId="31711401" w14:textId="77777777" w:rsidR="009D617F" w:rsidRPr="00DD3EC0" w:rsidRDefault="009D617F" w:rsidP="009564DD">
            <w:pPr>
              <w:rPr>
                <w:szCs w:val="20"/>
              </w:rPr>
            </w:pPr>
          </w:p>
        </w:tc>
      </w:tr>
      <w:tr w:rsidR="009D617F" w:rsidRPr="00DD3EC0" w14:paraId="360CB46C" w14:textId="77777777" w:rsidTr="001826E2">
        <w:trPr>
          <w:gridAfter w:val="3"/>
          <w:wAfter w:w="9429" w:type="dxa"/>
          <w:trHeight w:val="1653"/>
        </w:trPr>
        <w:tc>
          <w:tcPr>
            <w:tcW w:w="3960" w:type="dxa"/>
            <w:tcBorders>
              <w:top w:val="single" w:sz="4" w:space="0" w:color="auto"/>
              <w:left w:val="single" w:sz="4" w:space="0" w:color="auto"/>
              <w:bottom w:val="single" w:sz="4" w:space="0" w:color="auto"/>
              <w:right w:val="nil"/>
            </w:tcBorders>
          </w:tcPr>
          <w:p w14:paraId="11BA05D9" w14:textId="77777777" w:rsidR="009D617F" w:rsidRPr="00DD3EC0" w:rsidRDefault="009D617F" w:rsidP="009564DD">
            <w:pPr>
              <w:rPr>
                <w:szCs w:val="20"/>
              </w:rPr>
            </w:pPr>
            <w:r w:rsidRPr="00DD3EC0">
              <w:rPr>
                <w:szCs w:val="20"/>
              </w:rPr>
              <w:t xml:space="preserve">The organization shall consider: </w:t>
            </w:r>
          </w:p>
          <w:p w14:paraId="287F12C0" w14:textId="77777777" w:rsidR="009D617F" w:rsidRPr="00DD3EC0" w:rsidRDefault="009D617F" w:rsidP="009564DD">
            <w:pPr>
              <w:rPr>
                <w:szCs w:val="20"/>
              </w:rPr>
            </w:pPr>
            <w:r w:rsidRPr="00DD3EC0">
              <w:rPr>
                <w:szCs w:val="20"/>
              </w:rPr>
              <w:t xml:space="preserve">a) the capabilities of, and constraints on, existing internal resources; </w:t>
            </w:r>
          </w:p>
          <w:p w14:paraId="2DFF1D14" w14:textId="77777777" w:rsidR="009D617F" w:rsidRPr="00DD3EC0" w:rsidRDefault="009D617F" w:rsidP="009564DD">
            <w:pPr>
              <w:rPr>
                <w:szCs w:val="20"/>
              </w:rPr>
            </w:pPr>
            <w:r w:rsidRPr="00DD3EC0">
              <w:rPr>
                <w:szCs w:val="20"/>
              </w:rPr>
              <w:t xml:space="preserve">b) </w:t>
            </w:r>
            <w:r w:rsidR="00C726B3" w:rsidRPr="00DD3EC0">
              <w:rPr>
                <w:szCs w:val="20"/>
              </w:rPr>
              <w:t>What</w:t>
            </w:r>
            <w:r w:rsidRPr="00DD3EC0">
              <w:rPr>
                <w:szCs w:val="20"/>
              </w:rPr>
              <w:t xml:space="preserve"> needs to be obtained from external </w:t>
            </w:r>
            <w:r w:rsidR="00C726B3" w:rsidRPr="00DD3EC0">
              <w:rPr>
                <w:szCs w:val="20"/>
              </w:rPr>
              <w:t>providers?</w:t>
            </w:r>
          </w:p>
        </w:tc>
        <w:tc>
          <w:tcPr>
            <w:tcW w:w="2340" w:type="dxa"/>
            <w:vMerge/>
            <w:tcBorders>
              <w:left w:val="single" w:sz="4" w:space="0" w:color="auto"/>
              <w:bottom w:val="single" w:sz="4" w:space="0" w:color="auto"/>
              <w:right w:val="nil"/>
            </w:tcBorders>
          </w:tcPr>
          <w:p w14:paraId="2F0B4D20" w14:textId="77777777" w:rsidR="009D617F" w:rsidRPr="00DD3EC0" w:rsidRDefault="009D617F" w:rsidP="009564DD">
            <w:pPr>
              <w:rPr>
                <w:szCs w:val="20"/>
              </w:rPr>
            </w:pPr>
          </w:p>
        </w:tc>
        <w:tc>
          <w:tcPr>
            <w:tcW w:w="270" w:type="dxa"/>
            <w:vMerge/>
            <w:tcBorders>
              <w:left w:val="single" w:sz="4" w:space="0" w:color="auto"/>
              <w:bottom w:val="single" w:sz="4" w:space="0" w:color="auto"/>
              <w:right w:val="nil"/>
            </w:tcBorders>
          </w:tcPr>
          <w:p w14:paraId="5F9A9BB1" w14:textId="77777777"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14:paraId="4953B1B0" w14:textId="77777777" w:rsidR="009D617F" w:rsidRPr="00DD3EC0" w:rsidRDefault="009D617F" w:rsidP="009564DD">
            <w:pPr>
              <w:rPr>
                <w:szCs w:val="20"/>
              </w:rPr>
            </w:pPr>
          </w:p>
        </w:tc>
        <w:tc>
          <w:tcPr>
            <w:tcW w:w="427" w:type="dxa"/>
            <w:vMerge/>
            <w:tcBorders>
              <w:left w:val="single" w:sz="4" w:space="0" w:color="auto"/>
              <w:bottom w:val="single" w:sz="4" w:space="0" w:color="auto"/>
              <w:right w:val="single" w:sz="4" w:space="0" w:color="auto"/>
            </w:tcBorders>
          </w:tcPr>
          <w:p w14:paraId="2AD4855B" w14:textId="77777777" w:rsidR="009D617F" w:rsidRPr="00DD3EC0" w:rsidRDefault="009D617F" w:rsidP="009564DD">
            <w:pPr>
              <w:rPr>
                <w:szCs w:val="20"/>
              </w:rPr>
            </w:pPr>
          </w:p>
        </w:tc>
      </w:tr>
      <w:tr w:rsidR="009D617F" w:rsidRPr="00DD3EC0" w14:paraId="60FA61A2" w14:textId="77777777" w:rsidTr="00CC5584">
        <w:trPr>
          <w:gridAfter w:val="3"/>
          <w:wAfter w:w="9429" w:type="dxa"/>
          <w:trHeight w:val="419"/>
        </w:trPr>
        <w:tc>
          <w:tcPr>
            <w:tcW w:w="10913" w:type="dxa"/>
            <w:gridSpan w:val="6"/>
            <w:tcBorders>
              <w:top w:val="single" w:sz="4" w:space="0" w:color="auto"/>
              <w:left w:val="single" w:sz="4" w:space="0" w:color="auto"/>
              <w:bottom w:val="single" w:sz="4" w:space="0" w:color="auto"/>
              <w:right w:val="single" w:sz="4" w:space="0" w:color="auto"/>
            </w:tcBorders>
          </w:tcPr>
          <w:p w14:paraId="20726E33" w14:textId="77777777" w:rsidR="009D617F" w:rsidRPr="00DD3EC0" w:rsidRDefault="009D617F" w:rsidP="009564DD">
            <w:pPr>
              <w:rPr>
                <w:b/>
                <w:szCs w:val="20"/>
              </w:rPr>
            </w:pPr>
            <w:r w:rsidRPr="00DD3EC0">
              <w:rPr>
                <w:b/>
                <w:szCs w:val="20"/>
              </w:rPr>
              <w:t>7.1.2 People</w:t>
            </w:r>
          </w:p>
        </w:tc>
      </w:tr>
      <w:tr w:rsidR="009D617F" w:rsidRPr="00DD3EC0" w14:paraId="466C31F2" w14:textId="77777777" w:rsidTr="001826E2">
        <w:trPr>
          <w:gridAfter w:val="3"/>
          <w:wAfter w:w="9429" w:type="dxa"/>
          <w:trHeight w:val="1265"/>
        </w:trPr>
        <w:tc>
          <w:tcPr>
            <w:tcW w:w="3960" w:type="dxa"/>
            <w:tcBorders>
              <w:top w:val="single" w:sz="4" w:space="0" w:color="auto"/>
              <w:left w:val="single" w:sz="4" w:space="0" w:color="auto"/>
              <w:bottom w:val="single" w:sz="4" w:space="0" w:color="auto"/>
              <w:right w:val="nil"/>
            </w:tcBorders>
          </w:tcPr>
          <w:p w14:paraId="00806C28" w14:textId="77777777" w:rsidR="009D617F" w:rsidRPr="00DD3EC0" w:rsidRDefault="006B1724" w:rsidP="009564DD">
            <w:pPr>
              <w:rPr>
                <w:szCs w:val="20"/>
              </w:rPr>
            </w:pPr>
            <w:r w:rsidRPr="00DD3EC0">
              <w:rPr>
                <w:szCs w:val="20"/>
              </w:rPr>
              <w:t>Shall</w:t>
            </w:r>
            <w:r w:rsidR="009D617F" w:rsidRPr="00DD3EC0">
              <w:rPr>
                <w:szCs w:val="20"/>
              </w:rPr>
              <w:t xml:space="preserve"> determine and provide the persons necessary for the effective implementation of its quality management system and for the operation and control of its processes.</w:t>
            </w:r>
          </w:p>
          <w:p w14:paraId="59C1E803" w14:textId="77777777" w:rsidR="009D617F" w:rsidRPr="00DD3EC0" w:rsidRDefault="009D617F" w:rsidP="009564DD">
            <w:pPr>
              <w:rPr>
                <w:szCs w:val="20"/>
              </w:rPr>
            </w:pPr>
          </w:p>
        </w:tc>
        <w:tc>
          <w:tcPr>
            <w:tcW w:w="2340" w:type="dxa"/>
            <w:tcBorders>
              <w:top w:val="single" w:sz="4" w:space="0" w:color="auto"/>
              <w:left w:val="single" w:sz="4" w:space="0" w:color="auto"/>
              <w:bottom w:val="single" w:sz="4" w:space="0" w:color="auto"/>
              <w:right w:val="nil"/>
            </w:tcBorders>
          </w:tcPr>
          <w:p w14:paraId="7EEE9EBE" w14:textId="77777777" w:rsidR="009D617F" w:rsidRPr="00DD3EC0" w:rsidRDefault="009D617F" w:rsidP="00946BE2">
            <w:pPr>
              <w:rPr>
                <w:szCs w:val="20"/>
              </w:rPr>
            </w:pPr>
          </w:p>
        </w:tc>
        <w:tc>
          <w:tcPr>
            <w:tcW w:w="270" w:type="dxa"/>
            <w:tcBorders>
              <w:top w:val="single" w:sz="4" w:space="0" w:color="auto"/>
              <w:left w:val="single" w:sz="4" w:space="0" w:color="auto"/>
              <w:bottom w:val="single" w:sz="4" w:space="0" w:color="auto"/>
              <w:right w:val="nil"/>
            </w:tcBorders>
          </w:tcPr>
          <w:p w14:paraId="234CDAA8" w14:textId="77777777"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14:paraId="3A369349" w14:textId="77777777" w:rsidR="00930CD2" w:rsidRPr="00930CD2" w:rsidRDefault="00930CD2" w:rsidP="00930CD2">
            <w:pPr>
              <w:rPr>
                <w:szCs w:val="20"/>
              </w:rPr>
            </w:pPr>
            <w:r w:rsidRPr="00930CD2">
              <w:rPr>
                <w:szCs w:val="20"/>
              </w:rPr>
              <w:t>Evidence of People in QMS</w:t>
            </w:r>
          </w:p>
          <w:p w14:paraId="5ABD315B" w14:textId="77777777" w:rsidR="00930CD2" w:rsidRPr="00930CD2" w:rsidRDefault="00930CD2" w:rsidP="00930CD2">
            <w:pPr>
              <w:rPr>
                <w:szCs w:val="20"/>
              </w:rPr>
            </w:pPr>
          </w:p>
          <w:p w14:paraId="271B6818" w14:textId="77777777" w:rsidR="00930CD2" w:rsidRPr="00930CD2" w:rsidRDefault="00930CD2" w:rsidP="00930CD2">
            <w:pPr>
              <w:rPr>
                <w:szCs w:val="20"/>
              </w:rPr>
            </w:pPr>
            <w:r w:rsidRPr="00930CD2">
              <w:rPr>
                <w:szCs w:val="20"/>
              </w:rPr>
              <w:t>Evidence / Document-Organizational Chart</w:t>
            </w:r>
          </w:p>
          <w:p w14:paraId="61753A1B" w14:textId="77777777" w:rsidR="00930CD2" w:rsidRDefault="00930CD2" w:rsidP="00930CD2">
            <w:pPr>
              <w:rPr>
                <w:szCs w:val="20"/>
              </w:rPr>
            </w:pPr>
            <w:r w:rsidRPr="00930CD2">
              <w:rPr>
                <w:szCs w:val="20"/>
              </w:rPr>
              <w:t>Purpose-Shows positions, hierarchy, and reporting structure; identifies required personnel.</w:t>
            </w:r>
          </w:p>
          <w:p w14:paraId="374A372D" w14:textId="77777777" w:rsidR="00930CD2" w:rsidRPr="00930CD2" w:rsidRDefault="00930CD2" w:rsidP="00930CD2">
            <w:pPr>
              <w:rPr>
                <w:szCs w:val="20"/>
              </w:rPr>
            </w:pPr>
          </w:p>
          <w:p w14:paraId="358227D3" w14:textId="69431265" w:rsidR="00EC2725" w:rsidRPr="00583F3B" w:rsidRDefault="00930CD2" w:rsidP="00930CD2">
            <w:pPr>
              <w:rPr>
                <w:szCs w:val="20"/>
              </w:rPr>
            </w:pPr>
            <w:r w:rsidRPr="00930CD2">
              <w:rPr>
                <w:szCs w:val="20"/>
              </w:rPr>
              <w:t>Evidence is maintained in organizational charts, job descriptions, training records, resource planning, management review, internal audits, and employee evaluations.</w:t>
            </w:r>
          </w:p>
        </w:tc>
        <w:tc>
          <w:tcPr>
            <w:tcW w:w="427" w:type="dxa"/>
            <w:tcBorders>
              <w:top w:val="single" w:sz="4" w:space="0" w:color="auto"/>
              <w:left w:val="single" w:sz="4" w:space="0" w:color="auto"/>
              <w:bottom w:val="single" w:sz="4" w:space="0" w:color="auto"/>
              <w:right w:val="single" w:sz="4" w:space="0" w:color="auto"/>
            </w:tcBorders>
          </w:tcPr>
          <w:p w14:paraId="5D3E9F25" w14:textId="77777777" w:rsidR="009D617F" w:rsidRPr="00DD3EC0" w:rsidRDefault="009D617F" w:rsidP="009564DD">
            <w:pPr>
              <w:rPr>
                <w:szCs w:val="20"/>
              </w:rPr>
            </w:pPr>
            <w:r w:rsidRPr="00DD3EC0">
              <w:rPr>
                <w:szCs w:val="20"/>
              </w:rPr>
              <w:t>S</w:t>
            </w:r>
          </w:p>
        </w:tc>
      </w:tr>
      <w:tr w:rsidR="009D617F" w:rsidRPr="00DD3EC0" w14:paraId="01B0B14E" w14:textId="77777777" w:rsidTr="00CC5584">
        <w:trPr>
          <w:gridAfter w:val="3"/>
          <w:wAfter w:w="9429" w:type="dxa"/>
          <w:trHeight w:val="184"/>
        </w:trPr>
        <w:tc>
          <w:tcPr>
            <w:tcW w:w="10913" w:type="dxa"/>
            <w:gridSpan w:val="6"/>
            <w:tcBorders>
              <w:top w:val="single" w:sz="4" w:space="0" w:color="auto"/>
              <w:left w:val="single" w:sz="4" w:space="0" w:color="auto"/>
              <w:bottom w:val="single" w:sz="4" w:space="0" w:color="auto"/>
              <w:right w:val="single" w:sz="4" w:space="0" w:color="auto"/>
            </w:tcBorders>
          </w:tcPr>
          <w:p w14:paraId="3FC4F325" w14:textId="77777777" w:rsidR="009D617F" w:rsidRPr="00DD3EC0" w:rsidRDefault="009D617F" w:rsidP="009564DD">
            <w:pPr>
              <w:rPr>
                <w:b/>
                <w:szCs w:val="20"/>
              </w:rPr>
            </w:pPr>
            <w:r w:rsidRPr="00DD3EC0">
              <w:rPr>
                <w:b/>
                <w:szCs w:val="20"/>
              </w:rPr>
              <w:t>7.1.3 Infrastructure</w:t>
            </w:r>
          </w:p>
        </w:tc>
      </w:tr>
      <w:tr w:rsidR="009D617F" w:rsidRPr="00DD3EC0" w14:paraId="03F50DFD" w14:textId="77777777" w:rsidTr="001826E2">
        <w:trPr>
          <w:gridAfter w:val="3"/>
          <w:wAfter w:w="9429" w:type="dxa"/>
          <w:trHeight w:val="1319"/>
        </w:trPr>
        <w:tc>
          <w:tcPr>
            <w:tcW w:w="3960" w:type="dxa"/>
            <w:tcBorders>
              <w:top w:val="single" w:sz="4" w:space="0" w:color="auto"/>
              <w:left w:val="single" w:sz="4" w:space="0" w:color="auto"/>
              <w:bottom w:val="single" w:sz="4" w:space="0" w:color="auto"/>
              <w:right w:val="nil"/>
            </w:tcBorders>
          </w:tcPr>
          <w:p w14:paraId="728EAF29" w14:textId="77777777" w:rsidR="009D617F" w:rsidRPr="00DD3EC0" w:rsidRDefault="009D617F" w:rsidP="009564DD">
            <w:pPr>
              <w:rPr>
                <w:szCs w:val="20"/>
              </w:rPr>
            </w:pPr>
            <w:r w:rsidRPr="00DD3EC0">
              <w:rPr>
                <w:szCs w:val="20"/>
              </w:rPr>
              <w:t>Infrastructure can include:</w:t>
            </w:r>
          </w:p>
          <w:p w14:paraId="66E2B014" w14:textId="77777777" w:rsidR="009D617F" w:rsidRPr="00DD3EC0" w:rsidRDefault="009D617F" w:rsidP="009564DD">
            <w:pPr>
              <w:rPr>
                <w:szCs w:val="20"/>
              </w:rPr>
            </w:pPr>
            <w:r w:rsidRPr="00DD3EC0">
              <w:rPr>
                <w:szCs w:val="20"/>
              </w:rPr>
              <w:t xml:space="preserve"> a)   buildings and associated utilities;</w:t>
            </w:r>
          </w:p>
          <w:p w14:paraId="2189EDAC" w14:textId="77777777" w:rsidR="009D617F" w:rsidRPr="00DD3EC0" w:rsidRDefault="009D617F" w:rsidP="009564DD">
            <w:pPr>
              <w:rPr>
                <w:szCs w:val="20"/>
              </w:rPr>
            </w:pPr>
            <w:r w:rsidRPr="00DD3EC0">
              <w:rPr>
                <w:szCs w:val="20"/>
              </w:rPr>
              <w:t xml:space="preserve"> b)   equipment, including hardware and software; c)   transportation resources;</w:t>
            </w:r>
          </w:p>
          <w:p w14:paraId="436FA35F" w14:textId="77777777" w:rsidR="009D617F" w:rsidRPr="00DD3EC0" w:rsidRDefault="009D617F" w:rsidP="009564DD">
            <w:pPr>
              <w:rPr>
                <w:szCs w:val="20"/>
              </w:rPr>
            </w:pPr>
            <w:r w:rsidRPr="00DD3EC0">
              <w:rPr>
                <w:szCs w:val="20"/>
              </w:rPr>
              <w:t>d)   information and communication technology</w:t>
            </w:r>
          </w:p>
        </w:tc>
        <w:tc>
          <w:tcPr>
            <w:tcW w:w="2340" w:type="dxa"/>
            <w:tcBorders>
              <w:top w:val="nil"/>
              <w:left w:val="single" w:sz="4" w:space="0" w:color="auto"/>
              <w:bottom w:val="single" w:sz="4" w:space="0" w:color="auto"/>
              <w:right w:val="nil"/>
            </w:tcBorders>
          </w:tcPr>
          <w:p w14:paraId="2CDB3CB8" w14:textId="77777777" w:rsidR="009D617F" w:rsidRPr="00DD3EC0" w:rsidRDefault="009D617F" w:rsidP="00DD22EC">
            <w:pPr>
              <w:tabs>
                <w:tab w:val="left" w:pos="510"/>
              </w:tabs>
              <w:autoSpaceDE w:val="0"/>
              <w:autoSpaceDN w:val="0"/>
              <w:adjustRightInd w:val="0"/>
              <w:spacing w:before="20" w:after="20"/>
              <w:ind w:right="6"/>
              <w:jc w:val="both"/>
              <w:rPr>
                <w:szCs w:val="20"/>
              </w:rPr>
            </w:pPr>
          </w:p>
        </w:tc>
        <w:tc>
          <w:tcPr>
            <w:tcW w:w="270" w:type="dxa"/>
            <w:tcBorders>
              <w:top w:val="nil"/>
              <w:left w:val="single" w:sz="4" w:space="0" w:color="auto"/>
              <w:bottom w:val="single" w:sz="4" w:space="0" w:color="auto"/>
              <w:right w:val="nil"/>
            </w:tcBorders>
          </w:tcPr>
          <w:p w14:paraId="71B52413" w14:textId="77777777"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14:paraId="1D5FFC1B" w14:textId="77777777" w:rsidR="00A51588" w:rsidRPr="00A51588" w:rsidRDefault="00A51588" w:rsidP="00A51588">
            <w:pPr>
              <w:rPr>
                <w:szCs w:val="20"/>
              </w:rPr>
            </w:pPr>
            <w:r w:rsidRPr="00A51588">
              <w:rPr>
                <w:szCs w:val="20"/>
              </w:rPr>
              <w:t>Infrastructure requires the organization to determine, provide, and maintain the infrastructure needed to achieve conformity to product/service requirements.</w:t>
            </w:r>
          </w:p>
          <w:p w14:paraId="06574AEA" w14:textId="77777777" w:rsidR="00A51588" w:rsidRPr="00A51588" w:rsidRDefault="00A51588" w:rsidP="00A51588">
            <w:pPr>
              <w:rPr>
                <w:szCs w:val="20"/>
              </w:rPr>
            </w:pPr>
          </w:p>
          <w:p w14:paraId="5DE1A1D6" w14:textId="77777777" w:rsidR="00A51588" w:rsidRPr="00A51588" w:rsidRDefault="00A51588" w:rsidP="00A51588">
            <w:pPr>
              <w:rPr>
                <w:szCs w:val="20"/>
              </w:rPr>
            </w:pPr>
            <w:r w:rsidRPr="00A51588">
              <w:rPr>
                <w:szCs w:val="20"/>
              </w:rPr>
              <w:t>Infrastructure includes:</w:t>
            </w:r>
          </w:p>
          <w:p w14:paraId="340A7CBD" w14:textId="77777777" w:rsidR="00A51588" w:rsidRPr="00A51588" w:rsidRDefault="00A51588" w:rsidP="00A51588">
            <w:pPr>
              <w:rPr>
                <w:szCs w:val="20"/>
              </w:rPr>
            </w:pPr>
            <w:r w:rsidRPr="00A51588">
              <w:rPr>
                <w:szCs w:val="20"/>
              </w:rPr>
              <w:t>Buildings, workspace, and associated utilities (power, water, lighting, ventilation).</w:t>
            </w:r>
          </w:p>
          <w:p w14:paraId="11602B04" w14:textId="77777777" w:rsidR="00A51588" w:rsidRPr="00A51588" w:rsidRDefault="00A51588" w:rsidP="00A51588">
            <w:pPr>
              <w:rPr>
                <w:szCs w:val="20"/>
              </w:rPr>
            </w:pPr>
            <w:r w:rsidRPr="00A51588">
              <w:rPr>
                <w:szCs w:val="20"/>
              </w:rPr>
              <w:t>Equipment, tools, and machinery necessary for operations.</w:t>
            </w:r>
          </w:p>
          <w:p w14:paraId="315EEF74" w14:textId="77777777" w:rsidR="00A51588" w:rsidRPr="00A51588" w:rsidRDefault="00A51588" w:rsidP="00A51588">
            <w:pPr>
              <w:rPr>
                <w:szCs w:val="20"/>
              </w:rPr>
            </w:pPr>
            <w:r w:rsidRPr="00A51588">
              <w:rPr>
                <w:szCs w:val="20"/>
              </w:rPr>
              <w:t>Supporting services (IT systems, communication systems, transport, storage, and material handling).</w:t>
            </w:r>
          </w:p>
          <w:p w14:paraId="2214F50E" w14:textId="77777777" w:rsidR="00A51588" w:rsidRPr="00A51588" w:rsidRDefault="00A51588" w:rsidP="00A51588">
            <w:pPr>
              <w:rPr>
                <w:szCs w:val="20"/>
              </w:rPr>
            </w:pPr>
          </w:p>
          <w:p w14:paraId="27E4816C" w14:textId="1909F19B" w:rsidR="001F52C5" w:rsidRPr="00DD3EC0" w:rsidRDefault="00A51588" w:rsidP="00A51588">
            <w:pPr>
              <w:rPr>
                <w:szCs w:val="20"/>
              </w:rPr>
            </w:pPr>
            <w:r w:rsidRPr="00A51588">
              <w:rPr>
                <w:szCs w:val="20"/>
              </w:rPr>
              <w:t>Evidence / Document-Maintenance Records</w:t>
            </w:r>
          </w:p>
        </w:tc>
        <w:tc>
          <w:tcPr>
            <w:tcW w:w="427" w:type="dxa"/>
            <w:tcBorders>
              <w:top w:val="nil"/>
              <w:left w:val="single" w:sz="4" w:space="0" w:color="auto"/>
              <w:bottom w:val="single" w:sz="4" w:space="0" w:color="auto"/>
              <w:right w:val="single" w:sz="4" w:space="0" w:color="auto"/>
            </w:tcBorders>
          </w:tcPr>
          <w:p w14:paraId="0445C722" w14:textId="77777777" w:rsidR="009D617F" w:rsidRPr="00DD3EC0" w:rsidRDefault="009D617F" w:rsidP="009564DD">
            <w:pPr>
              <w:rPr>
                <w:szCs w:val="20"/>
              </w:rPr>
            </w:pPr>
          </w:p>
        </w:tc>
      </w:tr>
      <w:tr w:rsidR="009D617F" w:rsidRPr="00DD3EC0" w14:paraId="1F5B55E4" w14:textId="77777777" w:rsidTr="00CC5584">
        <w:trPr>
          <w:gridAfter w:val="3"/>
          <w:wAfter w:w="9429" w:type="dxa"/>
          <w:trHeight w:val="173"/>
        </w:trPr>
        <w:tc>
          <w:tcPr>
            <w:tcW w:w="3960" w:type="dxa"/>
            <w:tcBorders>
              <w:top w:val="single" w:sz="4" w:space="0" w:color="auto"/>
              <w:left w:val="single" w:sz="4" w:space="0" w:color="auto"/>
              <w:bottom w:val="single" w:sz="4" w:space="0" w:color="auto"/>
              <w:right w:val="nil"/>
            </w:tcBorders>
          </w:tcPr>
          <w:p w14:paraId="6B2663F2" w14:textId="77777777" w:rsidR="009D617F" w:rsidRPr="00DD3EC0" w:rsidRDefault="009D617F" w:rsidP="009564DD">
            <w:pPr>
              <w:rPr>
                <w:b/>
                <w:szCs w:val="20"/>
              </w:rPr>
            </w:pPr>
            <w:r w:rsidRPr="00DD3EC0">
              <w:rPr>
                <w:b/>
                <w:szCs w:val="20"/>
              </w:rPr>
              <w:t>7.1.4 Environment for the operation of processes</w:t>
            </w:r>
          </w:p>
        </w:tc>
        <w:tc>
          <w:tcPr>
            <w:tcW w:w="6953" w:type="dxa"/>
            <w:gridSpan w:val="5"/>
            <w:tcBorders>
              <w:top w:val="single" w:sz="4" w:space="0" w:color="auto"/>
              <w:left w:val="single" w:sz="4" w:space="0" w:color="auto"/>
              <w:bottom w:val="single" w:sz="4" w:space="0" w:color="auto"/>
              <w:right w:val="single" w:sz="4" w:space="0" w:color="auto"/>
            </w:tcBorders>
          </w:tcPr>
          <w:p w14:paraId="3AD52E3B" w14:textId="77777777" w:rsidR="009D617F" w:rsidRPr="00DD3EC0" w:rsidRDefault="009D617F" w:rsidP="009564DD">
            <w:pPr>
              <w:rPr>
                <w:szCs w:val="20"/>
              </w:rPr>
            </w:pPr>
          </w:p>
        </w:tc>
      </w:tr>
      <w:tr w:rsidR="009D617F" w:rsidRPr="00DD3EC0" w14:paraId="120D4AC1" w14:textId="77777777" w:rsidTr="001826E2">
        <w:trPr>
          <w:gridAfter w:val="3"/>
          <w:wAfter w:w="9429" w:type="dxa"/>
          <w:trHeight w:val="2291"/>
        </w:trPr>
        <w:tc>
          <w:tcPr>
            <w:tcW w:w="3960" w:type="dxa"/>
            <w:tcBorders>
              <w:top w:val="single" w:sz="4" w:space="0" w:color="auto"/>
              <w:left w:val="single" w:sz="4" w:space="0" w:color="auto"/>
              <w:bottom w:val="single" w:sz="4" w:space="0" w:color="auto"/>
              <w:right w:val="nil"/>
            </w:tcBorders>
          </w:tcPr>
          <w:p w14:paraId="0DFAD81C" w14:textId="77777777" w:rsidR="009D617F" w:rsidRPr="00DD3EC0" w:rsidRDefault="009D617F" w:rsidP="009564DD">
            <w:pPr>
              <w:rPr>
                <w:szCs w:val="20"/>
              </w:rPr>
            </w:pPr>
            <w:r w:rsidRPr="00DD3EC0">
              <w:rPr>
                <w:szCs w:val="20"/>
              </w:rPr>
              <w:t xml:space="preserve">A suitable environment can be a combination of human and physical factors, such as: </w:t>
            </w:r>
          </w:p>
          <w:p w14:paraId="6B415A33" w14:textId="77777777" w:rsidR="009D617F" w:rsidRPr="00DD3EC0" w:rsidRDefault="008178F3" w:rsidP="009564DD">
            <w:pPr>
              <w:rPr>
                <w:szCs w:val="20"/>
              </w:rPr>
            </w:pPr>
            <w:r>
              <w:rPr>
                <w:szCs w:val="20"/>
              </w:rPr>
              <w:t xml:space="preserve">a) </w:t>
            </w:r>
            <w:r w:rsidR="009D617F" w:rsidRPr="00DD3EC0">
              <w:rPr>
                <w:szCs w:val="20"/>
              </w:rPr>
              <w:t xml:space="preserve">social </w:t>
            </w:r>
          </w:p>
          <w:p w14:paraId="452E40ED" w14:textId="77777777" w:rsidR="009D617F" w:rsidRPr="00DD3EC0" w:rsidRDefault="009D617F" w:rsidP="009564DD">
            <w:pPr>
              <w:rPr>
                <w:szCs w:val="20"/>
              </w:rPr>
            </w:pPr>
            <w:r w:rsidRPr="00DD3EC0">
              <w:rPr>
                <w:szCs w:val="20"/>
              </w:rPr>
              <w:t xml:space="preserve">(e.g. non-discriminatory, calm, non-confrontational); </w:t>
            </w:r>
          </w:p>
          <w:p w14:paraId="1A7D9B3E" w14:textId="77777777" w:rsidR="009D617F" w:rsidRPr="00DD3EC0" w:rsidRDefault="009D617F" w:rsidP="009564DD">
            <w:pPr>
              <w:rPr>
                <w:szCs w:val="20"/>
              </w:rPr>
            </w:pPr>
            <w:r w:rsidRPr="00DD3EC0">
              <w:rPr>
                <w:szCs w:val="20"/>
              </w:rPr>
              <w:t>b) </w:t>
            </w:r>
            <w:r w:rsidR="006B1724" w:rsidRPr="00DD3EC0">
              <w:rPr>
                <w:szCs w:val="20"/>
              </w:rPr>
              <w:t>  psychological (e.g. stress</w:t>
            </w:r>
            <w:r w:rsidRPr="00DD3EC0">
              <w:rPr>
                <w:szCs w:val="20"/>
              </w:rPr>
              <w:t>, burnout prevention, emotionally protective);</w:t>
            </w:r>
          </w:p>
          <w:p w14:paraId="5FB95683" w14:textId="77777777" w:rsidR="009D617F" w:rsidRPr="00DD3EC0" w:rsidRDefault="009D617F" w:rsidP="009564DD">
            <w:pPr>
              <w:rPr>
                <w:szCs w:val="20"/>
              </w:rPr>
            </w:pPr>
            <w:r w:rsidRPr="00DD3EC0">
              <w:rPr>
                <w:szCs w:val="20"/>
              </w:rPr>
              <w:t xml:space="preserve"> c)   </w:t>
            </w:r>
            <w:r w:rsidR="000F4FF1" w:rsidRPr="00DD3EC0">
              <w:rPr>
                <w:szCs w:val="20"/>
              </w:rPr>
              <w:t>Physical</w:t>
            </w:r>
            <w:r w:rsidRPr="00DD3EC0">
              <w:rPr>
                <w:szCs w:val="20"/>
              </w:rPr>
              <w:t xml:space="preserve"> (e.g. temperature, heat, humidity, light, airflow, hygiene, noise).</w:t>
            </w:r>
          </w:p>
        </w:tc>
        <w:tc>
          <w:tcPr>
            <w:tcW w:w="2340" w:type="dxa"/>
            <w:tcBorders>
              <w:top w:val="single" w:sz="4" w:space="0" w:color="auto"/>
              <w:left w:val="single" w:sz="4" w:space="0" w:color="auto"/>
              <w:bottom w:val="single" w:sz="4" w:space="0" w:color="auto"/>
              <w:right w:val="nil"/>
            </w:tcBorders>
          </w:tcPr>
          <w:p w14:paraId="6438DA3F" w14:textId="77777777" w:rsidR="009D617F" w:rsidRPr="00DD3EC0" w:rsidRDefault="009D617F" w:rsidP="00F52568">
            <w:pPr>
              <w:rPr>
                <w:szCs w:val="20"/>
              </w:rPr>
            </w:pPr>
          </w:p>
        </w:tc>
        <w:tc>
          <w:tcPr>
            <w:tcW w:w="270" w:type="dxa"/>
            <w:tcBorders>
              <w:top w:val="single" w:sz="4" w:space="0" w:color="auto"/>
              <w:left w:val="single" w:sz="4" w:space="0" w:color="auto"/>
              <w:bottom w:val="single" w:sz="4" w:space="0" w:color="auto"/>
              <w:right w:val="nil"/>
            </w:tcBorders>
          </w:tcPr>
          <w:p w14:paraId="741989FC" w14:textId="77777777"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14:paraId="3DBC2ED9" w14:textId="77777777" w:rsidR="00A96608" w:rsidRPr="00A96608" w:rsidRDefault="00A96608" w:rsidP="00A96608">
            <w:pPr>
              <w:jc w:val="both"/>
              <w:rPr>
                <w:szCs w:val="20"/>
              </w:rPr>
            </w:pPr>
            <w:r w:rsidRPr="00A96608">
              <w:rPr>
                <w:szCs w:val="20"/>
              </w:rPr>
              <w:t>Environment for the Operation of Processes in QMS</w:t>
            </w:r>
          </w:p>
          <w:p w14:paraId="775E180A" w14:textId="77777777" w:rsidR="00A96608" w:rsidRPr="00A96608" w:rsidRDefault="00A96608" w:rsidP="00A96608">
            <w:pPr>
              <w:jc w:val="both"/>
              <w:rPr>
                <w:szCs w:val="20"/>
              </w:rPr>
            </w:pPr>
          </w:p>
          <w:p w14:paraId="6FCD3655" w14:textId="77777777" w:rsidR="00A96608" w:rsidRPr="00A96608" w:rsidRDefault="00A96608" w:rsidP="00A96608">
            <w:pPr>
              <w:jc w:val="both"/>
              <w:rPr>
                <w:szCs w:val="20"/>
              </w:rPr>
            </w:pPr>
            <w:r w:rsidRPr="00A96608">
              <w:rPr>
                <w:szCs w:val="20"/>
              </w:rPr>
              <w:t>Process - Manufacturing</w:t>
            </w:r>
          </w:p>
          <w:p w14:paraId="2EAA6114" w14:textId="77777777" w:rsidR="00A96608" w:rsidRPr="00A96608" w:rsidRDefault="00A96608" w:rsidP="00A96608">
            <w:pPr>
              <w:jc w:val="both"/>
              <w:rPr>
                <w:szCs w:val="20"/>
              </w:rPr>
            </w:pPr>
            <w:r w:rsidRPr="00A96608">
              <w:rPr>
                <w:szCs w:val="20"/>
              </w:rPr>
              <w:t>Environmental Requirement-Controlled temperature, humidity, and cleanliness</w:t>
            </w:r>
          </w:p>
          <w:p w14:paraId="595AFC07" w14:textId="77777777" w:rsidR="00A96608" w:rsidRPr="00A96608" w:rsidRDefault="00A96608" w:rsidP="00A96608">
            <w:pPr>
              <w:jc w:val="both"/>
              <w:rPr>
                <w:szCs w:val="20"/>
              </w:rPr>
            </w:pPr>
            <w:r w:rsidRPr="00A96608">
              <w:rPr>
                <w:szCs w:val="20"/>
              </w:rPr>
              <w:t>Evidence-Environmental Monitoring Records, SOPs, Inspection Reports</w:t>
            </w:r>
          </w:p>
          <w:p w14:paraId="1283887D" w14:textId="77777777" w:rsidR="00A96608" w:rsidRPr="00A96608" w:rsidRDefault="00A96608" w:rsidP="00A96608">
            <w:pPr>
              <w:jc w:val="both"/>
              <w:rPr>
                <w:szCs w:val="20"/>
              </w:rPr>
            </w:pPr>
          </w:p>
          <w:p w14:paraId="5B17E51F" w14:textId="77777777" w:rsidR="00A96608" w:rsidRPr="00A96608" w:rsidRDefault="00A96608" w:rsidP="00A96608">
            <w:pPr>
              <w:jc w:val="both"/>
              <w:rPr>
                <w:szCs w:val="20"/>
              </w:rPr>
            </w:pPr>
            <w:r w:rsidRPr="00A96608">
              <w:rPr>
                <w:szCs w:val="20"/>
              </w:rPr>
              <w:t>Evidence is Seen in QMS</w:t>
            </w:r>
          </w:p>
          <w:p w14:paraId="3E6203A3" w14:textId="3EBDBB91" w:rsidR="008178F3" w:rsidRPr="00DD3EC0" w:rsidRDefault="00A96608" w:rsidP="00A96608">
            <w:pPr>
              <w:jc w:val="both"/>
              <w:rPr>
                <w:szCs w:val="20"/>
              </w:rPr>
            </w:pPr>
            <w:r w:rsidRPr="00A96608">
              <w:rPr>
                <w:szCs w:val="20"/>
              </w:rPr>
              <w:t>Environmental Monitoring Records – Temperature, humidity, cleanliness levels.</w:t>
            </w:r>
          </w:p>
        </w:tc>
        <w:tc>
          <w:tcPr>
            <w:tcW w:w="450" w:type="dxa"/>
            <w:gridSpan w:val="2"/>
            <w:tcBorders>
              <w:top w:val="single" w:sz="4" w:space="0" w:color="auto"/>
              <w:left w:val="single" w:sz="4" w:space="0" w:color="auto"/>
              <w:bottom w:val="single" w:sz="4" w:space="0" w:color="auto"/>
              <w:right w:val="single" w:sz="4" w:space="0" w:color="auto"/>
            </w:tcBorders>
          </w:tcPr>
          <w:p w14:paraId="51324EFE" w14:textId="77777777" w:rsidR="009D617F" w:rsidRPr="00DD3EC0" w:rsidRDefault="009D617F" w:rsidP="009564DD">
            <w:pPr>
              <w:rPr>
                <w:szCs w:val="20"/>
              </w:rPr>
            </w:pPr>
            <w:r w:rsidRPr="00DD3EC0">
              <w:rPr>
                <w:szCs w:val="20"/>
              </w:rPr>
              <w:t>S</w:t>
            </w:r>
          </w:p>
        </w:tc>
      </w:tr>
      <w:tr w:rsidR="009D617F" w:rsidRPr="00DD3EC0" w14:paraId="5C43091E" w14:textId="77777777" w:rsidTr="00CC5584">
        <w:trPr>
          <w:gridAfter w:val="3"/>
          <w:wAfter w:w="9429" w:type="dxa"/>
          <w:trHeight w:val="118"/>
        </w:trPr>
        <w:tc>
          <w:tcPr>
            <w:tcW w:w="10913" w:type="dxa"/>
            <w:gridSpan w:val="6"/>
            <w:tcBorders>
              <w:top w:val="single" w:sz="4" w:space="0" w:color="auto"/>
              <w:left w:val="single" w:sz="4" w:space="0" w:color="auto"/>
              <w:bottom w:val="single" w:sz="4" w:space="0" w:color="auto"/>
              <w:right w:val="single" w:sz="4" w:space="0" w:color="auto"/>
            </w:tcBorders>
          </w:tcPr>
          <w:p w14:paraId="22F997D8" w14:textId="77777777" w:rsidR="009D617F" w:rsidRPr="00DD3EC0" w:rsidRDefault="009D617F" w:rsidP="009564DD">
            <w:pPr>
              <w:rPr>
                <w:b/>
                <w:szCs w:val="20"/>
              </w:rPr>
            </w:pPr>
            <w:r w:rsidRPr="00DD3EC0">
              <w:rPr>
                <w:b/>
                <w:szCs w:val="20"/>
              </w:rPr>
              <w:t>7.1.5 Monitoring and measuring resources</w:t>
            </w:r>
          </w:p>
        </w:tc>
      </w:tr>
      <w:tr w:rsidR="009D617F" w:rsidRPr="00DD3EC0" w14:paraId="471505F4" w14:textId="77777777" w:rsidTr="001826E2">
        <w:trPr>
          <w:gridAfter w:val="3"/>
          <w:wAfter w:w="9429" w:type="dxa"/>
          <w:trHeight w:val="344"/>
        </w:trPr>
        <w:tc>
          <w:tcPr>
            <w:tcW w:w="3960" w:type="dxa"/>
            <w:tcBorders>
              <w:top w:val="single" w:sz="4" w:space="0" w:color="auto"/>
              <w:left w:val="single" w:sz="4" w:space="0" w:color="auto"/>
              <w:bottom w:val="single" w:sz="4" w:space="0" w:color="auto"/>
              <w:right w:val="nil"/>
            </w:tcBorders>
          </w:tcPr>
          <w:p w14:paraId="12C1A0F6" w14:textId="77777777" w:rsidR="009D617F" w:rsidRPr="00DD3EC0" w:rsidRDefault="009D617F" w:rsidP="009564DD">
            <w:pPr>
              <w:rPr>
                <w:b/>
                <w:szCs w:val="20"/>
              </w:rPr>
            </w:pPr>
            <w:r w:rsidRPr="00DD3EC0">
              <w:rPr>
                <w:b/>
                <w:szCs w:val="20"/>
              </w:rPr>
              <w:t>7.1.5.1 General</w:t>
            </w:r>
          </w:p>
        </w:tc>
        <w:tc>
          <w:tcPr>
            <w:tcW w:w="2340" w:type="dxa"/>
            <w:vMerge w:val="restart"/>
            <w:tcBorders>
              <w:top w:val="single" w:sz="4" w:space="0" w:color="auto"/>
              <w:left w:val="single" w:sz="4" w:space="0" w:color="auto"/>
              <w:right w:val="nil"/>
            </w:tcBorders>
          </w:tcPr>
          <w:p w14:paraId="2948C7C6" w14:textId="77777777" w:rsidR="009E60F0" w:rsidRPr="00DD3EC0" w:rsidRDefault="009E60F0" w:rsidP="00D33ECD"/>
        </w:tc>
        <w:tc>
          <w:tcPr>
            <w:tcW w:w="270" w:type="dxa"/>
            <w:vMerge w:val="restart"/>
            <w:tcBorders>
              <w:top w:val="single" w:sz="4" w:space="0" w:color="auto"/>
              <w:left w:val="single" w:sz="4" w:space="0" w:color="auto"/>
              <w:right w:val="nil"/>
            </w:tcBorders>
          </w:tcPr>
          <w:p w14:paraId="6824B891" w14:textId="77777777" w:rsidR="009D617F" w:rsidRPr="00993283" w:rsidRDefault="009D617F" w:rsidP="009564DD">
            <w:pPr>
              <w:rPr>
                <w:color w:val="92D050"/>
                <w:szCs w:val="20"/>
              </w:rPr>
            </w:pPr>
          </w:p>
        </w:tc>
        <w:tc>
          <w:tcPr>
            <w:tcW w:w="3916" w:type="dxa"/>
            <w:gridSpan w:val="2"/>
            <w:vMerge w:val="restart"/>
            <w:tcBorders>
              <w:top w:val="single" w:sz="4" w:space="0" w:color="auto"/>
              <w:left w:val="single" w:sz="4" w:space="0" w:color="auto"/>
              <w:right w:val="nil"/>
            </w:tcBorders>
          </w:tcPr>
          <w:p w14:paraId="63C97102" w14:textId="77777777" w:rsidR="00CF6208" w:rsidRPr="00993283" w:rsidRDefault="00DC67B1" w:rsidP="000F4FF1">
            <w:pPr>
              <w:rPr>
                <w:color w:val="92D050"/>
                <w:szCs w:val="20"/>
              </w:rPr>
            </w:pPr>
            <w:r>
              <w:rPr>
                <w:szCs w:val="20"/>
              </w:rPr>
              <w:t xml:space="preserve">{{ </w:t>
            </w:r>
            <w:r w:rsidRPr="00DC67B1">
              <w:rPr>
                <w:szCs w:val="20"/>
              </w:rPr>
              <w:t>Monitoring</w:t>
            </w:r>
            <w:r>
              <w:rPr>
                <w:szCs w:val="20"/>
              </w:rPr>
              <w:t>_</w:t>
            </w:r>
            <w:r w:rsidRPr="00DC67B1">
              <w:rPr>
                <w:szCs w:val="20"/>
              </w:rPr>
              <w:t>and</w:t>
            </w:r>
            <w:r>
              <w:rPr>
                <w:szCs w:val="20"/>
              </w:rPr>
              <w:t>_</w:t>
            </w:r>
            <w:r w:rsidRPr="00DC67B1">
              <w:rPr>
                <w:szCs w:val="20"/>
              </w:rPr>
              <w:t>measuring</w:t>
            </w:r>
            <w:r>
              <w:rPr>
                <w:szCs w:val="20"/>
              </w:rPr>
              <w:t>_</w:t>
            </w:r>
            <w:r w:rsidRPr="00DC67B1">
              <w:rPr>
                <w:szCs w:val="20"/>
              </w:rPr>
              <w:t>resources</w:t>
            </w:r>
            <w:r>
              <w:t xml:space="preserve"> </w:t>
            </w:r>
            <w:r>
              <w:rPr>
                <w:szCs w:val="20"/>
              </w:rPr>
              <w:t>}}</w:t>
            </w:r>
          </w:p>
        </w:tc>
        <w:tc>
          <w:tcPr>
            <w:tcW w:w="427" w:type="dxa"/>
            <w:vMerge w:val="restart"/>
            <w:tcBorders>
              <w:top w:val="single" w:sz="4" w:space="0" w:color="auto"/>
              <w:left w:val="single" w:sz="4" w:space="0" w:color="auto"/>
              <w:right w:val="single" w:sz="4" w:space="0" w:color="auto"/>
            </w:tcBorders>
          </w:tcPr>
          <w:p w14:paraId="42014DDE" w14:textId="77777777" w:rsidR="009D617F" w:rsidRPr="00DD3EC0" w:rsidRDefault="009D617F" w:rsidP="009564DD">
            <w:pPr>
              <w:rPr>
                <w:szCs w:val="20"/>
              </w:rPr>
            </w:pPr>
            <w:r w:rsidRPr="00DD3EC0">
              <w:rPr>
                <w:szCs w:val="20"/>
              </w:rPr>
              <w:t>S</w:t>
            </w:r>
          </w:p>
        </w:tc>
      </w:tr>
      <w:tr w:rsidR="009D617F" w:rsidRPr="00DD3EC0" w14:paraId="0EF13F50" w14:textId="77777777" w:rsidTr="001826E2">
        <w:trPr>
          <w:gridAfter w:val="3"/>
          <w:wAfter w:w="9429" w:type="dxa"/>
          <w:trHeight w:val="1456"/>
        </w:trPr>
        <w:tc>
          <w:tcPr>
            <w:tcW w:w="3960" w:type="dxa"/>
            <w:tcBorders>
              <w:top w:val="single" w:sz="4" w:space="0" w:color="auto"/>
              <w:left w:val="single" w:sz="4" w:space="0" w:color="auto"/>
              <w:bottom w:val="single" w:sz="4" w:space="0" w:color="auto"/>
              <w:right w:val="nil"/>
            </w:tcBorders>
          </w:tcPr>
          <w:p w14:paraId="0C924659" w14:textId="77777777" w:rsidR="009D617F" w:rsidRPr="00DD3EC0" w:rsidRDefault="009D617F" w:rsidP="00144539">
            <w:pPr>
              <w:tabs>
                <w:tab w:val="left" w:pos="426"/>
              </w:tabs>
              <w:rPr>
                <w:b/>
                <w:szCs w:val="20"/>
              </w:rPr>
            </w:pPr>
          </w:p>
        </w:tc>
        <w:tc>
          <w:tcPr>
            <w:tcW w:w="2340" w:type="dxa"/>
            <w:vMerge/>
            <w:tcBorders>
              <w:left w:val="single" w:sz="4" w:space="0" w:color="auto"/>
              <w:bottom w:val="single" w:sz="4" w:space="0" w:color="auto"/>
              <w:right w:val="nil"/>
            </w:tcBorders>
          </w:tcPr>
          <w:p w14:paraId="62A17C9A" w14:textId="77777777" w:rsidR="009D617F" w:rsidRPr="00DD3EC0" w:rsidRDefault="009D617F" w:rsidP="004129D6">
            <w:pPr>
              <w:tabs>
                <w:tab w:val="left" w:pos="8595"/>
              </w:tabs>
              <w:rPr>
                <w:szCs w:val="20"/>
              </w:rPr>
            </w:pPr>
          </w:p>
        </w:tc>
        <w:tc>
          <w:tcPr>
            <w:tcW w:w="270" w:type="dxa"/>
            <w:vMerge/>
            <w:tcBorders>
              <w:left w:val="single" w:sz="4" w:space="0" w:color="auto"/>
              <w:bottom w:val="single" w:sz="4" w:space="0" w:color="auto"/>
              <w:right w:val="nil"/>
            </w:tcBorders>
          </w:tcPr>
          <w:p w14:paraId="68360998" w14:textId="77777777" w:rsidR="009D617F" w:rsidRPr="00DD3EC0" w:rsidRDefault="009D617F" w:rsidP="004129D6">
            <w:pPr>
              <w:tabs>
                <w:tab w:val="left" w:pos="8595"/>
              </w:tabs>
              <w:rPr>
                <w:szCs w:val="20"/>
              </w:rPr>
            </w:pPr>
          </w:p>
        </w:tc>
        <w:tc>
          <w:tcPr>
            <w:tcW w:w="3916" w:type="dxa"/>
            <w:gridSpan w:val="2"/>
            <w:vMerge/>
            <w:tcBorders>
              <w:left w:val="single" w:sz="4" w:space="0" w:color="auto"/>
              <w:bottom w:val="single" w:sz="4" w:space="0" w:color="auto"/>
              <w:right w:val="nil"/>
            </w:tcBorders>
          </w:tcPr>
          <w:p w14:paraId="7C1AEA66" w14:textId="77777777" w:rsidR="009D617F" w:rsidRPr="00DD3EC0" w:rsidRDefault="009D617F" w:rsidP="00C165C3">
            <w:pPr>
              <w:tabs>
                <w:tab w:val="left" w:pos="8595"/>
              </w:tabs>
              <w:jc w:val="both"/>
              <w:rPr>
                <w:szCs w:val="20"/>
              </w:rPr>
            </w:pPr>
          </w:p>
        </w:tc>
        <w:tc>
          <w:tcPr>
            <w:tcW w:w="427" w:type="dxa"/>
            <w:vMerge/>
            <w:tcBorders>
              <w:left w:val="single" w:sz="4" w:space="0" w:color="auto"/>
              <w:bottom w:val="single" w:sz="4" w:space="0" w:color="auto"/>
              <w:right w:val="single" w:sz="4" w:space="0" w:color="auto"/>
            </w:tcBorders>
          </w:tcPr>
          <w:p w14:paraId="2F9F579F" w14:textId="77777777" w:rsidR="009D617F" w:rsidRPr="00DD3EC0" w:rsidRDefault="009D617F" w:rsidP="004129D6">
            <w:pPr>
              <w:tabs>
                <w:tab w:val="left" w:pos="8595"/>
              </w:tabs>
              <w:rPr>
                <w:szCs w:val="20"/>
              </w:rPr>
            </w:pPr>
          </w:p>
        </w:tc>
      </w:tr>
    </w:tbl>
    <w:tbl>
      <w:tblPr>
        <w:tblpPr w:leftFromText="180" w:rightFromText="180" w:vertAnchor="text" w:horzAnchor="margin" w:tblpXSpec="center" w:tblpYSpec="inside"/>
        <w:tblW w:w="106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270"/>
        <w:gridCol w:w="1890"/>
        <w:gridCol w:w="180"/>
        <w:gridCol w:w="14"/>
        <w:gridCol w:w="256"/>
        <w:gridCol w:w="14"/>
        <w:gridCol w:w="3595"/>
        <w:gridCol w:w="284"/>
      </w:tblGrid>
      <w:tr w:rsidR="00A744BF" w:rsidRPr="00DD3EC0" w14:paraId="06542CC1" w14:textId="77777777" w:rsidTr="00B62B60">
        <w:trPr>
          <w:cantSplit/>
          <w:trHeight w:val="220"/>
        </w:trPr>
        <w:tc>
          <w:tcPr>
            <w:tcW w:w="10624" w:type="dxa"/>
            <w:gridSpan w:val="9"/>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A744BF" w:rsidRPr="00DD3EC0" w14:paraId="76AAF558" w14:textId="77777777" w:rsidTr="00A744BF">
              <w:trPr>
                <w:cantSplit/>
                <w:trHeight w:val="218"/>
              </w:trPr>
              <w:tc>
                <w:tcPr>
                  <w:tcW w:w="10870" w:type="dxa"/>
                  <w:gridSpan w:val="6"/>
                  <w:tcBorders>
                    <w:top w:val="single" w:sz="6" w:space="0" w:color="auto"/>
                    <w:left w:val="single" w:sz="6" w:space="0" w:color="auto"/>
                    <w:bottom w:val="single" w:sz="6" w:space="0" w:color="auto"/>
                    <w:right w:val="single" w:sz="6" w:space="0" w:color="auto"/>
                  </w:tcBorders>
                </w:tcPr>
                <w:p w14:paraId="58169DA7" w14:textId="77777777" w:rsidR="00A744BF" w:rsidRPr="00DD3EC0" w:rsidRDefault="00A744BF" w:rsidP="00C432AC">
                  <w:pPr>
                    <w:rPr>
                      <w:b/>
                      <w:szCs w:val="20"/>
                    </w:rPr>
                  </w:pPr>
                  <w:r w:rsidRPr="00DD3EC0">
                    <w:rPr>
                      <w:b/>
                      <w:szCs w:val="20"/>
                    </w:rPr>
                    <w:t>7.1.5.2 Measurement traceability</w:t>
                  </w:r>
                </w:p>
              </w:tc>
            </w:tr>
            <w:tr w:rsidR="00A744BF" w:rsidRPr="00DD3EC0" w14:paraId="40C87807" w14:textId="77777777" w:rsidTr="00776067">
              <w:trPr>
                <w:cantSplit/>
                <w:trHeight w:val="1208"/>
              </w:trPr>
              <w:tc>
                <w:tcPr>
                  <w:tcW w:w="4042" w:type="dxa"/>
                  <w:tcBorders>
                    <w:top w:val="single" w:sz="6" w:space="0" w:color="auto"/>
                    <w:left w:val="single" w:sz="6" w:space="0" w:color="auto"/>
                    <w:bottom w:val="single" w:sz="6" w:space="0" w:color="auto"/>
                  </w:tcBorders>
                </w:tcPr>
                <w:p w14:paraId="17931D78" w14:textId="77777777" w:rsidR="00A744BF" w:rsidRPr="00DD3EC0" w:rsidRDefault="00A744BF" w:rsidP="00C432AC">
                  <w:pPr>
                    <w:spacing w:line="214" w:lineRule="auto"/>
                    <w:ind w:right="20"/>
                    <w:jc w:val="both"/>
                    <w:rPr>
                      <w:szCs w:val="20"/>
                    </w:rPr>
                  </w:pPr>
                  <w:r w:rsidRPr="00DD3EC0">
                    <w:rPr>
                      <w:szCs w:val="20"/>
                    </w:rPr>
                    <w:t xml:space="preserve">a) calibrated or verified, or both, at specified intervals, or prior to use, against measurement standards traceable to international or national measurement standards; when no such standards exist, the basis used for calibration or verification shall be retained as documented information; </w:t>
                  </w:r>
                </w:p>
                <w:p w14:paraId="01DE38AC" w14:textId="77777777" w:rsidR="00A744BF" w:rsidRPr="00DD3EC0" w:rsidRDefault="00A744BF" w:rsidP="00C432AC">
                  <w:pPr>
                    <w:spacing w:line="214" w:lineRule="auto"/>
                    <w:ind w:right="20"/>
                    <w:jc w:val="both"/>
                    <w:rPr>
                      <w:szCs w:val="20"/>
                    </w:rPr>
                  </w:pPr>
                </w:p>
                <w:p w14:paraId="4530DB2D" w14:textId="77777777" w:rsidR="00A744BF" w:rsidRPr="00DD3EC0" w:rsidRDefault="00A744BF" w:rsidP="00C432AC">
                  <w:pPr>
                    <w:spacing w:line="214" w:lineRule="auto"/>
                    <w:ind w:right="20"/>
                    <w:jc w:val="both"/>
                    <w:rPr>
                      <w:szCs w:val="20"/>
                    </w:rPr>
                  </w:pPr>
                  <w:r w:rsidRPr="00DD3EC0">
                    <w:rPr>
                      <w:szCs w:val="20"/>
                    </w:rPr>
                    <w:t xml:space="preserve">b) identified in order to determine their status; </w:t>
                  </w:r>
                </w:p>
                <w:p w14:paraId="7E552C21" w14:textId="77777777" w:rsidR="00A744BF" w:rsidRPr="00DD3EC0" w:rsidRDefault="00A744BF" w:rsidP="00C432AC">
                  <w:pPr>
                    <w:spacing w:line="214" w:lineRule="auto"/>
                    <w:ind w:right="20"/>
                    <w:jc w:val="both"/>
                    <w:rPr>
                      <w:szCs w:val="20"/>
                    </w:rPr>
                  </w:pPr>
                </w:p>
                <w:p w14:paraId="248AFC94" w14:textId="77777777" w:rsidR="00A744BF" w:rsidRPr="00DD3EC0" w:rsidRDefault="00A744BF" w:rsidP="00C432AC">
                  <w:pPr>
                    <w:spacing w:line="214" w:lineRule="auto"/>
                    <w:ind w:right="20"/>
                    <w:jc w:val="both"/>
                    <w:rPr>
                      <w:szCs w:val="20"/>
                    </w:rPr>
                  </w:pPr>
                  <w:r w:rsidRPr="00DD3EC0">
                    <w:rPr>
                      <w:szCs w:val="20"/>
                    </w:rPr>
                    <w:t xml:space="preserve">c) </w:t>
                  </w:r>
                  <w:r w:rsidR="00B47852" w:rsidRPr="00DD3EC0">
                    <w:rPr>
                      <w:szCs w:val="20"/>
                    </w:rPr>
                    <w:t>Safeguarded</w:t>
                  </w:r>
                  <w:r w:rsidRPr="00DD3EC0">
                    <w:rPr>
                      <w:szCs w:val="20"/>
                    </w:rPr>
                    <w:t xml:space="preserve"> from adjustments, damage or deterioration that would invalidate the calibration status and subsequent measurement results.</w:t>
                  </w:r>
                </w:p>
                <w:p w14:paraId="030886B9" w14:textId="77777777" w:rsidR="00A744BF" w:rsidRPr="00DD3EC0" w:rsidRDefault="00A744BF" w:rsidP="00C432AC">
                  <w:pPr>
                    <w:spacing w:line="214" w:lineRule="auto"/>
                    <w:ind w:right="20"/>
                    <w:jc w:val="both"/>
                    <w:rPr>
                      <w:rFonts w:eastAsia="Cambria"/>
                      <w:b/>
                      <w:szCs w:val="20"/>
                    </w:rPr>
                  </w:pPr>
                </w:p>
              </w:tc>
              <w:tc>
                <w:tcPr>
                  <w:tcW w:w="2250" w:type="dxa"/>
                  <w:tcBorders>
                    <w:top w:val="single" w:sz="6" w:space="0" w:color="auto"/>
                    <w:bottom w:val="single" w:sz="6" w:space="0" w:color="auto"/>
                  </w:tcBorders>
                </w:tcPr>
                <w:p w14:paraId="79250939" w14:textId="77777777" w:rsidR="00806A72" w:rsidRPr="00DD3EC0" w:rsidRDefault="00806A72" w:rsidP="00776067">
                  <w:pPr>
                    <w:tabs>
                      <w:tab w:val="left" w:pos="360"/>
                    </w:tabs>
                    <w:ind w:left="19" w:hanging="19"/>
                    <w:jc w:val="both"/>
                    <w:rPr>
                      <w:b/>
                      <w:szCs w:val="20"/>
                    </w:rPr>
                  </w:pPr>
                </w:p>
              </w:tc>
              <w:tc>
                <w:tcPr>
                  <w:tcW w:w="360" w:type="dxa"/>
                  <w:tcBorders>
                    <w:top w:val="single" w:sz="6" w:space="0" w:color="auto"/>
                    <w:bottom w:val="single" w:sz="6" w:space="0" w:color="auto"/>
                    <w:right w:val="single" w:sz="4" w:space="0" w:color="auto"/>
                  </w:tcBorders>
                </w:tcPr>
                <w:p w14:paraId="1CDFBB62" w14:textId="77777777" w:rsidR="00A744BF" w:rsidRPr="00DD3EC0" w:rsidRDefault="00A744BF" w:rsidP="00C432AC">
                  <w:pPr>
                    <w:pStyle w:val="Header"/>
                    <w:tabs>
                      <w:tab w:val="clear" w:pos="4536"/>
                      <w:tab w:val="clear" w:pos="9072"/>
                    </w:tabs>
                    <w:rPr>
                      <w:rFonts w:ascii="Times New Roman" w:hAnsi="Times New Roman"/>
                      <w:b/>
                    </w:rPr>
                  </w:pPr>
                </w:p>
              </w:tc>
              <w:tc>
                <w:tcPr>
                  <w:tcW w:w="3614" w:type="dxa"/>
                  <w:tcBorders>
                    <w:top w:val="single" w:sz="6" w:space="0" w:color="auto"/>
                    <w:left w:val="single" w:sz="4" w:space="0" w:color="auto"/>
                    <w:bottom w:val="single" w:sz="6" w:space="0" w:color="auto"/>
                  </w:tcBorders>
                </w:tcPr>
                <w:p w14:paraId="4E2469C1" w14:textId="77777777" w:rsidR="00C72A9F" w:rsidRPr="00993283" w:rsidRDefault="00D0773D" w:rsidP="00C9361B">
                  <w:pPr>
                    <w:rPr>
                      <w:szCs w:val="20"/>
                    </w:rPr>
                  </w:pPr>
                  <w:r>
                    <w:rPr>
                      <w:szCs w:val="20"/>
                    </w:rPr>
                    <w:t xml:space="preserve">{{ </w:t>
                  </w:r>
                  <w:r w:rsidRPr="00D0773D">
                    <w:rPr>
                      <w:szCs w:val="20"/>
                    </w:rPr>
                    <w:t>Measurement</w:t>
                  </w:r>
                  <w:r>
                    <w:rPr>
                      <w:szCs w:val="20"/>
                    </w:rPr>
                    <w:t>_</w:t>
                  </w:r>
                  <w:r w:rsidRPr="00D0773D">
                    <w:rPr>
                      <w:szCs w:val="20"/>
                    </w:rPr>
                    <w:t>traceability</w:t>
                  </w:r>
                  <w:r>
                    <w:rPr>
                      <w:szCs w:val="20"/>
                    </w:rPr>
                    <w:t xml:space="preserve"> }}</w:t>
                  </w:r>
                </w:p>
              </w:tc>
              <w:tc>
                <w:tcPr>
                  <w:tcW w:w="604" w:type="dxa"/>
                  <w:gridSpan w:val="2"/>
                  <w:tcBorders>
                    <w:top w:val="single" w:sz="6" w:space="0" w:color="auto"/>
                    <w:bottom w:val="single" w:sz="6" w:space="0" w:color="auto"/>
                    <w:right w:val="single" w:sz="4" w:space="0" w:color="auto"/>
                  </w:tcBorders>
                </w:tcPr>
                <w:p w14:paraId="65F9F212" w14:textId="77777777" w:rsidR="00A744BF" w:rsidRPr="00DD3EC0" w:rsidRDefault="00A744BF" w:rsidP="00C432AC">
                  <w:pPr>
                    <w:pStyle w:val="Header"/>
                    <w:rPr>
                      <w:rFonts w:ascii="Times New Roman" w:hAnsi="Times New Roman"/>
                      <w:b/>
                    </w:rPr>
                  </w:pPr>
                </w:p>
              </w:tc>
            </w:tr>
            <w:tr w:rsidR="00A744BF" w:rsidRPr="00DD3EC0" w14:paraId="640B35A0" w14:textId="77777777" w:rsidTr="00A744B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14:paraId="65B17610" w14:textId="77777777" w:rsidR="00A744BF" w:rsidRPr="00DD3EC0" w:rsidRDefault="00A744BF" w:rsidP="00C432AC">
                  <w:pPr>
                    <w:rPr>
                      <w:b/>
                      <w:szCs w:val="20"/>
                    </w:rPr>
                  </w:pPr>
                  <w:r w:rsidRPr="00DD3EC0">
                    <w:rPr>
                      <w:b/>
                      <w:szCs w:val="20"/>
                    </w:rPr>
                    <w:t>7.1.6 Organizational knowledge</w:t>
                  </w:r>
                </w:p>
              </w:tc>
            </w:tr>
            <w:tr w:rsidR="00A744BF" w:rsidRPr="00DD3EC0" w14:paraId="5382B703" w14:textId="77777777" w:rsidTr="00776067">
              <w:trPr>
                <w:cantSplit/>
                <w:trHeight w:val="1632"/>
              </w:trPr>
              <w:tc>
                <w:tcPr>
                  <w:tcW w:w="4042" w:type="dxa"/>
                  <w:tcBorders>
                    <w:top w:val="single" w:sz="6" w:space="0" w:color="auto"/>
                    <w:left w:val="single" w:sz="6" w:space="0" w:color="auto"/>
                    <w:bottom w:val="single" w:sz="4" w:space="0" w:color="auto"/>
                  </w:tcBorders>
                </w:tcPr>
                <w:p w14:paraId="1D1537F5" w14:textId="77777777" w:rsidR="00A744BF" w:rsidRPr="00DD3EC0" w:rsidRDefault="00A744BF" w:rsidP="00C432AC">
                  <w:pPr>
                    <w:jc w:val="both"/>
                    <w:rPr>
                      <w:szCs w:val="20"/>
                    </w:rPr>
                  </w:pPr>
                  <w:r w:rsidRPr="00DD3EC0">
                    <w:rPr>
                      <w:szCs w:val="20"/>
                    </w:rPr>
                    <w:t xml:space="preserve">Organizational knowledge can be based on: </w:t>
                  </w:r>
                </w:p>
                <w:p w14:paraId="52107D02" w14:textId="77777777" w:rsidR="00A744BF" w:rsidRPr="00DD3EC0" w:rsidRDefault="00A744BF" w:rsidP="00C432AC">
                  <w:pPr>
                    <w:jc w:val="both"/>
                    <w:rPr>
                      <w:szCs w:val="20"/>
                    </w:rPr>
                  </w:pPr>
                  <w:r w:rsidRPr="00DD3EC0">
                    <w:rPr>
                      <w:szCs w:val="20"/>
                    </w:rPr>
                    <w:t xml:space="preserve">a)   internal sources (e.g. intellectual property; knowledge gained from experience; lessons learned from failures and successful projects; capturing and sharing undocumented knowledge and experience; </w:t>
                  </w:r>
                </w:p>
                <w:p w14:paraId="5D9888BF" w14:textId="77777777" w:rsidR="00C72A9F" w:rsidRPr="00DD3EC0" w:rsidRDefault="00A744BF" w:rsidP="00C432AC">
                  <w:pPr>
                    <w:jc w:val="both"/>
                    <w:rPr>
                      <w:szCs w:val="20"/>
                    </w:rPr>
                  </w:pPr>
                  <w:r w:rsidRPr="00DD3EC0">
                    <w:rPr>
                      <w:szCs w:val="20"/>
                    </w:rPr>
                    <w:t>the results of improvements in processes, products and services);</w:t>
                  </w:r>
                  <w:r w:rsidR="00755E45">
                    <w:rPr>
                      <w:szCs w:val="20"/>
                    </w:rPr>
                    <w:t xml:space="preserve"> </w:t>
                  </w:r>
                </w:p>
                <w:p w14:paraId="3FC2EB1E" w14:textId="77777777" w:rsidR="00A744BF" w:rsidRPr="00DD3EC0" w:rsidRDefault="00A744BF" w:rsidP="00C432AC">
                  <w:pPr>
                    <w:jc w:val="both"/>
                    <w:rPr>
                      <w:szCs w:val="20"/>
                    </w:rPr>
                  </w:pPr>
                  <w:r w:rsidRPr="00DD3EC0">
                    <w:rPr>
                      <w:szCs w:val="20"/>
                    </w:rPr>
                    <w:t>b)   external sources (e.g. standards; academia; conferences; gathering knowledge from customers or external providers)</w:t>
                  </w:r>
                </w:p>
                <w:p w14:paraId="33C2AEAC" w14:textId="77777777" w:rsidR="00F966BE" w:rsidRPr="00DD3EC0" w:rsidRDefault="00F966BE" w:rsidP="00C432AC">
                  <w:pPr>
                    <w:jc w:val="both"/>
                    <w:rPr>
                      <w:b/>
                      <w:szCs w:val="20"/>
                    </w:rPr>
                  </w:pPr>
                </w:p>
              </w:tc>
              <w:tc>
                <w:tcPr>
                  <w:tcW w:w="2250" w:type="dxa"/>
                  <w:tcBorders>
                    <w:top w:val="nil"/>
                    <w:bottom w:val="single" w:sz="4" w:space="0" w:color="auto"/>
                  </w:tcBorders>
                </w:tcPr>
                <w:p w14:paraId="4EB3CEFB" w14:textId="77777777" w:rsidR="00A744BF" w:rsidRPr="00DD3EC0" w:rsidRDefault="00A744BF" w:rsidP="00806A72">
                  <w:pPr>
                    <w:widowControl w:val="0"/>
                    <w:autoSpaceDE w:val="0"/>
                    <w:autoSpaceDN w:val="0"/>
                    <w:adjustRightInd w:val="0"/>
                    <w:rPr>
                      <w:szCs w:val="20"/>
                    </w:rPr>
                  </w:pPr>
                </w:p>
              </w:tc>
              <w:tc>
                <w:tcPr>
                  <w:tcW w:w="360" w:type="dxa"/>
                  <w:tcBorders>
                    <w:top w:val="nil"/>
                    <w:bottom w:val="single" w:sz="4" w:space="0" w:color="auto"/>
                    <w:right w:val="single" w:sz="6" w:space="0" w:color="auto"/>
                  </w:tcBorders>
                </w:tcPr>
                <w:p w14:paraId="63184C7F" w14:textId="77777777" w:rsidR="00A744BF" w:rsidRPr="00DD3EC0" w:rsidRDefault="00A744BF" w:rsidP="00C432AC">
                  <w:pPr>
                    <w:jc w:val="both"/>
                    <w:rPr>
                      <w:b/>
                      <w:szCs w:val="20"/>
                    </w:rPr>
                  </w:pPr>
                </w:p>
              </w:tc>
              <w:tc>
                <w:tcPr>
                  <w:tcW w:w="3626" w:type="dxa"/>
                  <w:gridSpan w:val="2"/>
                  <w:tcBorders>
                    <w:top w:val="nil"/>
                    <w:left w:val="single" w:sz="6" w:space="0" w:color="auto"/>
                    <w:bottom w:val="single" w:sz="4" w:space="0" w:color="auto"/>
                  </w:tcBorders>
                </w:tcPr>
                <w:p w14:paraId="0FBC60C6" w14:textId="77777777" w:rsidR="00602CAA" w:rsidRPr="00602CAA" w:rsidRDefault="00602CAA" w:rsidP="00602CAA">
                  <w:pPr>
                    <w:widowControl w:val="0"/>
                    <w:autoSpaceDE w:val="0"/>
                    <w:autoSpaceDN w:val="0"/>
                    <w:adjustRightInd w:val="0"/>
                    <w:rPr>
                      <w:szCs w:val="20"/>
                    </w:rPr>
                  </w:pPr>
                  <w:r w:rsidRPr="00602CAA">
                    <w:rPr>
                      <w:szCs w:val="20"/>
                    </w:rPr>
                    <w:t>The organization knowledge necessary for the operation of its processes and to achieve conformity of products and services.</w:t>
                  </w:r>
                </w:p>
                <w:p w14:paraId="48D94900" w14:textId="77777777" w:rsidR="00602CAA" w:rsidRPr="00602CAA" w:rsidRDefault="00602CAA" w:rsidP="00602CAA">
                  <w:pPr>
                    <w:widowControl w:val="0"/>
                    <w:autoSpaceDE w:val="0"/>
                    <w:autoSpaceDN w:val="0"/>
                    <w:adjustRightInd w:val="0"/>
                    <w:rPr>
                      <w:szCs w:val="20"/>
                    </w:rPr>
                  </w:pPr>
                </w:p>
                <w:p w14:paraId="52D250E7" w14:textId="77777777" w:rsidR="00602CAA" w:rsidRPr="00602CAA" w:rsidRDefault="00602CAA" w:rsidP="00602CAA">
                  <w:pPr>
                    <w:widowControl w:val="0"/>
                    <w:autoSpaceDE w:val="0"/>
                    <w:autoSpaceDN w:val="0"/>
                    <w:adjustRightInd w:val="0"/>
                    <w:rPr>
                      <w:szCs w:val="20"/>
                    </w:rPr>
                  </w:pPr>
                  <w:r w:rsidRPr="00602CAA">
                    <w:rPr>
                      <w:szCs w:val="20"/>
                    </w:rPr>
                    <w:t>Knowledge needed to perform tasks correctly and efficiently.</w:t>
                  </w:r>
                </w:p>
                <w:p w14:paraId="697687D4" w14:textId="77777777" w:rsidR="00602CAA" w:rsidRPr="00602CAA" w:rsidRDefault="00602CAA" w:rsidP="00602CAA">
                  <w:pPr>
                    <w:widowControl w:val="0"/>
                    <w:autoSpaceDE w:val="0"/>
                    <w:autoSpaceDN w:val="0"/>
                    <w:adjustRightInd w:val="0"/>
                    <w:rPr>
                      <w:szCs w:val="20"/>
                    </w:rPr>
                  </w:pPr>
                  <w:r w:rsidRPr="00602CAA">
                    <w:rPr>
                      <w:szCs w:val="20"/>
                    </w:rPr>
                    <w:t>Maintaining critical organizational knowledge.</w:t>
                  </w:r>
                </w:p>
                <w:p w14:paraId="0345CF06" w14:textId="77777777" w:rsidR="00602CAA" w:rsidRPr="00602CAA" w:rsidRDefault="00602CAA" w:rsidP="00602CAA">
                  <w:pPr>
                    <w:widowControl w:val="0"/>
                    <w:autoSpaceDE w:val="0"/>
                    <w:autoSpaceDN w:val="0"/>
                    <w:adjustRightInd w:val="0"/>
                    <w:rPr>
                      <w:szCs w:val="20"/>
                    </w:rPr>
                  </w:pPr>
                  <w:r w:rsidRPr="00602CAA">
                    <w:rPr>
                      <w:szCs w:val="20"/>
                    </w:rPr>
                    <w:t>Updating knowledge in response to changes, lessons learned, and continuous improvement.</w:t>
                  </w:r>
                </w:p>
                <w:p w14:paraId="2823C816" w14:textId="77777777" w:rsidR="00602CAA" w:rsidRPr="00602CAA" w:rsidRDefault="00602CAA" w:rsidP="00602CAA">
                  <w:pPr>
                    <w:widowControl w:val="0"/>
                    <w:autoSpaceDE w:val="0"/>
                    <w:autoSpaceDN w:val="0"/>
                    <w:adjustRightInd w:val="0"/>
                    <w:rPr>
                      <w:szCs w:val="20"/>
                    </w:rPr>
                  </w:pPr>
                </w:p>
                <w:p w14:paraId="26538F5A" w14:textId="7FBFC297" w:rsidR="00A744BF" w:rsidRPr="00DD3EC0" w:rsidRDefault="00602CAA" w:rsidP="00602CAA">
                  <w:pPr>
                    <w:widowControl w:val="0"/>
                    <w:autoSpaceDE w:val="0"/>
                    <w:autoSpaceDN w:val="0"/>
                    <w:adjustRightInd w:val="0"/>
                    <w:rPr>
                      <w:szCs w:val="20"/>
                    </w:rPr>
                  </w:pPr>
                  <w:r w:rsidRPr="00602CAA">
                    <w:rPr>
                      <w:szCs w:val="20"/>
                    </w:rPr>
                    <w:t>Evidence is maintained in SOPs, work instructions, training records, CARs, product documentation, and compliance records.</w:t>
                  </w:r>
                </w:p>
              </w:tc>
              <w:tc>
                <w:tcPr>
                  <w:tcW w:w="592" w:type="dxa"/>
                  <w:tcBorders>
                    <w:top w:val="nil"/>
                    <w:bottom w:val="single" w:sz="4" w:space="0" w:color="auto"/>
                    <w:right w:val="single" w:sz="6" w:space="0" w:color="auto"/>
                  </w:tcBorders>
                </w:tcPr>
                <w:p w14:paraId="6EAF3B4C" w14:textId="77777777" w:rsidR="00A744BF" w:rsidRPr="00DD3EC0" w:rsidRDefault="00A744BF" w:rsidP="00C432AC">
                  <w:pPr>
                    <w:jc w:val="both"/>
                    <w:rPr>
                      <w:b/>
                      <w:szCs w:val="20"/>
                    </w:rPr>
                  </w:pPr>
                </w:p>
              </w:tc>
            </w:tr>
          </w:tbl>
          <w:p w14:paraId="58B3D737" w14:textId="77777777" w:rsidR="00A744BF" w:rsidRPr="00DD3EC0" w:rsidRDefault="00A744BF" w:rsidP="00C432AC">
            <w:pPr>
              <w:rPr>
                <w:b/>
                <w:szCs w:val="20"/>
              </w:rPr>
            </w:pPr>
            <w:r w:rsidRPr="00DD3EC0">
              <w:rPr>
                <w:b/>
                <w:szCs w:val="20"/>
              </w:rPr>
              <w:t>7.1.5.2 Measurement traceability</w:t>
            </w:r>
          </w:p>
        </w:tc>
      </w:tr>
      <w:tr w:rsidR="009837F1" w:rsidRPr="00DD3EC0" w14:paraId="6D76E946" w14:textId="77777777" w:rsidTr="00B62B60">
        <w:trPr>
          <w:cantSplit/>
          <w:trHeight w:val="261"/>
        </w:trPr>
        <w:tc>
          <w:tcPr>
            <w:tcW w:w="10340" w:type="dxa"/>
            <w:gridSpan w:val="8"/>
            <w:tcBorders>
              <w:top w:val="single" w:sz="6" w:space="0" w:color="auto"/>
              <w:left w:val="single" w:sz="6" w:space="0" w:color="auto"/>
              <w:bottom w:val="single" w:sz="4" w:space="0" w:color="auto"/>
            </w:tcBorders>
          </w:tcPr>
          <w:p w14:paraId="66459E6F" w14:textId="77777777" w:rsidR="009837F1" w:rsidRPr="00DD3EC0" w:rsidRDefault="009837F1" w:rsidP="00C432AC">
            <w:pPr>
              <w:pStyle w:val="Header"/>
              <w:tabs>
                <w:tab w:val="clear" w:pos="4536"/>
                <w:tab w:val="clear" w:pos="9072"/>
              </w:tabs>
              <w:jc w:val="both"/>
              <w:rPr>
                <w:rFonts w:ascii="Times New Roman" w:hAnsi="Times New Roman"/>
                <w:b/>
              </w:rPr>
            </w:pPr>
            <w:r w:rsidRPr="00DD3EC0">
              <w:rPr>
                <w:b/>
              </w:rPr>
              <w:t>7.2 Competence</w:t>
            </w:r>
          </w:p>
        </w:tc>
        <w:tc>
          <w:tcPr>
            <w:tcW w:w="284" w:type="dxa"/>
            <w:vMerge w:val="restart"/>
            <w:tcBorders>
              <w:top w:val="single" w:sz="6" w:space="0" w:color="auto"/>
              <w:right w:val="nil"/>
            </w:tcBorders>
          </w:tcPr>
          <w:p w14:paraId="17DBFC9E" w14:textId="77777777" w:rsidR="009837F1" w:rsidRPr="00DD3EC0" w:rsidRDefault="009837F1" w:rsidP="00C432AC">
            <w:pPr>
              <w:pStyle w:val="Header"/>
              <w:rPr>
                <w:rFonts w:ascii="Times New Roman" w:hAnsi="Times New Roman"/>
                <w:b/>
              </w:rPr>
            </w:pPr>
          </w:p>
        </w:tc>
      </w:tr>
      <w:tr w:rsidR="00A744BF" w:rsidRPr="00DD3EC0" w14:paraId="73BFA936" w14:textId="77777777" w:rsidTr="00B62B60">
        <w:trPr>
          <w:cantSplit/>
          <w:trHeight w:val="808"/>
        </w:trPr>
        <w:tc>
          <w:tcPr>
            <w:tcW w:w="4121" w:type="dxa"/>
            <w:tcBorders>
              <w:top w:val="single" w:sz="4" w:space="0" w:color="auto"/>
              <w:left w:val="single" w:sz="6" w:space="0" w:color="auto"/>
              <w:bottom w:val="single" w:sz="6" w:space="0" w:color="auto"/>
            </w:tcBorders>
          </w:tcPr>
          <w:p w14:paraId="05E02542" w14:textId="77777777" w:rsidR="00A744BF" w:rsidRPr="00DD3EC0" w:rsidRDefault="00A744BF" w:rsidP="00C432AC">
            <w:pPr>
              <w:spacing w:line="214" w:lineRule="auto"/>
              <w:ind w:right="20"/>
              <w:jc w:val="both"/>
              <w:rPr>
                <w:szCs w:val="20"/>
              </w:rPr>
            </w:pPr>
            <w:r w:rsidRPr="00DD3EC0">
              <w:rPr>
                <w:szCs w:val="20"/>
              </w:rPr>
              <w:t xml:space="preserve">a) determine the necessary competence of person(s) doing work under its control that affects the performance and effectiveness of the quality management system; </w:t>
            </w:r>
          </w:p>
          <w:p w14:paraId="03020E27" w14:textId="77777777" w:rsidR="00A744BF" w:rsidRPr="00DD3EC0" w:rsidRDefault="00A744BF" w:rsidP="00C432AC">
            <w:pPr>
              <w:spacing w:line="214" w:lineRule="auto"/>
              <w:ind w:right="20"/>
              <w:jc w:val="both"/>
              <w:rPr>
                <w:szCs w:val="20"/>
              </w:rPr>
            </w:pPr>
            <w:r w:rsidRPr="00DD3EC0">
              <w:rPr>
                <w:szCs w:val="20"/>
              </w:rPr>
              <w:t xml:space="preserve">b) ensure that these persons are competent on the basis of appropriate education, training, or experience; </w:t>
            </w:r>
          </w:p>
          <w:p w14:paraId="00E591FD" w14:textId="77777777" w:rsidR="00A744BF" w:rsidRPr="00DD3EC0" w:rsidRDefault="00A744BF" w:rsidP="00C432AC">
            <w:pPr>
              <w:spacing w:line="214" w:lineRule="auto"/>
              <w:ind w:right="20"/>
              <w:jc w:val="both"/>
              <w:rPr>
                <w:szCs w:val="20"/>
              </w:rPr>
            </w:pPr>
            <w:r w:rsidRPr="00DD3EC0">
              <w:rPr>
                <w:szCs w:val="20"/>
              </w:rPr>
              <w:t>c) where applicable, take actions to acquire the necessary competence, and evaluate the effectiveness of the actions taken; d) retain appropriate documented information as evidence of competence</w:t>
            </w:r>
          </w:p>
        </w:tc>
        <w:tc>
          <w:tcPr>
            <w:tcW w:w="2160" w:type="dxa"/>
            <w:gridSpan w:val="2"/>
            <w:tcBorders>
              <w:top w:val="single" w:sz="4" w:space="0" w:color="auto"/>
              <w:bottom w:val="single" w:sz="6" w:space="0" w:color="auto"/>
            </w:tcBorders>
          </w:tcPr>
          <w:p w14:paraId="021E43A6" w14:textId="77777777" w:rsidR="00C9361B" w:rsidRPr="00DD3EC0" w:rsidRDefault="00C9361B" w:rsidP="00C9361B">
            <w:pPr>
              <w:rPr>
                <w:b/>
                <w:szCs w:val="20"/>
              </w:rPr>
            </w:pPr>
          </w:p>
        </w:tc>
        <w:tc>
          <w:tcPr>
            <w:tcW w:w="464" w:type="dxa"/>
            <w:gridSpan w:val="4"/>
            <w:tcBorders>
              <w:top w:val="single" w:sz="4" w:space="0" w:color="auto"/>
              <w:bottom w:val="single" w:sz="6" w:space="0" w:color="auto"/>
              <w:right w:val="single" w:sz="4" w:space="0" w:color="auto"/>
            </w:tcBorders>
          </w:tcPr>
          <w:p w14:paraId="5E15EC46" w14:textId="77777777" w:rsidR="00A744BF" w:rsidRPr="00DD3EC0" w:rsidRDefault="00A744BF" w:rsidP="00C432AC">
            <w:pPr>
              <w:pStyle w:val="Header"/>
              <w:tabs>
                <w:tab w:val="clear" w:pos="4536"/>
                <w:tab w:val="clear" w:pos="9072"/>
              </w:tabs>
              <w:rPr>
                <w:rFonts w:ascii="Times New Roman" w:hAnsi="Times New Roman"/>
                <w:b/>
              </w:rPr>
            </w:pPr>
          </w:p>
        </w:tc>
        <w:tc>
          <w:tcPr>
            <w:tcW w:w="3595" w:type="dxa"/>
            <w:tcBorders>
              <w:top w:val="single" w:sz="4" w:space="0" w:color="auto"/>
              <w:left w:val="single" w:sz="4" w:space="0" w:color="auto"/>
              <w:bottom w:val="single" w:sz="6" w:space="0" w:color="auto"/>
            </w:tcBorders>
          </w:tcPr>
          <w:p w14:paraId="0A161042" w14:textId="77777777" w:rsidR="006D74D4" w:rsidRPr="00993283" w:rsidRDefault="00D60043" w:rsidP="00E15FD1">
            <w:pPr>
              <w:tabs>
                <w:tab w:val="left" w:pos="510"/>
              </w:tabs>
              <w:autoSpaceDE w:val="0"/>
              <w:autoSpaceDN w:val="0"/>
              <w:adjustRightInd w:val="0"/>
              <w:spacing w:before="20" w:after="20"/>
              <w:ind w:right="6"/>
              <w:jc w:val="both"/>
              <w:rPr>
                <w:szCs w:val="20"/>
              </w:rPr>
            </w:pPr>
            <w:r>
              <w:t xml:space="preserve">{{ </w:t>
            </w:r>
            <w:r w:rsidRPr="00D60043">
              <w:t>Competence</w:t>
            </w:r>
            <w:r>
              <w:t xml:space="preserve"> }}</w:t>
            </w:r>
          </w:p>
        </w:tc>
        <w:tc>
          <w:tcPr>
            <w:tcW w:w="284" w:type="dxa"/>
            <w:vMerge/>
            <w:tcBorders>
              <w:bottom w:val="single" w:sz="6" w:space="0" w:color="auto"/>
              <w:right w:val="nil"/>
            </w:tcBorders>
          </w:tcPr>
          <w:p w14:paraId="0B7A73F8" w14:textId="77777777" w:rsidR="00A744BF" w:rsidRPr="00DD3EC0" w:rsidRDefault="00A744BF" w:rsidP="00C432AC">
            <w:pPr>
              <w:pStyle w:val="Header"/>
              <w:rPr>
                <w:rFonts w:ascii="Times New Roman" w:hAnsi="Times New Roman"/>
                <w:b/>
              </w:rPr>
            </w:pPr>
          </w:p>
        </w:tc>
      </w:tr>
      <w:tr w:rsidR="00A744BF" w:rsidRPr="00DD3EC0" w14:paraId="0BC832BB" w14:textId="77777777" w:rsidTr="00B62B60">
        <w:trPr>
          <w:cantSplit/>
          <w:trHeight w:val="211"/>
        </w:trPr>
        <w:tc>
          <w:tcPr>
            <w:tcW w:w="10624" w:type="dxa"/>
            <w:gridSpan w:val="9"/>
            <w:tcBorders>
              <w:top w:val="single" w:sz="6" w:space="0" w:color="auto"/>
              <w:left w:val="single" w:sz="6" w:space="0" w:color="auto"/>
              <w:bottom w:val="single" w:sz="6" w:space="0" w:color="auto"/>
              <w:right w:val="nil"/>
            </w:tcBorders>
          </w:tcPr>
          <w:p w14:paraId="1ACB7EB2" w14:textId="77777777" w:rsidR="00A744BF" w:rsidRPr="00DD3EC0" w:rsidRDefault="00A744BF" w:rsidP="00C432AC">
            <w:pPr>
              <w:rPr>
                <w:b/>
                <w:szCs w:val="20"/>
              </w:rPr>
            </w:pPr>
            <w:r w:rsidRPr="00DD3EC0">
              <w:rPr>
                <w:b/>
                <w:szCs w:val="20"/>
              </w:rPr>
              <w:t>7.3 Awareness</w:t>
            </w:r>
          </w:p>
        </w:tc>
      </w:tr>
      <w:tr w:rsidR="00A744BF" w:rsidRPr="00DD3EC0" w14:paraId="490184A2" w14:textId="77777777" w:rsidTr="00B62B60">
        <w:trPr>
          <w:cantSplit/>
          <w:trHeight w:val="2682"/>
        </w:trPr>
        <w:tc>
          <w:tcPr>
            <w:tcW w:w="4121" w:type="dxa"/>
            <w:tcBorders>
              <w:top w:val="single" w:sz="6" w:space="0" w:color="auto"/>
              <w:left w:val="single" w:sz="6" w:space="0" w:color="auto"/>
              <w:bottom w:val="single" w:sz="6" w:space="0" w:color="auto"/>
            </w:tcBorders>
          </w:tcPr>
          <w:p w14:paraId="1A4EEF07" w14:textId="77777777" w:rsidR="00A744BF" w:rsidRPr="00DD3EC0" w:rsidRDefault="00A744BF" w:rsidP="00C432AC">
            <w:pPr>
              <w:jc w:val="both"/>
              <w:rPr>
                <w:szCs w:val="20"/>
              </w:rPr>
            </w:pPr>
            <w:r w:rsidRPr="00DD3EC0">
              <w:rPr>
                <w:szCs w:val="20"/>
              </w:rPr>
              <w:t>a) the quality policy;</w:t>
            </w:r>
          </w:p>
          <w:p w14:paraId="613490C5" w14:textId="77777777" w:rsidR="00A744BF" w:rsidRPr="00DD3EC0" w:rsidRDefault="00A744BF" w:rsidP="00C432AC">
            <w:pPr>
              <w:jc w:val="both"/>
              <w:rPr>
                <w:szCs w:val="20"/>
              </w:rPr>
            </w:pPr>
            <w:r w:rsidRPr="00DD3EC0">
              <w:rPr>
                <w:szCs w:val="20"/>
              </w:rPr>
              <w:t xml:space="preserve"> b) relevant quality objectives;</w:t>
            </w:r>
          </w:p>
          <w:p w14:paraId="38A2BC5E" w14:textId="77777777" w:rsidR="00A744BF" w:rsidRPr="00DD3EC0" w:rsidRDefault="00A744BF" w:rsidP="00C432AC">
            <w:pPr>
              <w:jc w:val="both"/>
              <w:rPr>
                <w:szCs w:val="20"/>
              </w:rPr>
            </w:pPr>
            <w:r w:rsidRPr="00DD3EC0">
              <w:rPr>
                <w:szCs w:val="20"/>
              </w:rPr>
              <w:t xml:space="preserve"> c) their contribution to the effectiveness of the quality management system, including the benefits of improved performance; </w:t>
            </w:r>
          </w:p>
          <w:p w14:paraId="56214414" w14:textId="77777777" w:rsidR="00A744BF" w:rsidRPr="00DD3EC0" w:rsidRDefault="00A744BF" w:rsidP="00C432AC">
            <w:pPr>
              <w:jc w:val="both"/>
              <w:rPr>
                <w:b/>
                <w:szCs w:val="20"/>
              </w:rPr>
            </w:pPr>
            <w:r w:rsidRPr="00DD3EC0">
              <w:rPr>
                <w:szCs w:val="20"/>
              </w:rPr>
              <w:t xml:space="preserve">d) </w:t>
            </w:r>
            <w:r w:rsidR="00CD3D51" w:rsidRPr="00DD3EC0">
              <w:rPr>
                <w:szCs w:val="20"/>
              </w:rPr>
              <w:t>The</w:t>
            </w:r>
            <w:r w:rsidRPr="00DD3EC0">
              <w:rPr>
                <w:szCs w:val="20"/>
              </w:rPr>
              <w:t xml:space="preserve"> implications of not conforming with the quality management system requirements</w:t>
            </w:r>
            <w:r w:rsidR="009837F1" w:rsidRPr="00DD3EC0">
              <w:rPr>
                <w:szCs w:val="20"/>
              </w:rPr>
              <w:t>.</w:t>
            </w:r>
          </w:p>
        </w:tc>
        <w:tc>
          <w:tcPr>
            <w:tcW w:w="2354" w:type="dxa"/>
            <w:gridSpan w:val="4"/>
            <w:tcBorders>
              <w:top w:val="nil"/>
              <w:bottom w:val="single" w:sz="4" w:space="0" w:color="auto"/>
            </w:tcBorders>
          </w:tcPr>
          <w:p w14:paraId="553D9C9D" w14:textId="77777777" w:rsidR="00C54338" w:rsidRPr="00DD3EC0" w:rsidRDefault="00C54338" w:rsidP="00C54338">
            <w:pPr>
              <w:tabs>
                <w:tab w:val="left" w:pos="360"/>
              </w:tabs>
              <w:ind w:left="170" w:hanging="170"/>
              <w:jc w:val="both"/>
              <w:rPr>
                <w:szCs w:val="20"/>
              </w:rPr>
            </w:pPr>
          </w:p>
        </w:tc>
        <w:tc>
          <w:tcPr>
            <w:tcW w:w="256" w:type="dxa"/>
            <w:tcBorders>
              <w:top w:val="nil"/>
              <w:bottom w:val="single" w:sz="4" w:space="0" w:color="auto"/>
              <w:right w:val="single" w:sz="6" w:space="0" w:color="auto"/>
            </w:tcBorders>
          </w:tcPr>
          <w:p w14:paraId="37AE1BB6" w14:textId="77777777" w:rsidR="00A744BF" w:rsidRPr="00DD3EC0" w:rsidRDefault="00A744BF" w:rsidP="00C432AC">
            <w:pPr>
              <w:jc w:val="both"/>
              <w:rPr>
                <w:b/>
                <w:szCs w:val="20"/>
              </w:rPr>
            </w:pPr>
          </w:p>
        </w:tc>
        <w:tc>
          <w:tcPr>
            <w:tcW w:w="3609" w:type="dxa"/>
            <w:gridSpan w:val="2"/>
            <w:tcBorders>
              <w:top w:val="nil"/>
              <w:left w:val="single" w:sz="6" w:space="0" w:color="auto"/>
              <w:bottom w:val="single" w:sz="4" w:space="0" w:color="auto"/>
            </w:tcBorders>
          </w:tcPr>
          <w:p w14:paraId="59D5FCCD" w14:textId="77777777" w:rsidR="00173E75" w:rsidRPr="00173E75" w:rsidRDefault="00173E75" w:rsidP="00173E75">
            <w:pPr>
              <w:tabs>
                <w:tab w:val="left" w:pos="510"/>
              </w:tabs>
              <w:autoSpaceDE w:val="0"/>
              <w:autoSpaceDN w:val="0"/>
              <w:adjustRightInd w:val="0"/>
              <w:spacing w:before="20" w:after="20"/>
              <w:ind w:right="6"/>
              <w:jc w:val="both"/>
              <w:rPr>
                <w:szCs w:val="20"/>
              </w:rPr>
            </w:pPr>
            <w:r w:rsidRPr="00173E75">
              <w:rPr>
                <w:szCs w:val="20"/>
              </w:rPr>
              <w:t>Awareness Type / Activity-Understanding the Quality Policy</w:t>
            </w:r>
          </w:p>
          <w:p w14:paraId="0150189F" w14:textId="77777777" w:rsidR="00173E75" w:rsidRPr="00173E75" w:rsidRDefault="00173E75" w:rsidP="00173E75">
            <w:pPr>
              <w:tabs>
                <w:tab w:val="left" w:pos="510"/>
              </w:tabs>
              <w:autoSpaceDE w:val="0"/>
              <w:autoSpaceDN w:val="0"/>
              <w:adjustRightInd w:val="0"/>
              <w:spacing w:before="20" w:after="20"/>
              <w:ind w:right="6"/>
              <w:jc w:val="both"/>
              <w:rPr>
                <w:szCs w:val="20"/>
              </w:rPr>
            </w:pPr>
            <w:r w:rsidRPr="00173E75">
              <w:rPr>
                <w:szCs w:val="20"/>
              </w:rPr>
              <w:t>Evidence-Training Records, Induction Materials, Management Communication Memos</w:t>
            </w:r>
          </w:p>
          <w:p w14:paraId="78CD3E8F" w14:textId="77777777" w:rsidR="00173E75" w:rsidRPr="00173E75" w:rsidRDefault="00173E75" w:rsidP="00173E75">
            <w:pPr>
              <w:tabs>
                <w:tab w:val="left" w:pos="510"/>
              </w:tabs>
              <w:autoSpaceDE w:val="0"/>
              <w:autoSpaceDN w:val="0"/>
              <w:adjustRightInd w:val="0"/>
              <w:spacing w:before="20" w:after="20"/>
              <w:ind w:right="6"/>
              <w:jc w:val="both"/>
              <w:rPr>
                <w:szCs w:val="20"/>
              </w:rPr>
            </w:pPr>
          </w:p>
          <w:p w14:paraId="74E5F9FF" w14:textId="77777777" w:rsidR="00173E75" w:rsidRPr="00173E75" w:rsidRDefault="00173E75" w:rsidP="00173E75">
            <w:pPr>
              <w:tabs>
                <w:tab w:val="left" w:pos="510"/>
              </w:tabs>
              <w:autoSpaceDE w:val="0"/>
              <w:autoSpaceDN w:val="0"/>
              <w:adjustRightInd w:val="0"/>
              <w:spacing w:before="20" w:after="20"/>
              <w:ind w:right="6"/>
              <w:jc w:val="both"/>
              <w:rPr>
                <w:szCs w:val="20"/>
              </w:rPr>
            </w:pPr>
            <w:r w:rsidRPr="00173E75">
              <w:rPr>
                <w:szCs w:val="20"/>
              </w:rPr>
              <w:t>Evidence Documents in QMS</w:t>
            </w:r>
          </w:p>
          <w:p w14:paraId="5293EF19" w14:textId="35B48F5E" w:rsidR="00917381" w:rsidRPr="00DD3EC0" w:rsidRDefault="00173E75" w:rsidP="00173E75">
            <w:pPr>
              <w:tabs>
                <w:tab w:val="left" w:pos="510"/>
              </w:tabs>
              <w:autoSpaceDE w:val="0"/>
              <w:autoSpaceDN w:val="0"/>
              <w:adjustRightInd w:val="0"/>
              <w:spacing w:before="20" w:after="20"/>
              <w:ind w:right="6"/>
              <w:jc w:val="both"/>
              <w:rPr>
                <w:szCs w:val="20"/>
              </w:rPr>
            </w:pPr>
            <w:r w:rsidRPr="00173E75">
              <w:rPr>
                <w:szCs w:val="20"/>
              </w:rPr>
              <w:t>Meeting Minutes / Communication Memos – Show communication of quality objectives and policy.</w:t>
            </w:r>
          </w:p>
        </w:tc>
        <w:tc>
          <w:tcPr>
            <w:tcW w:w="284" w:type="dxa"/>
            <w:tcBorders>
              <w:top w:val="nil"/>
              <w:bottom w:val="single" w:sz="4" w:space="0" w:color="auto"/>
              <w:right w:val="single" w:sz="6" w:space="0" w:color="auto"/>
            </w:tcBorders>
          </w:tcPr>
          <w:p w14:paraId="10488420" w14:textId="77777777" w:rsidR="00A744BF" w:rsidRPr="00DD3EC0" w:rsidRDefault="00A744BF" w:rsidP="00C432AC">
            <w:pPr>
              <w:jc w:val="both"/>
              <w:rPr>
                <w:b/>
                <w:szCs w:val="20"/>
              </w:rPr>
            </w:pPr>
          </w:p>
        </w:tc>
      </w:tr>
      <w:tr w:rsidR="009837F1" w:rsidRPr="00DD3EC0" w14:paraId="68B4E8B3" w14:textId="77777777" w:rsidTr="00B62B60">
        <w:trPr>
          <w:cantSplit/>
          <w:trHeight w:val="236"/>
        </w:trPr>
        <w:tc>
          <w:tcPr>
            <w:tcW w:w="10624" w:type="dxa"/>
            <w:gridSpan w:val="9"/>
            <w:tcBorders>
              <w:top w:val="single" w:sz="6" w:space="0" w:color="auto"/>
              <w:left w:val="single" w:sz="6" w:space="0" w:color="auto"/>
              <w:bottom w:val="single" w:sz="4" w:space="0" w:color="auto"/>
              <w:right w:val="single" w:sz="6" w:space="0" w:color="auto"/>
            </w:tcBorders>
          </w:tcPr>
          <w:p w14:paraId="5A4A1FDB" w14:textId="77777777" w:rsidR="009837F1" w:rsidRPr="00DD3EC0" w:rsidRDefault="009837F1" w:rsidP="00C432AC">
            <w:pPr>
              <w:jc w:val="both"/>
              <w:rPr>
                <w:b/>
                <w:szCs w:val="20"/>
              </w:rPr>
            </w:pPr>
            <w:r w:rsidRPr="00DD3EC0">
              <w:rPr>
                <w:b/>
                <w:szCs w:val="20"/>
              </w:rPr>
              <w:t>7.4 Communication</w:t>
            </w:r>
          </w:p>
        </w:tc>
      </w:tr>
      <w:tr w:rsidR="009837F1" w:rsidRPr="00DD3EC0" w14:paraId="2BC7A01D" w14:textId="77777777" w:rsidTr="00B62B60">
        <w:trPr>
          <w:cantSplit/>
          <w:trHeight w:val="1399"/>
        </w:trPr>
        <w:tc>
          <w:tcPr>
            <w:tcW w:w="4121" w:type="dxa"/>
            <w:tcBorders>
              <w:top w:val="single" w:sz="4" w:space="0" w:color="auto"/>
              <w:left w:val="single" w:sz="6" w:space="0" w:color="auto"/>
              <w:bottom w:val="single" w:sz="4" w:space="0" w:color="auto"/>
            </w:tcBorders>
          </w:tcPr>
          <w:p w14:paraId="7F501A8D" w14:textId="77777777" w:rsidR="009837F1" w:rsidRPr="00DD3EC0" w:rsidRDefault="009837F1" w:rsidP="00C432AC">
            <w:pPr>
              <w:jc w:val="both"/>
              <w:rPr>
                <w:szCs w:val="20"/>
              </w:rPr>
            </w:pPr>
            <w:r w:rsidRPr="00DD3EC0">
              <w:rPr>
                <w:szCs w:val="20"/>
              </w:rPr>
              <w:t xml:space="preserve">a) on what it will communicate; </w:t>
            </w:r>
          </w:p>
          <w:p w14:paraId="3F179945" w14:textId="77777777" w:rsidR="009837F1" w:rsidRPr="00DD3EC0" w:rsidRDefault="009837F1" w:rsidP="00C432AC">
            <w:pPr>
              <w:jc w:val="both"/>
              <w:rPr>
                <w:szCs w:val="20"/>
              </w:rPr>
            </w:pPr>
            <w:r w:rsidRPr="00DD3EC0">
              <w:rPr>
                <w:szCs w:val="20"/>
              </w:rPr>
              <w:t xml:space="preserve">b) when to communicate; </w:t>
            </w:r>
          </w:p>
          <w:p w14:paraId="075FC443" w14:textId="77777777" w:rsidR="009837F1" w:rsidRPr="00DD3EC0" w:rsidRDefault="009837F1" w:rsidP="00C432AC">
            <w:pPr>
              <w:jc w:val="both"/>
              <w:rPr>
                <w:szCs w:val="20"/>
              </w:rPr>
            </w:pPr>
            <w:r w:rsidRPr="00DD3EC0">
              <w:rPr>
                <w:szCs w:val="20"/>
              </w:rPr>
              <w:t xml:space="preserve">c) with whom to communicate; </w:t>
            </w:r>
          </w:p>
          <w:p w14:paraId="7FF8E9CB" w14:textId="77777777" w:rsidR="009837F1" w:rsidRPr="00DD3EC0" w:rsidRDefault="009837F1" w:rsidP="00C432AC">
            <w:pPr>
              <w:jc w:val="both"/>
              <w:rPr>
                <w:szCs w:val="20"/>
              </w:rPr>
            </w:pPr>
            <w:r w:rsidRPr="00DD3EC0">
              <w:rPr>
                <w:szCs w:val="20"/>
              </w:rPr>
              <w:t xml:space="preserve">d) how to communicate; </w:t>
            </w:r>
          </w:p>
          <w:p w14:paraId="0B2E1E70" w14:textId="77777777" w:rsidR="009837F1" w:rsidRPr="00DD3EC0" w:rsidRDefault="009837F1" w:rsidP="00C432AC">
            <w:pPr>
              <w:jc w:val="both"/>
              <w:rPr>
                <w:szCs w:val="20"/>
              </w:rPr>
            </w:pPr>
            <w:r w:rsidRPr="00DD3EC0">
              <w:rPr>
                <w:szCs w:val="20"/>
              </w:rPr>
              <w:t xml:space="preserve">e) </w:t>
            </w:r>
            <w:r w:rsidR="001F73AB" w:rsidRPr="00DD3EC0">
              <w:rPr>
                <w:szCs w:val="20"/>
              </w:rPr>
              <w:t>Who</w:t>
            </w:r>
            <w:r w:rsidRPr="00DD3EC0">
              <w:rPr>
                <w:szCs w:val="20"/>
              </w:rPr>
              <w:t xml:space="preserve"> </w:t>
            </w:r>
            <w:r w:rsidR="001F73AB" w:rsidRPr="00DD3EC0">
              <w:rPr>
                <w:szCs w:val="20"/>
              </w:rPr>
              <w:t>communicates?</w:t>
            </w:r>
          </w:p>
        </w:tc>
        <w:tc>
          <w:tcPr>
            <w:tcW w:w="2354" w:type="dxa"/>
            <w:gridSpan w:val="4"/>
            <w:tcBorders>
              <w:top w:val="single" w:sz="4" w:space="0" w:color="auto"/>
              <w:bottom w:val="single" w:sz="4" w:space="0" w:color="auto"/>
            </w:tcBorders>
          </w:tcPr>
          <w:p w14:paraId="035274C0" w14:textId="77777777" w:rsidR="009837F1" w:rsidRPr="00DD3EC0" w:rsidRDefault="009837F1" w:rsidP="000869EB">
            <w:pPr>
              <w:widowControl w:val="0"/>
              <w:autoSpaceDE w:val="0"/>
              <w:autoSpaceDN w:val="0"/>
              <w:adjustRightInd w:val="0"/>
              <w:rPr>
                <w:b/>
                <w:szCs w:val="20"/>
              </w:rPr>
            </w:pPr>
          </w:p>
        </w:tc>
        <w:tc>
          <w:tcPr>
            <w:tcW w:w="256" w:type="dxa"/>
            <w:tcBorders>
              <w:top w:val="single" w:sz="4" w:space="0" w:color="auto"/>
              <w:bottom w:val="single" w:sz="4" w:space="0" w:color="auto"/>
              <w:right w:val="single" w:sz="6" w:space="0" w:color="auto"/>
            </w:tcBorders>
          </w:tcPr>
          <w:p w14:paraId="0D5596DC" w14:textId="77777777" w:rsidR="009837F1" w:rsidRPr="00DD3EC0" w:rsidRDefault="009837F1" w:rsidP="00C432AC">
            <w:pPr>
              <w:jc w:val="both"/>
              <w:rPr>
                <w:b/>
                <w:szCs w:val="20"/>
              </w:rPr>
            </w:pPr>
          </w:p>
        </w:tc>
        <w:tc>
          <w:tcPr>
            <w:tcW w:w="3609" w:type="dxa"/>
            <w:gridSpan w:val="2"/>
            <w:tcBorders>
              <w:top w:val="single" w:sz="4" w:space="0" w:color="auto"/>
              <w:left w:val="single" w:sz="6" w:space="0" w:color="auto"/>
              <w:bottom w:val="single" w:sz="4" w:space="0" w:color="auto"/>
            </w:tcBorders>
          </w:tcPr>
          <w:p w14:paraId="62A7C37F" w14:textId="77777777" w:rsidR="00130C15" w:rsidRPr="00130C15" w:rsidRDefault="00130C15" w:rsidP="00130C15">
            <w:pPr>
              <w:tabs>
                <w:tab w:val="left" w:pos="510"/>
              </w:tabs>
              <w:autoSpaceDE w:val="0"/>
              <w:autoSpaceDN w:val="0"/>
              <w:adjustRightInd w:val="0"/>
              <w:spacing w:before="20" w:after="20"/>
              <w:ind w:right="6"/>
              <w:jc w:val="both"/>
              <w:rPr>
                <w:szCs w:val="20"/>
              </w:rPr>
            </w:pPr>
            <w:r w:rsidRPr="00130C15">
              <w:rPr>
                <w:szCs w:val="20"/>
              </w:rPr>
              <w:t>Communication-Internal Audit Results – Audit findings, observations, and corrective actions communicated to process owners.</w:t>
            </w:r>
          </w:p>
          <w:p w14:paraId="5903CD35" w14:textId="77777777" w:rsidR="00130C15" w:rsidRPr="00130C15" w:rsidRDefault="00130C15" w:rsidP="00130C15">
            <w:pPr>
              <w:tabs>
                <w:tab w:val="left" w:pos="510"/>
              </w:tabs>
              <w:autoSpaceDE w:val="0"/>
              <w:autoSpaceDN w:val="0"/>
              <w:adjustRightInd w:val="0"/>
              <w:spacing w:before="20" w:after="20"/>
              <w:ind w:right="6"/>
              <w:jc w:val="both"/>
              <w:rPr>
                <w:szCs w:val="20"/>
              </w:rPr>
            </w:pPr>
          </w:p>
          <w:p w14:paraId="01E43D94" w14:textId="77777777" w:rsidR="00130C15" w:rsidRPr="00130C15" w:rsidRDefault="00130C15" w:rsidP="00130C15">
            <w:pPr>
              <w:tabs>
                <w:tab w:val="left" w:pos="510"/>
              </w:tabs>
              <w:autoSpaceDE w:val="0"/>
              <w:autoSpaceDN w:val="0"/>
              <w:adjustRightInd w:val="0"/>
              <w:spacing w:before="20" w:after="20"/>
              <w:ind w:right="6"/>
              <w:jc w:val="both"/>
              <w:rPr>
                <w:szCs w:val="20"/>
              </w:rPr>
            </w:pPr>
            <w:r w:rsidRPr="00130C15">
              <w:rPr>
                <w:szCs w:val="20"/>
              </w:rPr>
              <w:t>Document Seen in QMS-Internal Audit Report / Nonconformity Report</w:t>
            </w:r>
          </w:p>
          <w:p w14:paraId="26FD09E8" w14:textId="244DBF3C" w:rsidR="007123F6" w:rsidRPr="00130C15" w:rsidRDefault="00130C15" w:rsidP="00CA1094">
            <w:pPr>
              <w:tabs>
                <w:tab w:val="left" w:pos="510"/>
              </w:tabs>
              <w:autoSpaceDE w:val="0"/>
              <w:autoSpaceDN w:val="0"/>
              <w:adjustRightInd w:val="0"/>
              <w:spacing w:before="20" w:after="20"/>
              <w:ind w:right="6"/>
              <w:jc w:val="both"/>
              <w:rPr>
                <w:szCs w:val="20"/>
              </w:rPr>
            </w:pPr>
            <w:r w:rsidRPr="00130C15">
              <w:rPr>
                <w:szCs w:val="20"/>
              </w:rPr>
              <w:t>Communication Platform Use-Email, QMS Software, Departmental Meetings</w:t>
            </w:r>
          </w:p>
        </w:tc>
        <w:tc>
          <w:tcPr>
            <w:tcW w:w="284" w:type="dxa"/>
            <w:tcBorders>
              <w:top w:val="single" w:sz="4" w:space="0" w:color="auto"/>
              <w:bottom w:val="single" w:sz="4" w:space="0" w:color="auto"/>
              <w:right w:val="single" w:sz="6" w:space="0" w:color="auto"/>
            </w:tcBorders>
          </w:tcPr>
          <w:p w14:paraId="5471C60C" w14:textId="77777777" w:rsidR="009837F1" w:rsidRPr="00DD3EC0" w:rsidRDefault="009837F1" w:rsidP="00C432AC">
            <w:pPr>
              <w:jc w:val="both"/>
              <w:rPr>
                <w:b/>
                <w:szCs w:val="20"/>
              </w:rPr>
            </w:pPr>
          </w:p>
        </w:tc>
      </w:tr>
      <w:tr w:rsidR="009837F1" w:rsidRPr="00DD3EC0" w14:paraId="1CBA5489" w14:textId="77777777" w:rsidTr="00B62B60">
        <w:trPr>
          <w:cantSplit/>
          <w:trHeight w:val="315"/>
        </w:trPr>
        <w:tc>
          <w:tcPr>
            <w:tcW w:w="10624" w:type="dxa"/>
            <w:gridSpan w:val="9"/>
            <w:tcBorders>
              <w:top w:val="single" w:sz="4" w:space="0" w:color="auto"/>
              <w:left w:val="single" w:sz="6" w:space="0" w:color="auto"/>
              <w:bottom w:val="single" w:sz="4" w:space="0" w:color="auto"/>
              <w:right w:val="single" w:sz="6" w:space="0" w:color="auto"/>
            </w:tcBorders>
          </w:tcPr>
          <w:p w14:paraId="245645A3" w14:textId="77777777" w:rsidR="009837F1" w:rsidRPr="00DD3EC0" w:rsidRDefault="009837F1" w:rsidP="00C432AC">
            <w:pPr>
              <w:jc w:val="both"/>
              <w:rPr>
                <w:b/>
                <w:szCs w:val="20"/>
              </w:rPr>
            </w:pPr>
            <w:r w:rsidRPr="00DD3EC0">
              <w:rPr>
                <w:b/>
                <w:szCs w:val="20"/>
              </w:rPr>
              <w:t>7.5 Documented information</w:t>
            </w:r>
          </w:p>
        </w:tc>
      </w:tr>
      <w:tr w:rsidR="009837F1" w:rsidRPr="00DD3EC0" w14:paraId="3384F952" w14:textId="77777777" w:rsidTr="00B62B60">
        <w:trPr>
          <w:cantSplit/>
          <w:trHeight w:val="351"/>
        </w:trPr>
        <w:tc>
          <w:tcPr>
            <w:tcW w:w="4121" w:type="dxa"/>
            <w:tcBorders>
              <w:top w:val="single" w:sz="4" w:space="0" w:color="auto"/>
              <w:left w:val="single" w:sz="6" w:space="0" w:color="auto"/>
              <w:bottom w:val="single" w:sz="4" w:space="0" w:color="auto"/>
            </w:tcBorders>
          </w:tcPr>
          <w:p w14:paraId="3349C8D6" w14:textId="77777777" w:rsidR="009837F1" w:rsidRPr="00DD3EC0" w:rsidRDefault="009837F1" w:rsidP="00C432AC">
            <w:pPr>
              <w:jc w:val="both"/>
              <w:rPr>
                <w:b/>
                <w:szCs w:val="20"/>
              </w:rPr>
            </w:pPr>
            <w:r w:rsidRPr="00DD3EC0">
              <w:rPr>
                <w:b/>
                <w:szCs w:val="20"/>
              </w:rPr>
              <w:t>7.5.1 General</w:t>
            </w:r>
          </w:p>
        </w:tc>
        <w:tc>
          <w:tcPr>
            <w:tcW w:w="2354" w:type="dxa"/>
            <w:gridSpan w:val="4"/>
            <w:vMerge w:val="restart"/>
            <w:tcBorders>
              <w:top w:val="single" w:sz="4" w:space="0" w:color="auto"/>
            </w:tcBorders>
          </w:tcPr>
          <w:p w14:paraId="30AA9502" w14:textId="77777777" w:rsidR="007123F6" w:rsidRPr="00DD3EC0" w:rsidRDefault="007123F6" w:rsidP="007123F6">
            <w:pPr>
              <w:tabs>
                <w:tab w:val="left" w:pos="360"/>
              </w:tabs>
              <w:ind w:left="170" w:hanging="170"/>
              <w:rPr>
                <w:szCs w:val="20"/>
              </w:rPr>
            </w:pPr>
          </w:p>
        </w:tc>
        <w:tc>
          <w:tcPr>
            <w:tcW w:w="256" w:type="dxa"/>
            <w:vMerge w:val="restart"/>
            <w:tcBorders>
              <w:top w:val="single" w:sz="4" w:space="0" w:color="auto"/>
              <w:right w:val="single" w:sz="6" w:space="0" w:color="auto"/>
            </w:tcBorders>
          </w:tcPr>
          <w:p w14:paraId="1B232A59" w14:textId="77777777" w:rsidR="009837F1" w:rsidRPr="00DD3EC0" w:rsidRDefault="009837F1" w:rsidP="00C432AC">
            <w:pPr>
              <w:jc w:val="both"/>
              <w:rPr>
                <w:b/>
                <w:szCs w:val="20"/>
              </w:rPr>
            </w:pPr>
          </w:p>
        </w:tc>
        <w:tc>
          <w:tcPr>
            <w:tcW w:w="3609" w:type="dxa"/>
            <w:gridSpan w:val="2"/>
            <w:vMerge w:val="restart"/>
            <w:tcBorders>
              <w:top w:val="single" w:sz="4" w:space="0" w:color="auto"/>
              <w:left w:val="single" w:sz="6" w:space="0" w:color="auto"/>
            </w:tcBorders>
          </w:tcPr>
          <w:p w14:paraId="7193B425" w14:textId="346BB80F" w:rsidR="009672AC" w:rsidRDefault="009672AC" w:rsidP="009672AC">
            <w:pPr>
              <w:tabs>
                <w:tab w:val="left" w:pos="510"/>
              </w:tabs>
              <w:autoSpaceDE w:val="0"/>
              <w:autoSpaceDN w:val="0"/>
              <w:adjustRightInd w:val="0"/>
              <w:spacing w:before="20" w:after="20"/>
              <w:ind w:right="6"/>
              <w:jc w:val="both"/>
              <w:rPr>
                <w:szCs w:val="20"/>
              </w:rPr>
            </w:pPr>
            <w:r>
              <w:rPr>
                <w:szCs w:val="20"/>
              </w:rPr>
              <w:t>D</w:t>
            </w:r>
            <w:r w:rsidRPr="00DD3EC0">
              <w:rPr>
                <w:szCs w:val="20"/>
              </w:rPr>
              <w:t>ocumented information required by this International Standard</w:t>
            </w:r>
          </w:p>
          <w:p w14:paraId="5D1D1FE8" w14:textId="77777777" w:rsidR="009672AC" w:rsidRDefault="009672AC" w:rsidP="009672AC">
            <w:pPr>
              <w:tabs>
                <w:tab w:val="left" w:pos="510"/>
              </w:tabs>
              <w:autoSpaceDE w:val="0"/>
              <w:autoSpaceDN w:val="0"/>
              <w:adjustRightInd w:val="0"/>
              <w:spacing w:before="20" w:after="20"/>
              <w:ind w:right="6"/>
              <w:jc w:val="both"/>
              <w:rPr>
                <w:szCs w:val="20"/>
              </w:rPr>
            </w:pPr>
          </w:p>
          <w:p w14:paraId="64484A97" w14:textId="0D00C509" w:rsidR="009672AC" w:rsidRDefault="009672AC" w:rsidP="009672AC">
            <w:pPr>
              <w:tabs>
                <w:tab w:val="left" w:pos="510"/>
              </w:tabs>
              <w:autoSpaceDE w:val="0"/>
              <w:autoSpaceDN w:val="0"/>
              <w:adjustRightInd w:val="0"/>
              <w:spacing w:before="20" w:after="20"/>
              <w:ind w:right="6"/>
              <w:jc w:val="both"/>
              <w:rPr>
                <w:szCs w:val="20"/>
              </w:rPr>
            </w:pPr>
            <w:r w:rsidRPr="009672AC">
              <w:rPr>
                <w:szCs w:val="20"/>
              </w:rPr>
              <w:t>Documented Information-Records of Internal Audits</w:t>
            </w:r>
          </w:p>
          <w:p w14:paraId="37F3DB06" w14:textId="77777777" w:rsidR="00DD5CDC" w:rsidRPr="009672AC" w:rsidRDefault="00DD5CDC" w:rsidP="009672AC">
            <w:pPr>
              <w:tabs>
                <w:tab w:val="left" w:pos="510"/>
              </w:tabs>
              <w:autoSpaceDE w:val="0"/>
              <w:autoSpaceDN w:val="0"/>
              <w:adjustRightInd w:val="0"/>
              <w:spacing w:before="20" w:after="20"/>
              <w:ind w:right="6"/>
              <w:jc w:val="both"/>
              <w:rPr>
                <w:szCs w:val="20"/>
              </w:rPr>
            </w:pPr>
          </w:p>
          <w:p w14:paraId="44625FC4" w14:textId="77777777" w:rsidR="009672AC" w:rsidRPr="009672AC" w:rsidRDefault="009672AC" w:rsidP="009672AC">
            <w:pPr>
              <w:tabs>
                <w:tab w:val="left" w:pos="510"/>
              </w:tabs>
              <w:autoSpaceDE w:val="0"/>
              <w:autoSpaceDN w:val="0"/>
              <w:adjustRightInd w:val="0"/>
              <w:spacing w:before="20" w:after="20"/>
              <w:ind w:right="6"/>
              <w:jc w:val="both"/>
              <w:rPr>
                <w:szCs w:val="20"/>
              </w:rPr>
            </w:pPr>
            <w:r w:rsidRPr="009672AC">
              <w:rPr>
                <w:szCs w:val="20"/>
              </w:rPr>
              <w:t>Use in QMS-Evidence that audits are planned, executed, and corrective actions are taken; ensures continual improvement.</w:t>
            </w:r>
          </w:p>
          <w:p w14:paraId="6B47795C" w14:textId="598BD3C6" w:rsidR="00AE10E1" w:rsidRPr="00DD3EC0" w:rsidRDefault="00AE10E1" w:rsidP="00F3007A">
            <w:pPr>
              <w:tabs>
                <w:tab w:val="left" w:pos="510"/>
              </w:tabs>
              <w:autoSpaceDE w:val="0"/>
              <w:autoSpaceDN w:val="0"/>
              <w:adjustRightInd w:val="0"/>
              <w:spacing w:before="20" w:after="20"/>
              <w:ind w:right="6"/>
              <w:jc w:val="both"/>
              <w:rPr>
                <w:szCs w:val="20"/>
              </w:rPr>
            </w:pPr>
          </w:p>
        </w:tc>
        <w:tc>
          <w:tcPr>
            <w:tcW w:w="284" w:type="dxa"/>
            <w:vMerge w:val="restart"/>
            <w:tcBorders>
              <w:top w:val="single" w:sz="4" w:space="0" w:color="auto"/>
              <w:right w:val="single" w:sz="6" w:space="0" w:color="auto"/>
            </w:tcBorders>
          </w:tcPr>
          <w:p w14:paraId="3007BA5B" w14:textId="77777777" w:rsidR="009837F1" w:rsidRPr="00DD3EC0" w:rsidRDefault="009837F1" w:rsidP="00C432AC">
            <w:pPr>
              <w:jc w:val="both"/>
              <w:rPr>
                <w:b/>
                <w:szCs w:val="20"/>
              </w:rPr>
            </w:pPr>
          </w:p>
        </w:tc>
      </w:tr>
      <w:tr w:rsidR="009837F1" w:rsidRPr="00DD3EC0" w14:paraId="38BEAD4D" w14:textId="77777777" w:rsidTr="00B62B60">
        <w:trPr>
          <w:cantSplit/>
          <w:trHeight w:val="992"/>
        </w:trPr>
        <w:tc>
          <w:tcPr>
            <w:tcW w:w="4121" w:type="dxa"/>
            <w:tcBorders>
              <w:top w:val="single" w:sz="4" w:space="0" w:color="auto"/>
              <w:left w:val="single" w:sz="6" w:space="0" w:color="auto"/>
              <w:bottom w:val="single" w:sz="4" w:space="0" w:color="auto"/>
            </w:tcBorders>
          </w:tcPr>
          <w:p w14:paraId="0F5D847A" w14:textId="77777777" w:rsidR="009837F1" w:rsidRPr="00DD3EC0" w:rsidRDefault="009837F1" w:rsidP="00C432AC">
            <w:pPr>
              <w:jc w:val="both"/>
              <w:rPr>
                <w:szCs w:val="20"/>
              </w:rPr>
            </w:pPr>
            <w:r w:rsidRPr="00DD3EC0">
              <w:rPr>
                <w:szCs w:val="20"/>
              </w:rPr>
              <w:t>organization’s quality management system shall include:</w:t>
            </w:r>
          </w:p>
          <w:p w14:paraId="11AFECF4" w14:textId="77777777" w:rsidR="009837F1" w:rsidRPr="00DD3EC0" w:rsidRDefault="009837F1" w:rsidP="00C432AC">
            <w:pPr>
              <w:jc w:val="both"/>
              <w:rPr>
                <w:szCs w:val="20"/>
              </w:rPr>
            </w:pPr>
            <w:r w:rsidRPr="00DD3EC0">
              <w:rPr>
                <w:szCs w:val="20"/>
              </w:rPr>
              <w:t xml:space="preserve">a) documented information required by this International Standard; </w:t>
            </w:r>
          </w:p>
          <w:p w14:paraId="2521FBB3" w14:textId="77777777" w:rsidR="00730C4C" w:rsidRPr="00DD3EC0" w:rsidRDefault="009837F1" w:rsidP="00C432AC">
            <w:pPr>
              <w:jc w:val="both"/>
              <w:rPr>
                <w:b/>
                <w:szCs w:val="20"/>
              </w:rPr>
            </w:pPr>
            <w:r w:rsidRPr="00DD3EC0">
              <w:rPr>
                <w:szCs w:val="20"/>
              </w:rPr>
              <w:t>b) documented information determined by the organization as being necessary for the effectiveness of the quality management syste</w:t>
            </w:r>
            <w:r w:rsidR="00F966BE" w:rsidRPr="00DD3EC0">
              <w:rPr>
                <w:szCs w:val="20"/>
              </w:rPr>
              <w:t>m</w:t>
            </w:r>
            <w:r w:rsidR="00917381">
              <w:rPr>
                <w:szCs w:val="20"/>
              </w:rPr>
              <w:t xml:space="preserve">. </w:t>
            </w:r>
          </w:p>
        </w:tc>
        <w:tc>
          <w:tcPr>
            <w:tcW w:w="2354" w:type="dxa"/>
            <w:gridSpan w:val="4"/>
            <w:vMerge/>
            <w:tcBorders>
              <w:bottom w:val="single" w:sz="4" w:space="0" w:color="auto"/>
            </w:tcBorders>
          </w:tcPr>
          <w:p w14:paraId="23C1B834" w14:textId="77777777" w:rsidR="009837F1" w:rsidRPr="00DD3EC0" w:rsidRDefault="009837F1" w:rsidP="00C432AC">
            <w:pPr>
              <w:tabs>
                <w:tab w:val="left" w:pos="360"/>
              </w:tabs>
              <w:ind w:left="170" w:hanging="170"/>
              <w:rPr>
                <w:b/>
                <w:szCs w:val="20"/>
              </w:rPr>
            </w:pPr>
          </w:p>
        </w:tc>
        <w:tc>
          <w:tcPr>
            <w:tcW w:w="256" w:type="dxa"/>
            <w:vMerge/>
            <w:tcBorders>
              <w:bottom w:val="single" w:sz="4" w:space="0" w:color="auto"/>
              <w:right w:val="single" w:sz="6" w:space="0" w:color="auto"/>
            </w:tcBorders>
          </w:tcPr>
          <w:p w14:paraId="59C462E1" w14:textId="77777777" w:rsidR="009837F1" w:rsidRPr="00DD3EC0" w:rsidRDefault="009837F1" w:rsidP="00C432AC">
            <w:pPr>
              <w:jc w:val="both"/>
              <w:rPr>
                <w:b/>
                <w:szCs w:val="20"/>
              </w:rPr>
            </w:pPr>
          </w:p>
        </w:tc>
        <w:tc>
          <w:tcPr>
            <w:tcW w:w="3609" w:type="dxa"/>
            <w:gridSpan w:val="2"/>
            <w:vMerge/>
            <w:tcBorders>
              <w:left w:val="single" w:sz="6" w:space="0" w:color="auto"/>
              <w:bottom w:val="single" w:sz="4" w:space="0" w:color="auto"/>
            </w:tcBorders>
          </w:tcPr>
          <w:p w14:paraId="5E123039" w14:textId="77777777" w:rsidR="009837F1" w:rsidRPr="00DD3EC0" w:rsidRDefault="009837F1" w:rsidP="00C432AC">
            <w:pPr>
              <w:jc w:val="both"/>
              <w:rPr>
                <w:b/>
                <w:szCs w:val="20"/>
              </w:rPr>
            </w:pPr>
          </w:p>
        </w:tc>
        <w:tc>
          <w:tcPr>
            <w:tcW w:w="284" w:type="dxa"/>
            <w:vMerge/>
            <w:tcBorders>
              <w:bottom w:val="single" w:sz="4" w:space="0" w:color="auto"/>
              <w:right w:val="single" w:sz="6" w:space="0" w:color="auto"/>
            </w:tcBorders>
          </w:tcPr>
          <w:p w14:paraId="7AD0D66A" w14:textId="77777777" w:rsidR="009837F1" w:rsidRPr="00DD3EC0" w:rsidRDefault="009837F1" w:rsidP="00C432AC">
            <w:pPr>
              <w:jc w:val="both"/>
              <w:rPr>
                <w:b/>
                <w:szCs w:val="20"/>
              </w:rPr>
            </w:pPr>
          </w:p>
        </w:tc>
      </w:tr>
      <w:tr w:rsidR="00730C4C" w:rsidRPr="00DD3EC0" w14:paraId="74297746" w14:textId="77777777" w:rsidTr="00B62B60">
        <w:trPr>
          <w:cantSplit/>
          <w:trHeight w:val="326"/>
        </w:trPr>
        <w:tc>
          <w:tcPr>
            <w:tcW w:w="10624" w:type="dxa"/>
            <w:gridSpan w:val="9"/>
            <w:tcBorders>
              <w:top w:val="single" w:sz="4" w:space="0" w:color="auto"/>
              <w:left w:val="single" w:sz="6" w:space="0" w:color="auto"/>
              <w:bottom w:val="single" w:sz="4" w:space="0" w:color="auto"/>
              <w:right w:val="single" w:sz="6" w:space="0" w:color="auto"/>
            </w:tcBorders>
          </w:tcPr>
          <w:p w14:paraId="060B2224" w14:textId="77777777" w:rsidR="00730C4C" w:rsidRPr="00DD3EC0" w:rsidRDefault="00730C4C" w:rsidP="00C432AC">
            <w:pPr>
              <w:jc w:val="both"/>
              <w:rPr>
                <w:b/>
                <w:szCs w:val="20"/>
              </w:rPr>
            </w:pPr>
            <w:r w:rsidRPr="00DD3EC0">
              <w:rPr>
                <w:b/>
                <w:szCs w:val="20"/>
              </w:rPr>
              <w:t>7.5.2 Creating and updating</w:t>
            </w:r>
          </w:p>
        </w:tc>
      </w:tr>
      <w:tr w:rsidR="00730C4C" w:rsidRPr="00DD3EC0" w14:paraId="68BF8B2F" w14:textId="77777777" w:rsidTr="00B62B60">
        <w:trPr>
          <w:cantSplit/>
          <w:trHeight w:val="679"/>
        </w:trPr>
        <w:tc>
          <w:tcPr>
            <w:tcW w:w="4121" w:type="dxa"/>
            <w:tcBorders>
              <w:top w:val="single" w:sz="4" w:space="0" w:color="auto"/>
              <w:left w:val="single" w:sz="6" w:space="0" w:color="auto"/>
              <w:bottom w:val="single" w:sz="4" w:space="0" w:color="auto"/>
            </w:tcBorders>
          </w:tcPr>
          <w:p w14:paraId="75D19B1B" w14:textId="77777777" w:rsidR="00730C4C" w:rsidRPr="00DD3EC0" w:rsidRDefault="00730C4C" w:rsidP="00C432AC">
            <w:pPr>
              <w:jc w:val="both"/>
              <w:rPr>
                <w:szCs w:val="20"/>
              </w:rPr>
            </w:pPr>
            <w:r w:rsidRPr="00DD3EC0">
              <w:rPr>
                <w:szCs w:val="20"/>
              </w:rPr>
              <w:t xml:space="preserve">a) identification and description (e.g. a title, date, author, or reference number); </w:t>
            </w:r>
          </w:p>
          <w:p w14:paraId="0538638F" w14:textId="77777777" w:rsidR="00730C4C" w:rsidRPr="00DD3EC0" w:rsidRDefault="00730C4C" w:rsidP="00C432AC">
            <w:pPr>
              <w:jc w:val="both"/>
              <w:rPr>
                <w:szCs w:val="20"/>
              </w:rPr>
            </w:pPr>
            <w:r w:rsidRPr="00DD3EC0">
              <w:rPr>
                <w:szCs w:val="20"/>
              </w:rPr>
              <w:t xml:space="preserve">b) format (e.g. language, software version, graphics) and media (e.g. paper, electronic); </w:t>
            </w:r>
          </w:p>
          <w:p w14:paraId="5F500518" w14:textId="77777777" w:rsidR="00730C4C" w:rsidRPr="00DD3EC0" w:rsidRDefault="00730C4C" w:rsidP="00C432AC">
            <w:pPr>
              <w:jc w:val="both"/>
              <w:rPr>
                <w:szCs w:val="20"/>
              </w:rPr>
            </w:pPr>
            <w:r w:rsidRPr="00DD3EC0">
              <w:rPr>
                <w:szCs w:val="20"/>
              </w:rPr>
              <w:t>c) review and approval for suitability and adequacy</w:t>
            </w:r>
            <w:r w:rsidR="00240C38">
              <w:rPr>
                <w:szCs w:val="20"/>
              </w:rPr>
              <w:t xml:space="preserve">. </w:t>
            </w:r>
          </w:p>
        </w:tc>
        <w:tc>
          <w:tcPr>
            <w:tcW w:w="2354" w:type="dxa"/>
            <w:gridSpan w:val="4"/>
            <w:tcBorders>
              <w:top w:val="single" w:sz="4" w:space="0" w:color="auto"/>
            </w:tcBorders>
          </w:tcPr>
          <w:p w14:paraId="1BE040A3" w14:textId="77777777" w:rsidR="00730C4C" w:rsidRPr="00DD3EC0" w:rsidRDefault="00730C4C" w:rsidP="00985C91">
            <w:pPr>
              <w:widowControl w:val="0"/>
              <w:autoSpaceDE w:val="0"/>
              <w:autoSpaceDN w:val="0"/>
              <w:adjustRightInd w:val="0"/>
              <w:rPr>
                <w:b/>
                <w:szCs w:val="20"/>
              </w:rPr>
            </w:pPr>
          </w:p>
        </w:tc>
        <w:tc>
          <w:tcPr>
            <w:tcW w:w="256" w:type="dxa"/>
            <w:tcBorders>
              <w:top w:val="single" w:sz="4" w:space="0" w:color="auto"/>
              <w:right w:val="single" w:sz="6" w:space="0" w:color="auto"/>
            </w:tcBorders>
          </w:tcPr>
          <w:p w14:paraId="051C7BAB" w14:textId="77777777" w:rsidR="00730C4C" w:rsidRPr="00DD3EC0" w:rsidRDefault="00730C4C" w:rsidP="00C432AC">
            <w:pPr>
              <w:jc w:val="both"/>
              <w:rPr>
                <w:b/>
                <w:szCs w:val="20"/>
              </w:rPr>
            </w:pPr>
          </w:p>
        </w:tc>
        <w:tc>
          <w:tcPr>
            <w:tcW w:w="3609" w:type="dxa"/>
            <w:gridSpan w:val="2"/>
            <w:tcBorders>
              <w:top w:val="single" w:sz="4" w:space="0" w:color="auto"/>
              <w:left w:val="single" w:sz="6" w:space="0" w:color="auto"/>
            </w:tcBorders>
          </w:tcPr>
          <w:p w14:paraId="7D87A702" w14:textId="77777777" w:rsidR="00233D48" w:rsidRPr="00233D48" w:rsidRDefault="00233D48" w:rsidP="00233D48">
            <w:pPr>
              <w:tabs>
                <w:tab w:val="left" w:pos="510"/>
              </w:tabs>
              <w:autoSpaceDE w:val="0"/>
              <w:autoSpaceDN w:val="0"/>
              <w:adjustRightInd w:val="0"/>
              <w:spacing w:before="20" w:after="20"/>
              <w:ind w:right="6"/>
              <w:jc w:val="both"/>
              <w:rPr>
                <w:szCs w:val="20"/>
              </w:rPr>
            </w:pPr>
            <w:r w:rsidRPr="00233D48">
              <w:rPr>
                <w:szCs w:val="20"/>
              </w:rPr>
              <w:t>Department-Production</w:t>
            </w:r>
          </w:p>
          <w:p w14:paraId="581EE100" w14:textId="77777777" w:rsidR="00233D48" w:rsidRPr="00233D48" w:rsidRDefault="00233D48" w:rsidP="00233D48">
            <w:pPr>
              <w:tabs>
                <w:tab w:val="left" w:pos="510"/>
              </w:tabs>
              <w:autoSpaceDE w:val="0"/>
              <w:autoSpaceDN w:val="0"/>
              <w:adjustRightInd w:val="0"/>
              <w:spacing w:before="20" w:after="20"/>
              <w:ind w:right="6"/>
              <w:jc w:val="both"/>
              <w:rPr>
                <w:szCs w:val="20"/>
              </w:rPr>
            </w:pPr>
          </w:p>
          <w:p w14:paraId="33AA9EC8" w14:textId="07CBF008" w:rsidR="00233D48" w:rsidRDefault="00233D48" w:rsidP="00233D48">
            <w:pPr>
              <w:tabs>
                <w:tab w:val="left" w:pos="510"/>
              </w:tabs>
              <w:autoSpaceDE w:val="0"/>
              <w:autoSpaceDN w:val="0"/>
              <w:adjustRightInd w:val="0"/>
              <w:spacing w:before="20" w:after="20"/>
              <w:ind w:right="6"/>
              <w:jc w:val="both"/>
              <w:rPr>
                <w:szCs w:val="20"/>
              </w:rPr>
            </w:pPr>
            <w:r w:rsidRPr="00233D48">
              <w:rPr>
                <w:szCs w:val="20"/>
              </w:rPr>
              <w:t>Document Created-SOP for</w:t>
            </w:r>
            <w:r>
              <w:rPr>
                <w:szCs w:val="20"/>
              </w:rPr>
              <w:t xml:space="preserve"> </w:t>
            </w:r>
            <w:r w:rsidRPr="00233D48">
              <w:rPr>
                <w:szCs w:val="20"/>
              </w:rPr>
              <w:t>Incoming Material Inspection</w:t>
            </w:r>
          </w:p>
          <w:p w14:paraId="10893222" w14:textId="77777777" w:rsidR="00233D48" w:rsidRPr="00233D48" w:rsidRDefault="00233D48" w:rsidP="00233D48">
            <w:pPr>
              <w:tabs>
                <w:tab w:val="left" w:pos="510"/>
              </w:tabs>
              <w:autoSpaceDE w:val="0"/>
              <w:autoSpaceDN w:val="0"/>
              <w:adjustRightInd w:val="0"/>
              <w:spacing w:before="20" w:after="20"/>
              <w:ind w:right="6"/>
              <w:jc w:val="both"/>
              <w:rPr>
                <w:szCs w:val="20"/>
              </w:rPr>
            </w:pPr>
          </w:p>
          <w:p w14:paraId="339A3A12" w14:textId="0C799292" w:rsidR="00233D48" w:rsidRPr="00233D48" w:rsidRDefault="00233D48" w:rsidP="00233D48">
            <w:pPr>
              <w:tabs>
                <w:tab w:val="left" w:pos="510"/>
              </w:tabs>
              <w:autoSpaceDE w:val="0"/>
              <w:autoSpaceDN w:val="0"/>
              <w:adjustRightInd w:val="0"/>
              <w:spacing w:before="20" w:after="20"/>
              <w:ind w:right="6"/>
              <w:jc w:val="both"/>
              <w:rPr>
                <w:szCs w:val="20"/>
              </w:rPr>
            </w:pPr>
            <w:r w:rsidRPr="00233D48">
              <w:rPr>
                <w:szCs w:val="20"/>
              </w:rPr>
              <w:t>Document updated -Update SOP for Production Line Setup</w:t>
            </w:r>
          </w:p>
          <w:p w14:paraId="3C79300E" w14:textId="63285B4A" w:rsidR="00F3007A" w:rsidRPr="00DD3EC0" w:rsidRDefault="00233D48" w:rsidP="00233D48">
            <w:pPr>
              <w:tabs>
                <w:tab w:val="left" w:pos="510"/>
              </w:tabs>
              <w:autoSpaceDE w:val="0"/>
              <w:autoSpaceDN w:val="0"/>
              <w:adjustRightInd w:val="0"/>
              <w:spacing w:before="20" w:after="20"/>
              <w:ind w:right="6"/>
              <w:jc w:val="both"/>
              <w:rPr>
                <w:b/>
                <w:szCs w:val="20"/>
              </w:rPr>
            </w:pPr>
            <w:r w:rsidRPr="00233D48">
              <w:rPr>
                <w:szCs w:val="20"/>
              </w:rPr>
              <w:t>Evidence -Approved SOP document with signature of Quality Manage</w:t>
            </w:r>
            <w:r w:rsidRPr="00233D48">
              <w:rPr>
                <w:b/>
                <w:szCs w:val="20"/>
              </w:rPr>
              <w:t xml:space="preserve"> </w:t>
            </w:r>
          </w:p>
        </w:tc>
        <w:tc>
          <w:tcPr>
            <w:tcW w:w="284" w:type="dxa"/>
            <w:tcBorders>
              <w:top w:val="single" w:sz="4" w:space="0" w:color="auto"/>
              <w:right w:val="single" w:sz="6" w:space="0" w:color="auto"/>
            </w:tcBorders>
          </w:tcPr>
          <w:p w14:paraId="1035530B" w14:textId="77777777" w:rsidR="00730C4C" w:rsidRPr="00DD3EC0" w:rsidRDefault="00730C4C" w:rsidP="00C432AC">
            <w:pPr>
              <w:jc w:val="both"/>
              <w:rPr>
                <w:b/>
                <w:szCs w:val="20"/>
              </w:rPr>
            </w:pPr>
          </w:p>
        </w:tc>
      </w:tr>
      <w:tr w:rsidR="00730C4C" w:rsidRPr="00DD3EC0" w14:paraId="46A5E73E" w14:textId="77777777" w:rsidTr="00B62B60">
        <w:trPr>
          <w:cantSplit/>
          <w:trHeight w:val="380"/>
        </w:trPr>
        <w:tc>
          <w:tcPr>
            <w:tcW w:w="10624" w:type="dxa"/>
            <w:gridSpan w:val="9"/>
            <w:tcBorders>
              <w:top w:val="single" w:sz="4" w:space="0" w:color="auto"/>
              <w:left w:val="single" w:sz="6" w:space="0" w:color="auto"/>
              <w:bottom w:val="single" w:sz="4" w:space="0" w:color="auto"/>
              <w:right w:val="single" w:sz="6" w:space="0" w:color="auto"/>
            </w:tcBorders>
          </w:tcPr>
          <w:p w14:paraId="174B8123" w14:textId="77777777" w:rsidR="00730C4C" w:rsidRPr="00DD3EC0" w:rsidRDefault="00730C4C" w:rsidP="00C432AC">
            <w:pPr>
              <w:jc w:val="both"/>
              <w:rPr>
                <w:b/>
                <w:szCs w:val="20"/>
              </w:rPr>
            </w:pPr>
            <w:r w:rsidRPr="00DD3EC0">
              <w:rPr>
                <w:b/>
                <w:szCs w:val="20"/>
              </w:rPr>
              <w:t>7.5.3 Control of documented information</w:t>
            </w:r>
          </w:p>
        </w:tc>
      </w:tr>
      <w:tr w:rsidR="00730C4C" w:rsidRPr="00DD3EC0" w14:paraId="60A21FBD" w14:textId="77777777" w:rsidTr="00B62B60">
        <w:trPr>
          <w:cantSplit/>
          <w:trHeight w:val="285"/>
        </w:trPr>
        <w:tc>
          <w:tcPr>
            <w:tcW w:w="4121" w:type="dxa"/>
            <w:tcBorders>
              <w:top w:val="single" w:sz="4" w:space="0" w:color="auto"/>
              <w:left w:val="single" w:sz="6" w:space="0" w:color="auto"/>
              <w:bottom w:val="single" w:sz="4" w:space="0" w:color="auto"/>
            </w:tcBorders>
          </w:tcPr>
          <w:p w14:paraId="65A512F5" w14:textId="77777777" w:rsidR="00730C4C" w:rsidRPr="00DD3EC0" w:rsidRDefault="00730C4C" w:rsidP="00C432AC">
            <w:pPr>
              <w:jc w:val="both"/>
              <w:rPr>
                <w:b/>
                <w:szCs w:val="20"/>
              </w:rPr>
            </w:pPr>
            <w:r w:rsidRPr="00DD3EC0">
              <w:rPr>
                <w:b/>
                <w:szCs w:val="20"/>
              </w:rPr>
              <w:t>7.5.3.1</w:t>
            </w:r>
            <w:r w:rsidR="00F966BE" w:rsidRPr="00DD3EC0">
              <w:rPr>
                <w:b/>
                <w:szCs w:val="20"/>
              </w:rPr>
              <w:t xml:space="preserve">  Documented information required</w:t>
            </w:r>
          </w:p>
        </w:tc>
        <w:tc>
          <w:tcPr>
            <w:tcW w:w="2354" w:type="dxa"/>
            <w:gridSpan w:val="4"/>
            <w:vMerge w:val="restart"/>
            <w:tcBorders>
              <w:top w:val="single" w:sz="4" w:space="0" w:color="auto"/>
            </w:tcBorders>
          </w:tcPr>
          <w:p w14:paraId="08D52E41" w14:textId="77777777" w:rsidR="00730C4C" w:rsidRPr="00DD3EC0" w:rsidRDefault="00730C4C" w:rsidP="00C46AF6">
            <w:pPr>
              <w:tabs>
                <w:tab w:val="left" w:pos="360"/>
              </w:tabs>
              <w:ind w:left="170" w:hanging="170"/>
              <w:jc w:val="both"/>
              <w:rPr>
                <w:b/>
                <w:szCs w:val="20"/>
              </w:rPr>
            </w:pPr>
          </w:p>
        </w:tc>
        <w:tc>
          <w:tcPr>
            <w:tcW w:w="256" w:type="dxa"/>
            <w:vMerge w:val="restart"/>
            <w:tcBorders>
              <w:top w:val="single" w:sz="4" w:space="0" w:color="auto"/>
              <w:right w:val="single" w:sz="6" w:space="0" w:color="auto"/>
            </w:tcBorders>
          </w:tcPr>
          <w:p w14:paraId="755C20A4" w14:textId="77777777" w:rsidR="00730C4C" w:rsidRPr="00DD3EC0" w:rsidRDefault="00730C4C" w:rsidP="00C432AC">
            <w:pPr>
              <w:jc w:val="both"/>
              <w:rPr>
                <w:b/>
                <w:szCs w:val="20"/>
              </w:rPr>
            </w:pPr>
          </w:p>
        </w:tc>
        <w:tc>
          <w:tcPr>
            <w:tcW w:w="3609" w:type="dxa"/>
            <w:gridSpan w:val="2"/>
            <w:vMerge w:val="restart"/>
            <w:tcBorders>
              <w:top w:val="single" w:sz="4" w:space="0" w:color="auto"/>
              <w:left w:val="single" w:sz="6" w:space="0" w:color="auto"/>
            </w:tcBorders>
          </w:tcPr>
          <w:p w14:paraId="5681EF66" w14:textId="77777777" w:rsidR="003A7297" w:rsidRDefault="003A7297" w:rsidP="003A7297">
            <w:pPr>
              <w:jc w:val="both"/>
              <w:rPr>
                <w:szCs w:val="20"/>
              </w:rPr>
            </w:pPr>
            <w:r w:rsidRPr="003A7297">
              <w:rPr>
                <w:szCs w:val="20"/>
              </w:rPr>
              <w:t>Document / Record-SOPs (Standard Operating Procedures)</w:t>
            </w:r>
          </w:p>
          <w:p w14:paraId="2DDC99A8" w14:textId="77777777" w:rsidR="003A7297" w:rsidRPr="003A7297" w:rsidRDefault="003A7297" w:rsidP="003A7297">
            <w:pPr>
              <w:jc w:val="both"/>
              <w:rPr>
                <w:szCs w:val="20"/>
              </w:rPr>
            </w:pPr>
          </w:p>
          <w:p w14:paraId="158CA657" w14:textId="51CA0C85" w:rsidR="008854BB" w:rsidRPr="00DD3EC0" w:rsidRDefault="003A7297" w:rsidP="003A7297">
            <w:pPr>
              <w:jc w:val="both"/>
              <w:rPr>
                <w:szCs w:val="20"/>
              </w:rPr>
            </w:pPr>
            <w:r w:rsidRPr="003A7297">
              <w:rPr>
                <w:szCs w:val="20"/>
              </w:rPr>
              <w:t>Purpose / Use-Step-by-step instructions for processes.</w:t>
            </w:r>
          </w:p>
        </w:tc>
        <w:tc>
          <w:tcPr>
            <w:tcW w:w="284" w:type="dxa"/>
            <w:vMerge w:val="restart"/>
            <w:tcBorders>
              <w:top w:val="single" w:sz="4" w:space="0" w:color="auto"/>
              <w:right w:val="single" w:sz="6" w:space="0" w:color="auto"/>
            </w:tcBorders>
          </w:tcPr>
          <w:p w14:paraId="4FD6059C" w14:textId="77777777" w:rsidR="00730C4C" w:rsidRPr="00DD3EC0" w:rsidRDefault="00730C4C" w:rsidP="00C432AC">
            <w:pPr>
              <w:jc w:val="both"/>
              <w:rPr>
                <w:b/>
                <w:szCs w:val="20"/>
              </w:rPr>
            </w:pPr>
          </w:p>
        </w:tc>
      </w:tr>
      <w:tr w:rsidR="00730C4C" w:rsidRPr="00DD3EC0" w14:paraId="1E175748" w14:textId="77777777" w:rsidTr="00B62B60">
        <w:trPr>
          <w:cantSplit/>
          <w:trHeight w:val="731"/>
        </w:trPr>
        <w:tc>
          <w:tcPr>
            <w:tcW w:w="4121" w:type="dxa"/>
            <w:tcBorders>
              <w:top w:val="single" w:sz="4" w:space="0" w:color="auto"/>
              <w:left w:val="single" w:sz="6" w:space="0" w:color="auto"/>
              <w:bottom w:val="single" w:sz="4" w:space="0" w:color="auto"/>
            </w:tcBorders>
          </w:tcPr>
          <w:p w14:paraId="46A88F58" w14:textId="77777777" w:rsidR="00F966BE" w:rsidRPr="00DD3EC0" w:rsidRDefault="00F966BE" w:rsidP="00C432AC">
            <w:pPr>
              <w:jc w:val="both"/>
              <w:rPr>
                <w:szCs w:val="20"/>
              </w:rPr>
            </w:pPr>
            <w:r w:rsidRPr="00DD3EC0">
              <w:rPr>
                <w:szCs w:val="20"/>
              </w:rPr>
              <w:t xml:space="preserve">a) it is available and suitable for use, where and when it is needed; </w:t>
            </w:r>
          </w:p>
          <w:p w14:paraId="4B8FFC35" w14:textId="77777777" w:rsidR="00F966BE" w:rsidRPr="00DD3EC0" w:rsidRDefault="00F966BE" w:rsidP="00C432AC">
            <w:pPr>
              <w:jc w:val="both"/>
              <w:rPr>
                <w:szCs w:val="20"/>
              </w:rPr>
            </w:pPr>
            <w:r w:rsidRPr="00DD3EC0">
              <w:rPr>
                <w:szCs w:val="20"/>
              </w:rPr>
              <w:t xml:space="preserve">b) </w:t>
            </w:r>
            <w:r w:rsidR="00FF132A" w:rsidRPr="00DD3EC0">
              <w:rPr>
                <w:szCs w:val="20"/>
              </w:rPr>
              <w:t>It</w:t>
            </w:r>
            <w:r w:rsidRPr="00DD3EC0">
              <w:rPr>
                <w:szCs w:val="20"/>
              </w:rPr>
              <w:t xml:space="preserve"> is adequately protected (e.g. from loss of confidentiality, improper use, or loss of integrity).</w:t>
            </w:r>
          </w:p>
        </w:tc>
        <w:tc>
          <w:tcPr>
            <w:tcW w:w="2354" w:type="dxa"/>
            <w:gridSpan w:val="4"/>
            <w:vMerge/>
            <w:tcBorders>
              <w:bottom w:val="single" w:sz="4" w:space="0" w:color="auto"/>
            </w:tcBorders>
          </w:tcPr>
          <w:p w14:paraId="6DCB63E7" w14:textId="77777777" w:rsidR="00730C4C" w:rsidRPr="00DD3EC0" w:rsidRDefault="00730C4C" w:rsidP="00C432AC">
            <w:pPr>
              <w:tabs>
                <w:tab w:val="left" w:pos="360"/>
              </w:tabs>
              <w:ind w:left="170" w:hanging="170"/>
              <w:rPr>
                <w:b/>
                <w:szCs w:val="20"/>
              </w:rPr>
            </w:pPr>
          </w:p>
        </w:tc>
        <w:tc>
          <w:tcPr>
            <w:tcW w:w="256" w:type="dxa"/>
            <w:vMerge/>
            <w:tcBorders>
              <w:bottom w:val="single" w:sz="4" w:space="0" w:color="auto"/>
              <w:right w:val="single" w:sz="6" w:space="0" w:color="auto"/>
            </w:tcBorders>
          </w:tcPr>
          <w:p w14:paraId="2EC48F47" w14:textId="77777777" w:rsidR="00730C4C" w:rsidRPr="00DD3EC0" w:rsidRDefault="00730C4C" w:rsidP="00C432AC">
            <w:pPr>
              <w:jc w:val="both"/>
              <w:rPr>
                <w:b/>
                <w:szCs w:val="20"/>
              </w:rPr>
            </w:pPr>
          </w:p>
        </w:tc>
        <w:tc>
          <w:tcPr>
            <w:tcW w:w="3609" w:type="dxa"/>
            <w:gridSpan w:val="2"/>
            <w:vMerge/>
            <w:tcBorders>
              <w:left w:val="single" w:sz="6" w:space="0" w:color="auto"/>
              <w:bottom w:val="single" w:sz="4" w:space="0" w:color="auto"/>
            </w:tcBorders>
          </w:tcPr>
          <w:p w14:paraId="45B96219" w14:textId="77777777" w:rsidR="00730C4C" w:rsidRPr="00DD3EC0" w:rsidRDefault="00730C4C" w:rsidP="00C432AC">
            <w:pPr>
              <w:jc w:val="both"/>
              <w:rPr>
                <w:b/>
                <w:szCs w:val="20"/>
              </w:rPr>
            </w:pPr>
          </w:p>
        </w:tc>
        <w:tc>
          <w:tcPr>
            <w:tcW w:w="284" w:type="dxa"/>
            <w:vMerge/>
            <w:tcBorders>
              <w:bottom w:val="single" w:sz="4" w:space="0" w:color="auto"/>
              <w:right w:val="single" w:sz="6" w:space="0" w:color="auto"/>
            </w:tcBorders>
          </w:tcPr>
          <w:p w14:paraId="73F5219C" w14:textId="77777777" w:rsidR="00730C4C" w:rsidRPr="00DD3EC0" w:rsidRDefault="00730C4C" w:rsidP="00C432AC">
            <w:pPr>
              <w:jc w:val="both"/>
              <w:rPr>
                <w:b/>
                <w:szCs w:val="20"/>
              </w:rPr>
            </w:pPr>
          </w:p>
        </w:tc>
      </w:tr>
      <w:tr w:rsidR="00F966BE" w:rsidRPr="00DD3EC0" w14:paraId="59A3E906" w14:textId="77777777" w:rsidTr="00B62B60">
        <w:trPr>
          <w:cantSplit/>
          <w:trHeight w:val="259"/>
        </w:trPr>
        <w:tc>
          <w:tcPr>
            <w:tcW w:w="10624" w:type="dxa"/>
            <w:gridSpan w:val="9"/>
            <w:tcBorders>
              <w:top w:val="single" w:sz="4" w:space="0" w:color="auto"/>
              <w:left w:val="single" w:sz="6" w:space="0" w:color="auto"/>
              <w:bottom w:val="single" w:sz="4" w:space="0" w:color="auto"/>
              <w:right w:val="single" w:sz="6" w:space="0" w:color="auto"/>
            </w:tcBorders>
          </w:tcPr>
          <w:p w14:paraId="007C3782" w14:textId="77777777" w:rsidR="00F966BE" w:rsidRPr="00DD3EC0" w:rsidRDefault="00F966BE" w:rsidP="00C432AC">
            <w:pPr>
              <w:jc w:val="both"/>
              <w:rPr>
                <w:b/>
                <w:szCs w:val="20"/>
              </w:rPr>
            </w:pPr>
            <w:r w:rsidRPr="00DD3EC0">
              <w:rPr>
                <w:b/>
                <w:szCs w:val="20"/>
              </w:rPr>
              <w:t>7.5.3.2 control of documented information</w:t>
            </w:r>
          </w:p>
          <w:p w14:paraId="386A1B3E" w14:textId="77777777" w:rsidR="00F966BE" w:rsidRPr="00DD3EC0" w:rsidRDefault="00F966BE" w:rsidP="00C432AC">
            <w:pPr>
              <w:jc w:val="both"/>
              <w:rPr>
                <w:b/>
                <w:szCs w:val="20"/>
              </w:rPr>
            </w:pPr>
          </w:p>
        </w:tc>
      </w:tr>
      <w:tr w:rsidR="00730C4C" w:rsidRPr="00DD3EC0" w14:paraId="5DFE71C4" w14:textId="77777777" w:rsidTr="00B62B60">
        <w:trPr>
          <w:cantSplit/>
          <w:trHeight w:val="992"/>
        </w:trPr>
        <w:tc>
          <w:tcPr>
            <w:tcW w:w="4121" w:type="dxa"/>
            <w:tcBorders>
              <w:top w:val="single" w:sz="4" w:space="0" w:color="auto"/>
              <w:left w:val="single" w:sz="6" w:space="0" w:color="auto"/>
              <w:bottom w:val="single" w:sz="4" w:space="0" w:color="auto"/>
            </w:tcBorders>
          </w:tcPr>
          <w:p w14:paraId="002F65C6" w14:textId="77777777" w:rsidR="00F966BE" w:rsidRPr="00DD3EC0" w:rsidRDefault="00F966BE" w:rsidP="00C432AC">
            <w:pPr>
              <w:jc w:val="both"/>
              <w:rPr>
                <w:szCs w:val="20"/>
              </w:rPr>
            </w:pPr>
            <w:r w:rsidRPr="00DD3EC0">
              <w:rPr>
                <w:szCs w:val="20"/>
              </w:rPr>
              <w:t>a) distribution, access, retrieval and use;</w:t>
            </w:r>
          </w:p>
          <w:p w14:paraId="35600132" w14:textId="77777777" w:rsidR="00F966BE" w:rsidRPr="00DD3EC0" w:rsidRDefault="00F966BE" w:rsidP="00C432AC">
            <w:pPr>
              <w:jc w:val="both"/>
              <w:rPr>
                <w:szCs w:val="20"/>
              </w:rPr>
            </w:pPr>
            <w:r w:rsidRPr="00DD3EC0">
              <w:rPr>
                <w:szCs w:val="20"/>
              </w:rPr>
              <w:t xml:space="preserve"> b) storage and preservation, including preservation of legibility; </w:t>
            </w:r>
          </w:p>
          <w:p w14:paraId="3F1AB1B5" w14:textId="77777777" w:rsidR="00F966BE" w:rsidRPr="00DD3EC0" w:rsidRDefault="00F966BE" w:rsidP="00C432AC">
            <w:pPr>
              <w:jc w:val="both"/>
              <w:rPr>
                <w:szCs w:val="20"/>
              </w:rPr>
            </w:pPr>
            <w:r w:rsidRPr="00DD3EC0">
              <w:rPr>
                <w:szCs w:val="20"/>
              </w:rPr>
              <w:t xml:space="preserve">c) control of changes (e.g. version control); </w:t>
            </w:r>
          </w:p>
          <w:p w14:paraId="7E204D1C" w14:textId="77777777" w:rsidR="00730C4C" w:rsidRPr="00DD3EC0" w:rsidRDefault="00F966BE" w:rsidP="00C432AC">
            <w:pPr>
              <w:jc w:val="both"/>
              <w:rPr>
                <w:szCs w:val="20"/>
              </w:rPr>
            </w:pPr>
            <w:r w:rsidRPr="00DD3EC0">
              <w:rPr>
                <w:szCs w:val="20"/>
              </w:rPr>
              <w:t>d) retention and disposition</w:t>
            </w:r>
          </w:p>
        </w:tc>
        <w:tc>
          <w:tcPr>
            <w:tcW w:w="2354" w:type="dxa"/>
            <w:gridSpan w:val="4"/>
          </w:tcPr>
          <w:p w14:paraId="383B1BA4" w14:textId="77777777" w:rsidR="00730C4C" w:rsidRPr="00DD3EC0" w:rsidRDefault="00730C4C" w:rsidP="00C46AF6">
            <w:pPr>
              <w:widowControl w:val="0"/>
              <w:autoSpaceDE w:val="0"/>
              <w:autoSpaceDN w:val="0"/>
              <w:adjustRightInd w:val="0"/>
              <w:jc w:val="both"/>
              <w:rPr>
                <w:szCs w:val="20"/>
              </w:rPr>
            </w:pPr>
          </w:p>
        </w:tc>
        <w:tc>
          <w:tcPr>
            <w:tcW w:w="256" w:type="dxa"/>
            <w:tcBorders>
              <w:right w:val="single" w:sz="6" w:space="0" w:color="auto"/>
            </w:tcBorders>
          </w:tcPr>
          <w:p w14:paraId="4EA02EC8" w14:textId="77777777" w:rsidR="00730C4C" w:rsidRPr="00DD3EC0" w:rsidRDefault="00730C4C" w:rsidP="00C432AC">
            <w:pPr>
              <w:jc w:val="both"/>
              <w:rPr>
                <w:b/>
                <w:szCs w:val="20"/>
              </w:rPr>
            </w:pPr>
          </w:p>
        </w:tc>
        <w:tc>
          <w:tcPr>
            <w:tcW w:w="3609" w:type="dxa"/>
            <w:gridSpan w:val="2"/>
            <w:tcBorders>
              <w:left w:val="single" w:sz="6" w:space="0" w:color="auto"/>
            </w:tcBorders>
          </w:tcPr>
          <w:p w14:paraId="722F7E14" w14:textId="77777777" w:rsidR="00F3007A" w:rsidRPr="008C6A69" w:rsidRDefault="008C6A69" w:rsidP="00F3007A">
            <w:pPr>
              <w:jc w:val="both"/>
              <w:rPr>
                <w:szCs w:val="20"/>
              </w:rPr>
            </w:pPr>
            <w:r w:rsidRPr="008C6A69">
              <w:rPr>
                <w:szCs w:val="20"/>
              </w:rPr>
              <w:t xml:space="preserve">{{ </w:t>
            </w:r>
            <w:r w:rsidR="00C455A8">
              <w:rPr>
                <w:szCs w:val="20"/>
              </w:rPr>
              <w:t>C</w:t>
            </w:r>
            <w:r w:rsidRPr="008C6A69">
              <w:rPr>
                <w:szCs w:val="20"/>
              </w:rPr>
              <w:t>ontrol_of_documented_information }}</w:t>
            </w:r>
          </w:p>
          <w:p w14:paraId="2304B3C9" w14:textId="77777777" w:rsidR="00C72298" w:rsidRPr="00DD3EC0" w:rsidRDefault="00C72298" w:rsidP="00166350">
            <w:pPr>
              <w:widowControl w:val="0"/>
              <w:autoSpaceDE w:val="0"/>
              <w:autoSpaceDN w:val="0"/>
              <w:adjustRightInd w:val="0"/>
              <w:jc w:val="both"/>
              <w:rPr>
                <w:szCs w:val="20"/>
              </w:rPr>
            </w:pPr>
          </w:p>
        </w:tc>
        <w:tc>
          <w:tcPr>
            <w:tcW w:w="284" w:type="dxa"/>
            <w:tcBorders>
              <w:right w:val="single" w:sz="6" w:space="0" w:color="auto"/>
            </w:tcBorders>
          </w:tcPr>
          <w:p w14:paraId="0671FCDE" w14:textId="77777777" w:rsidR="00730C4C" w:rsidRPr="00DD3EC0" w:rsidRDefault="00730C4C" w:rsidP="00C432AC">
            <w:pPr>
              <w:jc w:val="both"/>
              <w:rPr>
                <w:b/>
                <w:szCs w:val="20"/>
              </w:rPr>
            </w:pPr>
          </w:p>
        </w:tc>
      </w:tr>
      <w:tr w:rsidR="00F966BE" w:rsidRPr="00DD3EC0" w14:paraId="7ECC0987" w14:textId="77777777" w:rsidTr="00B62B60">
        <w:trPr>
          <w:cantSplit/>
          <w:trHeight w:val="285"/>
        </w:trPr>
        <w:tc>
          <w:tcPr>
            <w:tcW w:w="4121" w:type="dxa"/>
            <w:tcBorders>
              <w:top w:val="single" w:sz="4" w:space="0" w:color="auto"/>
              <w:left w:val="single" w:sz="6" w:space="0" w:color="auto"/>
              <w:bottom w:val="single" w:sz="4" w:space="0" w:color="auto"/>
            </w:tcBorders>
          </w:tcPr>
          <w:p w14:paraId="055F50FC" w14:textId="77777777" w:rsidR="00F966BE" w:rsidRPr="00DD3EC0" w:rsidRDefault="00F966BE" w:rsidP="00C432AC">
            <w:pPr>
              <w:jc w:val="both"/>
              <w:rPr>
                <w:b/>
                <w:szCs w:val="20"/>
              </w:rPr>
            </w:pPr>
            <w:r w:rsidRPr="00DD3EC0">
              <w:rPr>
                <w:b/>
                <w:szCs w:val="20"/>
              </w:rPr>
              <w:t>8 Operation</w:t>
            </w:r>
          </w:p>
        </w:tc>
        <w:tc>
          <w:tcPr>
            <w:tcW w:w="2354" w:type="dxa"/>
            <w:gridSpan w:val="4"/>
            <w:tcBorders>
              <w:bottom w:val="single" w:sz="4" w:space="0" w:color="auto"/>
            </w:tcBorders>
          </w:tcPr>
          <w:p w14:paraId="34B292CA" w14:textId="77777777" w:rsidR="00F966BE" w:rsidRPr="00DD3EC0" w:rsidRDefault="00F966BE" w:rsidP="00C432AC">
            <w:pPr>
              <w:tabs>
                <w:tab w:val="left" w:pos="360"/>
              </w:tabs>
              <w:ind w:left="170" w:hanging="170"/>
              <w:rPr>
                <w:b/>
                <w:szCs w:val="20"/>
              </w:rPr>
            </w:pPr>
          </w:p>
        </w:tc>
        <w:tc>
          <w:tcPr>
            <w:tcW w:w="256" w:type="dxa"/>
            <w:tcBorders>
              <w:bottom w:val="single" w:sz="4" w:space="0" w:color="auto"/>
              <w:right w:val="single" w:sz="6" w:space="0" w:color="auto"/>
            </w:tcBorders>
          </w:tcPr>
          <w:p w14:paraId="41B60E8C" w14:textId="77777777" w:rsidR="00F966BE" w:rsidRPr="00DD3EC0" w:rsidRDefault="00F966BE" w:rsidP="00C432AC">
            <w:pPr>
              <w:jc w:val="both"/>
              <w:rPr>
                <w:b/>
                <w:szCs w:val="20"/>
              </w:rPr>
            </w:pPr>
          </w:p>
        </w:tc>
        <w:tc>
          <w:tcPr>
            <w:tcW w:w="3609" w:type="dxa"/>
            <w:gridSpan w:val="2"/>
            <w:tcBorders>
              <w:left w:val="single" w:sz="6" w:space="0" w:color="auto"/>
              <w:bottom w:val="single" w:sz="4" w:space="0" w:color="auto"/>
            </w:tcBorders>
          </w:tcPr>
          <w:p w14:paraId="0058EF6C" w14:textId="77777777" w:rsidR="00F966BE" w:rsidRPr="00DD3EC0" w:rsidRDefault="00F966BE" w:rsidP="00C432AC">
            <w:pPr>
              <w:jc w:val="both"/>
              <w:rPr>
                <w:b/>
                <w:szCs w:val="20"/>
              </w:rPr>
            </w:pPr>
          </w:p>
        </w:tc>
        <w:tc>
          <w:tcPr>
            <w:tcW w:w="284" w:type="dxa"/>
            <w:tcBorders>
              <w:bottom w:val="single" w:sz="4" w:space="0" w:color="auto"/>
              <w:right w:val="single" w:sz="6" w:space="0" w:color="auto"/>
            </w:tcBorders>
          </w:tcPr>
          <w:p w14:paraId="6EE5BE8D" w14:textId="77777777" w:rsidR="00F966BE" w:rsidRPr="00DD3EC0" w:rsidRDefault="00F966BE" w:rsidP="00C432AC">
            <w:pPr>
              <w:jc w:val="both"/>
              <w:rPr>
                <w:b/>
                <w:szCs w:val="20"/>
              </w:rPr>
            </w:pPr>
          </w:p>
        </w:tc>
      </w:tr>
      <w:tr w:rsidR="00F966BE" w:rsidRPr="00DD3EC0" w14:paraId="17A85485" w14:textId="77777777" w:rsidTr="00B62B60">
        <w:trPr>
          <w:cantSplit/>
          <w:trHeight w:val="285"/>
        </w:trPr>
        <w:tc>
          <w:tcPr>
            <w:tcW w:w="4121" w:type="dxa"/>
            <w:tcBorders>
              <w:top w:val="single" w:sz="4" w:space="0" w:color="auto"/>
              <w:left w:val="single" w:sz="6" w:space="0" w:color="auto"/>
              <w:bottom w:val="single" w:sz="4" w:space="0" w:color="auto"/>
            </w:tcBorders>
          </w:tcPr>
          <w:p w14:paraId="74967441" w14:textId="77777777" w:rsidR="00F966BE" w:rsidRPr="00DD3EC0" w:rsidRDefault="00F966BE" w:rsidP="00C432AC">
            <w:pPr>
              <w:jc w:val="both"/>
              <w:rPr>
                <w:b/>
                <w:szCs w:val="20"/>
              </w:rPr>
            </w:pPr>
            <w:r w:rsidRPr="00DD3EC0">
              <w:rPr>
                <w:b/>
                <w:szCs w:val="20"/>
              </w:rPr>
              <w:t>8.1 Operational planning and control</w:t>
            </w:r>
          </w:p>
        </w:tc>
        <w:tc>
          <w:tcPr>
            <w:tcW w:w="2354" w:type="dxa"/>
            <w:gridSpan w:val="4"/>
            <w:vMerge w:val="restart"/>
            <w:tcBorders>
              <w:top w:val="single" w:sz="4" w:space="0" w:color="auto"/>
            </w:tcBorders>
          </w:tcPr>
          <w:p w14:paraId="4AF6D753" w14:textId="77777777" w:rsidR="00F966BE" w:rsidRPr="00DD3EC0" w:rsidRDefault="00F966BE" w:rsidP="007123F6">
            <w:pPr>
              <w:rPr>
                <w:b/>
                <w:szCs w:val="20"/>
              </w:rPr>
            </w:pPr>
          </w:p>
        </w:tc>
        <w:tc>
          <w:tcPr>
            <w:tcW w:w="256" w:type="dxa"/>
            <w:vMerge w:val="restart"/>
            <w:tcBorders>
              <w:top w:val="single" w:sz="4" w:space="0" w:color="auto"/>
              <w:right w:val="single" w:sz="6" w:space="0" w:color="auto"/>
            </w:tcBorders>
          </w:tcPr>
          <w:p w14:paraId="7AAF72C6" w14:textId="77777777"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14:paraId="37D31E26" w14:textId="77777777"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r w:rsidRPr="00B76D1E">
              <w:rPr>
                <w:shd w:val="clear" w:color="auto" w:fill="FFFFFF"/>
              </w:rPr>
              <w:t>manual</w:t>
            </w:r>
            <w:r>
              <w:rPr>
                <w:shd w:val="clear" w:color="auto" w:fill="FFFFFF"/>
              </w:rPr>
              <w:t>_</w:t>
            </w:r>
            <w:r w:rsidRPr="00B76D1E">
              <w:rPr>
                <w:shd w:val="clear" w:color="auto" w:fill="FFFFFF"/>
              </w:rPr>
              <w:t>number</w:t>
            </w:r>
            <w:r>
              <w:rPr>
                <w:shd w:val="clear" w:color="auto" w:fill="FFFFFF"/>
              </w:rPr>
              <w:t xml:space="preserve"> }}</w:t>
            </w:r>
          </w:p>
          <w:p w14:paraId="39387A56" w14:textId="77777777" w:rsidR="00A12C34" w:rsidRDefault="00A12C34" w:rsidP="00A12C34">
            <w:pPr>
              <w:rPr>
                <w:shd w:val="clear" w:color="auto" w:fill="FFFFFF"/>
              </w:rPr>
            </w:pPr>
          </w:p>
          <w:p w14:paraId="46BA099D" w14:textId="77777777" w:rsidR="00A12C34" w:rsidRDefault="00A12C34" w:rsidP="00A12C34">
            <w:pPr>
              <w:rPr>
                <w:shd w:val="clear" w:color="auto" w:fill="FFFFFF"/>
              </w:rPr>
            </w:pPr>
          </w:p>
          <w:p w14:paraId="6A0F93BD" w14:textId="77777777"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14:paraId="72A3B357" w14:textId="77777777" w:rsidR="00A12C34" w:rsidRDefault="00A12C34" w:rsidP="00A12C34">
            <w:pPr>
              <w:rPr>
                <w:shd w:val="clear" w:color="auto" w:fill="FFFFFF"/>
              </w:rPr>
            </w:pPr>
          </w:p>
          <w:p w14:paraId="0D241036" w14:textId="77777777"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procedure_number }}, effective from {{ manual_date }}.</w:t>
            </w:r>
          </w:p>
          <w:p w14:paraId="3B8EA7FB" w14:textId="77777777" w:rsidR="00F3007A" w:rsidRDefault="00F3007A" w:rsidP="00A12C34">
            <w:pPr>
              <w:rPr>
                <w:shd w:val="clear" w:color="auto" w:fill="FFFFFF"/>
              </w:rPr>
            </w:pPr>
          </w:p>
          <w:p w14:paraId="6ACF2325" w14:textId="77777777" w:rsidR="00F3007A" w:rsidRDefault="00F3007A" w:rsidP="00A12C34">
            <w:pPr>
              <w:rPr>
                <w:shd w:val="clear" w:color="auto" w:fill="FFFFFF"/>
              </w:rPr>
            </w:pPr>
          </w:p>
          <w:p w14:paraId="27842FEA" w14:textId="77777777" w:rsidR="00F3007A" w:rsidRDefault="00F3007A" w:rsidP="00A12C34">
            <w:pPr>
              <w:rPr>
                <w:shd w:val="clear" w:color="auto" w:fill="FFFFFF"/>
              </w:rPr>
            </w:pPr>
          </w:p>
          <w:p w14:paraId="152EE606" w14:textId="77777777" w:rsidR="00F3007A" w:rsidRDefault="00F3007A" w:rsidP="00A12C34">
            <w:pPr>
              <w:rPr>
                <w:shd w:val="clear" w:color="auto" w:fill="FFFFFF"/>
              </w:rPr>
            </w:pPr>
          </w:p>
          <w:p w14:paraId="433B28A1" w14:textId="77777777" w:rsidR="00F3007A" w:rsidRPr="00045A4D" w:rsidRDefault="00045A4D" w:rsidP="00A12C34">
            <w:pPr>
              <w:rPr>
                <w:shd w:val="clear" w:color="auto" w:fill="FFFFFF"/>
              </w:rPr>
            </w:pPr>
            <w:r>
              <w:rPr>
                <w:szCs w:val="20"/>
              </w:rPr>
              <w:t xml:space="preserve">{{ </w:t>
            </w:r>
            <w:r w:rsidRPr="00045A4D">
              <w:rPr>
                <w:szCs w:val="20"/>
              </w:rPr>
              <w:t>Operational</w:t>
            </w:r>
            <w:r>
              <w:rPr>
                <w:szCs w:val="20"/>
              </w:rPr>
              <w:t>_</w:t>
            </w:r>
            <w:r w:rsidRPr="00045A4D">
              <w:rPr>
                <w:szCs w:val="20"/>
              </w:rPr>
              <w:t>planning</w:t>
            </w:r>
            <w:r>
              <w:rPr>
                <w:szCs w:val="20"/>
              </w:rPr>
              <w:t>_</w:t>
            </w:r>
            <w:r w:rsidRPr="00045A4D">
              <w:rPr>
                <w:szCs w:val="20"/>
              </w:rPr>
              <w:t>and</w:t>
            </w:r>
            <w:r>
              <w:rPr>
                <w:szCs w:val="20"/>
              </w:rPr>
              <w:t>_</w:t>
            </w:r>
            <w:r w:rsidRPr="00045A4D">
              <w:rPr>
                <w:szCs w:val="20"/>
              </w:rPr>
              <w:t>control</w:t>
            </w:r>
            <w:r>
              <w:rPr>
                <w:szCs w:val="20"/>
              </w:rPr>
              <w:t xml:space="preserve"> }}</w:t>
            </w:r>
          </w:p>
          <w:p w14:paraId="4F928805" w14:textId="77777777" w:rsidR="00C72298" w:rsidRPr="00DD3EC0" w:rsidRDefault="00C72298" w:rsidP="00C92A94">
            <w:pPr>
              <w:jc w:val="both"/>
              <w:rPr>
                <w:szCs w:val="20"/>
              </w:rPr>
            </w:pPr>
          </w:p>
        </w:tc>
        <w:tc>
          <w:tcPr>
            <w:tcW w:w="284" w:type="dxa"/>
            <w:vMerge w:val="restart"/>
            <w:tcBorders>
              <w:top w:val="single" w:sz="4" w:space="0" w:color="auto"/>
              <w:right w:val="single" w:sz="6" w:space="0" w:color="auto"/>
            </w:tcBorders>
          </w:tcPr>
          <w:p w14:paraId="4379185C" w14:textId="77777777" w:rsidR="00F966BE" w:rsidRPr="00DD3EC0" w:rsidRDefault="00F966BE" w:rsidP="00C432AC">
            <w:pPr>
              <w:jc w:val="both"/>
              <w:rPr>
                <w:b/>
                <w:szCs w:val="20"/>
              </w:rPr>
            </w:pPr>
          </w:p>
        </w:tc>
      </w:tr>
      <w:tr w:rsidR="00F966BE" w:rsidRPr="00DD3EC0" w14:paraId="05655FC8" w14:textId="77777777" w:rsidTr="00B62B60">
        <w:trPr>
          <w:cantSplit/>
          <w:trHeight w:val="394"/>
        </w:trPr>
        <w:tc>
          <w:tcPr>
            <w:tcW w:w="4121" w:type="dxa"/>
            <w:tcBorders>
              <w:top w:val="single" w:sz="4" w:space="0" w:color="auto"/>
              <w:left w:val="single" w:sz="6" w:space="0" w:color="auto"/>
              <w:bottom w:val="single" w:sz="4" w:space="0" w:color="auto"/>
            </w:tcBorders>
          </w:tcPr>
          <w:p w14:paraId="2FBF36A7" w14:textId="77777777" w:rsidR="00F966BE" w:rsidRPr="00DD3EC0" w:rsidRDefault="00F966BE" w:rsidP="00C432AC">
            <w:pPr>
              <w:jc w:val="both"/>
              <w:rPr>
                <w:szCs w:val="20"/>
              </w:rPr>
            </w:pPr>
            <w:r w:rsidRPr="00DD3EC0">
              <w:rPr>
                <w:szCs w:val="20"/>
              </w:rPr>
              <w:t xml:space="preserve">a) determining the requirements for the products and services; </w:t>
            </w:r>
          </w:p>
          <w:p w14:paraId="55A07152" w14:textId="77777777" w:rsidR="00F966BE" w:rsidRPr="00DD3EC0" w:rsidRDefault="00F966BE" w:rsidP="00C432AC">
            <w:pPr>
              <w:jc w:val="both"/>
              <w:rPr>
                <w:szCs w:val="20"/>
              </w:rPr>
            </w:pPr>
            <w:r w:rsidRPr="00DD3EC0">
              <w:rPr>
                <w:szCs w:val="20"/>
              </w:rPr>
              <w:t>b) establishing criteria for:</w:t>
            </w:r>
          </w:p>
          <w:p w14:paraId="072829AA" w14:textId="77777777" w:rsidR="00F966BE" w:rsidRPr="00DD3EC0" w:rsidRDefault="00F966BE" w:rsidP="00C432AC">
            <w:pPr>
              <w:jc w:val="both"/>
              <w:rPr>
                <w:szCs w:val="20"/>
              </w:rPr>
            </w:pPr>
            <w:r w:rsidRPr="00DD3EC0">
              <w:rPr>
                <w:szCs w:val="20"/>
              </w:rPr>
              <w:t xml:space="preserve">   1) the processes; </w:t>
            </w:r>
          </w:p>
          <w:p w14:paraId="2AD30E30" w14:textId="77777777" w:rsidR="00F966BE" w:rsidRPr="00DD3EC0" w:rsidRDefault="00F966BE" w:rsidP="00C432AC">
            <w:pPr>
              <w:jc w:val="both"/>
              <w:rPr>
                <w:szCs w:val="20"/>
              </w:rPr>
            </w:pPr>
            <w:r w:rsidRPr="00DD3EC0">
              <w:rPr>
                <w:szCs w:val="20"/>
              </w:rPr>
              <w:t xml:space="preserve">   2) the acceptance of products and services; </w:t>
            </w:r>
          </w:p>
          <w:p w14:paraId="7DD42073" w14:textId="77777777" w:rsidR="00F966BE" w:rsidRPr="00DD3EC0" w:rsidRDefault="00F966BE" w:rsidP="00C432AC">
            <w:pPr>
              <w:jc w:val="both"/>
              <w:rPr>
                <w:szCs w:val="20"/>
              </w:rPr>
            </w:pPr>
          </w:p>
          <w:p w14:paraId="4DEDD3E3" w14:textId="77777777" w:rsidR="00F966BE" w:rsidRPr="00DD3EC0" w:rsidRDefault="00F966BE" w:rsidP="00C432AC">
            <w:pPr>
              <w:jc w:val="both"/>
              <w:rPr>
                <w:szCs w:val="20"/>
              </w:rPr>
            </w:pPr>
            <w:r w:rsidRPr="00DD3EC0">
              <w:rPr>
                <w:szCs w:val="20"/>
              </w:rPr>
              <w:t>c) determining the resources needed to achieve conformity to the product and service requirements;</w:t>
            </w:r>
          </w:p>
          <w:p w14:paraId="37E68BE6" w14:textId="77777777" w:rsidR="00F966BE" w:rsidRPr="00DD3EC0" w:rsidRDefault="00F966BE" w:rsidP="00C432AC">
            <w:pPr>
              <w:jc w:val="both"/>
              <w:rPr>
                <w:szCs w:val="20"/>
              </w:rPr>
            </w:pPr>
            <w:r w:rsidRPr="00DD3EC0">
              <w:rPr>
                <w:szCs w:val="20"/>
              </w:rPr>
              <w:t xml:space="preserve">d) implementing control of the processes in accordance with the criteria; e) determining, maintaining and retaining documented information to the extent necessary: </w:t>
            </w:r>
          </w:p>
          <w:p w14:paraId="2291C7A1" w14:textId="77777777" w:rsidR="00F966BE" w:rsidRPr="00DD3EC0" w:rsidRDefault="00F966BE" w:rsidP="00C432AC">
            <w:pPr>
              <w:jc w:val="both"/>
              <w:rPr>
                <w:szCs w:val="20"/>
              </w:rPr>
            </w:pPr>
            <w:r w:rsidRPr="00DD3EC0">
              <w:rPr>
                <w:szCs w:val="20"/>
              </w:rPr>
              <w:t xml:space="preserve">1) to have confidence that the processes have been carried out as planned; </w:t>
            </w:r>
          </w:p>
          <w:p w14:paraId="4DA4337E" w14:textId="77777777" w:rsidR="00F966BE" w:rsidRPr="00DD3EC0" w:rsidRDefault="00F966BE" w:rsidP="00C432AC">
            <w:pPr>
              <w:jc w:val="both"/>
              <w:rPr>
                <w:szCs w:val="20"/>
              </w:rPr>
            </w:pPr>
            <w:r w:rsidRPr="00DD3EC0">
              <w:rPr>
                <w:szCs w:val="20"/>
              </w:rPr>
              <w:t xml:space="preserve">2) </w:t>
            </w:r>
            <w:r w:rsidR="0069751A" w:rsidRPr="00DD3EC0">
              <w:rPr>
                <w:szCs w:val="20"/>
              </w:rPr>
              <w:t>To</w:t>
            </w:r>
            <w:r w:rsidRPr="00DD3EC0">
              <w:rPr>
                <w:szCs w:val="20"/>
              </w:rPr>
              <w:t xml:space="preserve"> demonstrate the conformity of products and services to their requirements.</w:t>
            </w:r>
          </w:p>
        </w:tc>
        <w:tc>
          <w:tcPr>
            <w:tcW w:w="2354" w:type="dxa"/>
            <w:gridSpan w:val="4"/>
            <w:vMerge/>
          </w:tcPr>
          <w:p w14:paraId="2F5857F8" w14:textId="77777777"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14:paraId="6B338DD9" w14:textId="77777777" w:rsidR="00F966BE" w:rsidRPr="00DD3EC0" w:rsidRDefault="00F966BE" w:rsidP="00C432AC">
            <w:pPr>
              <w:jc w:val="both"/>
              <w:rPr>
                <w:b/>
                <w:szCs w:val="20"/>
              </w:rPr>
            </w:pPr>
          </w:p>
        </w:tc>
        <w:tc>
          <w:tcPr>
            <w:tcW w:w="3609" w:type="dxa"/>
            <w:gridSpan w:val="2"/>
            <w:vMerge/>
            <w:tcBorders>
              <w:left w:val="single" w:sz="6" w:space="0" w:color="auto"/>
            </w:tcBorders>
          </w:tcPr>
          <w:p w14:paraId="33D5A5FC" w14:textId="77777777" w:rsidR="00F966BE" w:rsidRPr="00DD3EC0" w:rsidRDefault="00F966BE" w:rsidP="00C432AC">
            <w:pPr>
              <w:jc w:val="both"/>
              <w:rPr>
                <w:b/>
                <w:szCs w:val="20"/>
              </w:rPr>
            </w:pPr>
          </w:p>
        </w:tc>
        <w:tc>
          <w:tcPr>
            <w:tcW w:w="284" w:type="dxa"/>
            <w:vMerge/>
            <w:tcBorders>
              <w:right w:val="single" w:sz="6" w:space="0" w:color="auto"/>
            </w:tcBorders>
          </w:tcPr>
          <w:p w14:paraId="264D7A9B" w14:textId="77777777" w:rsidR="00F966BE" w:rsidRPr="00DD3EC0" w:rsidRDefault="00F966BE" w:rsidP="00C432AC">
            <w:pPr>
              <w:jc w:val="both"/>
              <w:rPr>
                <w:b/>
                <w:szCs w:val="20"/>
              </w:rPr>
            </w:pPr>
          </w:p>
        </w:tc>
      </w:tr>
      <w:tr w:rsidR="00F966BE" w:rsidRPr="00DD3EC0" w14:paraId="45D4A601" w14:textId="77777777" w:rsidTr="00B62B60">
        <w:trPr>
          <w:cantSplit/>
          <w:trHeight w:val="258"/>
        </w:trPr>
        <w:tc>
          <w:tcPr>
            <w:tcW w:w="10624" w:type="dxa"/>
            <w:gridSpan w:val="9"/>
            <w:tcBorders>
              <w:top w:val="single" w:sz="4" w:space="0" w:color="auto"/>
              <w:left w:val="single" w:sz="6" w:space="0" w:color="auto"/>
              <w:bottom w:val="single" w:sz="4" w:space="0" w:color="auto"/>
              <w:right w:val="single" w:sz="6" w:space="0" w:color="auto"/>
            </w:tcBorders>
          </w:tcPr>
          <w:p w14:paraId="1D183C79" w14:textId="77777777" w:rsidR="00F966BE" w:rsidRPr="00DD3EC0" w:rsidRDefault="00F966BE" w:rsidP="00C432AC">
            <w:pPr>
              <w:jc w:val="both"/>
              <w:rPr>
                <w:b/>
                <w:szCs w:val="20"/>
              </w:rPr>
            </w:pPr>
            <w:r w:rsidRPr="00DD3EC0">
              <w:rPr>
                <w:b/>
                <w:szCs w:val="20"/>
              </w:rPr>
              <w:t>8.2 Requirements for products and services</w:t>
            </w:r>
          </w:p>
        </w:tc>
      </w:tr>
      <w:tr w:rsidR="00F966BE" w:rsidRPr="00DD3EC0" w14:paraId="675DC581" w14:textId="77777777" w:rsidTr="00B62B60">
        <w:trPr>
          <w:cantSplit/>
          <w:trHeight w:val="231"/>
        </w:trPr>
        <w:tc>
          <w:tcPr>
            <w:tcW w:w="4121" w:type="dxa"/>
            <w:tcBorders>
              <w:top w:val="single" w:sz="4" w:space="0" w:color="auto"/>
              <w:left w:val="single" w:sz="6" w:space="0" w:color="auto"/>
              <w:bottom w:val="single" w:sz="4" w:space="0" w:color="auto"/>
            </w:tcBorders>
          </w:tcPr>
          <w:p w14:paraId="09F1491C" w14:textId="77777777" w:rsidR="00F966BE" w:rsidRPr="00DD3EC0" w:rsidRDefault="00F966BE" w:rsidP="00C432AC">
            <w:pPr>
              <w:jc w:val="both"/>
              <w:rPr>
                <w:b/>
                <w:szCs w:val="20"/>
              </w:rPr>
            </w:pPr>
            <w:r w:rsidRPr="00DD3EC0">
              <w:rPr>
                <w:b/>
                <w:szCs w:val="20"/>
              </w:rPr>
              <w:t>8.2.1 Customer communication</w:t>
            </w:r>
          </w:p>
        </w:tc>
        <w:tc>
          <w:tcPr>
            <w:tcW w:w="2354" w:type="dxa"/>
            <w:gridSpan w:val="4"/>
            <w:vMerge w:val="restart"/>
            <w:tcBorders>
              <w:top w:val="single" w:sz="4" w:space="0" w:color="auto"/>
            </w:tcBorders>
          </w:tcPr>
          <w:p w14:paraId="088E7B5C" w14:textId="77777777" w:rsidR="00F966BE" w:rsidRPr="00DD3EC0" w:rsidRDefault="00F966BE" w:rsidP="00C432AC">
            <w:pPr>
              <w:tabs>
                <w:tab w:val="left" w:pos="360"/>
              </w:tabs>
              <w:ind w:left="170" w:hanging="170"/>
              <w:rPr>
                <w:b/>
                <w:szCs w:val="20"/>
              </w:rPr>
            </w:pPr>
          </w:p>
        </w:tc>
        <w:tc>
          <w:tcPr>
            <w:tcW w:w="256" w:type="dxa"/>
            <w:vMerge w:val="restart"/>
            <w:tcBorders>
              <w:top w:val="single" w:sz="4" w:space="0" w:color="auto"/>
              <w:right w:val="single" w:sz="6" w:space="0" w:color="auto"/>
            </w:tcBorders>
          </w:tcPr>
          <w:p w14:paraId="5D1F3723" w14:textId="77777777"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14:paraId="119314D5" w14:textId="77777777" w:rsidR="00EE0840" w:rsidRPr="0073373A" w:rsidRDefault="0073373A" w:rsidP="00447111">
            <w:pPr>
              <w:rPr>
                <w:szCs w:val="20"/>
              </w:rPr>
            </w:pPr>
            <w:r w:rsidRPr="0073373A">
              <w:rPr>
                <w:szCs w:val="20"/>
              </w:rPr>
              <w:t>{{</w:t>
            </w:r>
            <w:r>
              <w:rPr>
                <w:szCs w:val="20"/>
              </w:rPr>
              <w:t xml:space="preserve"> Customer_communication </w:t>
            </w:r>
            <w:r w:rsidRPr="0073373A">
              <w:rPr>
                <w:szCs w:val="20"/>
              </w:rPr>
              <w:t>}}</w:t>
            </w:r>
          </w:p>
        </w:tc>
        <w:tc>
          <w:tcPr>
            <w:tcW w:w="284" w:type="dxa"/>
            <w:vMerge w:val="restart"/>
            <w:tcBorders>
              <w:top w:val="single" w:sz="4" w:space="0" w:color="auto"/>
              <w:right w:val="single" w:sz="6" w:space="0" w:color="auto"/>
            </w:tcBorders>
          </w:tcPr>
          <w:p w14:paraId="5292DE0F" w14:textId="77777777" w:rsidR="00F966BE" w:rsidRPr="00DD3EC0" w:rsidRDefault="00F966BE" w:rsidP="00C432AC">
            <w:pPr>
              <w:jc w:val="both"/>
              <w:rPr>
                <w:b/>
                <w:szCs w:val="20"/>
              </w:rPr>
            </w:pPr>
          </w:p>
        </w:tc>
      </w:tr>
      <w:tr w:rsidR="00F966BE" w:rsidRPr="00DD3EC0" w14:paraId="4A18DE6F" w14:textId="77777777" w:rsidTr="00B62B60">
        <w:trPr>
          <w:cantSplit/>
          <w:trHeight w:val="938"/>
        </w:trPr>
        <w:tc>
          <w:tcPr>
            <w:tcW w:w="4121" w:type="dxa"/>
            <w:tcBorders>
              <w:top w:val="single" w:sz="4" w:space="0" w:color="auto"/>
              <w:left w:val="single" w:sz="6" w:space="0" w:color="auto"/>
              <w:bottom w:val="single" w:sz="4" w:space="0" w:color="auto"/>
            </w:tcBorders>
          </w:tcPr>
          <w:p w14:paraId="136EE0D3" w14:textId="77777777" w:rsidR="002D42BC" w:rsidRPr="00DD3EC0" w:rsidRDefault="002D42BC" w:rsidP="002D42BC">
            <w:pPr>
              <w:spacing w:line="239" w:lineRule="auto"/>
              <w:ind w:left="3"/>
              <w:rPr>
                <w:rFonts w:ascii="Cambria" w:eastAsia="Cambria" w:hAnsi="Cambria"/>
                <w:szCs w:val="20"/>
              </w:rPr>
            </w:pPr>
            <w:r w:rsidRPr="00DD3EC0">
              <w:rPr>
                <w:rFonts w:ascii="Cambria" w:eastAsia="Cambria" w:hAnsi="Cambria"/>
                <w:szCs w:val="20"/>
              </w:rPr>
              <w:t>Communication with customers shall include:</w:t>
            </w:r>
          </w:p>
          <w:p w14:paraId="1FB3B4E7" w14:textId="77777777" w:rsidR="002D42BC" w:rsidRPr="00DD3EC0" w:rsidRDefault="002D42BC" w:rsidP="002D42BC">
            <w:pPr>
              <w:spacing w:line="170" w:lineRule="exact"/>
              <w:rPr>
                <w:szCs w:val="20"/>
              </w:rPr>
            </w:pPr>
          </w:p>
          <w:p w14:paraId="4C2FC8E0" w14:textId="77777777" w:rsidR="002D42BC" w:rsidRPr="00DD3EC0" w:rsidRDefault="002D42BC" w:rsidP="002D42BC">
            <w:pPr>
              <w:numPr>
                <w:ilvl w:val="0"/>
                <w:numId w:val="34"/>
              </w:numPr>
              <w:tabs>
                <w:tab w:val="left" w:pos="403"/>
              </w:tabs>
              <w:spacing w:line="239" w:lineRule="auto"/>
              <w:ind w:left="403" w:hanging="403"/>
              <w:jc w:val="both"/>
              <w:rPr>
                <w:rFonts w:ascii="Cambria" w:eastAsia="Cambria" w:hAnsi="Cambria"/>
                <w:szCs w:val="20"/>
              </w:rPr>
            </w:pPr>
            <w:r w:rsidRPr="00DD3EC0">
              <w:rPr>
                <w:rFonts w:ascii="Cambria" w:eastAsia="Cambria" w:hAnsi="Cambria"/>
                <w:szCs w:val="20"/>
              </w:rPr>
              <w:t>providing information relating to products and services;</w:t>
            </w:r>
          </w:p>
          <w:p w14:paraId="603A13BD" w14:textId="77777777" w:rsidR="002D42BC" w:rsidRPr="00DD3EC0" w:rsidRDefault="002D42BC" w:rsidP="002D42BC">
            <w:pPr>
              <w:spacing w:line="169" w:lineRule="exact"/>
              <w:rPr>
                <w:rFonts w:ascii="Cambria" w:eastAsia="Cambria" w:hAnsi="Cambria"/>
                <w:szCs w:val="20"/>
              </w:rPr>
            </w:pPr>
          </w:p>
          <w:p w14:paraId="2F1415C0" w14:textId="77777777"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enquiries, contracts or orders, including changes;</w:t>
            </w:r>
          </w:p>
          <w:p w14:paraId="3093234B" w14:textId="77777777" w:rsidR="002D42BC" w:rsidRPr="00DD3EC0" w:rsidRDefault="002D42BC" w:rsidP="002D42BC">
            <w:pPr>
              <w:spacing w:line="168" w:lineRule="exact"/>
              <w:rPr>
                <w:rFonts w:ascii="Cambria" w:eastAsia="Cambria" w:hAnsi="Cambria"/>
                <w:szCs w:val="20"/>
              </w:rPr>
            </w:pPr>
          </w:p>
          <w:p w14:paraId="17BDC519" w14:textId="77777777"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obtaining customer feedback relating to products and services, including customer complaints;</w:t>
            </w:r>
          </w:p>
          <w:p w14:paraId="663F032E" w14:textId="77777777" w:rsidR="002D42BC" w:rsidRPr="00DD3EC0" w:rsidRDefault="002D42BC" w:rsidP="002D42BC">
            <w:pPr>
              <w:spacing w:line="168" w:lineRule="exact"/>
              <w:rPr>
                <w:rFonts w:ascii="Cambria" w:eastAsia="Cambria" w:hAnsi="Cambria"/>
                <w:szCs w:val="20"/>
              </w:rPr>
            </w:pPr>
          </w:p>
          <w:p w14:paraId="1A69F745" w14:textId="77777777"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or controlling customer property;</w:t>
            </w:r>
          </w:p>
          <w:p w14:paraId="6E3FD9B2" w14:textId="77777777" w:rsidR="002D42BC" w:rsidRPr="00DD3EC0" w:rsidRDefault="002D42BC" w:rsidP="002D42BC">
            <w:pPr>
              <w:spacing w:line="168" w:lineRule="exact"/>
              <w:rPr>
                <w:rFonts w:ascii="Cambria" w:eastAsia="Cambria" w:hAnsi="Cambria"/>
                <w:szCs w:val="20"/>
              </w:rPr>
            </w:pPr>
          </w:p>
          <w:p w14:paraId="228F7462" w14:textId="77777777" w:rsidR="002D42BC" w:rsidRPr="00DD3EC0" w:rsidRDefault="00A6792E"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Establishing</w:t>
            </w:r>
            <w:r w:rsidR="002D42BC" w:rsidRPr="00DD3EC0">
              <w:rPr>
                <w:rFonts w:ascii="Cambria" w:eastAsia="Cambria" w:hAnsi="Cambria"/>
                <w:szCs w:val="20"/>
              </w:rPr>
              <w:t xml:space="preserve"> specific requirements for contingency actions, when relevant.</w:t>
            </w:r>
          </w:p>
          <w:p w14:paraId="74708AAC" w14:textId="77777777" w:rsidR="00944564" w:rsidRPr="00DD3EC0" w:rsidRDefault="00944564" w:rsidP="00944564">
            <w:pPr>
              <w:jc w:val="both"/>
              <w:rPr>
                <w:szCs w:val="20"/>
              </w:rPr>
            </w:pPr>
          </w:p>
        </w:tc>
        <w:tc>
          <w:tcPr>
            <w:tcW w:w="2354" w:type="dxa"/>
            <w:gridSpan w:val="4"/>
            <w:vMerge/>
          </w:tcPr>
          <w:p w14:paraId="1C84D5BB" w14:textId="77777777"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14:paraId="2F083A7B" w14:textId="77777777" w:rsidR="00F966BE" w:rsidRPr="00DD3EC0" w:rsidRDefault="00F966BE" w:rsidP="00C432AC">
            <w:pPr>
              <w:jc w:val="both"/>
              <w:rPr>
                <w:b/>
                <w:szCs w:val="20"/>
              </w:rPr>
            </w:pPr>
          </w:p>
        </w:tc>
        <w:tc>
          <w:tcPr>
            <w:tcW w:w="3609" w:type="dxa"/>
            <w:gridSpan w:val="2"/>
            <w:vMerge/>
            <w:tcBorders>
              <w:left w:val="single" w:sz="6" w:space="0" w:color="auto"/>
            </w:tcBorders>
          </w:tcPr>
          <w:p w14:paraId="69B84876" w14:textId="77777777" w:rsidR="00F966BE" w:rsidRPr="00DD3EC0" w:rsidRDefault="00F966BE" w:rsidP="00C432AC">
            <w:pPr>
              <w:jc w:val="both"/>
              <w:rPr>
                <w:b/>
                <w:szCs w:val="20"/>
              </w:rPr>
            </w:pPr>
          </w:p>
        </w:tc>
        <w:tc>
          <w:tcPr>
            <w:tcW w:w="284" w:type="dxa"/>
            <w:vMerge/>
            <w:tcBorders>
              <w:right w:val="single" w:sz="6" w:space="0" w:color="auto"/>
            </w:tcBorders>
          </w:tcPr>
          <w:p w14:paraId="5DC0D784" w14:textId="77777777" w:rsidR="00F966BE" w:rsidRPr="00DD3EC0" w:rsidRDefault="00F966BE" w:rsidP="00C432AC">
            <w:pPr>
              <w:jc w:val="both"/>
              <w:rPr>
                <w:b/>
                <w:szCs w:val="20"/>
              </w:rPr>
            </w:pPr>
          </w:p>
        </w:tc>
      </w:tr>
      <w:tr w:rsidR="002D42BC" w:rsidRPr="00DD3EC0" w14:paraId="3DF089B5" w14:textId="77777777" w:rsidTr="00B62B60">
        <w:trPr>
          <w:cantSplit/>
          <w:trHeight w:val="263"/>
        </w:trPr>
        <w:tc>
          <w:tcPr>
            <w:tcW w:w="4121" w:type="dxa"/>
            <w:tcBorders>
              <w:top w:val="single" w:sz="4" w:space="0" w:color="auto"/>
              <w:left w:val="single" w:sz="6" w:space="0" w:color="auto"/>
              <w:bottom w:val="single" w:sz="4" w:space="0" w:color="auto"/>
            </w:tcBorders>
          </w:tcPr>
          <w:p w14:paraId="371A2F5A" w14:textId="77777777" w:rsidR="002D42BC" w:rsidRPr="00DD3EC0" w:rsidRDefault="002D42BC" w:rsidP="002D42BC">
            <w:pPr>
              <w:spacing w:line="239" w:lineRule="auto"/>
              <w:ind w:left="3"/>
              <w:rPr>
                <w:rFonts w:ascii="Cambria" w:eastAsia="Cambria" w:hAnsi="Cambria"/>
                <w:b/>
                <w:szCs w:val="20"/>
              </w:rPr>
            </w:pPr>
            <w:r w:rsidRPr="00DD3EC0">
              <w:rPr>
                <w:rFonts w:ascii="Cambria" w:eastAsia="Cambria" w:hAnsi="Cambria"/>
                <w:b/>
                <w:szCs w:val="20"/>
              </w:rPr>
              <w:t>8.2.2 determining the requirements for products and services</w:t>
            </w:r>
          </w:p>
        </w:tc>
        <w:tc>
          <w:tcPr>
            <w:tcW w:w="2354" w:type="dxa"/>
            <w:gridSpan w:val="4"/>
          </w:tcPr>
          <w:p w14:paraId="0297602C" w14:textId="77777777" w:rsidR="002D42BC" w:rsidRPr="00DD3EC0" w:rsidRDefault="002D42BC" w:rsidP="00C432AC">
            <w:pPr>
              <w:tabs>
                <w:tab w:val="left" w:pos="360"/>
              </w:tabs>
              <w:ind w:left="170" w:hanging="170"/>
              <w:rPr>
                <w:b/>
                <w:szCs w:val="20"/>
              </w:rPr>
            </w:pPr>
          </w:p>
        </w:tc>
        <w:tc>
          <w:tcPr>
            <w:tcW w:w="256" w:type="dxa"/>
            <w:tcBorders>
              <w:right w:val="single" w:sz="6" w:space="0" w:color="auto"/>
            </w:tcBorders>
          </w:tcPr>
          <w:p w14:paraId="04512E9C" w14:textId="77777777" w:rsidR="002D42BC" w:rsidRPr="00DD3EC0" w:rsidRDefault="002D42BC" w:rsidP="00C432AC">
            <w:pPr>
              <w:jc w:val="both"/>
              <w:rPr>
                <w:b/>
                <w:szCs w:val="20"/>
              </w:rPr>
            </w:pPr>
          </w:p>
        </w:tc>
        <w:tc>
          <w:tcPr>
            <w:tcW w:w="3609" w:type="dxa"/>
            <w:gridSpan w:val="2"/>
            <w:tcBorders>
              <w:left w:val="single" w:sz="6" w:space="0" w:color="auto"/>
            </w:tcBorders>
          </w:tcPr>
          <w:p w14:paraId="3975DA1C" w14:textId="77777777" w:rsidR="002D42BC" w:rsidRPr="00DD3EC0" w:rsidRDefault="002D42BC" w:rsidP="00C432AC">
            <w:pPr>
              <w:jc w:val="both"/>
              <w:rPr>
                <w:b/>
                <w:szCs w:val="20"/>
              </w:rPr>
            </w:pPr>
          </w:p>
        </w:tc>
        <w:tc>
          <w:tcPr>
            <w:tcW w:w="284" w:type="dxa"/>
            <w:tcBorders>
              <w:right w:val="single" w:sz="6" w:space="0" w:color="auto"/>
            </w:tcBorders>
          </w:tcPr>
          <w:p w14:paraId="793D40EC" w14:textId="77777777" w:rsidR="002D42BC" w:rsidRPr="00DD3EC0" w:rsidRDefault="002D42BC" w:rsidP="00C432AC">
            <w:pPr>
              <w:jc w:val="both"/>
              <w:rPr>
                <w:b/>
                <w:szCs w:val="20"/>
              </w:rPr>
            </w:pPr>
          </w:p>
        </w:tc>
      </w:tr>
      <w:tr w:rsidR="002D42BC" w:rsidRPr="00DD3EC0" w14:paraId="15CF7F87" w14:textId="77777777" w:rsidTr="00B62B60">
        <w:trPr>
          <w:cantSplit/>
          <w:trHeight w:val="263"/>
        </w:trPr>
        <w:tc>
          <w:tcPr>
            <w:tcW w:w="4121" w:type="dxa"/>
            <w:tcBorders>
              <w:top w:val="single" w:sz="4" w:space="0" w:color="auto"/>
              <w:left w:val="single" w:sz="6" w:space="0" w:color="auto"/>
              <w:bottom w:val="single" w:sz="4" w:space="0" w:color="auto"/>
            </w:tcBorders>
          </w:tcPr>
          <w:p w14:paraId="4FDFB4DA" w14:textId="77777777" w:rsidR="002D42BC" w:rsidRPr="00DD3EC0" w:rsidRDefault="002D42BC" w:rsidP="002D42BC">
            <w:pPr>
              <w:spacing w:line="214" w:lineRule="auto"/>
              <w:ind w:left="3"/>
              <w:rPr>
                <w:rFonts w:ascii="Cambria" w:eastAsia="Cambria" w:hAnsi="Cambria"/>
                <w:szCs w:val="20"/>
              </w:rPr>
            </w:pPr>
            <w:r w:rsidRPr="00DD3EC0">
              <w:rPr>
                <w:rFonts w:ascii="Cambria" w:eastAsia="Cambria" w:hAnsi="Cambria"/>
                <w:szCs w:val="20"/>
              </w:rPr>
              <w:t>When determining the requirements for the products and services to be offered to customers, the organization shall ensure that:</w:t>
            </w:r>
          </w:p>
          <w:p w14:paraId="5429EFB4" w14:textId="77777777" w:rsidR="002D42BC" w:rsidRPr="00DD3EC0" w:rsidRDefault="002D42BC" w:rsidP="002D42BC">
            <w:pPr>
              <w:spacing w:line="170" w:lineRule="exact"/>
              <w:rPr>
                <w:szCs w:val="20"/>
              </w:rPr>
            </w:pPr>
          </w:p>
          <w:p w14:paraId="67DDA46E" w14:textId="77777777" w:rsidR="002D42BC" w:rsidRPr="00DD3EC0" w:rsidRDefault="002D42BC" w:rsidP="002D42BC">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 requirements for the products and services are defined, including:</w:t>
            </w:r>
          </w:p>
          <w:p w14:paraId="3CF9FA36" w14:textId="77777777" w:rsidR="002D42BC" w:rsidRPr="00DD3EC0" w:rsidRDefault="002D42BC" w:rsidP="002D42BC">
            <w:pPr>
              <w:spacing w:line="168" w:lineRule="exact"/>
              <w:rPr>
                <w:rFonts w:ascii="Cambria" w:eastAsia="Cambria" w:hAnsi="Cambria"/>
                <w:szCs w:val="20"/>
              </w:rPr>
            </w:pPr>
          </w:p>
          <w:p w14:paraId="5D00B2D2" w14:textId="77777777"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any applicable statutory and regulatory requirements;</w:t>
            </w:r>
          </w:p>
          <w:p w14:paraId="7ED90DE2" w14:textId="77777777" w:rsidR="002D42BC" w:rsidRPr="00DD3EC0" w:rsidRDefault="002D42BC" w:rsidP="002D42BC">
            <w:pPr>
              <w:spacing w:line="168" w:lineRule="exact"/>
              <w:rPr>
                <w:rFonts w:ascii="Cambria" w:eastAsia="Cambria" w:hAnsi="Cambria"/>
                <w:szCs w:val="20"/>
              </w:rPr>
            </w:pPr>
          </w:p>
          <w:p w14:paraId="67F69102" w14:textId="77777777"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those considered necessary by the organization;</w:t>
            </w:r>
          </w:p>
          <w:p w14:paraId="7925E7F1" w14:textId="77777777" w:rsidR="002D42BC" w:rsidRPr="00DD3EC0" w:rsidRDefault="002D42BC" w:rsidP="002D42BC">
            <w:pPr>
              <w:spacing w:line="168" w:lineRule="exact"/>
              <w:rPr>
                <w:rFonts w:ascii="Cambria" w:eastAsia="Cambria" w:hAnsi="Cambria"/>
                <w:szCs w:val="20"/>
              </w:rPr>
            </w:pPr>
          </w:p>
          <w:p w14:paraId="3E40102C" w14:textId="77777777" w:rsidR="002D42BC" w:rsidRPr="00DD3EC0" w:rsidRDefault="00834AE0" w:rsidP="007E7133">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w:t>
            </w:r>
            <w:r w:rsidR="002D42BC" w:rsidRPr="00DD3EC0">
              <w:rPr>
                <w:rFonts w:ascii="Cambria" w:eastAsia="Cambria" w:hAnsi="Cambria"/>
                <w:szCs w:val="20"/>
              </w:rPr>
              <w:t xml:space="preserve"> organization can meet the claims for the products and services it offers.</w:t>
            </w:r>
          </w:p>
        </w:tc>
        <w:tc>
          <w:tcPr>
            <w:tcW w:w="2354" w:type="dxa"/>
            <w:gridSpan w:val="4"/>
          </w:tcPr>
          <w:p w14:paraId="3AB93922" w14:textId="77777777" w:rsidR="002D42BC" w:rsidRPr="00DD3EC0" w:rsidRDefault="002D42BC" w:rsidP="0013109B">
            <w:pPr>
              <w:tabs>
                <w:tab w:val="left" w:pos="360"/>
              </w:tabs>
              <w:ind w:left="170" w:hanging="170"/>
              <w:jc w:val="center"/>
              <w:rPr>
                <w:b/>
                <w:szCs w:val="20"/>
              </w:rPr>
            </w:pPr>
          </w:p>
        </w:tc>
        <w:tc>
          <w:tcPr>
            <w:tcW w:w="256" w:type="dxa"/>
            <w:tcBorders>
              <w:right w:val="single" w:sz="6" w:space="0" w:color="auto"/>
            </w:tcBorders>
          </w:tcPr>
          <w:p w14:paraId="6ED19C53" w14:textId="77777777" w:rsidR="002D42BC" w:rsidRPr="00DD3EC0" w:rsidRDefault="002D42BC" w:rsidP="00C432AC">
            <w:pPr>
              <w:jc w:val="both"/>
              <w:rPr>
                <w:b/>
                <w:szCs w:val="20"/>
              </w:rPr>
            </w:pPr>
          </w:p>
        </w:tc>
        <w:tc>
          <w:tcPr>
            <w:tcW w:w="3609" w:type="dxa"/>
            <w:gridSpan w:val="2"/>
            <w:tcBorders>
              <w:left w:val="single" w:sz="6" w:space="0" w:color="auto"/>
            </w:tcBorders>
          </w:tcPr>
          <w:p w14:paraId="7A670739" w14:textId="77777777" w:rsidR="00A12C34" w:rsidRDefault="00A12C34" w:rsidP="00A12C34">
            <w:r w:rsidRPr="00113FCD">
              <w:rPr>
                <w:shd w:val="clear" w:color="auto" w:fill="FFFFFF"/>
              </w:rPr>
              <w:t xml:space="preserve">Organization: </w:t>
            </w:r>
            <w:r>
              <w:rPr>
                <w:shd w:val="clear" w:color="auto" w:fill="FFFFFF"/>
              </w:rPr>
              <w:t xml:space="preserve">{{ </w:t>
            </w:r>
            <w:r w:rsidRPr="00113FCD">
              <w:rPr>
                <w:shd w:val="clear" w:color="auto" w:fill="FFFFFF"/>
              </w:rPr>
              <w:t>Organization</w:t>
            </w:r>
            <w:r>
              <w:rPr>
                <w:shd w:val="clear" w:color="auto" w:fill="FFFFFF"/>
              </w:rPr>
              <w:t>_</w:t>
            </w:r>
            <w:r w:rsidRPr="00113FCD">
              <w:rPr>
                <w:shd w:val="clear" w:color="auto" w:fill="FFFFFF"/>
              </w:rPr>
              <w:t>Name</w:t>
            </w:r>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14:paraId="5D8D0546" w14:textId="77777777" w:rsidR="00A12C34" w:rsidRPr="00113FCD" w:rsidRDefault="00A12C34" w:rsidP="00A12C34">
            <w:r>
              <w:t xml:space="preserve">Temp.add: </w:t>
            </w:r>
            <w:r w:rsidRPr="00A22EA5">
              <w:t>{{ Temp</w:t>
            </w:r>
            <w:r>
              <w:t>_</w:t>
            </w:r>
            <w:r w:rsidRPr="00A22EA5">
              <w:t>Address }}</w:t>
            </w:r>
          </w:p>
          <w:p w14:paraId="06103A1B" w14:textId="77777777" w:rsidR="00A12C34" w:rsidRDefault="00A12C34" w:rsidP="00A12C34"/>
          <w:p w14:paraId="3791D1F6" w14:textId="77777777" w:rsidR="00A12C34" w:rsidRDefault="00A12C34" w:rsidP="00A12C34">
            <w:pPr>
              <w:rPr>
                <w:shd w:val="clear" w:color="auto" w:fill="FFFFFF"/>
              </w:rPr>
            </w:pPr>
            <w:r>
              <w:tab/>
            </w:r>
            <w:r>
              <w:rPr>
                <w:shd w:val="clear" w:color="auto" w:fill="FFFFFF"/>
              </w:rPr>
              <w:tab/>
              <w:t xml:space="preserve">. </w:t>
            </w:r>
          </w:p>
          <w:p w14:paraId="70308E06" w14:textId="77777777" w:rsidR="00A12C34" w:rsidRPr="00E33C35" w:rsidRDefault="00A12C34" w:rsidP="00A12C34">
            <w:pPr>
              <w:rPr>
                <w:rFonts w:eastAsia="신명조"/>
                <w:kern w:val="2"/>
                <w:szCs w:val="20"/>
              </w:rPr>
            </w:pPr>
            <w:r>
              <w:rPr>
                <w:rFonts w:eastAsia="신명조"/>
                <w:kern w:val="2"/>
                <w:szCs w:val="20"/>
              </w:rPr>
              <w:t xml:space="preserve">The organization legal register was verified on </w:t>
            </w:r>
            <w:r w:rsidRPr="00394844">
              <w:rPr>
                <w:rFonts w:eastAsia="신명조"/>
                <w:kern w:val="2"/>
                <w:szCs w:val="20"/>
              </w:rPr>
              <w:t xml:space="preserve">Ref: </w:t>
            </w:r>
            <w:r>
              <w:rPr>
                <w:rFonts w:eastAsia="신명조"/>
                <w:kern w:val="2"/>
                <w:szCs w:val="20"/>
              </w:rPr>
              <w:t>{{ l</w:t>
            </w:r>
            <w:r w:rsidRPr="00394844">
              <w:rPr>
                <w:rFonts w:eastAsia="신명조"/>
                <w:kern w:val="2"/>
                <w:szCs w:val="20"/>
              </w:rPr>
              <w:t>egal</w:t>
            </w:r>
            <w:r>
              <w:rPr>
                <w:rFonts w:eastAsia="신명조"/>
                <w:kern w:val="2"/>
                <w:szCs w:val="20"/>
              </w:rPr>
              <w:t>_</w:t>
            </w:r>
            <w:r w:rsidRPr="00394844">
              <w:rPr>
                <w:rFonts w:eastAsia="신명조"/>
                <w:kern w:val="2"/>
                <w:szCs w:val="20"/>
              </w:rPr>
              <w:t>REGISTER</w:t>
            </w:r>
            <w:r>
              <w:rPr>
                <w:rFonts w:eastAsia="신명조"/>
                <w:kern w:val="2"/>
                <w:szCs w:val="20"/>
              </w:rPr>
              <w:t>_</w:t>
            </w:r>
            <w:r w:rsidRPr="00394844">
              <w:rPr>
                <w:rFonts w:eastAsia="신명조"/>
                <w:kern w:val="2"/>
                <w:szCs w:val="20"/>
              </w:rPr>
              <w:t>NO</w:t>
            </w:r>
            <w:r>
              <w:rPr>
                <w:rFonts w:eastAsia="신명조"/>
                <w:kern w:val="2"/>
                <w:szCs w:val="20"/>
              </w:rPr>
              <w:t xml:space="preserve"> }} evident. </w:t>
            </w:r>
          </w:p>
          <w:p w14:paraId="11C57D36" w14:textId="77777777" w:rsidR="00A12C34" w:rsidRDefault="00A12C34" w:rsidP="00A12C34">
            <w:pPr>
              <w:rPr>
                <w:rFonts w:eastAsia="신명조"/>
                <w:kern w:val="2"/>
                <w:szCs w:val="20"/>
              </w:rPr>
            </w:pPr>
            <w:r w:rsidRPr="004A330B">
              <w:rPr>
                <w:rFonts w:eastAsia="신명조"/>
                <w:kern w:val="2"/>
                <w:szCs w:val="20"/>
              </w:rPr>
              <w:t>{</w:t>
            </w:r>
            <w:r>
              <w:rPr>
                <w:rFonts w:eastAsia="신명조"/>
                <w:kern w:val="2"/>
                <w:szCs w:val="20"/>
              </w:rPr>
              <w:t xml:space="preserve">{ </w:t>
            </w:r>
            <w:r w:rsidRPr="004A330B">
              <w:rPr>
                <w:rFonts w:eastAsia="신명조"/>
                <w:kern w:val="2"/>
                <w:szCs w:val="20"/>
              </w:rPr>
              <w:t>legal</w:t>
            </w:r>
            <w:r>
              <w:rPr>
                <w:rFonts w:eastAsia="신명조"/>
                <w:kern w:val="2"/>
                <w:szCs w:val="20"/>
              </w:rPr>
              <w:t>_</w:t>
            </w:r>
            <w:r w:rsidRPr="004A330B">
              <w:rPr>
                <w:rFonts w:eastAsia="신명조"/>
                <w:kern w:val="2"/>
                <w:szCs w:val="20"/>
              </w:rPr>
              <w:t>LICENSE }</w:t>
            </w:r>
            <w:r>
              <w:rPr>
                <w:rFonts w:eastAsia="신명조"/>
                <w:kern w:val="2"/>
                <w:szCs w:val="20"/>
              </w:rPr>
              <w:t>}</w:t>
            </w:r>
          </w:p>
          <w:p w14:paraId="60612C00" w14:textId="77777777" w:rsidR="0077399E" w:rsidRPr="00DD3EC0" w:rsidRDefault="0077399E" w:rsidP="00E33B8E">
            <w:pPr>
              <w:rPr>
                <w:szCs w:val="20"/>
              </w:rPr>
            </w:pPr>
          </w:p>
        </w:tc>
        <w:tc>
          <w:tcPr>
            <w:tcW w:w="284" w:type="dxa"/>
            <w:tcBorders>
              <w:right w:val="single" w:sz="6" w:space="0" w:color="auto"/>
            </w:tcBorders>
          </w:tcPr>
          <w:p w14:paraId="0AE1DC5D" w14:textId="77777777" w:rsidR="002D42BC" w:rsidRPr="00DD3EC0" w:rsidRDefault="002D42BC" w:rsidP="00C432AC">
            <w:pPr>
              <w:jc w:val="both"/>
              <w:rPr>
                <w:b/>
                <w:szCs w:val="20"/>
              </w:rPr>
            </w:pPr>
          </w:p>
        </w:tc>
      </w:tr>
      <w:tr w:rsidR="00F966BE" w:rsidRPr="00DD3EC0" w14:paraId="6ECAA270" w14:textId="77777777" w:rsidTr="00B62B60">
        <w:trPr>
          <w:cantSplit/>
          <w:trHeight w:val="432"/>
        </w:trPr>
        <w:tc>
          <w:tcPr>
            <w:tcW w:w="10624" w:type="dxa"/>
            <w:gridSpan w:val="9"/>
            <w:tcBorders>
              <w:top w:val="single" w:sz="4" w:space="0" w:color="auto"/>
              <w:left w:val="single" w:sz="6" w:space="0" w:color="auto"/>
              <w:bottom w:val="single" w:sz="4" w:space="0" w:color="auto"/>
              <w:right w:val="single" w:sz="6" w:space="0" w:color="auto"/>
            </w:tcBorders>
          </w:tcPr>
          <w:p w14:paraId="545C2A2B" w14:textId="77777777" w:rsidR="00F966BE" w:rsidRPr="00DD3EC0" w:rsidRDefault="00F966BE" w:rsidP="002D42BC">
            <w:pPr>
              <w:jc w:val="both"/>
              <w:rPr>
                <w:b/>
                <w:szCs w:val="20"/>
              </w:rPr>
            </w:pPr>
            <w:r w:rsidRPr="00DD3EC0">
              <w:rPr>
                <w:b/>
                <w:szCs w:val="20"/>
              </w:rPr>
              <w:t xml:space="preserve">8.2.3.1  </w:t>
            </w:r>
            <w:r w:rsidR="002D42BC" w:rsidRPr="00DD3EC0">
              <w:rPr>
                <w:b/>
                <w:szCs w:val="20"/>
              </w:rPr>
              <w:t>review of the requirements for products and services</w:t>
            </w:r>
          </w:p>
        </w:tc>
      </w:tr>
      <w:tr w:rsidR="00F966BE" w:rsidRPr="00DD3EC0" w14:paraId="384C4609" w14:textId="77777777" w:rsidTr="00B62B60">
        <w:trPr>
          <w:cantSplit/>
          <w:trHeight w:val="2266"/>
        </w:trPr>
        <w:tc>
          <w:tcPr>
            <w:tcW w:w="4121" w:type="dxa"/>
            <w:tcBorders>
              <w:top w:val="single" w:sz="4" w:space="0" w:color="auto"/>
              <w:left w:val="single" w:sz="6" w:space="0" w:color="auto"/>
              <w:bottom w:val="single" w:sz="4" w:space="0" w:color="auto"/>
            </w:tcBorders>
          </w:tcPr>
          <w:p w14:paraId="6EC69553" w14:textId="77777777" w:rsidR="00F966BE" w:rsidRPr="00DD3EC0" w:rsidRDefault="00F966BE" w:rsidP="00C432AC">
            <w:pPr>
              <w:jc w:val="both"/>
              <w:rPr>
                <w:szCs w:val="20"/>
              </w:rPr>
            </w:pPr>
            <w:r w:rsidRPr="00DD3EC0">
              <w:rPr>
                <w:szCs w:val="20"/>
              </w:rPr>
              <w:t>a) requirements specified by the customer, including the r</w:t>
            </w:r>
            <w:r w:rsidR="0069751A">
              <w:rPr>
                <w:szCs w:val="20"/>
              </w:rPr>
              <w:t xml:space="preserve">equirements for delivery and </w:t>
            </w:r>
            <w:r w:rsidR="00C12F63">
              <w:rPr>
                <w:szCs w:val="20"/>
              </w:rPr>
              <w:t>post-</w:t>
            </w:r>
            <w:r w:rsidR="00C12F63" w:rsidRPr="00DD3EC0">
              <w:rPr>
                <w:szCs w:val="20"/>
              </w:rPr>
              <w:t>delivery</w:t>
            </w:r>
            <w:r w:rsidRPr="00DD3EC0">
              <w:rPr>
                <w:szCs w:val="20"/>
              </w:rPr>
              <w:t xml:space="preserve"> activities;</w:t>
            </w:r>
          </w:p>
          <w:p w14:paraId="535B8E0F" w14:textId="77777777" w:rsidR="00F966BE" w:rsidRPr="00DD3EC0" w:rsidRDefault="00F966BE" w:rsidP="00C432AC">
            <w:pPr>
              <w:jc w:val="both"/>
              <w:rPr>
                <w:szCs w:val="20"/>
              </w:rPr>
            </w:pPr>
            <w:r w:rsidRPr="00DD3EC0">
              <w:rPr>
                <w:szCs w:val="20"/>
              </w:rPr>
              <w:t>b) requirements not stated by the customer, but necessary for the specified or intended use, when known;</w:t>
            </w:r>
          </w:p>
          <w:p w14:paraId="7A65A77E" w14:textId="77777777" w:rsidR="00F966BE" w:rsidRPr="00DD3EC0" w:rsidRDefault="00F966BE" w:rsidP="00C432AC">
            <w:pPr>
              <w:jc w:val="both"/>
              <w:rPr>
                <w:szCs w:val="20"/>
              </w:rPr>
            </w:pPr>
            <w:r w:rsidRPr="00DD3EC0">
              <w:rPr>
                <w:szCs w:val="20"/>
              </w:rPr>
              <w:t xml:space="preserve">c) requirements specified by the organization; </w:t>
            </w:r>
          </w:p>
          <w:p w14:paraId="28D78902" w14:textId="77777777" w:rsidR="00F966BE" w:rsidRPr="00DD3EC0" w:rsidRDefault="00F966BE" w:rsidP="00C432AC">
            <w:pPr>
              <w:jc w:val="both"/>
              <w:rPr>
                <w:szCs w:val="20"/>
              </w:rPr>
            </w:pPr>
            <w:r w:rsidRPr="00DD3EC0">
              <w:rPr>
                <w:szCs w:val="20"/>
              </w:rPr>
              <w:t xml:space="preserve">d) statutory and regulatory requirements applicable to the products and services; </w:t>
            </w:r>
          </w:p>
          <w:p w14:paraId="6FAFCB7E" w14:textId="77777777" w:rsidR="00F966BE" w:rsidRPr="00DD3EC0" w:rsidRDefault="00F966BE" w:rsidP="00C432AC">
            <w:pPr>
              <w:jc w:val="both"/>
              <w:rPr>
                <w:szCs w:val="20"/>
              </w:rPr>
            </w:pPr>
            <w:r w:rsidRPr="00DD3EC0">
              <w:rPr>
                <w:szCs w:val="20"/>
              </w:rPr>
              <w:t xml:space="preserve">e) </w:t>
            </w:r>
            <w:r w:rsidR="00DB7531" w:rsidRPr="00DD3EC0">
              <w:rPr>
                <w:szCs w:val="20"/>
              </w:rPr>
              <w:t>Contract</w:t>
            </w:r>
            <w:r w:rsidRPr="00DD3EC0">
              <w:rPr>
                <w:szCs w:val="20"/>
              </w:rPr>
              <w:t xml:space="preserve"> or order requirements differing from those previously expressed.</w:t>
            </w:r>
          </w:p>
          <w:p w14:paraId="461EA2B3" w14:textId="77777777" w:rsidR="00F966BE" w:rsidRPr="00DD3EC0" w:rsidRDefault="00F966BE" w:rsidP="00C432AC">
            <w:pPr>
              <w:jc w:val="both"/>
              <w:rPr>
                <w:szCs w:val="20"/>
              </w:rPr>
            </w:pPr>
          </w:p>
        </w:tc>
        <w:tc>
          <w:tcPr>
            <w:tcW w:w="2340" w:type="dxa"/>
            <w:gridSpan w:val="3"/>
            <w:tcBorders>
              <w:top w:val="single" w:sz="4" w:space="0" w:color="auto"/>
              <w:bottom w:val="single" w:sz="4" w:space="0" w:color="auto"/>
            </w:tcBorders>
          </w:tcPr>
          <w:p w14:paraId="205485AB" w14:textId="77777777" w:rsidR="0077399E" w:rsidRPr="00DD3EC0" w:rsidRDefault="0077399E" w:rsidP="00692727">
            <w:pPr>
              <w:tabs>
                <w:tab w:val="left" w:pos="360"/>
              </w:tabs>
              <w:ind w:left="170" w:hanging="170"/>
              <w:jc w:val="both"/>
              <w:rPr>
                <w:szCs w:val="20"/>
              </w:rPr>
            </w:pPr>
          </w:p>
        </w:tc>
        <w:tc>
          <w:tcPr>
            <w:tcW w:w="270" w:type="dxa"/>
            <w:gridSpan w:val="2"/>
            <w:tcBorders>
              <w:top w:val="single" w:sz="4" w:space="0" w:color="auto"/>
              <w:bottom w:val="single" w:sz="4" w:space="0" w:color="auto"/>
              <w:right w:val="single" w:sz="6" w:space="0" w:color="auto"/>
            </w:tcBorders>
          </w:tcPr>
          <w:p w14:paraId="6598C663" w14:textId="77777777" w:rsidR="00F966BE" w:rsidRPr="00DD3EC0" w:rsidRDefault="00F966BE" w:rsidP="00C432AC">
            <w:pPr>
              <w:jc w:val="both"/>
              <w:rPr>
                <w:b/>
                <w:szCs w:val="20"/>
              </w:rPr>
            </w:pPr>
          </w:p>
        </w:tc>
        <w:tc>
          <w:tcPr>
            <w:tcW w:w="3609" w:type="dxa"/>
            <w:gridSpan w:val="2"/>
            <w:tcBorders>
              <w:top w:val="single" w:sz="4" w:space="0" w:color="auto"/>
              <w:left w:val="single" w:sz="6" w:space="0" w:color="auto"/>
              <w:bottom w:val="single" w:sz="4" w:space="0" w:color="auto"/>
            </w:tcBorders>
          </w:tcPr>
          <w:p w14:paraId="30FFB8EE" w14:textId="77777777" w:rsidR="00D6171F" w:rsidRPr="008C4EBA" w:rsidRDefault="008C4EBA" w:rsidP="00E36104">
            <w:pPr>
              <w:widowControl w:val="0"/>
              <w:autoSpaceDE w:val="0"/>
              <w:autoSpaceDN w:val="0"/>
              <w:adjustRightInd w:val="0"/>
              <w:jc w:val="both"/>
              <w:rPr>
                <w:szCs w:val="18"/>
              </w:rPr>
            </w:pPr>
            <w:r>
              <w:rPr>
                <w:szCs w:val="20"/>
              </w:rPr>
              <w:t xml:space="preserve">{{ </w:t>
            </w:r>
            <w:r w:rsidRPr="008C4EBA">
              <w:rPr>
                <w:szCs w:val="20"/>
              </w:rPr>
              <w:t>review</w:t>
            </w:r>
            <w:r w:rsidR="00E2305F">
              <w:rPr>
                <w:szCs w:val="20"/>
              </w:rPr>
              <w:t>_</w:t>
            </w:r>
            <w:r w:rsidRPr="008C4EBA">
              <w:rPr>
                <w:szCs w:val="20"/>
              </w:rPr>
              <w:t>of</w:t>
            </w:r>
            <w:r w:rsidR="00E2305F">
              <w:rPr>
                <w:szCs w:val="20"/>
              </w:rPr>
              <w:t>_</w:t>
            </w:r>
            <w:r w:rsidRPr="008C4EBA">
              <w:rPr>
                <w:szCs w:val="20"/>
              </w:rPr>
              <w:t>the</w:t>
            </w:r>
            <w:r w:rsidR="00E2305F">
              <w:rPr>
                <w:szCs w:val="20"/>
              </w:rPr>
              <w:t>_</w:t>
            </w:r>
            <w:r w:rsidRPr="008C4EBA">
              <w:rPr>
                <w:szCs w:val="20"/>
              </w:rPr>
              <w:t>requirements</w:t>
            </w:r>
            <w:r w:rsidR="00E2305F">
              <w:rPr>
                <w:szCs w:val="20"/>
              </w:rPr>
              <w:t>_</w:t>
            </w:r>
            <w:r w:rsidRPr="008C4EBA">
              <w:rPr>
                <w:szCs w:val="20"/>
              </w:rPr>
              <w:t>for</w:t>
            </w:r>
            <w:r w:rsidR="00E2305F">
              <w:rPr>
                <w:szCs w:val="20"/>
              </w:rPr>
              <w:t>_</w:t>
            </w:r>
            <w:r w:rsidRPr="008C4EBA">
              <w:rPr>
                <w:szCs w:val="20"/>
              </w:rPr>
              <w:t>products</w:t>
            </w:r>
            <w:r w:rsidR="00E2305F">
              <w:rPr>
                <w:szCs w:val="20"/>
              </w:rPr>
              <w:t>_</w:t>
            </w:r>
            <w:r w:rsidRPr="008C4EBA">
              <w:rPr>
                <w:szCs w:val="20"/>
              </w:rPr>
              <w:t>and</w:t>
            </w:r>
            <w:r w:rsidR="00E2305F">
              <w:rPr>
                <w:szCs w:val="20"/>
              </w:rPr>
              <w:t>_</w:t>
            </w:r>
            <w:r w:rsidRPr="008C4EBA">
              <w:rPr>
                <w:szCs w:val="20"/>
              </w:rPr>
              <w:t>services</w:t>
            </w:r>
            <w:r>
              <w:rPr>
                <w:szCs w:val="20"/>
              </w:rPr>
              <w:t xml:space="preserve"> }}</w:t>
            </w:r>
          </w:p>
        </w:tc>
        <w:tc>
          <w:tcPr>
            <w:tcW w:w="284" w:type="dxa"/>
            <w:tcBorders>
              <w:top w:val="single" w:sz="4" w:space="0" w:color="auto"/>
              <w:bottom w:val="single" w:sz="4" w:space="0" w:color="auto"/>
              <w:right w:val="single" w:sz="6" w:space="0" w:color="auto"/>
            </w:tcBorders>
          </w:tcPr>
          <w:p w14:paraId="5D664AB1" w14:textId="77777777" w:rsidR="00F966BE" w:rsidRPr="00DD3EC0" w:rsidRDefault="00F966BE" w:rsidP="00C432AC">
            <w:pPr>
              <w:jc w:val="both"/>
              <w:rPr>
                <w:b/>
                <w:szCs w:val="20"/>
              </w:rPr>
            </w:pPr>
          </w:p>
        </w:tc>
      </w:tr>
      <w:tr w:rsidR="00F966BE" w:rsidRPr="00DD3EC0" w14:paraId="6282F0D8" w14:textId="77777777" w:rsidTr="00B62B60">
        <w:trPr>
          <w:cantSplit/>
          <w:trHeight w:val="340"/>
        </w:trPr>
        <w:tc>
          <w:tcPr>
            <w:tcW w:w="4121" w:type="dxa"/>
            <w:tcBorders>
              <w:top w:val="single" w:sz="4" w:space="0" w:color="auto"/>
              <w:left w:val="single" w:sz="6" w:space="0" w:color="auto"/>
              <w:bottom w:val="single" w:sz="4" w:space="0" w:color="auto"/>
            </w:tcBorders>
          </w:tcPr>
          <w:p w14:paraId="6127AA06" w14:textId="77777777" w:rsidR="00F966BE" w:rsidRPr="00DD3EC0" w:rsidRDefault="00F966BE" w:rsidP="00C432AC">
            <w:pPr>
              <w:jc w:val="both"/>
              <w:rPr>
                <w:b/>
                <w:szCs w:val="20"/>
              </w:rPr>
            </w:pPr>
            <w:r w:rsidRPr="00DD3EC0">
              <w:rPr>
                <w:b/>
                <w:szCs w:val="20"/>
              </w:rPr>
              <w:t>8.3 Design and development of products and services</w:t>
            </w:r>
          </w:p>
        </w:tc>
        <w:tc>
          <w:tcPr>
            <w:tcW w:w="6503" w:type="dxa"/>
            <w:gridSpan w:val="8"/>
            <w:tcBorders>
              <w:top w:val="single" w:sz="4" w:space="0" w:color="auto"/>
              <w:bottom w:val="single" w:sz="4" w:space="0" w:color="auto"/>
              <w:right w:val="single" w:sz="6" w:space="0" w:color="auto"/>
            </w:tcBorders>
          </w:tcPr>
          <w:p w14:paraId="49B29174" w14:textId="77777777" w:rsidR="00F966BE" w:rsidRPr="00DD3EC0" w:rsidRDefault="00F966BE" w:rsidP="00C432AC">
            <w:pPr>
              <w:jc w:val="both"/>
              <w:rPr>
                <w:b/>
                <w:szCs w:val="20"/>
              </w:rPr>
            </w:pPr>
          </w:p>
        </w:tc>
      </w:tr>
      <w:tr w:rsidR="00F966BE" w:rsidRPr="00DD3EC0" w14:paraId="7AE51D2D" w14:textId="77777777" w:rsidTr="00B62B60">
        <w:trPr>
          <w:cantSplit/>
          <w:trHeight w:val="258"/>
        </w:trPr>
        <w:tc>
          <w:tcPr>
            <w:tcW w:w="4121" w:type="dxa"/>
            <w:tcBorders>
              <w:top w:val="single" w:sz="4" w:space="0" w:color="auto"/>
              <w:left w:val="single" w:sz="6" w:space="0" w:color="auto"/>
              <w:bottom w:val="single" w:sz="4" w:space="0" w:color="auto"/>
            </w:tcBorders>
          </w:tcPr>
          <w:p w14:paraId="545E8946" w14:textId="77777777" w:rsidR="00F966BE" w:rsidRPr="00DD3EC0" w:rsidRDefault="00F966BE" w:rsidP="00C432AC">
            <w:pPr>
              <w:jc w:val="both"/>
              <w:rPr>
                <w:b/>
                <w:szCs w:val="20"/>
              </w:rPr>
            </w:pPr>
            <w:r w:rsidRPr="00DD3EC0">
              <w:rPr>
                <w:b/>
                <w:szCs w:val="20"/>
              </w:rPr>
              <w:t>8.3.1 General</w:t>
            </w:r>
          </w:p>
        </w:tc>
        <w:tc>
          <w:tcPr>
            <w:tcW w:w="2340" w:type="dxa"/>
            <w:gridSpan w:val="3"/>
            <w:vMerge w:val="restart"/>
            <w:tcBorders>
              <w:top w:val="single" w:sz="4" w:space="0" w:color="auto"/>
            </w:tcBorders>
          </w:tcPr>
          <w:p w14:paraId="49C53778" w14:textId="77777777" w:rsidR="00692727" w:rsidRPr="00DD3EC0" w:rsidRDefault="00692727" w:rsidP="00C432AC">
            <w:pPr>
              <w:tabs>
                <w:tab w:val="left" w:pos="360"/>
              </w:tabs>
              <w:ind w:left="170" w:hanging="170"/>
              <w:rPr>
                <w:b/>
                <w:szCs w:val="20"/>
              </w:rPr>
            </w:pPr>
          </w:p>
          <w:p w14:paraId="2DEDC5CB" w14:textId="77777777" w:rsidR="00692727" w:rsidRPr="00DD3EC0" w:rsidRDefault="00692727" w:rsidP="00C432AC">
            <w:pPr>
              <w:tabs>
                <w:tab w:val="left" w:pos="360"/>
              </w:tabs>
              <w:ind w:left="170" w:hanging="170"/>
              <w:rPr>
                <w:b/>
                <w:szCs w:val="20"/>
              </w:rPr>
            </w:pPr>
          </w:p>
          <w:p w14:paraId="15C9D65D" w14:textId="77777777" w:rsidR="00692727" w:rsidRPr="00DD3EC0" w:rsidRDefault="00692727" w:rsidP="00C432AC">
            <w:pPr>
              <w:tabs>
                <w:tab w:val="left" w:pos="360"/>
              </w:tabs>
              <w:ind w:left="170" w:hanging="170"/>
              <w:rPr>
                <w:b/>
                <w:szCs w:val="20"/>
              </w:rPr>
            </w:pPr>
          </w:p>
          <w:p w14:paraId="7B316A8C" w14:textId="77777777" w:rsidR="00F966BE" w:rsidRPr="00DD3EC0" w:rsidRDefault="00692727" w:rsidP="00692727">
            <w:pPr>
              <w:tabs>
                <w:tab w:val="left" w:pos="360"/>
              </w:tabs>
              <w:ind w:left="170" w:hanging="170"/>
              <w:jc w:val="center"/>
              <w:rPr>
                <w:b/>
                <w:szCs w:val="20"/>
              </w:rPr>
            </w:pPr>
            <w:r w:rsidRPr="00DD3EC0">
              <w:rPr>
                <w:b/>
                <w:szCs w:val="20"/>
              </w:rPr>
              <w:t>N/A</w:t>
            </w:r>
          </w:p>
        </w:tc>
        <w:tc>
          <w:tcPr>
            <w:tcW w:w="270" w:type="dxa"/>
            <w:gridSpan w:val="2"/>
            <w:vMerge w:val="restart"/>
            <w:tcBorders>
              <w:top w:val="single" w:sz="4" w:space="0" w:color="auto"/>
              <w:right w:val="single" w:sz="6" w:space="0" w:color="auto"/>
            </w:tcBorders>
          </w:tcPr>
          <w:p w14:paraId="31D188FA" w14:textId="77777777"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14:paraId="4E80AC12" w14:textId="77777777" w:rsidR="00692727" w:rsidRPr="00DD3EC0" w:rsidRDefault="00692727" w:rsidP="00C432AC">
            <w:pPr>
              <w:jc w:val="both"/>
              <w:rPr>
                <w:b/>
                <w:szCs w:val="20"/>
              </w:rPr>
            </w:pPr>
          </w:p>
          <w:p w14:paraId="395612CB" w14:textId="77777777" w:rsidR="00692727" w:rsidRPr="00DD3EC0" w:rsidRDefault="00692727" w:rsidP="00C432AC">
            <w:pPr>
              <w:jc w:val="both"/>
              <w:rPr>
                <w:b/>
                <w:szCs w:val="20"/>
              </w:rPr>
            </w:pPr>
          </w:p>
          <w:p w14:paraId="361BD0EF" w14:textId="77777777" w:rsidR="00692727" w:rsidRPr="00DD3EC0" w:rsidRDefault="00692727" w:rsidP="00C432AC">
            <w:pPr>
              <w:jc w:val="both"/>
              <w:rPr>
                <w:b/>
                <w:szCs w:val="20"/>
              </w:rPr>
            </w:pPr>
          </w:p>
          <w:p w14:paraId="642B3CD6" w14:textId="77777777" w:rsidR="00F966BE" w:rsidRPr="00866349" w:rsidRDefault="00866349" w:rsidP="00866349">
            <w:pPr>
              <w:jc w:val="center"/>
              <w:rPr>
                <w:color w:val="92D050"/>
                <w:szCs w:val="20"/>
              </w:rPr>
            </w:pPr>
            <w:r>
              <w:rPr>
                <w:szCs w:val="20"/>
              </w:rPr>
              <w:t xml:space="preserve">{{ </w:t>
            </w:r>
            <w:r w:rsidRPr="00866349">
              <w:rPr>
                <w:szCs w:val="20"/>
              </w:rPr>
              <w:t>Design</w:t>
            </w:r>
            <w:r>
              <w:rPr>
                <w:szCs w:val="20"/>
              </w:rPr>
              <w:t>_</w:t>
            </w:r>
            <w:r w:rsidRPr="00866349">
              <w:rPr>
                <w:szCs w:val="20"/>
              </w:rPr>
              <w:t>and</w:t>
            </w:r>
            <w:r>
              <w:rPr>
                <w:szCs w:val="20"/>
              </w:rPr>
              <w:t>_</w:t>
            </w:r>
            <w:r w:rsidRPr="00866349">
              <w:rPr>
                <w:szCs w:val="20"/>
              </w:rPr>
              <w:t>development</w:t>
            </w:r>
            <w:r>
              <w:rPr>
                <w:szCs w:val="20"/>
              </w:rPr>
              <w:t>_</w:t>
            </w:r>
            <w:r w:rsidRPr="00866349">
              <w:rPr>
                <w:szCs w:val="20"/>
              </w:rPr>
              <w:t>of</w:t>
            </w:r>
            <w:r>
              <w:rPr>
                <w:szCs w:val="20"/>
              </w:rPr>
              <w:t>_</w:t>
            </w:r>
            <w:r w:rsidRPr="00866349">
              <w:rPr>
                <w:szCs w:val="20"/>
              </w:rPr>
              <w:t>products</w:t>
            </w:r>
            <w:r>
              <w:rPr>
                <w:szCs w:val="20"/>
              </w:rPr>
              <w:t>_</w:t>
            </w:r>
            <w:r w:rsidRPr="00866349">
              <w:rPr>
                <w:szCs w:val="20"/>
              </w:rPr>
              <w:t>a</w:t>
            </w:r>
            <w:r>
              <w:rPr>
                <w:szCs w:val="20"/>
              </w:rPr>
              <w:t>n</w:t>
            </w:r>
            <w:r w:rsidRPr="00866349">
              <w:rPr>
                <w:szCs w:val="20"/>
              </w:rPr>
              <w:t>d</w:t>
            </w:r>
            <w:r>
              <w:rPr>
                <w:szCs w:val="20"/>
              </w:rPr>
              <w:t>_</w:t>
            </w:r>
            <w:r w:rsidRPr="00866349">
              <w:rPr>
                <w:szCs w:val="20"/>
              </w:rPr>
              <w:t>services</w:t>
            </w:r>
            <w:r>
              <w:rPr>
                <w:szCs w:val="20"/>
              </w:rPr>
              <w:t xml:space="preserve"> }}</w:t>
            </w:r>
          </w:p>
        </w:tc>
        <w:tc>
          <w:tcPr>
            <w:tcW w:w="284" w:type="dxa"/>
            <w:vMerge w:val="restart"/>
            <w:tcBorders>
              <w:top w:val="single" w:sz="4" w:space="0" w:color="auto"/>
              <w:right w:val="single" w:sz="6" w:space="0" w:color="auto"/>
            </w:tcBorders>
          </w:tcPr>
          <w:p w14:paraId="69C9B9AD" w14:textId="77777777" w:rsidR="00F966BE" w:rsidRPr="00DD3EC0" w:rsidRDefault="00F966BE" w:rsidP="00C432AC">
            <w:pPr>
              <w:jc w:val="both"/>
              <w:rPr>
                <w:b/>
                <w:szCs w:val="20"/>
              </w:rPr>
            </w:pPr>
          </w:p>
        </w:tc>
      </w:tr>
      <w:tr w:rsidR="00F966BE" w:rsidRPr="00DD3EC0" w14:paraId="2AFAF8D9" w14:textId="77777777" w:rsidTr="00B62B60">
        <w:trPr>
          <w:cantSplit/>
          <w:trHeight w:val="992"/>
        </w:trPr>
        <w:tc>
          <w:tcPr>
            <w:tcW w:w="4121" w:type="dxa"/>
            <w:tcBorders>
              <w:top w:val="single" w:sz="4" w:space="0" w:color="auto"/>
              <w:left w:val="single" w:sz="6" w:space="0" w:color="auto"/>
              <w:bottom w:val="single" w:sz="4" w:space="0" w:color="auto"/>
            </w:tcBorders>
          </w:tcPr>
          <w:p w14:paraId="429D46CD" w14:textId="77777777" w:rsidR="00F966BE" w:rsidRPr="00DD3EC0" w:rsidRDefault="00E2524D" w:rsidP="00C432AC">
            <w:pPr>
              <w:jc w:val="both"/>
              <w:rPr>
                <w:szCs w:val="20"/>
              </w:rPr>
            </w:pPr>
            <w:r w:rsidRPr="00DD3EC0">
              <w:rPr>
                <w:szCs w:val="20"/>
              </w:rPr>
              <w:t>Establish</w:t>
            </w:r>
            <w:r w:rsidR="00F966BE" w:rsidRPr="00DD3EC0">
              <w:rPr>
                <w:szCs w:val="20"/>
              </w:rPr>
              <w:t>, implement and maintain a design and development process that is appropriate to ensure the subsequent provision of products and services.</w:t>
            </w:r>
          </w:p>
        </w:tc>
        <w:tc>
          <w:tcPr>
            <w:tcW w:w="2340" w:type="dxa"/>
            <w:gridSpan w:val="3"/>
            <w:vMerge/>
            <w:tcBorders>
              <w:bottom w:val="single" w:sz="4" w:space="0" w:color="auto"/>
            </w:tcBorders>
          </w:tcPr>
          <w:p w14:paraId="26B1FF44" w14:textId="77777777" w:rsidR="00F966BE" w:rsidRPr="00DD3EC0" w:rsidRDefault="00F966BE" w:rsidP="00C432AC">
            <w:pPr>
              <w:tabs>
                <w:tab w:val="left" w:pos="360"/>
              </w:tabs>
              <w:ind w:left="170" w:hanging="170"/>
              <w:rPr>
                <w:b/>
                <w:szCs w:val="20"/>
              </w:rPr>
            </w:pPr>
          </w:p>
        </w:tc>
        <w:tc>
          <w:tcPr>
            <w:tcW w:w="270" w:type="dxa"/>
            <w:gridSpan w:val="2"/>
            <w:vMerge/>
            <w:tcBorders>
              <w:bottom w:val="single" w:sz="4" w:space="0" w:color="auto"/>
              <w:right w:val="single" w:sz="6" w:space="0" w:color="auto"/>
            </w:tcBorders>
          </w:tcPr>
          <w:p w14:paraId="159A908C" w14:textId="77777777" w:rsidR="00F966BE" w:rsidRPr="00DD3EC0" w:rsidRDefault="00F966BE" w:rsidP="00C432AC">
            <w:pPr>
              <w:jc w:val="both"/>
              <w:rPr>
                <w:b/>
                <w:szCs w:val="20"/>
              </w:rPr>
            </w:pPr>
          </w:p>
        </w:tc>
        <w:tc>
          <w:tcPr>
            <w:tcW w:w="3609" w:type="dxa"/>
            <w:gridSpan w:val="2"/>
            <w:vMerge/>
            <w:tcBorders>
              <w:left w:val="single" w:sz="6" w:space="0" w:color="auto"/>
              <w:bottom w:val="single" w:sz="4" w:space="0" w:color="auto"/>
            </w:tcBorders>
          </w:tcPr>
          <w:p w14:paraId="65A81137" w14:textId="77777777" w:rsidR="00F966BE" w:rsidRPr="00DD3EC0" w:rsidRDefault="00F966BE" w:rsidP="00C432AC">
            <w:pPr>
              <w:jc w:val="both"/>
              <w:rPr>
                <w:b/>
                <w:szCs w:val="20"/>
              </w:rPr>
            </w:pPr>
          </w:p>
        </w:tc>
        <w:tc>
          <w:tcPr>
            <w:tcW w:w="284" w:type="dxa"/>
            <w:vMerge/>
            <w:tcBorders>
              <w:bottom w:val="single" w:sz="4" w:space="0" w:color="auto"/>
              <w:right w:val="single" w:sz="6" w:space="0" w:color="auto"/>
            </w:tcBorders>
          </w:tcPr>
          <w:p w14:paraId="7BA95A52" w14:textId="77777777" w:rsidR="00F966BE" w:rsidRPr="00DD3EC0" w:rsidRDefault="00F966BE" w:rsidP="00C432AC">
            <w:pPr>
              <w:jc w:val="both"/>
              <w:rPr>
                <w:b/>
                <w:szCs w:val="20"/>
              </w:rPr>
            </w:pPr>
          </w:p>
        </w:tc>
      </w:tr>
      <w:tr w:rsidR="003510CF" w:rsidRPr="00DD3EC0" w14:paraId="41E66DC4" w14:textId="77777777" w:rsidTr="00B62B60">
        <w:trPr>
          <w:cantSplit/>
          <w:trHeight w:val="434"/>
        </w:trPr>
        <w:tc>
          <w:tcPr>
            <w:tcW w:w="10624" w:type="dxa"/>
            <w:gridSpan w:val="9"/>
            <w:tcBorders>
              <w:top w:val="single" w:sz="4" w:space="0" w:color="auto"/>
              <w:left w:val="single" w:sz="6" w:space="0" w:color="auto"/>
              <w:bottom w:val="single" w:sz="4" w:space="0" w:color="auto"/>
              <w:right w:val="single" w:sz="6" w:space="0" w:color="auto"/>
            </w:tcBorders>
          </w:tcPr>
          <w:p w14:paraId="79295673" w14:textId="77777777" w:rsidR="003510CF" w:rsidRPr="00DD3EC0" w:rsidRDefault="003510CF" w:rsidP="00C432AC">
            <w:pPr>
              <w:jc w:val="both"/>
              <w:rPr>
                <w:b/>
                <w:szCs w:val="20"/>
              </w:rPr>
            </w:pPr>
            <w:r w:rsidRPr="00DD3EC0">
              <w:rPr>
                <w:b/>
                <w:szCs w:val="20"/>
              </w:rPr>
              <w:t>8.3.2 Design and development planning</w:t>
            </w:r>
          </w:p>
        </w:tc>
      </w:tr>
      <w:tr w:rsidR="003510CF" w:rsidRPr="00DD3EC0" w14:paraId="66BA28AB" w14:textId="77777777" w:rsidTr="00B62B60">
        <w:trPr>
          <w:cantSplit/>
          <w:trHeight w:val="815"/>
        </w:trPr>
        <w:tc>
          <w:tcPr>
            <w:tcW w:w="4391" w:type="dxa"/>
            <w:gridSpan w:val="2"/>
            <w:tcBorders>
              <w:top w:val="single" w:sz="4" w:space="0" w:color="auto"/>
              <w:left w:val="single" w:sz="6" w:space="0" w:color="auto"/>
              <w:bottom w:val="single" w:sz="4" w:space="0" w:color="auto"/>
            </w:tcBorders>
          </w:tcPr>
          <w:p w14:paraId="400DD8F0" w14:textId="77777777" w:rsidR="003510CF" w:rsidRPr="00DD3EC0" w:rsidRDefault="003510CF" w:rsidP="00C432AC">
            <w:pPr>
              <w:jc w:val="both"/>
              <w:rPr>
                <w:szCs w:val="20"/>
              </w:rPr>
            </w:pPr>
            <w:r w:rsidRPr="00DD3EC0">
              <w:rPr>
                <w:szCs w:val="20"/>
              </w:rPr>
              <w:t>a) the nature, duration and complexity of the design and development activities;</w:t>
            </w:r>
          </w:p>
          <w:p w14:paraId="6E4835C4" w14:textId="77777777" w:rsidR="003510CF" w:rsidRPr="00DD3EC0" w:rsidRDefault="003510CF" w:rsidP="00C432AC">
            <w:pPr>
              <w:jc w:val="both"/>
              <w:rPr>
                <w:szCs w:val="20"/>
              </w:rPr>
            </w:pPr>
            <w:r w:rsidRPr="00DD3EC0">
              <w:rPr>
                <w:szCs w:val="20"/>
              </w:rPr>
              <w:t xml:space="preserve">b) the required process stages, including applicable design and development reviews; </w:t>
            </w:r>
          </w:p>
          <w:p w14:paraId="6343A473" w14:textId="77777777" w:rsidR="003510CF" w:rsidRPr="00DD3EC0" w:rsidRDefault="003510CF" w:rsidP="00C432AC">
            <w:pPr>
              <w:jc w:val="both"/>
              <w:rPr>
                <w:szCs w:val="20"/>
              </w:rPr>
            </w:pPr>
            <w:r w:rsidRPr="00DD3EC0">
              <w:rPr>
                <w:szCs w:val="20"/>
              </w:rPr>
              <w:t xml:space="preserve">c) the required design and development verification and validation activities; </w:t>
            </w:r>
          </w:p>
          <w:p w14:paraId="3508C08C" w14:textId="77777777" w:rsidR="003510CF" w:rsidRPr="00DD3EC0" w:rsidRDefault="003510CF" w:rsidP="00C432AC">
            <w:pPr>
              <w:jc w:val="both"/>
              <w:rPr>
                <w:szCs w:val="20"/>
              </w:rPr>
            </w:pPr>
            <w:r w:rsidRPr="00DD3EC0">
              <w:rPr>
                <w:szCs w:val="20"/>
              </w:rPr>
              <w:t xml:space="preserve">d) the responsibilities and authorities involved in the design and development process; </w:t>
            </w:r>
          </w:p>
          <w:p w14:paraId="2BCF7C80" w14:textId="77777777" w:rsidR="003510CF" w:rsidRPr="00DD3EC0" w:rsidRDefault="003510CF" w:rsidP="00C432AC">
            <w:pPr>
              <w:jc w:val="both"/>
              <w:rPr>
                <w:szCs w:val="20"/>
              </w:rPr>
            </w:pPr>
            <w:r w:rsidRPr="00DD3EC0">
              <w:rPr>
                <w:szCs w:val="20"/>
              </w:rPr>
              <w:t xml:space="preserve">e) the internal and external resource needs for the design and development of products and services; </w:t>
            </w:r>
          </w:p>
          <w:p w14:paraId="51E7F278" w14:textId="77777777" w:rsidR="003510CF" w:rsidRPr="00DD3EC0" w:rsidRDefault="003510CF" w:rsidP="00C432AC">
            <w:pPr>
              <w:jc w:val="both"/>
              <w:rPr>
                <w:szCs w:val="20"/>
              </w:rPr>
            </w:pPr>
            <w:r w:rsidRPr="00DD3EC0">
              <w:rPr>
                <w:szCs w:val="20"/>
              </w:rPr>
              <w:t xml:space="preserve">f) the need to control interfaces between persons involved in the design and development process; </w:t>
            </w:r>
          </w:p>
          <w:p w14:paraId="4A4DD9BB" w14:textId="77777777" w:rsidR="003510CF" w:rsidRPr="00DD3EC0" w:rsidRDefault="003510CF" w:rsidP="00C432AC">
            <w:pPr>
              <w:jc w:val="both"/>
              <w:rPr>
                <w:szCs w:val="20"/>
              </w:rPr>
            </w:pPr>
            <w:r w:rsidRPr="00DD3EC0">
              <w:rPr>
                <w:szCs w:val="20"/>
              </w:rPr>
              <w:t xml:space="preserve">g) the need for involvement of customers and users in the design and development process; </w:t>
            </w:r>
          </w:p>
          <w:p w14:paraId="27A6C99B" w14:textId="77777777" w:rsidR="003510CF" w:rsidRPr="00DD3EC0" w:rsidRDefault="003510CF" w:rsidP="00C432AC">
            <w:pPr>
              <w:jc w:val="both"/>
              <w:rPr>
                <w:szCs w:val="20"/>
              </w:rPr>
            </w:pPr>
            <w:r w:rsidRPr="00DD3EC0">
              <w:rPr>
                <w:szCs w:val="20"/>
              </w:rPr>
              <w:t xml:space="preserve">h) the requirements for subsequent provision of products and services; </w:t>
            </w:r>
          </w:p>
          <w:p w14:paraId="4490FDA6" w14:textId="77777777" w:rsidR="003510CF" w:rsidRPr="00DD3EC0" w:rsidRDefault="003510CF" w:rsidP="00C432AC">
            <w:pPr>
              <w:jc w:val="both"/>
              <w:rPr>
                <w:szCs w:val="20"/>
              </w:rPr>
            </w:pPr>
            <w:r w:rsidRPr="00DD3EC0">
              <w:rPr>
                <w:szCs w:val="20"/>
              </w:rPr>
              <w:t xml:space="preserve">i) the level of control expected for the design and development process by customers and other relevant interested parties; </w:t>
            </w:r>
          </w:p>
          <w:p w14:paraId="095FA7F1" w14:textId="77777777" w:rsidR="00533C8B" w:rsidRPr="00DD3EC0" w:rsidRDefault="003510CF" w:rsidP="00C432AC">
            <w:pPr>
              <w:jc w:val="both"/>
              <w:rPr>
                <w:szCs w:val="20"/>
              </w:rPr>
            </w:pPr>
            <w:r w:rsidRPr="00DD3EC0">
              <w:rPr>
                <w:szCs w:val="20"/>
              </w:rPr>
              <w:t>j) the documented information needed to demonstrate that design and development requirements have been met.</w:t>
            </w:r>
          </w:p>
        </w:tc>
        <w:tc>
          <w:tcPr>
            <w:tcW w:w="2070" w:type="dxa"/>
            <w:gridSpan w:val="2"/>
            <w:tcBorders>
              <w:top w:val="single" w:sz="4" w:space="0" w:color="auto"/>
              <w:bottom w:val="single" w:sz="4" w:space="0" w:color="auto"/>
            </w:tcBorders>
          </w:tcPr>
          <w:p w14:paraId="35BA8BD6" w14:textId="77777777" w:rsidR="00C633B1" w:rsidRPr="00DD3EC0" w:rsidRDefault="00C633B1" w:rsidP="00C633B1">
            <w:pPr>
              <w:tabs>
                <w:tab w:val="left" w:pos="360"/>
              </w:tabs>
              <w:ind w:left="170" w:hanging="170"/>
              <w:jc w:val="center"/>
              <w:rPr>
                <w:b/>
                <w:szCs w:val="20"/>
              </w:rPr>
            </w:pPr>
          </w:p>
          <w:p w14:paraId="50936EED" w14:textId="77777777" w:rsidR="00C633B1" w:rsidRPr="00DD3EC0" w:rsidRDefault="00C633B1" w:rsidP="00C633B1">
            <w:pPr>
              <w:tabs>
                <w:tab w:val="left" w:pos="360"/>
              </w:tabs>
              <w:ind w:left="170" w:hanging="170"/>
              <w:jc w:val="center"/>
              <w:rPr>
                <w:b/>
                <w:szCs w:val="20"/>
              </w:rPr>
            </w:pPr>
          </w:p>
          <w:p w14:paraId="4313604D" w14:textId="77777777" w:rsidR="00C633B1" w:rsidRPr="00DD3EC0" w:rsidRDefault="00C633B1" w:rsidP="00C633B1">
            <w:pPr>
              <w:tabs>
                <w:tab w:val="left" w:pos="360"/>
              </w:tabs>
              <w:ind w:left="170" w:hanging="170"/>
              <w:jc w:val="center"/>
              <w:rPr>
                <w:b/>
                <w:szCs w:val="20"/>
              </w:rPr>
            </w:pPr>
          </w:p>
          <w:p w14:paraId="59623A85" w14:textId="77777777" w:rsidR="00C633B1" w:rsidRPr="00DD3EC0" w:rsidRDefault="00C633B1" w:rsidP="00C633B1">
            <w:pPr>
              <w:tabs>
                <w:tab w:val="left" w:pos="360"/>
              </w:tabs>
              <w:ind w:left="170" w:hanging="170"/>
              <w:jc w:val="center"/>
              <w:rPr>
                <w:b/>
                <w:szCs w:val="20"/>
              </w:rPr>
            </w:pPr>
          </w:p>
          <w:p w14:paraId="286BE446" w14:textId="77777777" w:rsidR="00C633B1" w:rsidRPr="00DD3EC0" w:rsidRDefault="00C633B1" w:rsidP="00C633B1">
            <w:pPr>
              <w:tabs>
                <w:tab w:val="left" w:pos="360"/>
              </w:tabs>
              <w:ind w:left="170" w:hanging="170"/>
              <w:jc w:val="center"/>
              <w:rPr>
                <w:b/>
                <w:szCs w:val="20"/>
              </w:rPr>
            </w:pPr>
          </w:p>
          <w:p w14:paraId="4E2110BE" w14:textId="77777777" w:rsidR="00C633B1" w:rsidRPr="00DD3EC0" w:rsidRDefault="00C633B1" w:rsidP="00C633B1">
            <w:pPr>
              <w:tabs>
                <w:tab w:val="left" w:pos="360"/>
              </w:tabs>
              <w:ind w:left="170" w:hanging="170"/>
              <w:jc w:val="center"/>
              <w:rPr>
                <w:b/>
                <w:szCs w:val="20"/>
              </w:rPr>
            </w:pPr>
          </w:p>
          <w:p w14:paraId="658C3585" w14:textId="77777777" w:rsidR="00C633B1" w:rsidRPr="00DD3EC0" w:rsidRDefault="00C633B1" w:rsidP="00C633B1">
            <w:pPr>
              <w:tabs>
                <w:tab w:val="left" w:pos="360"/>
              </w:tabs>
              <w:ind w:left="170" w:hanging="170"/>
              <w:jc w:val="center"/>
              <w:rPr>
                <w:b/>
                <w:szCs w:val="20"/>
              </w:rPr>
            </w:pPr>
          </w:p>
          <w:p w14:paraId="4EEE09C1" w14:textId="77777777" w:rsidR="003510CF" w:rsidRPr="00DD3EC0" w:rsidRDefault="00C633B1" w:rsidP="00C633B1">
            <w:pPr>
              <w:tabs>
                <w:tab w:val="left" w:pos="360"/>
              </w:tabs>
              <w:ind w:left="170" w:hanging="170"/>
              <w:jc w:val="center"/>
              <w:rPr>
                <w:b/>
                <w:szCs w:val="20"/>
              </w:rPr>
            </w:pPr>
            <w:r w:rsidRPr="00DD3EC0">
              <w:rPr>
                <w:b/>
                <w:szCs w:val="20"/>
              </w:rPr>
              <w:t>N/A</w:t>
            </w:r>
          </w:p>
        </w:tc>
        <w:tc>
          <w:tcPr>
            <w:tcW w:w="270" w:type="dxa"/>
            <w:gridSpan w:val="2"/>
            <w:tcBorders>
              <w:top w:val="single" w:sz="4" w:space="0" w:color="auto"/>
              <w:bottom w:val="single" w:sz="4" w:space="0" w:color="auto"/>
              <w:right w:val="single" w:sz="4" w:space="0" w:color="auto"/>
            </w:tcBorders>
          </w:tcPr>
          <w:p w14:paraId="1CF9142C" w14:textId="77777777" w:rsidR="003510CF" w:rsidRPr="00DD3EC0" w:rsidRDefault="003510CF" w:rsidP="00C633B1">
            <w:pPr>
              <w:jc w:val="center"/>
              <w:rPr>
                <w:b/>
                <w:szCs w:val="20"/>
              </w:rPr>
            </w:pPr>
          </w:p>
        </w:tc>
        <w:tc>
          <w:tcPr>
            <w:tcW w:w="3609" w:type="dxa"/>
            <w:gridSpan w:val="2"/>
            <w:tcBorders>
              <w:top w:val="single" w:sz="4" w:space="0" w:color="auto"/>
              <w:left w:val="single" w:sz="4" w:space="0" w:color="auto"/>
              <w:bottom w:val="single" w:sz="4" w:space="0" w:color="auto"/>
            </w:tcBorders>
          </w:tcPr>
          <w:p w14:paraId="1A879468" w14:textId="77777777" w:rsidR="00C633B1" w:rsidRPr="00DD3EC0" w:rsidRDefault="00C633B1" w:rsidP="00C633B1">
            <w:pPr>
              <w:jc w:val="center"/>
              <w:rPr>
                <w:b/>
                <w:szCs w:val="20"/>
              </w:rPr>
            </w:pPr>
          </w:p>
          <w:p w14:paraId="5E552B01" w14:textId="77777777" w:rsidR="00C633B1" w:rsidRPr="00DD3EC0" w:rsidRDefault="00C633B1" w:rsidP="00C633B1">
            <w:pPr>
              <w:jc w:val="center"/>
              <w:rPr>
                <w:b/>
                <w:szCs w:val="20"/>
              </w:rPr>
            </w:pPr>
          </w:p>
          <w:p w14:paraId="045F9B4F" w14:textId="77777777" w:rsidR="00C633B1" w:rsidRPr="00DD3EC0" w:rsidRDefault="00C633B1" w:rsidP="00C633B1">
            <w:pPr>
              <w:jc w:val="center"/>
              <w:rPr>
                <w:b/>
                <w:szCs w:val="20"/>
              </w:rPr>
            </w:pPr>
          </w:p>
          <w:p w14:paraId="62D5E649" w14:textId="77777777" w:rsidR="00C633B1" w:rsidRPr="00DD3EC0" w:rsidRDefault="00C633B1" w:rsidP="00C633B1">
            <w:pPr>
              <w:jc w:val="center"/>
              <w:rPr>
                <w:b/>
                <w:szCs w:val="20"/>
              </w:rPr>
            </w:pPr>
          </w:p>
          <w:p w14:paraId="42F06E63" w14:textId="77777777" w:rsidR="00C633B1" w:rsidRPr="00DD3EC0" w:rsidRDefault="00C633B1" w:rsidP="00C633B1">
            <w:pPr>
              <w:jc w:val="center"/>
              <w:rPr>
                <w:b/>
                <w:szCs w:val="20"/>
              </w:rPr>
            </w:pPr>
          </w:p>
          <w:p w14:paraId="1CC7AD13" w14:textId="77777777" w:rsidR="00C633B1" w:rsidRPr="00DD3EC0" w:rsidRDefault="00C633B1" w:rsidP="00C633B1">
            <w:pPr>
              <w:jc w:val="center"/>
              <w:rPr>
                <w:b/>
                <w:szCs w:val="20"/>
              </w:rPr>
            </w:pPr>
          </w:p>
          <w:p w14:paraId="334774F7" w14:textId="77777777" w:rsidR="00C633B1" w:rsidRPr="00DD3EC0" w:rsidRDefault="00C633B1" w:rsidP="00C633B1">
            <w:pPr>
              <w:jc w:val="center"/>
              <w:rPr>
                <w:b/>
                <w:szCs w:val="20"/>
              </w:rPr>
            </w:pPr>
          </w:p>
          <w:p w14:paraId="575EF102" w14:textId="77777777" w:rsidR="003510CF" w:rsidRPr="00D448D0" w:rsidRDefault="00D448D0" w:rsidP="00C633B1">
            <w:pPr>
              <w:jc w:val="center"/>
              <w:rPr>
                <w:szCs w:val="20"/>
              </w:rPr>
            </w:pPr>
            <w:r>
              <w:rPr>
                <w:szCs w:val="20"/>
              </w:rPr>
              <w:t xml:space="preserve">{{ </w:t>
            </w:r>
            <w:r w:rsidRPr="00D448D0">
              <w:rPr>
                <w:szCs w:val="20"/>
              </w:rPr>
              <w:t>Design</w:t>
            </w:r>
            <w:r>
              <w:rPr>
                <w:szCs w:val="20"/>
              </w:rPr>
              <w:t>_</w:t>
            </w:r>
            <w:r w:rsidRPr="00D448D0">
              <w:rPr>
                <w:szCs w:val="20"/>
              </w:rPr>
              <w:t>and</w:t>
            </w:r>
            <w:r>
              <w:rPr>
                <w:szCs w:val="20"/>
              </w:rPr>
              <w:t>_</w:t>
            </w:r>
            <w:r w:rsidRPr="00D448D0">
              <w:rPr>
                <w:szCs w:val="20"/>
              </w:rPr>
              <w:t>development</w:t>
            </w:r>
            <w:r>
              <w:rPr>
                <w:szCs w:val="20"/>
              </w:rPr>
              <w:t>_</w:t>
            </w:r>
            <w:r w:rsidRPr="00D448D0">
              <w:rPr>
                <w:szCs w:val="20"/>
              </w:rPr>
              <w:t>planning</w:t>
            </w:r>
            <w:r>
              <w:rPr>
                <w:szCs w:val="20"/>
              </w:rPr>
              <w:t xml:space="preserve"> }}</w:t>
            </w:r>
          </w:p>
        </w:tc>
        <w:tc>
          <w:tcPr>
            <w:tcW w:w="284" w:type="dxa"/>
            <w:tcBorders>
              <w:top w:val="single" w:sz="4" w:space="0" w:color="auto"/>
              <w:bottom w:val="single" w:sz="4" w:space="0" w:color="auto"/>
              <w:right w:val="single" w:sz="6" w:space="0" w:color="auto"/>
            </w:tcBorders>
          </w:tcPr>
          <w:p w14:paraId="7050CC4A" w14:textId="77777777" w:rsidR="003510CF" w:rsidRPr="00DD3EC0" w:rsidRDefault="003510CF" w:rsidP="00C432AC">
            <w:pPr>
              <w:jc w:val="both"/>
              <w:rPr>
                <w:b/>
                <w:szCs w:val="20"/>
              </w:rPr>
            </w:pPr>
          </w:p>
        </w:tc>
      </w:tr>
      <w:tr w:rsidR="003510CF" w:rsidRPr="00DD3EC0" w14:paraId="286BDED9" w14:textId="77777777" w:rsidTr="00B62B60">
        <w:trPr>
          <w:cantSplit/>
          <w:trHeight w:val="376"/>
        </w:trPr>
        <w:tc>
          <w:tcPr>
            <w:tcW w:w="10340" w:type="dxa"/>
            <w:gridSpan w:val="8"/>
            <w:tcBorders>
              <w:top w:val="single" w:sz="4" w:space="0" w:color="auto"/>
              <w:left w:val="single" w:sz="6" w:space="0" w:color="auto"/>
              <w:bottom w:val="single" w:sz="4" w:space="0" w:color="auto"/>
            </w:tcBorders>
          </w:tcPr>
          <w:p w14:paraId="0EB716A5" w14:textId="77777777" w:rsidR="003510CF" w:rsidRPr="00DD3EC0" w:rsidRDefault="003510CF" w:rsidP="00C432AC">
            <w:pPr>
              <w:jc w:val="both"/>
              <w:rPr>
                <w:b/>
                <w:szCs w:val="20"/>
              </w:rPr>
            </w:pPr>
            <w:r w:rsidRPr="00DD3EC0">
              <w:rPr>
                <w:b/>
                <w:szCs w:val="20"/>
              </w:rPr>
              <w:t>8.3.3 Design and development inputs</w:t>
            </w:r>
          </w:p>
        </w:tc>
        <w:tc>
          <w:tcPr>
            <w:tcW w:w="284" w:type="dxa"/>
            <w:tcBorders>
              <w:top w:val="single" w:sz="4" w:space="0" w:color="auto"/>
              <w:bottom w:val="single" w:sz="4" w:space="0" w:color="auto"/>
              <w:right w:val="single" w:sz="6" w:space="0" w:color="auto"/>
            </w:tcBorders>
          </w:tcPr>
          <w:p w14:paraId="20EC6859" w14:textId="77777777" w:rsidR="003510CF" w:rsidRPr="00DD3EC0" w:rsidRDefault="003510CF" w:rsidP="00C432AC">
            <w:pPr>
              <w:jc w:val="both"/>
              <w:rPr>
                <w:b/>
                <w:szCs w:val="20"/>
              </w:rPr>
            </w:pPr>
          </w:p>
        </w:tc>
      </w:tr>
      <w:tr w:rsidR="003510CF" w:rsidRPr="00DD3EC0" w14:paraId="6F8EF239" w14:textId="77777777" w:rsidTr="00B62B60">
        <w:trPr>
          <w:cantSplit/>
          <w:trHeight w:val="815"/>
        </w:trPr>
        <w:tc>
          <w:tcPr>
            <w:tcW w:w="4391" w:type="dxa"/>
            <w:gridSpan w:val="2"/>
            <w:tcBorders>
              <w:top w:val="single" w:sz="4" w:space="0" w:color="auto"/>
              <w:left w:val="single" w:sz="6" w:space="0" w:color="auto"/>
              <w:bottom w:val="single" w:sz="4" w:space="0" w:color="auto"/>
              <w:right w:val="single" w:sz="4" w:space="0" w:color="auto"/>
            </w:tcBorders>
          </w:tcPr>
          <w:p w14:paraId="4D50ED5E" w14:textId="77777777" w:rsidR="003510CF" w:rsidRPr="00DD3EC0" w:rsidRDefault="00533C8B" w:rsidP="00C432AC">
            <w:pPr>
              <w:jc w:val="both"/>
              <w:rPr>
                <w:szCs w:val="20"/>
              </w:rPr>
            </w:pPr>
            <w:r>
              <w:rPr>
                <w:szCs w:val="20"/>
              </w:rPr>
              <w:t>Organization</w:t>
            </w:r>
            <w:r w:rsidR="003510CF" w:rsidRPr="00DD3EC0">
              <w:rPr>
                <w:szCs w:val="20"/>
              </w:rPr>
              <w:t xml:space="preserve"> and performance requirements;</w:t>
            </w:r>
          </w:p>
          <w:p w14:paraId="34AF1461" w14:textId="77777777" w:rsidR="003510CF" w:rsidRPr="00DD3EC0" w:rsidRDefault="003510CF" w:rsidP="00C432AC">
            <w:pPr>
              <w:jc w:val="both"/>
              <w:rPr>
                <w:szCs w:val="20"/>
              </w:rPr>
            </w:pPr>
            <w:r w:rsidRPr="00DD3EC0">
              <w:rPr>
                <w:szCs w:val="20"/>
              </w:rPr>
              <w:t xml:space="preserve">b) information derived from previous similar design and development activities; </w:t>
            </w:r>
          </w:p>
          <w:p w14:paraId="3BAD8FED" w14:textId="77777777" w:rsidR="003510CF" w:rsidRPr="00DD3EC0" w:rsidRDefault="003510CF" w:rsidP="00C432AC">
            <w:pPr>
              <w:jc w:val="both"/>
              <w:rPr>
                <w:szCs w:val="20"/>
              </w:rPr>
            </w:pPr>
            <w:r w:rsidRPr="00DD3EC0">
              <w:rPr>
                <w:szCs w:val="20"/>
              </w:rPr>
              <w:t xml:space="preserve">c) statutory and regulatory requirements; </w:t>
            </w:r>
          </w:p>
          <w:p w14:paraId="0C7743E7" w14:textId="77777777" w:rsidR="003510CF" w:rsidRPr="00DD3EC0" w:rsidRDefault="003510CF" w:rsidP="00C432AC">
            <w:pPr>
              <w:jc w:val="both"/>
              <w:rPr>
                <w:szCs w:val="20"/>
              </w:rPr>
            </w:pPr>
            <w:r w:rsidRPr="00DD3EC0">
              <w:rPr>
                <w:szCs w:val="20"/>
              </w:rPr>
              <w:t>d) standards or codes of practice that the organization has commi</w:t>
            </w:r>
            <w:r w:rsidR="00533C8B">
              <w:rPr>
                <w:szCs w:val="20"/>
              </w:rPr>
              <w:t>tte</w:t>
            </w:r>
            <w:r w:rsidRPr="00DD3EC0">
              <w:rPr>
                <w:szCs w:val="20"/>
              </w:rPr>
              <w:t xml:space="preserve">d to implement; </w:t>
            </w:r>
          </w:p>
          <w:p w14:paraId="5674AF5C" w14:textId="77777777" w:rsidR="003510CF" w:rsidRPr="00DD3EC0" w:rsidRDefault="003510CF" w:rsidP="00C432AC">
            <w:pPr>
              <w:jc w:val="both"/>
              <w:rPr>
                <w:szCs w:val="20"/>
              </w:rPr>
            </w:pPr>
            <w:r w:rsidRPr="00DD3EC0">
              <w:rPr>
                <w:szCs w:val="20"/>
              </w:rPr>
              <w:t>e) potential consequences of failure due to the nature of the products and services.</w:t>
            </w:r>
          </w:p>
          <w:p w14:paraId="55785056" w14:textId="77777777" w:rsidR="003510CF" w:rsidRPr="00DD3EC0" w:rsidRDefault="003510CF" w:rsidP="00C432AC">
            <w:pPr>
              <w:pStyle w:val="ListParagraph"/>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03AECD03" w14:textId="77777777" w:rsidR="00C633B1" w:rsidRPr="00DD3EC0" w:rsidRDefault="00C633B1" w:rsidP="00C633B1">
            <w:pPr>
              <w:jc w:val="center"/>
              <w:rPr>
                <w:b/>
                <w:szCs w:val="20"/>
              </w:rPr>
            </w:pPr>
          </w:p>
          <w:p w14:paraId="63FB906E" w14:textId="77777777" w:rsidR="00C633B1" w:rsidRPr="00DD3EC0" w:rsidRDefault="00C633B1" w:rsidP="00C633B1">
            <w:pPr>
              <w:jc w:val="center"/>
              <w:rPr>
                <w:b/>
                <w:szCs w:val="20"/>
              </w:rPr>
            </w:pPr>
          </w:p>
          <w:p w14:paraId="44E0A979" w14:textId="77777777" w:rsidR="00C633B1" w:rsidRPr="00DD3EC0" w:rsidRDefault="00C633B1" w:rsidP="00C633B1">
            <w:pPr>
              <w:jc w:val="center"/>
              <w:rPr>
                <w:b/>
                <w:szCs w:val="20"/>
              </w:rPr>
            </w:pPr>
          </w:p>
          <w:p w14:paraId="79D254CE" w14:textId="77777777" w:rsidR="00C633B1" w:rsidRPr="00DD3EC0" w:rsidRDefault="00C633B1" w:rsidP="00C633B1">
            <w:pPr>
              <w:jc w:val="center"/>
              <w:rPr>
                <w:b/>
                <w:szCs w:val="20"/>
              </w:rPr>
            </w:pPr>
          </w:p>
          <w:p w14:paraId="150C587A"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15AAFAB1"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5B601EE2" w14:textId="77777777" w:rsidR="00C633B1" w:rsidRPr="00DD3EC0" w:rsidRDefault="00C633B1" w:rsidP="00C633B1">
            <w:pPr>
              <w:jc w:val="center"/>
              <w:rPr>
                <w:b/>
                <w:szCs w:val="20"/>
              </w:rPr>
            </w:pPr>
          </w:p>
          <w:p w14:paraId="118DA1FD" w14:textId="77777777" w:rsidR="00C633B1" w:rsidRPr="00DD3EC0" w:rsidRDefault="00C633B1" w:rsidP="00C633B1">
            <w:pPr>
              <w:jc w:val="center"/>
              <w:rPr>
                <w:b/>
                <w:szCs w:val="20"/>
              </w:rPr>
            </w:pPr>
          </w:p>
          <w:p w14:paraId="018C313E" w14:textId="77777777" w:rsidR="00C633B1" w:rsidRPr="00DD3EC0" w:rsidRDefault="00C633B1" w:rsidP="00C633B1">
            <w:pPr>
              <w:jc w:val="center"/>
              <w:rPr>
                <w:b/>
                <w:szCs w:val="20"/>
              </w:rPr>
            </w:pPr>
          </w:p>
          <w:p w14:paraId="7A49D230" w14:textId="77777777" w:rsidR="00C633B1" w:rsidRPr="00DD3EC0" w:rsidRDefault="00C633B1" w:rsidP="00C633B1">
            <w:pPr>
              <w:jc w:val="center"/>
              <w:rPr>
                <w:b/>
                <w:szCs w:val="20"/>
              </w:rPr>
            </w:pPr>
          </w:p>
          <w:p w14:paraId="7D118441" w14:textId="77777777" w:rsidR="003510CF" w:rsidRPr="00EE68C3" w:rsidRDefault="00EE68C3" w:rsidP="00C633B1">
            <w:pPr>
              <w:jc w:val="center"/>
              <w:rPr>
                <w:szCs w:val="20"/>
              </w:rPr>
            </w:pPr>
            <w:r>
              <w:rPr>
                <w:szCs w:val="20"/>
              </w:rPr>
              <w:t xml:space="preserve">{{ </w:t>
            </w:r>
            <w:r w:rsidRPr="00EE68C3">
              <w:rPr>
                <w:szCs w:val="20"/>
              </w:rPr>
              <w:t>Design</w:t>
            </w:r>
            <w:r>
              <w:rPr>
                <w:szCs w:val="20"/>
              </w:rPr>
              <w:t>_</w:t>
            </w:r>
            <w:r w:rsidRPr="00EE68C3">
              <w:rPr>
                <w:szCs w:val="20"/>
              </w:rPr>
              <w:t>and</w:t>
            </w:r>
            <w:r>
              <w:rPr>
                <w:szCs w:val="20"/>
              </w:rPr>
              <w:t>_</w:t>
            </w:r>
            <w:r w:rsidRPr="00EE68C3">
              <w:rPr>
                <w:szCs w:val="20"/>
              </w:rPr>
              <w:t>development</w:t>
            </w:r>
            <w:r>
              <w:rPr>
                <w:szCs w:val="20"/>
              </w:rPr>
              <w:t>_</w:t>
            </w:r>
            <w:r w:rsidRPr="00EE68C3">
              <w:rPr>
                <w:szCs w:val="20"/>
              </w:rPr>
              <w:t>inputs</w:t>
            </w:r>
            <w:r>
              <w:rPr>
                <w:szCs w:val="20"/>
              </w:rPr>
              <w:t xml:space="preserve"> }}</w:t>
            </w:r>
          </w:p>
        </w:tc>
        <w:tc>
          <w:tcPr>
            <w:tcW w:w="284" w:type="dxa"/>
            <w:tcBorders>
              <w:top w:val="single" w:sz="4" w:space="0" w:color="auto"/>
              <w:bottom w:val="single" w:sz="4" w:space="0" w:color="auto"/>
              <w:right w:val="single" w:sz="6" w:space="0" w:color="auto"/>
            </w:tcBorders>
          </w:tcPr>
          <w:p w14:paraId="240BB0EB" w14:textId="77777777" w:rsidR="003510CF" w:rsidRPr="00DD3EC0" w:rsidRDefault="003510CF" w:rsidP="00C432AC">
            <w:pPr>
              <w:jc w:val="both"/>
              <w:rPr>
                <w:b/>
                <w:szCs w:val="20"/>
              </w:rPr>
            </w:pPr>
          </w:p>
        </w:tc>
      </w:tr>
      <w:tr w:rsidR="003510CF" w:rsidRPr="00DD3EC0" w14:paraId="4FDF965D" w14:textId="77777777" w:rsidTr="00B62B60">
        <w:trPr>
          <w:cantSplit/>
          <w:trHeight w:val="298"/>
        </w:trPr>
        <w:tc>
          <w:tcPr>
            <w:tcW w:w="4391" w:type="dxa"/>
            <w:gridSpan w:val="2"/>
            <w:tcBorders>
              <w:top w:val="single" w:sz="4" w:space="0" w:color="auto"/>
              <w:left w:val="single" w:sz="6" w:space="0" w:color="auto"/>
              <w:bottom w:val="single" w:sz="4" w:space="0" w:color="auto"/>
              <w:right w:val="single" w:sz="4" w:space="0" w:color="auto"/>
            </w:tcBorders>
          </w:tcPr>
          <w:p w14:paraId="59EF6027" w14:textId="77777777" w:rsidR="003510CF" w:rsidRPr="00DD3EC0" w:rsidRDefault="003510CF" w:rsidP="00C432AC">
            <w:pPr>
              <w:jc w:val="both"/>
              <w:rPr>
                <w:b/>
                <w:szCs w:val="20"/>
              </w:rPr>
            </w:pPr>
            <w:r w:rsidRPr="00DD3EC0">
              <w:rPr>
                <w:b/>
                <w:szCs w:val="20"/>
              </w:rPr>
              <w:t>8.3.4 Design and development controls</w:t>
            </w:r>
          </w:p>
        </w:tc>
        <w:tc>
          <w:tcPr>
            <w:tcW w:w="2070" w:type="dxa"/>
            <w:gridSpan w:val="2"/>
            <w:tcBorders>
              <w:top w:val="single" w:sz="4" w:space="0" w:color="auto"/>
              <w:left w:val="single" w:sz="4" w:space="0" w:color="auto"/>
              <w:bottom w:val="single" w:sz="4" w:space="0" w:color="auto"/>
              <w:right w:val="single" w:sz="4" w:space="0" w:color="auto"/>
            </w:tcBorders>
          </w:tcPr>
          <w:p w14:paraId="4F48A44A"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30D388D8"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E3597C4"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290C171E" w14:textId="77777777" w:rsidR="003510CF" w:rsidRPr="00DD3EC0" w:rsidRDefault="003510CF" w:rsidP="00C432AC">
            <w:pPr>
              <w:jc w:val="both"/>
              <w:rPr>
                <w:b/>
                <w:szCs w:val="20"/>
              </w:rPr>
            </w:pPr>
          </w:p>
        </w:tc>
      </w:tr>
      <w:tr w:rsidR="003510CF" w:rsidRPr="00DD3EC0" w14:paraId="6E28408E" w14:textId="77777777" w:rsidTr="00B62B60">
        <w:trPr>
          <w:cantSplit/>
          <w:trHeight w:val="2437"/>
        </w:trPr>
        <w:tc>
          <w:tcPr>
            <w:tcW w:w="4391" w:type="dxa"/>
            <w:gridSpan w:val="2"/>
            <w:tcBorders>
              <w:top w:val="single" w:sz="4" w:space="0" w:color="auto"/>
              <w:left w:val="single" w:sz="6" w:space="0" w:color="auto"/>
              <w:bottom w:val="single" w:sz="4" w:space="0" w:color="auto"/>
              <w:right w:val="single" w:sz="4" w:space="0" w:color="auto"/>
            </w:tcBorders>
          </w:tcPr>
          <w:p w14:paraId="4F985E07" w14:textId="77777777" w:rsidR="003510CF" w:rsidRPr="00DD3EC0" w:rsidRDefault="003510CF" w:rsidP="00C432AC">
            <w:pPr>
              <w:jc w:val="both"/>
              <w:rPr>
                <w:szCs w:val="20"/>
              </w:rPr>
            </w:pPr>
            <w:r w:rsidRPr="00DD3EC0">
              <w:rPr>
                <w:szCs w:val="20"/>
              </w:rPr>
              <w:t>a) the results to be achieved are defined;</w:t>
            </w:r>
          </w:p>
          <w:p w14:paraId="235C1021" w14:textId="77777777" w:rsidR="003510CF" w:rsidRPr="00DD3EC0" w:rsidRDefault="003510CF" w:rsidP="00C432AC">
            <w:pPr>
              <w:jc w:val="both"/>
              <w:rPr>
                <w:szCs w:val="20"/>
              </w:rPr>
            </w:pPr>
            <w:r w:rsidRPr="00DD3EC0">
              <w:rPr>
                <w:szCs w:val="20"/>
              </w:rPr>
              <w:t xml:space="preserve">b) reviews are conducted to evaluate the ability of the results of design and development to meet requirements; </w:t>
            </w:r>
          </w:p>
          <w:p w14:paraId="1DE396CF" w14:textId="77777777" w:rsidR="003510CF" w:rsidRPr="00DD3EC0" w:rsidRDefault="003510CF" w:rsidP="00C432AC">
            <w:pPr>
              <w:jc w:val="both"/>
              <w:rPr>
                <w:szCs w:val="20"/>
              </w:rPr>
            </w:pPr>
            <w:r w:rsidRPr="00DD3EC0">
              <w:rPr>
                <w:szCs w:val="20"/>
              </w:rPr>
              <w:t xml:space="preserve">c) verification activities are conducted to ensure that the design and development outputs meet the input requirements; </w:t>
            </w:r>
          </w:p>
          <w:p w14:paraId="3F1D4E5A" w14:textId="77777777" w:rsidR="003510CF" w:rsidRPr="00DD3EC0" w:rsidRDefault="003510CF" w:rsidP="00C432AC">
            <w:pPr>
              <w:jc w:val="both"/>
              <w:rPr>
                <w:szCs w:val="20"/>
              </w:rPr>
            </w:pPr>
            <w:r w:rsidRPr="00DD3EC0">
              <w:rPr>
                <w:szCs w:val="20"/>
              </w:rPr>
              <w:t xml:space="preserve">d) validation activities are conducted to ensure that the resulting products and services meet the requirements for the specified application or intended use; </w:t>
            </w:r>
          </w:p>
          <w:p w14:paraId="6253B3A7" w14:textId="77777777" w:rsidR="003510CF" w:rsidRPr="00DD3EC0" w:rsidRDefault="003510CF" w:rsidP="00C432AC">
            <w:pPr>
              <w:jc w:val="both"/>
              <w:rPr>
                <w:szCs w:val="20"/>
              </w:rPr>
            </w:pPr>
            <w:r w:rsidRPr="00DD3EC0">
              <w:rPr>
                <w:szCs w:val="20"/>
              </w:rPr>
              <w:t>e) any necessary actions are taken on problems determined during the reviews, or verification and validation activities;</w:t>
            </w:r>
          </w:p>
          <w:p w14:paraId="401FE928" w14:textId="77777777" w:rsidR="003510CF" w:rsidRDefault="003510CF" w:rsidP="00C432AC">
            <w:pPr>
              <w:jc w:val="both"/>
              <w:rPr>
                <w:szCs w:val="20"/>
              </w:rPr>
            </w:pPr>
            <w:r w:rsidRPr="00DD3EC0">
              <w:rPr>
                <w:szCs w:val="20"/>
              </w:rPr>
              <w:t xml:space="preserve"> f) documented information of these activities is retained.</w:t>
            </w:r>
          </w:p>
          <w:p w14:paraId="2340750E" w14:textId="77777777"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7AD76589" w14:textId="77777777" w:rsidR="00C633B1" w:rsidRPr="00DD3EC0" w:rsidRDefault="00C633B1" w:rsidP="00C633B1">
            <w:pPr>
              <w:jc w:val="center"/>
              <w:rPr>
                <w:b/>
                <w:szCs w:val="20"/>
              </w:rPr>
            </w:pPr>
          </w:p>
          <w:p w14:paraId="345F359A" w14:textId="77777777" w:rsidR="00C633B1" w:rsidRPr="00DD3EC0" w:rsidRDefault="00C633B1" w:rsidP="00C633B1">
            <w:pPr>
              <w:jc w:val="center"/>
              <w:rPr>
                <w:b/>
                <w:szCs w:val="20"/>
              </w:rPr>
            </w:pPr>
          </w:p>
          <w:p w14:paraId="43982019" w14:textId="77777777" w:rsidR="00C633B1" w:rsidRPr="00DD3EC0" w:rsidRDefault="00C633B1" w:rsidP="00C633B1">
            <w:pPr>
              <w:jc w:val="center"/>
              <w:rPr>
                <w:b/>
                <w:szCs w:val="20"/>
              </w:rPr>
            </w:pPr>
          </w:p>
          <w:p w14:paraId="3E14400A" w14:textId="77777777" w:rsidR="00C633B1" w:rsidRPr="00DD3EC0" w:rsidRDefault="00C633B1" w:rsidP="00C633B1">
            <w:pPr>
              <w:jc w:val="center"/>
              <w:rPr>
                <w:b/>
                <w:szCs w:val="20"/>
              </w:rPr>
            </w:pPr>
          </w:p>
          <w:p w14:paraId="29E99B1F" w14:textId="77777777" w:rsidR="00C633B1" w:rsidRPr="00DD3EC0" w:rsidRDefault="00C633B1" w:rsidP="00C633B1">
            <w:pPr>
              <w:jc w:val="center"/>
              <w:rPr>
                <w:b/>
                <w:szCs w:val="20"/>
              </w:rPr>
            </w:pPr>
          </w:p>
          <w:p w14:paraId="01F0C5CA"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0CE07B7A"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1AEDA76E" w14:textId="77777777" w:rsidR="00C633B1" w:rsidRPr="00DD3EC0" w:rsidRDefault="00C633B1" w:rsidP="00C633B1">
            <w:pPr>
              <w:jc w:val="center"/>
              <w:rPr>
                <w:b/>
                <w:szCs w:val="20"/>
              </w:rPr>
            </w:pPr>
          </w:p>
          <w:p w14:paraId="2A3CE299" w14:textId="77777777" w:rsidR="00C633B1" w:rsidRPr="00DD3EC0" w:rsidRDefault="00C633B1" w:rsidP="00C633B1">
            <w:pPr>
              <w:jc w:val="center"/>
              <w:rPr>
                <w:b/>
                <w:szCs w:val="20"/>
              </w:rPr>
            </w:pPr>
          </w:p>
          <w:p w14:paraId="7CCDC249" w14:textId="77777777" w:rsidR="00C633B1" w:rsidRPr="00DD3EC0" w:rsidRDefault="00C633B1" w:rsidP="00C633B1">
            <w:pPr>
              <w:jc w:val="center"/>
              <w:rPr>
                <w:b/>
                <w:szCs w:val="20"/>
              </w:rPr>
            </w:pPr>
          </w:p>
          <w:p w14:paraId="7CA363A3" w14:textId="77777777" w:rsidR="00C633B1" w:rsidRPr="00DD3EC0" w:rsidRDefault="00C633B1" w:rsidP="00C633B1">
            <w:pPr>
              <w:jc w:val="center"/>
              <w:rPr>
                <w:b/>
                <w:szCs w:val="20"/>
              </w:rPr>
            </w:pPr>
          </w:p>
          <w:p w14:paraId="23326937" w14:textId="77777777" w:rsidR="00C633B1" w:rsidRPr="00DD3EC0" w:rsidRDefault="00C633B1" w:rsidP="00C633B1">
            <w:pPr>
              <w:jc w:val="center"/>
              <w:rPr>
                <w:b/>
                <w:szCs w:val="20"/>
              </w:rPr>
            </w:pPr>
          </w:p>
          <w:p w14:paraId="5FFB2657" w14:textId="77777777" w:rsidR="003510CF" w:rsidRPr="00541C08" w:rsidRDefault="00541C08" w:rsidP="00C633B1">
            <w:pPr>
              <w:jc w:val="center"/>
              <w:rPr>
                <w:szCs w:val="20"/>
              </w:rPr>
            </w:pPr>
            <w:r>
              <w:rPr>
                <w:szCs w:val="20"/>
              </w:rPr>
              <w:t xml:space="preserve">{{ </w:t>
            </w:r>
            <w:r w:rsidRPr="00541C08">
              <w:rPr>
                <w:szCs w:val="20"/>
              </w:rPr>
              <w:t>Design</w:t>
            </w:r>
            <w:r>
              <w:rPr>
                <w:szCs w:val="20"/>
              </w:rPr>
              <w:t>_</w:t>
            </w:r>
            <w:r w:rsidRPr="00541C08">
              <w:rPr>
                <w:szCs w:val="20"/>
              </w:rPr>
              <w:t>and</w:t>
            </w:r>
            <w:r>
              <w:rPr>
                <w:szCs w:val="20"/>
              </w:rPr>
              <w:t>_</w:t>
            </w:r>
            <w:r w:rsidRPr="00541C08">
              <w:rPr>
                <w:szCs w:val="20"/>
              </w:rPr>
              <w:t>development</w:t>
            </w:r>
            <w:r>
              <w:rPr>
                <w:szCs w:val="20"/>
              </w:rPr>
              <w:t>_</w:t>
            </w:r>
            <w:r w:rsidRPr="00541C08">
              <w:rPr>
                <w:szCs w:val="20"/>
              </w:rPr>
              <w:t>controls</w:t>
            </w:r>
            <w:r>
              <w:rPr>
                <w:szCs w:val="20"/>
              </w:rPr>
              <w:t xml:space="preserve"> }}</w:t>
            </w:r>
          </w:p>
        </w:tc>
        <w:tc>
          <w:tcPr>
            <w:tcW w:w="284" w:type="dxa"/>
            <w:tcBorders>
              <w:top w:val="single" w:sz="4" w:space="0" w:color="auto"/>
              <w:bottom w:val="single" w:sz="4" w:space="0" w:color="auto"/>
              <w:right w:val="single" w:sz="6" w:space="0" w:color="auto"/>
            </w:tcBorders>
          </w:tcPr>
          <w:p w14:paraId="40FABCC2" w14:textId="77777777" w:rsidR="003510CF" w:rsidRPr="00DD3EC0" w:rsidRDefault="003510CF" w:rsidP="00C432AC">
            <w:pPr>
              <w:jc w:val="both"/>
              <w:rPr>
                <w:b/>
                <w:szCs w:val="20"/>
              </w:rPr>
            </w:pPr>
          </w:p>
        </w:tc>
      </w:tr>
      <w:tr w:rsidR="003510CF" w:rsidRPr="00DD3EC0" w14:paraId="00AD1173" w14:textId="77777777" w:rsidTr="00B62B60">
        <w:trPr>
          <w:cantSplit/>
          <w:trHeight w:val="311"/>
        </w:trPr>
        <w:tc>
          <w:tcPr>
            <w:tcW w:w="10624" w:type="dxa"/>
            <w:gridSpan w:val="9"/>
            <w:tcBorders>
              <w:top w:val="single" w:sz="4" w:space="0" w:color="auto"/>
              <w:left w:val="single" w:sz="6" w:space="0" w:color="auto"/>
              <w:bottom w:val="single" w:sz="4" w:space="0" w:color="auto"/>
              <w:right w:val="single" w:sz="6" w:space="0" w:color="auto"/>
            </w:tcBorders>
          </w:tcPr>
          <w:p w14:paraId="19417EE0" w14:textId="77777777" w:rsidR="003510CF" w:rsidRPr="00DD3EC0" w:rsidRDefault="003510CF" w:rsidP="00C432AC">
            <w:pPr>
              <w:jc w:val="both"/>
              <w:rPr>
                <w:b/>
                <w:szCs w:val="20"/>
              </w:rPr>
            </w:pPr>
            <w:r w:rsidRPr="00DD3EC0">
              <w:rPr>
                <w:b/>
                <w:szCs w:val="20"/>
              </w:rPr>
              <w:t>8.3.5 Design and development outputs</w:t>
            </w:r>
          </w:p>
        </w:tc>
      </w:tr>
      <w:tr w:rsidR="003510CF" w:rsidRPr="00DD3EC0" w14:paraId="3D21104C" w14:textId="77777777" w:rsidTr="00B62B60">
        <w:trPr>
          <w:cantSplit/>
          <w:trHeight w:val="1711"/>
        </w:trPr>
        <w:tc>
          <w:tcPr>
            <w:tcW w:w="4391" w:type="dxa"/>
            <w:gridSpan w:val="2"/>
            <w:tcBorders>
              <w:top w:val="single" w:sz="4" w:space="0" w:color="auto"/>
              <w:left w:val="single" w:sz="6" w:space="0" w:color="auto"/>
              <w:bottom w:val="single" w:sz="4" w:space="0" w:color="auto"/>
              <w:right w:val="single" w:sz="4" w:space="0" w:color="auto"/>
            </w:tcBorders>
          </w:tcPr>
          <w:p w14:paraId="0A83137D" w14:textId="77777777" w:rsidR="003510CF" w:rsidRPr="00DD3EC0" w:rsidRDefault="003510CF" w:rsidP="00C432AC">
            <w:pPr>
              <w:jc w:val="both"/>
              <w:rPr>
                <w:szCs w:val="20"/>
              </w:rPr>
            </w:pPr>
            <w:r w:rsidRPr="00DD3EC0">
              <w:rPr>
                <w:szCs w:val="20"/>
              </w:rPr>
              <w:t xml:space="preserve">a) meet the input requirements; </w:t>
            </w:r>
          </w:p>
          <w:p w14:paraId="618F6A6A" w14:textId="77777777" w:rsidR="003510CF" w:rsidRPr="00DD3EC0" w:rsidRDefault="003510CF" w:rsidP="00C432AC">
            <w:pPr>
              <w:jc w:val="both"/>
              <w:rPr>
                <w:szCs w:val="20"/>
              </w:rPr>
            </w:pPr>
            <w:r w:rsidRPr="00DD3EC0">
              <w:rPr>
                <w:szCs w:val="20"/>
              </w:rPr>
              <w:t xml:space="preserve">b) are adequate for the subsequent processes for the provision of products and services; </w:t>
            </w:r>
          </w:p>
          <w:p w14:paraId="55F25F34" w14:textId="77777777" w:rsidR="003510CF" w:rsidRDefault="003510CF" w:rsidP="00C432AC">
            <w:pPr>
              <w:jc w:val="both"/>
              <w:rPr>
                <w:szCs w:val="20"/>
              </w:rPr>
            </w:pPr>
            <w:r w:rsidRPr="00DD3EC0">
              <w:rPr>
                <w:szCs w:val="20"/>
              </w:rPr>
              <w:t>c) include or reference monitoring and measuring requirements, as appropriate, and acceptance criteria; d) specify the characteristics of the products and services that are essential for their intended purpose and their safe and proper provision</w:t>
            </w:r>
            <w:r w:rsidR="001D4966">
              <w:rPr>
                <w:szCs w:val="20"/>
              </w:rPr>
              <w:t>.</w:t>
            </w:r>
          </w:p>
          <w:p w14:paraId="4E3B2542" w14:textId="77777777"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E1126DF" w14:textId="77777777" w:rsidR="00C633B1" w:rsidRPr="00DD3EC0" w:rsidRDefault="00C633B1" w:rsidP="00C633B1">
            <w:pPr>
              <w:jc w:val="center"/>
              <w:rPr>
                <w:b/>
                <w:szCs w:val="20"/>
              </w:rPr>
            </w:pPr>
          </w:p>
          <w:p w14:paraId="030D274F" w14:textId="77777777" w:rsidR="00C633B1" w:rsidRPr="00DD3EC0" w:rsidRDefault="00C633B1" w:rsidP="00C633B1">
            <w:pPr>
              <w:jc w:val="center"/>
              <w:rPr>
                <w:b/>
                <w:szCs w:val="20"/>
              </w:rPr>
            </w:pPr>
          </w:p>
          <w:p w14:paraId="2AA9C390" w14:textId="77777777" w:rsidR="00C633B1" w:rsidRPr="00DD3EC0" w:rsidRDefault="00C633B1" w:rsidP="00C633B1">
            <w:pPr>
              <w:jc w:val="center"/>
              <w:rPr>
                <w:b/>
                <w:szCs w:val="20"/>
              </w:rPr>
            </w:pPr>
          </w:p>
          <w:p w14:paraId="4DC03831" w14:textId="77777777" w:rsidR="00C633B1" w:rsidRPr="00DD3EC0" w:rsidRDefault="00C633B1" w:rsidP="00C633B1">
            <w:pPr>
              <w:jc w:val="center"/>
              <w:rPr>
                <w:b/>
                <w:szCs w:val="20"/>
              </w:rPr>
            </w:pPr>
          </w:p>
          <w:p w14:paraId="62388837"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2DCE8CB5"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67F8D6B7" w14:textId="77777777" w:rsidR="00C633B1" w:rsidRPr="00DD3EC0" w:rsidRDefault="00C633B1" w:rsidP="00C633B1">
            <w:pPr>
              <w:jc w:val="center"/>
              <w:rPr>
                <w:b/>
                <w:szCs w:val="20"/>
              </w:rPr>
            </w:pPr>
          </w:p>
          <w:p w14:paraId="505217F3" w14:textId="77777777" w:rsidR="00C633B1" w:rsidRPr="00DD3EC0" w:rsidRDefault="00C633B1" w:rsidP="00C633B1">
            <w:pPr>
              <w:jc w:val="center"/>
              <w:rPr>
                <w:b/>
                <w:szCs w:val="20"/>
              </w:rPr>
            </w:pPr>
          </w:p>
          <w:p w14:paraId="786DAD93" w14:textId="77777777" w:rsidR="00C633B1" w:rsidRPr="00DD3EC0" w:rsidRDefault="00C633B1" w:rsidP="00C633B1">
            <w:pPr>
              <w:jc w:val="center"/>
              <w:rPr>
                <w:b/>
                <w:szCs w:val="20"/>
              </w:rPr>
            </w:pPr>
          </w:p>
          <w:p w14:paraId="22A8DA9D" w14:textId="77777777" w:rsidR="00C633B1" w:rsidRPr="00DD3EC0" w:rsidRDefault="00C633B1" w:rsidP="00C633B1">
            <w:pPr>
              <w:jc w:val="center"/>
              <w:rPr>
                <w:b/>
                <w:szCs w:val="20"/>
              </w:rPr>
            </w:pPr>
          </w:p>
          <w:p w14:paraId="42D77667" w14:textId="77777777" w:rsidR="003510CF" w:rsidRPr="00637525" w:rsidRDefault="00637525" w:rsidP="00C633B1">
            <w:pPr>
              <w:jc w:val="center"/>
              <w:rPr>
                <w:szCs w:val="20"/>
              </w:rPr>
            </w:pPr>
            <w:r>
              <w:rPr>
                <w:szCs w:val="20"/>
              </w:rPr>
              <w:t xml:space="preserve">{{ </w:t>
            </w:r>
            <w:r w:rsidRPr="00637525">
              <w:rPr>
                <w:szCs w:val="20"/>
              </w:rPr>
              <w:t>Design</w:t>
            </w:r>
            <w:r>
              <w:rPr>
                <w:szCs w:val="20"/>
              </w:rPr>
              <w:t>_</w:t>
            </w:r>
            <w:r w:rsidRPr="00637525">
              <w:rPr>
                <w:szCs w:val="20"/>
              </w:rPr>
              <w:t>and</w:t>
            </w:r>
            <w:r>
              <w:rPr>
                <w:szCs w:val="20"/>
              </w:rPr>
              <w:t>_</w:t>
            </w:r>
            <w:r w:rsidRPr="00637525">
              <w:rPr>
                <w:szCs w:val="20"/>
              </w:rPr>
              <w:t>development</w:t>
            </w:r>
            <w:r>
              <w:rPr>
                <w:szCs w:val="20"/>
              </w:rPr>
              <w:t>_</w:t>
            </w:r>
            <w:r w:rsidRPr="00637525">
              <w:rPr>
                <w:szCs w:val="20"/>
              </w:rPr>
              <w:t>outputs</w:t>
            </w:r>
            <w:r w:rsidR="00C33ECB">
              <w:rPr>
                <w:szCs w:val="20"/>
              </w:rPr>
              <w:t xml:space="preserve"> </w:t>
            </w:r>
            <w:r>
              <w:rPr>
                <w:szCs w:val="20"/>
              </w:rPr>
              <w:t>}}</w:t>
            </w:r>
          </w:p>
        </w:tc>
        <w:tc>
          <w:tcPr>
            <w:tcW w:w="284" w:type="dxa"/>
            <w:tcBorders>
              <w:top w:val="single" w:sz="4" w:space="0" w:color="auto"/>
              <w:bottom w:val="single" w:sz="4" w:space="0" w:color="auto"/>
              <w:right w:val="single" w:sz="6" w:space="0" w:color="auto"/>
            </w:tcBorders>
          </w:tcPr>
          <w:p w14:paraId="5EE61E30" w14:textId="77777777" w:rsidR="003510CF" w:rsidRPr="00DD3EC0" w:rsidRDefault="003510CF" w:rsidP="00C432AC">
            <w:pPr>
              <w:jc w:val="both"/>
              <w:rPr>
                <w:b/>
                <w:szCs w:val="20"/>
              </w:rPr>
            </w:pPr>
          </w:p>
        </w:tc>
      </w:tr>
      <w:tr w:rsidR="003510CF" w:rsidRPr="00DD3EC0" w14:paraId="6186081F" w14:textId="77777777" w:rsidTr="00B62B60">
        <w:trPr>
          <w:cantSplit/>
          <w:trHeight w:val="190"/>
        </w:trPr>
        <w:tc>
          <w:tcPr>
            <w:tcW w:w="4391" w:type="dxa"/>
            <w:gridSpan w:val="2"/>
            <w:tcBorders>
              <w:top w:val="single" w:sz="4" w:space="0" w:color="auto"/>
              <w:left w:val="single" w:sz="6" w:space="0" w:color="auto"/>
              <w:bottom w:val="single" w:sz="4" w:space="0" w:color="auto"/>
              <w:right w:val="single" w:sz="4" w:space="0" w:color="auto"/>
            </w:tcBorders>
          </w:tcPr>
          <w:p w14:paraId="387B0CED" w14:textId="77777777" w:rsidR="003510CF" w:rsidRPr="00DD3EC0" w:rsidRDefault="003510CF" w:rsidP="00C432AC">
            <w:pPr>
              <w:jc w:val="both"/>
              <w:rPr>
                <w:b/>
                <w:szCs w:val="20"/>
              </w:rPr>
            </w:pPr>
            <w:r w:rsidRPr="00DD3EC0">
              <w:rPr>
                <w:b/>
                <w:szCs w:val="20"/>
              </w:rPr>
              <w:t>8.3.6 Design and development changes</w:t>
            </w:r>
          </w:p>
        </w:tc>
        <w:tc>
          <w:tcPr>
            <w:tcW w:w="2070" w:type="dxa"/>
            <w:gridSpan w:val="2"/>
            <w:tcBorders>
              <w:top w:val="single" w:sz="4" w:space="0" w:color="auto"/>
              <w:left w:val="single" w:sz="4" w:space="0" w:color="auto"/>
              <w:bottom w:val="single" w:sz="4" w:space="0" w:color="auto"/>
              <w:right w:val="single" w:sz="4" w:space="0" w:color="auto"/>
            </w:tcBorders>
          </w:tcPr>
          <w:p w14:paraId="63ABA75A"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B401DEF"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5C9256D"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40ADAB00" w14:textId="77777777" w:rsidR="003510CF" w:rsidRPr="00DD3EC0" w:rsidRDefault="003510CF" w:rsidP="00C432AC">
            <w:pPr>
              <w:jc w:val="both"/>
              <w:rPr>
                <w:b/>
                <w:szCs w:val="20"/>
              </w:rPr>
            </w:pPr>
          </w:p>
        </w:tc>
      </w:tr>
      <w:tr w:rsidR="003510CF" w:rsidRPr="00DD3EC0" w14:paraId="6448D7ED" w14:textId="77777777" w:rsidTr="00B62B60">
        <w:trPr>
          <w:cantSplit/>
          <w:trHeight w:val="1073"/>
        </w:trPr>
        <w:tc>
          <w:tcPr>
            <w:tcW w:w="4391" w:type="dxa"/>
            <w:gridSpan w:val="2"/>
            <w:tcBorders>
              <w:top w:val="single" w:sz="4" w:space="0" w:color="auto"/>
              <w:left w:val="single" w:sz="6" w:space="0" w:color="auto"/>
              <w:bottom w:val="single" w:sz="4" w:space="0" w:color="auto"/>
              <w:right w:val="single" w:sz="4" w:space="0" w:color="auto"/>
            </w:tcBorders>
          </w:tcPr>
          <w:p w14:paraId="6DF28764" w14:textId="77777777" w:rsidR="003510CF" w:rsidRPr="00DD3EC0" w:rsidRDefault="003510CF" w:rsidP="00C432AC">
            <w:pPr>
              <w:jc w:val="both"/>
              <w:rPr>
                <w:szCs w:val="20"/>
              </w:rPr>
            </w:pPr>
            <w:r w:rsidRPr="00DD3EC0">
              <w:rPr>
                <w:szCs w:val="20"/>
              </w:rPr>
              <w:t xml:space="preserve">The organization shall retain documented information on: </w:t>
            </w:r>
          </w:p>
          <w:p w14:paraId="0C410A62" w14:textId="77777777" w:rsidR="003510CF" w:rsidRPr="00DD3EC0" w:rsidRDefault="003510CF" w:rsidP="00C432AC">
            <w:pPr>
              <w:jc w:val="both"/>
              <w:rPr>
                <w:szCs w:val="20"/>
              </w:rPr>
            </w:pPr>
            <w:r w:rsidRPr="00DD3EC0">
              <w:rPr>
                <w:szCs w:val="20"/>
              </w:rPr>
              <w:t xml:space="preserve">a) design and development changes; </w:t>
            </w:r>
          </w:p>
          <w:p w14:paraId="3637F93D" w14:textId="77777777" w:rsidR="003510CF" w:rsidRPr="00DD3EC0" w:rsidRDefault="003510CF" w:rsidP="00C432AC">
            <w:pPr>
              <w:jc w:val="both"/>
              <w:rPr>
                <w:szCs w:val="20"/>
              </w:rPr>
            </w:pPr>
            <w:r w:rsidRPr="00DD3EC0">
              <w:rPr>
                <w:szCs w:val="20"/>
              </w:rPr>
              <w:t>b) the results of reviews;</w:t>
            </w:r>
          </w:p>
          <w:p w14:paraId="1C617660" w14:textId="77777777" w:rsidR="003510CF" w:rsidRPr="00DD3EC0" w:rsidRDefault="003510CF" w:rsidP="00C432AC">
            <w:pPr>
              <w:jc w:val="both"/>
              <w:rPr>
                <w:szCs w:val="20"/>
              </w:rPr>
            </w:pPr>
            <w:r w:rsidRPr="00DD3EC0">
              <w:rPr>
                <w:szCs w:val="20"/>
              </w:rPr>
              <w:t>c) the authorization of the changes;</w:t>
            </w:r>
          </w:p>
          <w:p w14:paraId="6206F2DA" w14:textId="77777777" w:rsidR="003510CF" w:rsidRPr="00DD3EC0" w:rsidRDefault="003510CF" w:rsidP="00C432AC">
            <w:pPr>
              <w:jc w:val="both"/>
              <w:rPr>
                <w:szCs w:val="20"/>
              </w:rPr>
            </w:pPr>
            <w:r w:rsidRPr="00DD3EC0">
              <w:rPr>
                <w:szCs w:val="20"/>
              </w:rPr>
              <w:t>d) the actions taken to prevent adverse impacts</w:t>
            </w:r>
            <w:r w:rsidR="001D4966">
              <w:rPr>
                <w:szCs w:val="20"/>
              </w:rPr>
              <w:t>.</w:t>
            </w:r>
          </w:p>
          <w:p w14:paraId="3F9F74F4" w14:textId="77777777" w:rsidR="003510CF" w:rsidRPr="00DD3EC0" w:rsidRDefault="003510CF"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635693B9" w14:textId="77777777" w:rsidR="00C633B1" w:rsidRPr="00DD3EC0" w:rsidRDefault="00C633B1" w:rsidP="00C633B1">
            <w:pPr>
              <w:jc w:val="center"/>
              <w:rPr>
                <w:b/>
                <w:szCs w:val="20"/>
              </w:rPr>
            </w:pPr>
          </w:p>
          <w:p w14:paraId="0B6E0D4E" w14:textId="77777777" w:rsidR="00C633B1" w:rsidRPr="00DD3EC0" w:rsidRDefault="00C633B1" w:rsidP="00C633B1">
            <w:pPr>
              <w:jc w:val="center"/>
              <w:rPr>
                <w:b/>
                <w:szCs w:val="20"/>
              </w:rPr>
            </w:pPr>
          </w:p>
          <w:p w14:paraId="18012ECC" w14:textId="77777777" w:rsidR="00C633B1" w:rsidRPr="00DD3EC0" w:rsidRDefault="00C633B1" w:rsidP="00C633B1">
            <w:pPr>
              <w:jc w:val="center"/>
              <w:rPr>
                <w:b/>
                <w:szCs w:val="20"/>
              </w:rPr>
            </w:pPr>
          </w:p>
          <w:p w14:paraId="006D0A33"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722D01F1"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43B07C54" w14:textId="77777777" w:rsidR="00C633B1" w:rsidRPr="00DD3EC0" w:rsidRDefault="00C633B1" w:rsidP="00C633B1">
            <w:pPr>
              <w:jc w:val="center"/>
              <w:rPr>
                <w:b/>
                <w:szCs w:val="20"/>
              </w:rPr>
            </w:pPr>
          </w:p>
          <w:p w14:paraId="649E789B" w14:textId="77777777" w:rsidR="00C633B1" w:rsidRPr="00DD3EC0" w:rsidRDefault="00C633B1" w:rsidP="00C633B1">
            <w:pPr>
              <w:jc w:val="center"/>
              <w:rPr>
                <w:b/>
                <w:szCs w:val="20"/>
              </w:rPr>
            </w:pPr>
          </w:p>
          <w:p w14:paraId="2E85C733" w14:textId="77777777" w:rsidR="00C633B1" w:rsidRPr="00DD3EC0" w:rsidRDefault="00C633B1" w:rsidP="00C633B1">
            <w:pPr>
              <w:jc w:val="center"/>
              <w:rPr>
                <w:b/>
                <w:szCs w:val="20"/>
              </w:rPr>
            </w:pPr>
          </w:p>
          <w:p w14:paraId="5D37B0CA" w14:textId="77777777" w:rsidR="00C633B1" w:rsidRPr="00DD3EC0" w:rsidRDefault="00C633B1" w:rsidP="00C633B1">
            <w:pPr>
              <w:jc w:val="center"/>
              <w:rPr>
                <w:b/>
                <w:szCs w:val="20"/>
              </w:rPr>
            </w:pPr>
          </w:p>
          <w:p w14:paraId="3C86173D" w14:textId="77777777" w:rsidR="003510CF" w:rsidRPr="00081D61" w:rsidRDefault="00081D61" w:rsidP="00C633B1">
            <w:pPr>
              <w:jc w:val="center"/>
              <w:rPr>
                <w:szCs w:val="20"/>
              </w:rPr>
            </w:pPr>
            <w:r>
              <w:rPr>
                <w:szCs w:val="20"/>
              </w:rPr>
              <w:t xml:space="preserve">{{ </w:t>
            </w:r>
            <w:r w:rsidRPr="00081D61">
              <w:rPr>
                <w:szCs w:val="20"/>
              </w:rPr>
              <w:t>Design</w:t>
            </w:r>
            <w:r>
              <w:rPr>
                <w:szCs w:val="20"/>
              </w:rPr>
              <w:t>_</w:t>
            </w:r>
            <w:r w:rsidRPr="00081D61">
              <w:rPr>
                <w:szCs w:val="20"/>
              </w:rPr>
              <w:t>and</w:t>
            </w:r>
            <w:r>
              <w:rPr>
                <w:szCs w:val="20"/>
              </w:rPr>
              <w:t>_</w:t>
            </w:r>
            <w:r w:rsidRPr="00081D61">
              <w:rPr>
                <w:szCs w:val="20"/>
              </w:rPr>
              <w:t>development</w:t>
            </w:r>
            <w:r>
              <w:rPr>
                <w:szCs w:val="20"/>
              </w:rPr>
              <w:t>_</w:t>
            </w:r>
            <w:r w:rsidRPr="00081D61">
              <w:rPr>
                <w:szCs w:val="20"/>
              </w:rPr>
              <w:t>changes</w:t>
            </w:r>
            <w:r>
              <w:rPr>
                <w:szCs w:val="20"/>
              </w:rPr>
              <w:t xml:space="preserve"> }}</w:t>
            </w:r>
          </w:p>
        </w:tc>
        <w:tc>
          <w:tcPr>
            <w:tcW w:w="284" w:type="dxa"/>
            <w:tcBorders>
              <w:top w:val="single" w:sz="4" w:space="0" w:color="auto"/>
              <w:bottom w:val="single" w:sz="4" w:space="0" w:color="auto"/>
              <w:right w:val="single" w:sz="6" w:space="0" w:color="auto"/>
            </w:tcBorders>
          </w:tcPr>
          <w:p w14:paraId="7F36618A" w14:textId="77777777" w:rsidR="003510CF" w:rsidRPr="00DD3EC0" w:rsidRDefault="003510CF" w:rsidP="00C432AC">
            <w:pPr>
              <w:jc w:val="both"/>
              <w:rPr>
                <w:b/>
                <w:szCs w:val="20"/>
              </w:rPr>
            </w:pPr>
          </w:p>
        </w:tc>
      </w:tr>
      <w:tr w:rsidR="003510CF" w:rsidRPr="00DD3EC0" w14:paraId="1AC0AFB8" w14:textId="77777777" w:rsidTr="001D4966">
        <w:trPr>
          <w:cantSplit/>
          <w:trHeight w:val="319"/>
        </w:trPr>
        <w:tc>
          <w:tcPr>
            <w:tcW w:w="10624" w:type="dxa"/>
            <w:gridSpan w:val="9"/>
            <w:tcBorders>
              <w:top w:val="single" w:sz="4" w:space="0" w:color="auto"/>
              <w:left w:val="single" w:sz="4" w:space="0" w:color="auto"/>
              <w:bottom w:val="single" w:sz="4" w:space="0" w:color="auto"/>
              <w:right w:val="single" w:sz="6" w:space="0" w:color="auto"/>
            </w:tcBorders>
          </w:tcPr>
          <w:p w14:paraId="59909568" w14:textId="77777777" w:rsidR="003510CF" w:rsidRPr="00DD3EC0" w:rsidRDefault="003510CF" w:rsidP="00C432AC">
            <w:pPr>
              <w:jc w:val="both"/>
              <w:rPr>
                <w:b/>
                <w:szCs w:val="20"/>
              </w:rPr>
            </w:pPr>
            <w:r w:rsidRPr="00DD3EC0">
              <w:rPr>
                <w:b/>
                <w:szCs w:val="20"/>
              </w:rPr>
              <w:t>8.4 Control of externally provided processes, products and services</w:t>
            </w:r>
          </w:p>
        </w:tc>
      </w:tr>
      <w:tr w:rsidR="003510CF" w:rsidRPr="00DD3EC0" w14:paraId="1B60D7F3" w14:textId="77777777" w:rsidTr="00B62B60">
        <w:trPr>
          <w:cantSplit/>
          <w:trHeight w:val="331"/>
        </w:trPr>
        <w:tc>
          <w:tcPr>
            <w:tcW w:w="4391" w:type="dxa"/>
            <w:gridSpan w:val="2"/>
            <w:tcBorders>
              <w:top w:val="single" w:sz="4" w:space="0" w:color="auto"/>
              <w:left w:val="single" w:sz="4" w:space="0" w:color="auto"/>
              <w:bottom w:val="single" w:sz="4" w:space="0" w:color="auto"/>
              <w:right w:val="single" w:sz="4" w:space="0" w:color="auto"/>
            </w:tcBorders>
          </w:tcPr>
          <w:p w14:paraId="6D21DFC3" w14:textId="77777777" w:rsidR="003510CF" w:rsidRPr="00DD3EC0" w:rsidRDefault="003510CF" w:rsidP="00C432AC">
            <w:pPr>
              <w:jc w:val="both"/>
              <w:rPr>
                <w:b/>
                <w:szCs w:val="20"/>
              </w:rPr>
            </w:pPr>
            <w:r w:rsidRPr="00DD3EC0">
              <w:rPr>
                <w:b/>
                <w:szCs w:val="20"/>
              </w:rPr>
              <w:t>8.4.1 General</w:t>
            </w:r>
          </w:p>
        </w:tc>
        <w:tc>
          <w:tcPr>
            <w:tcW w:w="2070" w:type="dxa"/>
            <w:gridSpan w:val="2"/>
            <w:tcBorders>
              <w:top w:val="single" w:sz="4" w:space="0" w:color="auto"/>
              <w:left w:val="single" w:sz="4" w:space="0" w:color="auto"/>
              <w:bottom w:val="single" w:sz="4" w:space="0" w:color="auto"/>
              <w:right w:val="single" w:sz="4" w:space="0" w:color="auto"/>
            </w:tcBorders>
          </w:tcPr>
          <w:p w14:paraId="47922557"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CAF4ADA"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BD77BA3"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14AF1261" w14:textId="77777777" w:rsidR="003510CF" w:rsidRPr="00DD3EC0" w:rsidRDefault="003510CF" w:rsidP="00C432AC">
            <w:pPr>
              <w:jc w:val="both"/>
              <w:rPr>
                <w:b/>
                <w:szCs w:val="20"/>
              </w:rPr>
            </w:pPr>
          </w:p>
        </w:tc>
      </w:tr>
      <w:tr w:rsidR="003510CF" w:rsidRPr="00DD3EC0" w14:paraId="07077989"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6D494E68" w14:textId="77777777" w:rsidR="003510CF" w:rsidRPr="00DD3EC0" w:rsidRDefault="003510CF" w:rsidP="00C432AC">
            <w:pPr>
              <w:jc w:val="both"/>
              <w:rPr>
                <w:szCs w:val="20"/>
              </w:rPr>
            </w:pPr>
            <w:r w:rsidRPr="00DD3EC0">
              <w:rPr>
                <w:szCs w:val="20"/>
              </w:rPr>
              <w:t xml:space="preserve">a) products and services from external providers are intended for incorporation into the organization’s own products and services; </w:t>
            </w:r>
          </w:p>
          <w:p w14:paraId="3051D069" w14:textId="77777777" w:rsidR="003510CF" w:rsidRPr="00DD3EC0" w:rsidRDefault="003510CF" w:rsidP="00C432AC">
            <w:pPr>
              <w:jc w:val="both"/>
              <w:rPr>
                <w:szCs w:val="20"/>
              </w:rPr>
            </w:pPr>
            <w:r w:rsidRPr="00DD3EC0">
              <w:rPr>
                <w:szCs w:val="20"/>
              </w:rPr>
              <w:t>b) products and services are provided directly to the customer(s) by external providers on behalf of the organization;</w:t>
            </w:r>
            <w:r w:rsidR="001413AC">
              <w:rPr>
                <w:szCs w:val="20"/>
              </w:rPr>
              <w:t xml:space="preserve"> </w:t>
            </w:r>
          </w:p>
          <w:p w14:paraId="4DB523E3" w14:textId="77777777" w:rsidR="00533C8B" w:rsidRDefault="003510CF" w:rsidP="00C432AC">
            <w:pPr>
              <w:jc w:val="both"/>
              <w:rPr>
                <w:szCs w:val="20"/>
              </w:rPr>
            </w:pPr>
            <w:r w:rsidRPr="00DD3EC0">
              <w:rPr>
                <w:szCs w:val="20"/>
              </w:rPr>
              <w:t xml:space="preserve"> c) a process, or part of a process, is provided by an external provider as a result of a decision by the organization.</w:t>
            </w:r>
          </w:p>
          <w:p w14:paraId="392E89D7" w14:textId="77777777" w:rsidR="00533C8B" w:rsidRPr="00DD3EC0" w:rsidRDefault="00533C8B"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96AD6CB"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2BF13D9"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1769271A" w14:textId="77777777" w:rsidR="00B62B60" w:rsidRPr="00C756F9" w:rsidRDefault="00C756F9" w:rsidP="00877F59">
            <w:pPr>
              <w:widowControl w:val="0"/>
              <w:autoSpaceDE w:val="0"/>
              <w:autoSpaceDN w:val="0"/>
              <w:adjustRightInd w:val="0"/>
            </w:pPr>
            <w:r>
              <w:rPr>
                <w:szCs w:val="20"/>
              </w:rPr>
              <w:t xml:space="preserve">{{ </w:t>
            </w:r>
            <w:r w:rsidRPr="00C756F9">
              <w:rPr>
                <w:szCs w:val="20"/>
              </w:rPr>
              <w:t>Control</w:t>
            </w:r>
            <w:r>
              <w:rPr>
                <w:szCs w:val="20"/>
              </w:rPr>
              <w:t>_</w:t>
            </w:r>
            <w:r w:rsidRPr="00C756F9">
              <w:rPr>
                <w:szCs w:val="20"/>
              </w:rPr>
              <w:t>of</w:t>
            </w:r>
            <w:r>
              <w:rPr>
                <w:szCs w:val="20"/>
              </w:rPr>
              <w:t>_</w:t>
            </w:r>
            <w:r w:rsidRPr="00C756F9">
              <w:rPr>
                <w:szCs w:val="20"/>
              </w:rPr>
              <w:t>externally</w:t>
            </w:r>
            <w:r>
              <w:rPr>
                <w:szCs w:val="20"/>
              </w:rPr>
              <w:t>_</w:t>
            </w:r>
            <w:r w:rsidRPr="00C756F9">
              <w:rPr>
                <w:szCs w:val="20"/>
              </w:rPr>
              <w:t>provided</w:t>
            </w:r>
            <w:r>
              <w:rPr>
                <w:szCs w:val="20"/>
              </w:rPr>
              <w:t>_</w:t>
            </w:r>
            <w:r w:rsidRPr="00C756F9">
              <w:rPr>
                <w:szCs w:val="20"/>
              </w:rPr>
              <w:t>processe</w:t>
            </w:r>
            <w:r w:rsidR="00FF30BF">
              <w:rPr>
                <w:szCs w:val="20"/>
              </w:rPr>
              <w:t>s</w:t>
            </w:r>
            <w:r>
              <w:rPr>
                <w:szCs w:val="20"/>
              </w:rPr>
              <w:t>_</w:t>
            </w:r>
            <w:r w:rsidRPr="00C756F9">
              <w:rPr>
                <w:szCs w:val="20"/>
              </w:rPr>
              <w:t>products</w:t>
            </w:r>
            <w:r>
              <w:rPr>
                <w:szCs w:val="20"/>
              </w:rPr>
              <w:t>_</w:t>
            </w:r>
            <w:r w:rsidRPr="00C756F9">
              <w:rPr>
                <w:szCs w:val="20"/>
              </w:rPr>
              <w:t>and</w:t>
            </w:r>
            <w:r>
              <w:rPr>
                <w:szCs w:val="20"/>
              </w:rPr>
              <w:t>_</w:t>
            </w:r>
            <w:r w:rsidRPr="00C756F9">
              <w:rPr>
                <w:szCs w:val="20"/>
              </w:rPr>
              <w:t>services</w:t>
            </w:r>
            <w:r>
              <w:rPr>
                <w:szCs w:val="20"/>
              </w:rPr>
              <w:t xml:space="preserve"> }}</w:t>
            </w:r>
          </w:p>
        </w:tc>
        <w:tc>
          <w:tcPr>
            <w:tcW w:w="284" w:type="dxa"/>
            <w:tcBorders>
              <w:top w:val="single" w:sz="4" w:space="0" w:color="auto"/>
              <w:bottom w:val="single" w:sz="4" w:space="0" w:color="auto"/>
              <w:right w:val="single" w:sz="6" w:space="0" w:color="auto"/>
            </w:tcBorders>
          </w:tcPr>
          <w:p w14:paraId="380DDDEC" w14:textId="77777777" w:rsidR="003510CF" w:rsidRPr="00DD3EC0" w:rsidRDefault="003510CF" w:rsidP="00C432AC">
            <w:pPr>
              <w:jc w:val="both"/>
              <w:rPr>
                <w:b/>
                <w:szCs w:val="20"/>
              </w:rPr>
            </w:pPr>
          </w:p>
        </w:tc>
      </w:tr>
      <w:tr w:rsidR="003510CF" w:rsidRPr="00DD3EC0" w14:paraId="32C957F4"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4CE253B" w14:textId="77777777" w:rsidR="003510CF" w:rsidRPr="00DD3EC0" w:rsidRDefault="003510CF" w:rsidP="00C432AC">
            <w:pPr>
              <w:jc w:val="both"/>
              <w:rPr>
                <w:b/>
                <w:szCs w:val="20"/>
              </w:rPr>
            </w:pPr>
            <w:r w:rsidRPr="00DD3EC0">
              <w:rPr>
                <w:b/>
                <w:szCs w:val="20"/>
              </w:rPr>
              <w:t>8.4.2 Type and extent of control</w:t>
            </w:r>
          </w:p>
        </w:tc>
        <w:tc>
          <w:tcPr>
            <w:tcW w:w="2070" w:type="dxa"/>
            <w:gridSpan w:val="2"/>
            <w:tcBorders>
              <w:top w:val="single" w:sz="4" w:space="0" w:color="auto"/>
              <w:left w:val="single" w:sz="4" w:space="0" w:color="auto"/>
              <w:bottom w:val="single" w:sz="4" w:space="0" w:color="auto"/>
              <w:right w:val="single" w:sz="4" w:space="0" w:color="auto"/>
            </w:tcBorders>
          </w:tcPr>
          <w:p w14:paraId="33772592"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CE92368"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17005707"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03175FF8" w14:textId="77777777" w:rsidR="003510CF" w:rsidRPr="00DD3EC0" w:rsidRDefault="003510CF" w:rsidP="00C432AC">
            <w:pPr>
              <w:jc w:val="both"/>
              <w:rPr>
                <w:b/>
                <w:szCs w:val="20"/>
              </w:rPr>
            </w:pPr>
          </w:p>
        </w:tc>
      </w:tr>
      <w:tr w:rsidR="003510CF" w:rsidRPr="00DD3EC0" w14:paraId="4462D316"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71400195" w14:textId="77777777" w:rsidR="003510CF" w:rsidRPr="00DD3EC0" w:rsidRDefault="003510CF" w:rsidP="00C432AC">
            <w:pPr>
              <w:jc w:val="both"/>
              <w:rPr>
                <w:szCs w:val="20"/>
              </w:rPr>
            </w:pPr>
            <w:r w:rsidRPr="00DD3EC0">
              <w:rPr>
                <w:szCs w:val="20"/>
              </w:rPr>
              <w:t xml:space="preserve">The organization shall: </w:t>
            </w:r>
            <w:r w:rsidR="00520D8A">
              <w:rPr>
                <w:szCs w:val="20"/>
              </w:rPr>
              <w:t xml:space="preserve"> </w:t>
            </w:r>
          </w:p>
          <w:p w14:paraId="3F89AF15" w14:textId="77777777" w:rsidR="003510CF" w:rsidRPr="00DD3EC0" w:rsidRDefault="003510CF" w:rsidP="00C432AC">
            <w:pPr>
              <w:jc w:val="both"/>
              <w:rPr>
                <w:szCs w:val="20"/>
              </w:rPr>
            </w:pPr>
            <w:r w:rsidRPr="00DD3EC0">
              <w:rPr>
                <w:szCs w:val="20"/>
              </w:rPr>
              <w:t>a) ensure that externally provided processes remain within the control of its quality management system;</w:t>
            </w:r>
          </w:p>
          <w:p w14:paraId="200E9F82" w14:textId="77777777" w:rsidR="003510CF" w:rsidRPr="00DD3EC0" w:rsidRDefault="003510CF" w:rsidP="00C432AC">
            <w:pPr>
              <w:jc w:val="both"/>
              <w:rPr>
                <w:szCs w:val="20"/>
              </w:rPr>
            </w:pPr>
            <w:r w:rsidRPr="00DD3EC0">
              <w:rPr>
                <w:szCs w:val="20"/>
              </w:rPr>
              <w:t xml:space="preserve"> b) define both the controls that it intends to apply to an external provider and those it intends to apply to the resulting output; </w:t>
            </w:r>
          </w:p>
          <w:p w14:paraId="6C0A00C3" w14:textId="77777777" w:rsidR="00863DBF" w:rsidRDefault="003510CF" w:rsidP="00C432AC">
            <w:pPr>
              <w:jc w:val="both"/>
              <w:rPr>
                <w:szCs w:val="20"/>
              </w:rPr>
            </w:pPr>
            <w:r w:rsidRPr="00DD3EC0">
              <w:rPr>
                <w:szCs w:val="20"/>
              </w:rPr>
              <w:t xml:space="preserve">c) take into consideration: </w:t>
            </w:r>
          </w:p>
          <w:p w14:paraId="56CC1E11" w14:textId="77777777" w:rsidR="003510CF" w:rsidRPr="00DD3EC0" w:rsidRDefault="003510CF" w:rsidP="00C432AC">
            <w:pPr>
              <w:jc w:val="both"/>
              <w:rPr>
                <w:szCs w:val="20"/>
              </w:rPr>
            </w:pPr>
            <w:r w:rsidRPr="00DD3EC0">
              <w:rPr>
                <w:szCs w:val="20"/>
              </w:rPr>
              <w:t xml:space="preserve">1) the potential impact of the externally provided processes, products and services on the organization’s ability to consistently meet customer and applicable statutory and regulatory requirements; </w:t>
            </w:r>
          </w:p>
          <w:p w14:paraId="6FAA5B4C" w14:textId="77777777" w:rsidR="003510CF" w:rsidRPr="00DD3EC0" w:rsidRDefault="003510CF" w:rsidP="00C432AC">
            <w:pPr>
              <w:jc w:val="both"/>
              <w:rPr>
                <w:szCs w:val="20"/>
              </w:rPr>
            </w:pPr>
            <w:r w:rsidRPr="00DD3EC0">
              <w:rPr>
                <w:szCs w:val="20"/>
              </w:rPr>
              <w:t xml:space="preserve">      2) the effectiveness of the controls applied by the external provider; </w:t>
            </w:r>
          </w:p>
          <w:p w14:paraId="757D6CBD" w14:textId="77777777" w:rsidR="001D4966" w:rsidRPr="00DD3EC0" w:rsidRDefault="003510CF" w:rsidP="00C432AC">
            <w:pPr>
              <w:jc w:val="both"/>
              <w:rPr>
                <w:szCs w:val="20"/>
              </w:rPr>
            </w:pPr>
            <w:r w:rsidRPr="00DD3EC0">
              <w:rPr>
                <w:szCs w:val="20"/>
              </w:rPr>
              <w:t xml:space="preserve">d) </w:t>
            </w:r>
            <w:r w:rsidR="00AB60E7" w:rsidRPr="00DD3EC0">
              <w:rPr>
                <w:szCs w:val="20"/>
              </w:rPr>
              <w:t>Determine</w:t>
            </w:r>
            <w:r w:rsidRPr="00DD3EC0">
              <w:rPr>
                <w:szCs w:val="20"/>
              </w:rPr>
              <w:t xml:space="preserve"> the verification, or other activities, necessary to ensure that the externally provided processes, products and services meet requirements.</w:t>
            </w:r>
          </w:p>
        </w:tc>
        <w:tc>
          <w:tcPr>
            <w:tcW w:w="2070" w:type="dxa"/>
            <w:gridSpan w:val="2"/>
            <w:tcBorders>
              <w:top w:val="single" w:sz="4" w:space="0" w:color="auto"/>
              <w:left w:val="single" w:sz="4" w:space="0" w:color="auto"/>
              <w:bottom w:val="single" w:sz="4" w:space="0" w:color="auto"/>
              <w:right w:val="single" w:sz="4" w:space="0" w:color="auto"/>
            </w:tcBorders>
          </w:tcPr>
          <w:p w14:paraId="67C191DC" w14:textId="77777777" w:rsidR="003510CF" w:rsidRPr="00DD3EC0" w:rsidRDefault="003510CF" w:rsidP="00C46AF6">
            <w:pPr>
              <w:widowControl w:val="0"/>
              <w:autoSpaceDE w:val="0"/>
              <w:autoSpaceDN w:val="0"/>
              <w:adjustRightInd w:val="0"/>
              <w:jc w:val="both"/>
              <w:rPr>
                <w:rFonts w:ascii="Arial" w:hAnsi="Arial"/>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080580DD"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562D4CE4" w14:textId="77777777" w:rsidR="00A06D3E" w:rsidRPr="00A548D7" w:rsidRDefault="00A548D7" w:rsidP="00457C60">
            <w:pPr>
              <w:rPr>
                <w:szCs w:val="20"/>
              </w:rPr>
            </w:pPr>
            <w:r>
              <w:rPr>
                <w:szCs w:val="20"/>
              </w:rPr>
              <w:t xml:space="preserve">{{ </w:t>
            </w:r>
            <w:r w:rsidR="00E13EDC" w:rsidRPr="00A548D7">
              <w:rPr>
                <w:szCs w:val="20"/>
              </w:rPr>
              <w:t>Type</w:t>
            </w:r>
            <w:r>
              <w:rPr>
                <w:szCs w:val="20"/>
              </w:rPr>
              <w:t>_</w:t>
            </w:r>
            <w:r w:rsidR="00E13EDC" w:rsidRPr="00A548D7">
              <w:rPr>
                <w:szCs w:val="20"/>
              </w:rPr>
              <w:t>and</w:t>
            </w:r>
            <w:r>
              <w:rPr>
                <w:szCs w:val="20"/>
              </w:rPr>
              <w:t>_</w:t>
            </w:r>
            <w:r w:rsidR="00E13EDC" w:rsidRPr="00A548D7">
              <w:rPr>
                <w:szCs w:val="20"/>
              </w:rPr>
              <w:t>extent</w:t>
            </w:r>
            <w:r>
              <w:rPr>
                <w:szCs w:val="20"/>
              </w:rPr>
              <w:t>_</w:t>
            </w:r>
            <w:r w:rsidR="00E13EDC" w:rsidRPr="00A548D7">
              <w:rPr>
                <w:szCs w:val="20"/>
              </w:rPr>
              <w:t>of</w:t>
            </w:r>
            <w:r>
              <w:rPr>
                <w:szCs w:val="20"/>
              </w:rPr>
              <w:t>_</w:t>
            </w:r>
            <w:r w:rsidR="00E13EDC" w:rsidRPr="00A548D7">
              <w:rPr>
                <w:szCs w:val="20"/>
              </w:rPr>
              <w:t>control</w:t>
            </w:r>
            <w:r>
              <w:rPr>
                <w:szCs w:val="20"/>
              </w:rPr>
              <w:t xml:space="preserve"> }}</w:t>
            </w:r>
          </w:p>
        </w:tc>
        <w:tc>
          <w:tcPr>
            <w:tcW w:w="284" w:type="dxa"/>
            <w:tcBorders>
              <w:top w:val="single" w:sz="4" w:space="0" w:color="auto"/>
              <w:bottom w:val="single" w:sz="4" w:space="0" w:color="auto"/>
              <w:right w:val="single" w:sz="6" w:space="0" w:color="auto"/>
            </w:tcBorders>
          </w:tcPr>
          <w:p w14:paraId="22EB9FEC" w14:textId="77777777" w:rsidR="003510CF" w:rsidRPr="00DD3EC0" w:rsidRDefault="003510CF" w:rsidP="00C432AC">
            <w:pPr>
              <w:jc w:val="both"/>
              <w:rPr>
                <w:b/>
                <w:szCs w:val="20"/>
              </w:rPr>
            </w:pPr>
          </w:p>
        </w:tc>
      </w:tr>
      <w:tr w:rsidR="003510CF" w:rsidRPr="00DD3EC0" w14:paraId="37BC5F34" w14:textId="77777777" w:rsidTr="00457C60">
        <w:trPr>
          <w:cantSplit/>
          <w:trHeight w:val="367"/>
        </w:trPr>
        <w:tc>
          <w:tcPr>
            <w:tcW w:w="4391" w:type="dxa"/>
            <w:gridSpan w:val="2"/>
            <w:tcBorders>
              <w:top w:val="single" w:sz="4" w:space="0" w:color="auto"/>
              <w:left w:val="single" w:sz="4" w:space="0" w:color="auto"/>
              <w:bottom w:val="single" w:sz="4" w:space="0" w:color="auto"/>
              <w:right w:val="single" w:sz="4" w:space="0" w:color="auto"/>
            </w:tcBorders>
          </w:tcPr>
          <w:p w14:paraId="1E48CF3B" w14:textId="77777777" w:rsidR="003510CF" w:rsidRPr="00DD3EC0" w:rsidRDefault="003510CF" w:rsidP="00C432AC">
            <w:pPr>
              <w:jc w:val="both"/>
              <w:rPr>
                <w:b/>
                <w:szCs w:val="20"/>
              </w:rPr>
            </w:pPr>
            <w:r w:rsidRPr="00DD3EC0">
              <w:rPr>
                <w:b/>
                <w:szCs w:val="20"/>
              </w:rPr>
              <w:t>8.4.3 Information for external providers</w:t>
            </w:r>
          </w:p>
        </w:tc>
        <w:tc>
          <w:tcPr>
            <w:tcW w:w="2070" w:type="dxa"/>
            <w:gridSpan w:val="2"/>
            <w:tcBorders>
              <w:top w:val="single" w:sz="4" w:space="0" w:color="auto"/>
              <w:left w:val="single" w:sz="4" w:space="0" w:color="auto"/>
              <w:bottom w:val="single" w:sz="4" w:space="0" w:color="auto"/>
              <w:right w:val="single" w:sz="4" w:space="0" w:color="auto"/>
            </w:tcBorders>
          </w:tcPr>
          <w:p w14:paraId="6A42D4E9"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0EEDD9E"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06B8AA41"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75682766" w14:textId="77777777" w:rsidR="003510CF" w:rsidRPr="00DD3EC0" w:rsidRDefault="003510CF" w:rsidP="00C432AC">
            <w:pPr>
              <w:jc w:val="both"/>
              <w:rPr>
                <w:b/>
                <w:szCs w:val="20"/>
              </w:rPr>
            </w:pPr>
          </w:p>
        </w:tc>
      </w:tr>
      <w:tr w:rsidR="004424FA" w:rsidRPr="00DD3EC0" w14:paraId="6429AF63"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509D1E23" w14:textId="77777777" w:rsidR="004424FA" w:rsidRPr="00DD3EC0" w:rsidRDefault="004424FA" w:rsidP="00C432AC">
            <w:pPr>
              <w:jc w:val="both"/>
              <w:rPr>
                <w:szCs w:val="20"/>
              </w:rPr>
            </w:pPr>
            <w:r w:rsidRPr="00DD3EC0">
              <w:rPr>
                <w:szCs w:val="20"/>
              </w:rPr>
              <w:t>The organization shall communicate to external providers its requirements for:</w:t>
            </w:r>
          </w:p>
          <w:p w14:paraId="369A1329" w14:textId="77777777" w:rsidR="004424FA" w:rsidRPr="00DD3EC0" w:rsidRDefault="004424FA" w:rsidP="00C432AC">
            <w:pPr>
              <w:jc w:val="both"/>
              <w:rPr>
                <w:szCs w:val="20"/>
              </w:rPr>
            </w:pPr>
            <w:r w:rsidRPr="00DD3EC0">
              <w:rPr>
                <w:szCs w:val="20"/>
              </w:rPr>
              <w:t xml:space="preserve"> a) the processes, products and services to be provided b) the approval of: </w:t>
            </w:r>
          </w:p>
          <w:p w14:paraId="4FDDDBB1" w14:textId="77777777" w:rsidR="004424FA" w:rsidRPr="00DD3EC0" w:rsidRDefault="004424FA" w:rsidP="00C432AC">
            <w:pPr>
              <w:jc w:val="both"/>
              <w:rPr>
                <w:szCs w:val="20"/>
              </w:rPr>
            </w:pPr>
            <w:r w:rsidRPr="00DD3EC0">
              <w:rPr>
                <w:szCs w:val="20"/>
              </w:rPr>
              <w:t xml:space="preserve">    1) products and services; </w:t>
            </w:r>
          </w:p>
          <w:p w14:paraId="0D42004D" w14:textId="77777777" w:rsidR="004424FA" w:rsidRPr="00DD3EC0" w:rsidRDefault="004424FA" w:rsidP="00C432AC">
            <w:pPr>
              <w:jc w:val="both"/>
              <w:rPr>
                <w:szCs w:val="20"/>
              </w:rPr>
            </w:pPr>
            <w:r w:rsidRPr="00DD3EC0">
              <w:rPr>
                <w:szCs w:val="20"/>
              </w:rPr>
              <w:t xml:space="preserve">    2) methods, processes and equipment; </w:t>
            </w:r>
          </w:p>
          <w:p w14:paraId="38124C23" w14:textId="77777777" w:rsidR="004424FA" w:rsidRPr="00DD3EC0" w:rsidRDefault="004424FA" w:rsidP="00C432AC">
            <w:pPr>
              <w:jc w:val="both"/>
              <w:rPr>
                <w:szCs w:val="20"/>
              </w:rPr>
            </w:pPr>
            <w:r w:rsidRPr="00DD3EC0">
              <w:rPr>
                <w:szCs w:val="20"/>
              </w:rPr>
              <w:t xml:space="preserve">     3) the release of products and services; </w:t>
            </w:r>
          </w:p>
          <w:p w14:paraId="30FF9D1A" w14:textId="77777777" w:rsidR="004424FA" w:rsidRPr="00DD3EC0" w:rsidRDefault="004424FA" w:rsidP="00C432AC">
            <w:pPr>
              <w:jc w:val="both"/>
              <w:rPr>
                <w:szCs w:val="20"/>
              </w:rPr>
            </w:pPr>
            <w:r w:rsidRPr="00DD3EC0">
              <w:rPr>
                <w:szCs w:val="20"/>
              </w:rPr>
              <w:t xml:space="preserve">c) competence, including any required qualification of persons; </w:t>
            </w:r>
          </w:p>
          <w:p w14:paraId="593AC5BC" w14:textId="77777777" w:rsidR="004424FA" w:rsidRPr="00DD3EC0" w:rsidRDefault="004424FA" w:rsidP="00C432AC">
            <w:pPr>
              <w:jc w:val="both"/>
              <w:rPr>
                <w:szCs w:val="20"/>
              </w:rPr>
            </w:pPr>
            <w:r w:rsidRPr="00DD3EC0">
              <w:rPr>
                <w:szCs w:val="20"/>
              </w:rPr>
              <w:t xml:space="preserve">d) the external providers’ interactions with the organization; </w:t>
            </w:r>
          </w:p>
          <w:p w14:paraId="3EC0AE97" w14:textId="77777777" w:rsidR="004424FA" w:rsidRPr="00DD3EC0" w:rsidRDefault="004424FA" w:rsidP="00C432AC">
            <w:pPr>
              <w:jc w:val="both"/>
              <w:rPr>
                <w:szCs w:val="20"/>
              </w:rPr>
            </w:pPr>
            <w:r w:rsidRPr="00DD3EC0">
              <w:rPr>
                <w:szCs w:val="20"/>
              </w:rPr>
              <w:t xml:space="preserve">e) control and monitoring of the external providers’ performance to be applied by the organization; </w:t>
            </w:r>
          </w:p>
          <w:p w14:paraId="00F6A2E9" w14:textId="77777777" w:rsidR="001D4966" w:rsidRPr="00DD3EC0" w:rsidRDefault="004424FA" w:rsidP="00C432AC">
            <w:pPr>
              <w:jc w:val="both"/>
              <w:rPr>
                <w:szCs w:val="20"/>
              </w:rPr>
            </w:pPr>
            <w:r w:rsidRPr="00DD3EC0">
              <w:rPr>
                <w:szCs w:val="20"/>
              </w:rPr>
              <w:t>f) verification or validation activities that the organization, or its customer, intends to perform at the external providers’ premises.</w:t>
            </w:r>
          </w:p>
        </w:tc>
        <w:tc>
          <w:tcPr>
            <w:tcW w:w="2070" w:type="dxa"/>
            <w:gridSpan w:val="2"/>
            <w:tcBorders>
              <w:top w:val="single" w:sz="4" w:space="0" w:color="auto"/>
              <w:left w:val="single" w:sz="4" w:space="0" w:color="auto"/>
              <w:bottom w:val="single" w:sz="4" w:space="0" w:color="auto"/>
              <w:right w:val="single" w:sz="4" w:space="0" w:color="auto"/>
            </w:tcBorders>
          </w:tcPr>
          <w:p w14:paraId="10D48623" w14:textId="77777777" w:rsidR="004424FA" w:rsidRPr="00DD3EC0" w:rsidRDefault="004424FA" w:rsidP="00C46AF6">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42A96C0"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0E62545" w14:textId="77777777" w:rsidR="001D4966" w:rsidRPr="001D4966" w:rsidRDefault="001D4966" w:rsidP="001D4966">
            <w:pPr>
              <w:widowControl w:val="0"/>
              <w:autoSpaceDE w:val="0"/>
              <w:autoSpaceDN w:val="0"/>
              <w:adjustRightInd w:val="0"/>
              <w:jc w:val="both"/>
              <w:rPr>
                <w:szCs w:val="18"/>
              </w:rPr>
            </w:pPr>
          </w:p>
          <w:p w14:paraId="08309E3D" w14:textId="77777777" w:rsidR="008A7A6D" w:rsidRPr="00E13EDC" w:rsidRDefault="00E13EDC" w:rsidP="008A7A6D">
            <w:pPr>
              <w:widowControl w:val="0"/>
              <w:autoSpaceDE w:val="0"/>
              <w:autoSpaceDN w:val="0"/>
              <w:adjustRightInd w:val="0"/>
              <w:jc w:val="both"/>
              <w:rPr>
                <w:szCs w:val="18"/>
              </w:rPr>
            </w:pPr>
            <w:r>
              <w:rPr>
                <w:szCs w:val="20"/>
              </w:rPr>
              <w:t xml:space="preserve">{{ </w:t>
            </w:r>
            <w:r>
              <w:t xml:space="preserve"> </w:t>
            </w:r>
            <w:r w:rsidRPr="00E13EDC">
              <w:rPr>
                <w:szCs w:val="20"/>
              </w:rPr>
              <w:t>Information</w:t>
            </w:r>
            <w:r>
              <w:rPr>
                <w:szCs w:val="20"/>
              </w:rPr>
              <w:t>_</w:t>
            </w:r>
            <w:r w:rsidRPr="00E13EDC">
              <w:rPr>
                <w:szCs w:val="20"/>
              </w:rPr>
              <w:t>for</w:t>
            </w:r>
            <w:r>
              <w:rPr>
                <w:szCs w:val="20"/>
              </w:rPr>
              <w:t>_</w:t>
            </w:r>
            <w:r w:rsidRPr="00E13EDC">
              <w:rPr>
                <w:szCs w:val="20"/>
              </w:rPr>
              <w:t>external</w:t>
            </w:r>
            <w:r>
              <w:rPr>
                <w:szCs w:val="20"/>
              </w:rPr>
              <w:t>_</w:t>
            </w:r>
            <w:r w:rsidRPr="00E13EDC">
              <w:rPr>
                <w:szCs w:val="20"/>
              </w:rPr>
              <w:t xml:space="preserve">providers </w:t>
            </w:r>
            <w:r>
              <w:rPr>
                <w:szCs w:val="20"/>
              </w:rPr>
              <w:t>}}</w:t>
            </w:r>
          </w:p>
        </w:tc>
        <w:tc>
          <w:tcPr>
            <w:tcW w:w="284" w:type="dxa"/>
            <w:tcBorders>
              <w:top w:val="single" w:sz="4" w:space="0" w:color="auto"/>
              <w:bottom w:val="single" w:sz="4" w:space="0" w:color="auto"/>
              <w:right w:val="single" w:sz="6" w:space="0" w:color="auto"/>
            </w:tcBorders>
          </w:tcPr>
          <w:p w14:paraId="4C33394A" w14:textId="77777777" w:rsidR="004424FA" w:rsidRPr="00DD3EC0" w:rsidRDefault="004424FA" w:rsidP="00C432AC">
            <w:pPr>
              <w:jc w:val="both"/>
              <w:rPr>
                <w:b/>
                <w:szCs w:val="20"/>
              </w:rPr>
            </w:pPr>
          </w:p>
        </w:tc>
      </w:tr>
      <w:tr w:rsidR="004424FA" w:rsidRPr="00DD3EC0" w14:paraId="0D639C07" w14:textId="77777777"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14:paraId="2E3A4B32" w14:textId="77777777" w:rsidR="004424FA" w:rsidRPr="00DD3EC0" w:rsidRDefault="004424FA" w:rsidP="00C432AC">
            <w:pPr>
              <w:jc w:val="both"/>
              <w:rPr>
                <w:b/>
                <w:szCs w:val="20"/>
              </w:rPr>
            </w:pPr>
            <w:r w:rsidRPr="00DD3EC0">
              <w:rPr>
                <w:b/>
                <w:szCs w:val="20"/>
              </w:rPr>
              <w:t>8.5 Production and service provision</w:t>
            </w:r>
          </w:p>
        </w:tc>
      </w:tr>
      <w:tr w:rsidR="004424FA" w:rsidRPr="00DD3EC0" w14:paraId="5B30E1B1"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1656A5F" w14:textId="77777777" w:rsidR="004424FA" w:rsidRPr="00DD3EC0" w:rsidRDefault="004424FA" w:rsidP="00C432AC">
            <w:pPr>
              <w:jc w:val="both"/>
              <w:rPr>
                <w:b/>
                <w:szCs w:val="20"/>
              </w:rPr>
            </w:pPr>
            <w:r w:rsidRPr="00DD3EC0">
              <w:rPr>
                <w:b/>
                <w:szCs w:val="20"/>
              </w:rPr>
              <w:t>8.5.1 Control of production and service provision</w:t>
            </w:r>
          </w:p>
        </w:tc>
        <w:tc>
          <w:tcPr>
            <w:tcW w:w="2070" w:type="dxa"/>
            <w:gridSpan w:val="2"/>
            <w:tcBorders>
              <w:top w:val="single" w:sz="4" w:space="0" w:color="auto"/>
              <w:left w:val="single" w:sz="4" w:space="0" w:color="auto"/>
              <w:bottom w:val="single" w:sz="4" w:space="0" w:color="auto"/>
              <w:right w:val="single" w:sz="4" w:space="0" w:color="auto"/>
            </w:tcBorders>
          </w:tcPr>
          <w:p w14:paraId="6AAE9055"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5E3F434"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551C5B3C" w14:textId="77777777"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14:paraId="3BE4FFAA" w14:textId="77777777" w:rsidR="004424FA" w:rsidRPr="00DD3EC0" w:rsidRDefault="004424FA" w:rsidP="00C432AC">
            <w:pPr>
              <w:jc w:val="both"/>
              <w:rPr>
                <w:b/>
                <w:szCs w:val="20"/>
              </w:rPr>
            </w:pPr>
          </w:p>
        </w:tc>
      </w:tr>
      <w:tr w:rsidR="004424FA" w:rsidRPr="00DD3EC0" w14:paraId="557FF4BA"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7D4F2155" w14:textId="77777777" w:rsidR="004424FA" w:rsidRPr="00DD3EC0" w:rsidRDefault="004424FA" w:rsidP="00C432AC">
            <w:pPr>
              <w:jc w:val="both"/>
              <w:rPr>
                <w:szCs w:val="20"/>
              </w:rPr>
            </w:pPr>
            <w:r w:rsidRPr="00DD3EC0">
              <w:rPr>
                <w:szCs w:val="20"/>
              </w:rPr>
              <w:t>Controlled conditions shall include, as applicable:</w:t>
            </w:r>
          </w:p>
          <w:p w14:paraId="5FBEB882" w14:textId="77777777" w:rsidR="004424FA" w:rsidRPr="00DD3EC0" w:rsidRDefault="004424FA" w:rsidP="00C432AC">
            <w:pPr>
              <w:jc w:val="both"/>
              <w:rPr>
                <w:szCs w:val="20"/>
              </w:rPr>
            </w:pPr>
            <w:r w:rsidRPr="00DD3EC0">
              <w:rPr>
                <w:szCs w:val="20"/>
              </w:rPr>
              <w:t xml:space="preserve"> a) the availability of documented information that defines: </w:t>
            </w:r>
          </w:p>
          <w:p w14:paraId="32B92C2B" w14:textId="77777777" w:rsidR="004424FA" w:rsidRPr="00DD3EC0" w:rsidRDefault="004424FA" w:rsidP="00C432AC">
            <w:pPr>
              <w:jc w:val="both"/>
              <w:rPr>
                <w:szCs w:val="20"/>
              </w:rPr>
            </w:pPr>
            <w:r w:rsidRPr="00DD3EC0">
              <w:rPr>
                <w:szCs w:val="20"/>
              </w:rPr>
              <w:t xml:space="preserve">     1) the characteristics of the products to be produced, the services to be provided, or the activities to be performed; </w:t>
            </w:r>
          </w:p>
          <w:p w14:paraId="04E03867" w14:textId="77777777" w:rsidR="004424FA" w:rsidRPr="00DD3EC0" w:rsidRDefault="004424FA" w:rsidP="00C432AC">
            <w:pPr>
              <w:jc w:val="both"/>
              <w:rPr>
                <w:szCs w:val="20"/>
              </w:rPr>
            </w:pPr>
            <w:r w:rsidRPr="00DD3EC0">
              <w:rPr>
                <w:szCs w:val="20"/>
              </w:rPr>
              <w:t xml:space="preserve">    2) the results to be achieved; b) the availability and use of suitable monitoring and measuring resources; </w:t>
            </w:r>
          </w:p>
          <w:p w14:paraId="28E08589" w14:textId="77777777" w:rsidR="004424FA" w:rsidRPr="00DD3EC0" w:rsidRDefault="004424FA" w:rsidP="00C432AC">
            <w:pPr>
              <w:jc w:val="both"/>
              <w:rPr>
                <w:szCs w:val="20"/>
              </w:rPr>
            </w:pPr>
            <w:r w:rsidRPr="00DD3EC0">
              <w:rPr>
                <w:szCs w:val="20"/>
              </w:rPr>
              <w:t xml:space="preserve">c) the implementation of monitoring and measurement activities at appropriate stages to verify that criteria for control of processes or outputs, and acceptance criteria for products and services, have been met; </w:t>
            </w:r>
          </w:p>
          <w:p w14:paraId="486FA280" w14:textId="77777777" w:rsidR="004424FA" w:rsidRPr="00DD3EC0" w:rsidRDefault="004424FA" w:rsidP="00C432AC">
            <w:pPr>
              <w:jc w:val="both"/>
              <w:rPr>
                <w:szCs w:val="20"/>
              </w:rPr>
            </w:pPr>
            <w:r w:rsidRPr="00DD3EC0">
              <w:rPr>
                <w:szCs w:val="20"/>
              </w:rPr>
              <w:t xml:space="preserve">d) the use of suitable infrastructure and environment for the operation of processes; </w:t>
            </w:r>
          </w:p>
          <w:p w14:paraId="7DB9D825" w14:textId="77777777" w:rsidR="004424FA" w:rsidRPr="00DD3EC0" w:rsidRDefault="004424FA" w:rsidP="00C432AC">
            <w:pPr>
              <w:jc w:val="both"/>
              <w:rPr>
                <w:szCs w:val="20"/>
              </w:rPr>
            </w:pPr>
            <w:r w:rsidRPr="00DD3EC0">
              <w:rPr>
                <w:szCs w:val="20"/>
              </w:rPr>
              <w:t xml:space="preserve">e) the appointment of competent persons, including any required qualification; </w:t>
            </w:r>
          </w:p>
          <w:p w14:paraId="5DA606DD" w14:textId="77777777" w:rsidR="004424FA" w:rsidRPr="00DD3EC0" w:rsidRDefault="004424FA" w:rsidP="00C432AC">
            <w:pPr>
              <w:jc w:val="both"/>
              <w:rPr>
                <w:szCs w:val="20"/>
              </w:rPr>
            </w:pPr>
            <w:r w:rsidRPr="00DD3EC0">
              <w:rPr>
                <w:szCs w:val="20"/>
              </w:rPr>
              <w:t xml:space="preserve">f) the validation, and periodic revalidation, of the ability to achieve planned results of the processes for production and service provision, where the resulting output cannot be verified by subsequent monitoring or measurement; </w:t>
            </w:r>
          </w:p>
          <w:p w14:paraId="45623D34" w14:textId="77777777" w:rsidR="004424FA" w:rsidRPr="00DD3EC0" w:rsidRDefault="004424FA" w:rsidP="00C432AC">
            <w:pPr>
              <w:jc w:val="both"/>
              <w:rPr>
                <w:szCs w:val="20"/>
              </w:rPr>
            </w:pPr>
            <w:r w:rsidRPr="00DD3EC0">
              <w:rPr>
                <w:szCs w:val="20"/>
              </w:rPr>
              <w:t xml:space="preserve">g) the implementation of actions to prevent human error; </w:t>
            </w:r>
          </w:p>
          <w:p w14:paraId="64D2C376" w14:textId="77777777" w:rsidR="004424FA" w:rsidRPr="00DD3EC0" w:rsidRDefault="004424FA" w:rsidP="00C432AC">
            <w:pPr>
              <w:jc w:val="both"/>
              <w:rPr>
                <w:szCs w:val="20"/>
              </w:rPr>
            </w:pPr>
            <w:r w:rsidRPr="00DD3EC0">
              <w:rPr>
                <w:szCs w:val="20"/>
              </w:rPr>
              <w:t>h) the implementation of release, delivery and post-delivery activities.</w:t>
            </w:r>
          </w:p>
          <w:p w14:paraId="04A18254" w14:textId="77777777" w:rsidR="004424FA" w:rsidRPr="00DD3EC0" w:rsidRDefault="004424FA" w:rsidP="00C432AC">
            <w:pPr>
              <w:jc w:val="both"/>
              <w:rPr>
                <w:szCs w:val="20"/>
              </w:rPr>
            </w:pPr>
          </w:p>
          <w:p w14:paraId="431178AD" w14:textId="77777777"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104F6C7A"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2013FD0"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F8445C5" w14:textId="1075962C" w:rsidR="006B626D" w:rsidRDefault="006B626D" w:rsidP="004E2E78">
            <w:pPr>
              <w:tabs>
                <w:tab w:val="left" w:pos="510"/>
              </w:tabs>
              <w:autoSpaceDE w:val="0"/>
              <w:autoSpaceDN w:val="0"/>
              <w:adjustRightInd w:val="0"/>
              <w:ind w:right="6"/>
              <w:contextualSpacing/>
              <w:jc w:val="both"/>
              <w:rPr>
                <w:szCs w:val="20"/>
              </w:rPr>
            </w:pPr>
            <w:r w:rsidRPr="00DD3EC0">
              <w:rPr>
                <w:szCs w:val="20"/>
              </w:rPr>
              <w:t>Controlled conditions shall include, as applicable</w:t>
            </w:r>
          </w:p>
          <w:p w14:paraId="7641EF4B" w14:textId="77777777" w:rsidR="006B626D" w:rsidRDefault="006B626D" w:rsidP="004E2E78">
            <w:pPr>
              <w:tabs>
                <w:tab w:val="left" w:pos="510"/>
              </w:tabs>
              <w:autoSpaceDE w:val="0"/>
              <w:autoSpaceDN w:val="0"/>
              <w:adjustRightInd w:val="0"/>
              <w:ind w:right="6"/>
              <w:contextualSpacing/>
              <w:jc w:val="both"/>
              <w:rPr>
                <w:bCs/>
                <w:szCs w:val="20"/>
              </w:rPr>
            </w:pPr>
          </w:p>
          <w:p w14:paraId="65F143FC" w14:textId="7812AD03" w:rsidR="004E2E78" w:rsidRPr="004E2E78" w:rsidRDefault="004E2E78" w:rsidP="004E2E78">
            <w:pPr>
              <w:tabs>
                <w:tab w:val="left" w:pos="510"/>
              </w:tabs>
              <w:autoSpaceDE w:val="0"/>
              <w:autoSpaceDN w:val="0"/>
              <w:adjustRightInd w:val="0"/>
              <w:ind w:right="6"/>
              <w:contextualSpacing/>
              <w:jc w:val="both"/>
              <w:rPr>
                <w:bCs/>
                <w:szCs w:val="20"/>
              </w:rPr>
            </w:pPr>
            <w:r w:rsidRPr="004E2E78">
              <w:rPr>
                <w:bCs/>
                <w:szCs w:val="20"/>
              </w:rPr>
              <w:t>Requirement-Customer Property Control</w:t>
            </w:r>
          </w:p>
          <w:p w14:paraId="73CA13C7" w14:textId="77777777" w:rsidR="004E2E78" w:rsidRPr="004E2E78" w:rsidRDefault="004E2E78" w:rsidP="004E2E78">
            <w:pPr>
              <w:tabs>
                <w:tab w:val="left" w:pos="510"/>
              </w:tabs>
              <w:autoSpaceDE w:val="0"/>
              <w:autoSpaceDN w:val="0"/>
              <w:adjustRightInd w:val="0"/>
              <w:ind w:right="6"/>
              <w:contextualSpacing/>
              <w:jc w:val="both"/>
              <w:rPr>
                <w:bCs/>
                <w:szCs w:val="20"/>
              </w:rPr>
            </w:pPr>
            <w:r w:rsidRPr="004E2E78">
              <w:rPr>
                <w:bCs/>
                <w:szCs w:val="20"/>
              </w:rPr>
              <w:t>Handle customer-supplied materials or information carefully.</w:t>
            </w:r>
          </w:p>
          <w:p w14:paraId="2A65B573" w14:textId="77777777" w:rsidR="004E2E78" w:rsidRPr="004E2E78" w:rsidRDefault="004E2E78" w:rsidP="004E2E78">
            <w:pPr>
              <w:tabs>
                <w:tab w:val="left" w:pos="510"/>
              </w:tabs>
              <w:autoSpaceDE w:val="0"/>
              <w:autoSpaceDN w:val="0"/>
              <w:adjustRightInd w:val="0"/>
              <w:ind w:right="6"/>
              <w:contextualSpacing/>
              <w:jc w:val="both"/>
              <w:rPr>
                <w:bCs/>
                <w:szCs w:val="20"/>
              </w:rPr>
            </w:pPr>
          </w:p>
          <w:p w14:paraId="539D3A59" w14:textId="1AEED5DF" w:rsidR="004424FA" w:rsidRPr="00DD3EC0" w:rsidRDefault="004E2E78" w:rsidP="004E2E78">
            <w:pPr>
              <w:tabs>
                <w:tab w:val="left" w:pos="510"/>
              </w:tabs>
              <w:autoSpaceDE w:val="0"/>
              <w:autoSpaceDN w:val="0"/>
              <w:adjustRightInd w:val="0"/>
              <w:ind w:right="6"/>
              <w:contextualSpacing/>
              <w:jc w:val="both"/>
              <w:rPr>
                <w:bCs/>
                <w:szCs w:val="20"/>
              </w:rPr>
            </w:pPr>
            <w:r w:rsidRPr="004E2E78">
              <w:rPr>
                <w:bCs/>
                <w:szCs w:val="20"/>
              </w:rPr>
              <w:t>Evidence document -Evidence of control over customer-supplied materials.</w:t>
            </w:r>
          </w:p>
        </w:tc>
        <w:tc>
          <w:tcPr>
            <w:tcW w:w="284" w:type="dxa"/>
            <w:tcBorders>
              <w:top w:val="single" w:sz="4" w:space="0" w:color="auto"/>
              <w:bottom w:val="single" w:sz="4" w:space="0" w:color="auto"/>
              <w:right w:val="single" w:sz="6" w:space="0" w:color="auto"/>
            </w:tcBorders>
          </w:tcPr>
          <w:p w14:paraId="51D43848" w14:textId="77777777" w:rsidR="004424FA" w:rsidRPr="00DD3EC0" w:rsidRDefault="004424FA" w:rsidP="00C432AC">
            <w:pPr>
              <w:jc w:val="both"/>
              <w:rPr>
                <w:b/>
                <w:szCs w:val="20"/>
              </w:rPr>
            </w:pPr>
          </w:p>
        </w:tc>
      </w:tr>
      <w:tr w:rsidR="004424FA" w:rsidRPr="00DD3EC0" w14:paraId="29EF8BB2" w14:textId="77777777"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14:paraId="28DC63DB" w14:textId="77777777" w:rsidR="004424FA" w:rsidRPr="00DD3EC0" w:rsidRDefault="004424FA" w:rsidP="00C432AC">
            <w:pPr>
              <w:jc w:val="both"/>
              <w:rPr>
                <w:b/>
                <w:szCs w:val="20"/>
              </w:rPr>
            </w:pPr>
            <w:r w:rsidRPr="00DD3EC0">
              <w:rPr>
                <w:b/>
                <w:szCs w:val="20"/>
              </w:rPr>
              <w:t>8.5.2 Identification and traceability</w:t>
            </w:r>
          </w:p>
        </w:tc>
      </w:tr>
      <w:tr w:rsidR="004424FA" w:rsidRPr="00DD3EC0" w14:paraId="7F9A3C72"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65CEFBE9" w14:textId="77777777" w:rsidR="004424FA" w:rsidRPr="00DD3EC0" w:rsidRDefault="004424FA" w:rsidP="00C432AC">
            <w:pPr>
              <w:jc w:val="both"/>
              <w:rPr>
                <w:szCs w:val="20"/>
              </w:rPr>
            </w:pPr>
            <w:r w:rsidRPr="00DD3EC0">
              <w:rPr>
                <w:szCs w:val="20"/>
              </w:rPr>
              <w:t>shall identify the status of outputs with respect to monitoring and measurement requirements throughout production and service provision</w:t>
            </w:r>
          </w:p>
          <w:p w14:paraId="50A30817" w14:textId="77777777" w:rsidR="004424FA" w:rsidRPr="00DD3EC0" w:rsidRDefault="004424FA" w:rsidP="00C432AC">
            <w:pPr>
              <w:jc w:val="both"/>
              <w:rPr>
                <w:szCs w:val="20"/>
              </w:rPr>
            </w:pPr>
          </w:p>
          <w:p w14:paraId="197A2A28" w14:textId="77777777" w:rsidR="004424FA" w:rsidRPr="00DD3EC0" w:rsidRDefault="004424FA" w:rsidP="00C432AC">
            <w:pPr>
              <w:jc w:val="both"/>
              <w:rPr>
                <w:szCs w:val="20"/>
              </w:rPr>
            </w:pPr>
            <w:r w:rsidRPr="00DD3EC0">
              <w:rPr>
                <w:szCs w:val="20"/>
              </w:rPr>
              <w:t>control the unique identification of the outputs when traceability is a requirement, and shall retain the documented information necessary to enable traceability</w:t>
            </w:r>
          </w:p>
          <w:p w14:paraId="7EB00529" w14:textId="77777777"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1C304C8"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19B557A"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6F2B2DF1" w14:textId="77777777" w:rsidR="00C11F18" w:rsidRPr="00EC7091" w:rsidRDefault="00EC7091" w:rsidP="00C11F18">
            <w:pPr>
              <w:widowControl w:val="0"/>
              <w:autoSpaceDE w:val="0"/>
              <w:autoSpaceDN w:val="0"/>
              <w:adjustRightInd w:val="0"/>
              <w:rPr>
                <w:szCs w:val="20"/>
              </w:rPr>
            </w:pPr>
            <w:r>
              <w:rPr>
                <w:szCs w:val="20"/>
              </w:rPr>
              <w:t xml:space="preserve">{{ </w:t>
            </w:r>
            <w:r w:rsidRPr="00EC7091">
              <w:rPr>
                <w:szCs w:val="20"/>
              </w:rPr>
              <w:t>Identification</w:t>
            </w:r>
            <w:r>
              <w:rPr>
                <w:szCs w:val="20"/>
              </w:rPr>
              <w:t>_</w:t>
            </w:r>
            <w:r w:rsidRPr="00EC7091">
              <w:rPr>
                <w:szCs w:val="20"/>
              </w:rPr>
              <w:t>and</w:t>
            </w:r>
            <w:r>
              <w:rPr>
                <w:szCs w:val="20"/>
              </w:rPr>
              <w:t>_</w:t>
            </w:r>
            <w:r w:rsidRPr="00EC7091">
              <w:rPr>
                <w:szCs w:val="20"/>
              </w:rPr>
              <w:t>traceability</w:t>
            </w:r>
            <w:r>
              <w:rPr>
                <w:szCs w:val="20"/>
              </w:rPr>
              <w:t xml:space="preserve"> }}</w:t>
            </w:r>
          </w:p>
        </w:tc>
        <w:tc>
          <w:tcPr>
            <w:tcW w:w="284" w:type="dxa"/>
            <w:tcBorders>
              <w:top w:val="single" w:sz="4" w:space="0" w:color="auto"/>
              <w:bottom w:val="single" w:sz="4" w:space="0" w:color="auto"/>
              <w:right w:val="single" w:sz="6" w:space="0" w:color="auto"/>
            </w:tcBorders>
          </w:tcPr>
          <w:p w14:paraId="668E63DE" w14:textId="77777777" w:rsidR="004424FA" w:rsidRPr="00DD3EC0" w:rsidRDefault="004424FA" w:rsidP="00C432AC">
            <w:pPr>
              <w:jc w:val="both"/>
              <w:rPr>
                <w:b/>
                <w:szCs w:val="20"/>
              </w:rPr>
            </w:pPr>
          </w:p>
        </w:tc>
      </w:tr>
      <w:tr w:rsidR="004424FA" w:rsidRPr="00DD3EC0" w14:paraId="7A08F838" w14:textId="77777777" w:rsidTr="001D4966">
        <w:trPr>
          <w:cantSplit/>
          <w:trHeight w:val="458"/>
        </w:trPr>
        <w:tc>
          <w:tcPr>
            <w:tcW w:w="6461" w:type="dxa"/>
            <w:gridSpan w:val="4"/>
            <w:tcBorders>
              <w:top w:val="single" w:sz="4" w:space="0" w:color="auto"/>
              <w:left w:val="single" w:sz="4" w:space="0" w:color="auto"/>
              <w:bottom w:val="single" w:sz="4" w:space="0" w:color="auto"/>
              <w:right w:val="nil"/>
            </w:tcBorders>
          </w:tcPr>
          <w:p w14:paraId="5B0DEAD5" w14:textId="77777777" w:rsidR="004424FA" w:rsidRPr="00DD3EC0" w:rsidRDefault="004424FA" w:rsidP="00C432AC">
            <w:pPr>
              <w:jc w:val="both"/>
              <w:rPr>
                <w:b/>
                <w:szCs w:val="20"/>
              </w:rPr>
            </w:pPr>
            <w:r w:rsidRPr="00DD3EC0">
              <w:rPr>
                <w:b/>
                <w:szCs w:val="20"/>
              </w:rPr>
              <w:t>8.5.3 Property belonging to customers or external providers</w:t>
            </w:r>
          </w:p>
        </w:tc>
        <w:tc>
          <w:tcPr>
            <w:tcW w:w="4163" w:type="dxa"/>
            <w:gridSpan w:val="5"/>
            <w:tcBorders>
              <w:top w:val="single" w:sz="4" w:space="0" w:color="auto"/>
              <w:left w:val="nil"/>
              <w:bottom w:val="single" w:sz="4" w:space="0" w:color="auto"/>
              <w:right w:val="single" w:sz="6" w:space="0" w:color="auto"/>
            </w:tcBorders>
          </w:tcPr>
          <w:p w14:paraId="3FF6CC50" w14:textId="77777777" w:rsidR="004424FA" w:rsidRPr="00DD3EC0" w:rsidRDefault="004424FA" w:rsidP="00C432AC">
            <w:pPr>
              <w:jc w:val="both"/>
              <w:rPr>
                <w:b/>
                <w:szCs w:val="20"/>
              </w:rPr>
            </w:pPr>
          </w:p>
        </w:tc>
      </w:tr>
      <w:tr w:rsidR="004424FA" w:rsidRPr="00DD3EC0" w14:paraId="5DE87A25"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5277068" w14:textId="77777777" w:rsidR="004424FA" w:rsidRPr="00DD3EC0" w:rsidRDefault="004424FA" w:rsidP="00C432AC">
            <w:pPr>
              <w:jc w:val="both"/>
              <w:rPr>
                <w:szCs w:val="20"/>
              </w:rPr>
            </w:pPr>
            <w:r w:rsidRPr="00DD3EC0">
              <w:rPr>
                <w:szCs w:val="20"/>
              </w:rPr>
              <w:t>shall exercise care with property belonging to customers or external providers while it is under the organization’s control</w:t>
            </w:r>
          </w:p>
          <w:p w14:paraId="15102D8F" w14:textId="77777777" w:rsidR="004424FA" w:rsidRPr="00DD3EC0" w:rsidRDefault="004424FA" w:rsidP="00C432AC">
            <w:pPr>
              <w:jc w:val="both"/>
              <w:rPr>
                <w:szCs w:val="20"/>
              </w:rPr>
            </w:pPr>
            <w:r w:rsidRPr="00DD3EC0">
              <w:rPr>
                <w:szCs w:val="20"/>
              </w:rPr>
              <w:t>shall identify, verify, protect and safeguard customers’ or external providers’ property provided for use or incorporation into the products and services</w:t>
            </w:r>
          </w:p>
          <w:p w14:paraId="28B09061" w14:textId="77777777" w:rsidR="004424FA" w:rsidRDefault="004424FA" w:rsidP="00C432AC">
            <w:pPr>
              <w:jc w:val="both"/>
              <w:rPr>
                <w:szCs w:val="20"/>
              </w:rPr>
            </w:pPr>
            <w:r w:rsidRPr="00DD3EC0">
              <w:rPr>
                <w:szCs w:val="20"/>
              </w:rPr>
              <w:t>property of a customer or external provider is lost, damaged or otherwise found to be unsuitable for use, the organization shall report this to the customer or external provider and retain documented information on what has occurred</w:t>
            </w:r>
            <w:r w:rsidR="001D4966">
              <w:rPr>
                <w:szCs w:val="20"/>
              </w:rPr>
              <w:t>.</w:t>
            </w:r>
          </w:p>
          <w:p w14:paraId="189FB361" w14:textId="77777777"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1B1576C" w14:textId="77777777" w:rsidR="004424FA" w:rsidRPr="00DD3EC0" w:rsidRDefault="004424FA" w:rsidP="002B1931">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B739324"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BE09BCE" w14:textId="77777777" w:rsidR="004424FA" w:rsidRPr="005779A3" w:rsidRDefault="005779A3" w:rsidP="00C432AC">
            <w:pPr>
              <w:jc w:val="both"/>
              <w:rPr>
                <w:szCs w:val="20"/>
              </w:rPr>
            </w:pPr>
            <w:r>
              <w:rPr>
                <w:szCs w:val="20"/>
              </w:rPr>
              <w:t xml:space="preserve">{{ </w:t>
            </w:r>
            <w:r w:rsidRPr="005779A3">
              <w:rPr>
                <w:szCs w:val="20"/>
              </w:rPr>
              <w:t>Property</w:t>
            </w:r>
            <w:r>
              <w:rPr>
                <w:szCs w:val="20"/>
              </w:rPr>
              <w:t>_</w:t>
            </w:r>
            <w:r w:rsidRPr="005779A3">
              <w:rPr>
                <w:szCs w:val="20"/>
              </w:rPr>
              <w:t>belonging</w:t>
            </w:r>
            <w:r>
              <w:rPr>
                <w:szCs w:val="20"/>
              </w:rPr>
              <w:t>_</w:t>
            </w:r>
            <w:r w:rsidRPr="005779A3">
              <w:rPr>
                <w:szCs w:val="20"/>
              </w:rPr>
              <w:t>to</w:t>
            </w:r>
            <w:r>
              <w:rPr>
                <w:szCs w:val="20"/>
              </w:rPr>
              <w:t>_</w:t>
            </w:r>
            <w:r w:rsidRPr="005779A3">
              <w:rPr>
                <w:szCs w:val="20"/>
              </w:rPr>
              <w:t>customers</w:t>
            </w:r>
            <w:r>
              <w:rPr>
                <w:szCs w:val="20"/>
              </w:rPr>
              <w:t>_</w:t>
            </w:r>
            <w:r w:rsidRPr="005779A3">
              <w:rPr>
                <w:szCs w:val="20"/>
              </w:rPr>
              <w:t>or</w:t>
            </w:r>
            <w:r>
              <w:rPr>
                <w:szCs w:val="20"/>
              </w:rPr>
              <w:t>_</w:t>
            </w:r>
            <w:r w:rsidRPr="005779A3">
              <w:rPr>
                <w:szCs w:val="20"/>
              </w:rPr>
              <w:t>external</w:t>
            </w:r>
            <w:r>
              <w:rPr>
                <w:szCs w:val="20"/>
              </w:rPr>
              <w:t>_</w:t>
            </w:r>
            <w:r w:rsidRPr="005779A3">
              <w:rPr>
                <w:szCs w:val="20"/>
              </w:rPr>
              <w:t>providers</w:t>
            </w:r>
            <w:r>
              <w:rPr>
                <w:szCs w:val="20"/>
              </w:rPr>
              <w:t xml:space="preserve"> }}</w:t>
            </w:r>
          </w:p>
        </w:tc>
        <w:tc>
          <w:tcPr>
            <w:tcW w:w="284" w:type="dxa"/>
            <w:tcBorders>
              <w:top w:val="single" w:sz="4" w:space="0" w:color="auto"/>
              <w:bottom w:val="single" w:sz="4" w:space="0" w:color="auto"/>
              <w:right w:val="single" w:sz="6" w:space="0" w:color="auto"/>
            </w:tcBorders>
          </w:tcPr>
          <w:p w14:paraId="62C5EB80" w14:textId="77777777" w:rsidR="004424FA" w:rsidRPr="00DD3EC0" w:rsidRDefault="004424FA" w:rsidP="00C432AC">
            <w:pPr>
              <w:jc w:val="both"/>
              <w:rPr>
                <w:b/>
                <w:szCs w:val="20"/>
              </w:rPr>
            </w:pPr>
          </w:p>
        </w:tc>
      </w:tr>
      <w:tr w:rsidR="004424FA" w:rsidRPr="00DD3EC0" w14:paraId="118BBDBE" w14:textId="77777777" w:rsidTr="00B62B60">
        <w:trPr>
          <w:cantSplit/>
          <w:trHeight w:val="500"/>
        </w:trPr>
        <w:tc>
          <w:tcPr>
            <w:tcW w:w="10624" w:type="dxa"/>
            <w:gridSpan w:val="9"/>
            <w:tcBorders>
              <w:top w:val="single" w:sz="4" w:space="0" w:color="auto"/>
              <w:left w:val="single" w:sz="4" w:space="0" w:color="auto"/>
              <w:bottom w:val="single" w:sz="4" w:space="0" w:color="auto"/>
              <w:right w:val="single" w:sz="6" w:space="0" w:color="auto"/>
            </w:tcBorders>
          </w:tcPr>
          <w:p w14:paraId="3AA2C5D1" w14:textId="77777777" w:rsidR="004424FA" w:rsidRPr="00DD3EC0" w:rsidRDefault="004424FA" w:rsidP="00C432AC">
            <w:pPr>
              <w:jc w:val="both"/>
              <w:rPr>
                <w:b/>
                <w:szCs w:val="20"/>
              </w:rPr>
            </w:pPr>
            <w:r w:rsidRPr="00DD3EC0">
              <w:rPr>
                <w:b/>
                <w:szCs w:val="20"/>
              </w:rPr>
              <w:t>8.5.4 Preservation</w:t>
            </w:r>
          </w:p>
        </w:tc>
      </w:tr>
      <w:tr w:rsidR="004424FA" w:rsidRPr="00DD3EC0" w14:paraId="7F72EDA1" w14:textId="77777777" w:rsidTr="00B62B60">
        <w:trPr>
          <w:cantSplit/>
          <w:trHeight w:val="1426"/>
        </w:trPr>
        <w:tc>
          <w:tcPr>
            <w:tcW w:w="4391" w:type="dxa"/>
            <w:gridSpan w:val="2"/>
            <w:tcBorders>
              <w:top w:val="single" w:sz="4" w:space="0" w:color="auto"/>
              <w:left w:val="single" w:sz="4" w:space="0" w:color="auto"/>
              <w:bottom w:val="single" w:sz="4" w:space="0" w:color="auto"/>
              <w:right w:val="single" w:sz="4" w:space="0" w:color="auto"/>
            </w:tcBorders>
          </w:tcPr>
          <w:p w14:paraId="38FADB32" w14:textId="77777777" w:rsidR="004424FA" w:rsidRPr="00DD3EC0" w:rsidRDefault="00C11F18" w:rsidP="00C432AC">
            <w:pPr>
              <w:jc w:val="both"/>
              <w:rPr>
                <w:szCs w:val="20"/>
              </w:rPr>
            </w:pPr>
            <w:r w:rsidRPr="00DD3EC0">
              <w:rPr>
                <w:szCs w:val="20"/>
              </w:rPr>
              <w:t>Shall</w:t>
            </w:r>
            <w:r w:rsidR="004424FA" w:rsidRPr="00DD3EC0">
              <w:rPr>
                <w:szCs w:val="20"/>
              </w:rPr>
              <w:t xml:space="preserve"> preserve the outputs during production and service provision, to the extent necessary to ensure conformity to requirements.</w:t>
            </w:r>
          </w:p>
        </w:tc>
        <w:tc>
          <w:tcPr>
            <w:tcW w:w="2070" w:type="dxa"/>
            <w:gridSpan w:val="2"/>
            <w:tcBorders>
              <w:top w:val="single" w:sz="4" w:space="0" w:color="auto"/>
              <w:left w:val="single" w:sz="4" w:space="0" w:color="auto"/>
              <w:bottom w:val="single" w:sz="4" w:space="0" w:color="auto"/>
              <w:right w:val="single" w:sz="4" w:space="0" w:color="auto"/>
            </w:tcBorders>
          </w:tcPr>
          <w:p w14:paraId="0AB7D759"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9CD1E10"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63EFDF6A" w14:textId="7207C515" w:rsidR="00204041" w:rsidRDefault="00204041" w:rsidP="00204041">
            <w:pPr>
              <w:rPr>
                <w:szCs w:val="20"/>
              </w:rPr>
            </w:pPr>
            <w:r>
              <w:rPr>
                <w:szCs w:val="20"/>
              </w:rPr>
              <w:t>O</w:t>
            </w:r>
            <w:r w:rsidRPr="00DD3EC0">
              <w:rPr>
                <w:szCs w:val="20"/>
              </w:rPr>
              <w:t>utputs during production and service provision, to the extent necessary to ensure conformity to requirements.</w:t>
            </w:r>
          </w:p>
          <w:p w14:paraId="14CAFE70" w14:textId="77777777" w:rsidR="00204041" w:rsidRDefault="00204041" w:rsidP="00204041"/>
          <w:p w14:paraId="48F1043E" w14:textId="433BB086" w:rsidR="00204041" w:rsidRDefault="00204041" w:rsidP="00204041">
            <w:r>
              <w:t>Preservation Activity-Identification</w:t>
            </w:r>
          </w:p>
          <w:p w14:paraId="613C9417" w14:textId="77777777" w:rsidR="00204041" w:rsidRDefault="00204041" w:rsidP="00204041">
            <w:r>
              <w:t>Product tagged with batch/serial number</w:t>
            </w:r>
          </w:p>
          <w:p w14:paraId="480E01DC" w14:textId="77777777" w:rsidR="00204041" w:rsidRDefault="00204041" w:rsidP="00204041"/>
          <w:p w14:paraId="78C30C3D" w14:textId="6C0A20D4" w:rsidR="00FB6C54" w:rsidRPr="00C74528" w:rsidRDefault="00204041" w:rsidP="00204041">
            <w:r>
              <w:t>Document / Evidence-Product Label / Identification Log</w:t>
            </w:r>
          </w:p>
        </w:tc>
        <w:tc>
          <w:tcPr>
            <w:tcW w:w="284" w:type="dxa"/>
            <w:tcBorders>
              <w:top w:val="single" w:sz="4" w:space="0" w:color="auto"/>
              <w:bottom w:val="single" w:sz="4" w:space="0" w:color="auto"/>
              <w:right w:val="single" w:sz="6" w:space="0" w:color="auto"/>
            </w:tcBorders>
          </w:tcPr>
          <w:p w14:paraId="6DB97964" w14:textId="77777777" w:rsidR="004424FA" w:rsidRPr="00DD3EC0" w:rsidRDefault="004424FA" w:rsidP="00C432AC">
            <w:pPr>
              <w:jc w:val="both"/>
              <w:rPr>
                <w:b/>
                <w:szCs w:val="20"/>
              </w:rPr>
            </w:pPr>
          </w:p>
        </w:tc>
      </w:tr>
      <w:tr w:rsidR="004424FA" w:rsidRPr="00DD3EC0" w14:paraId="300F80F9"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771346E0" w14:textId="77777777" w:rsidR="004424FA" w:rsidRPr="00DD3EC0" w:rsidRDefault="004424FA" w:rsidP="00C432AC">
            <w:pPr>
              <w:jc w:val="both"/>
              <w:rPr>
                <w:b/>
                <w:szCs w:val="20"/>
              </w:rPr>
            </w:pPr>
            <w:r w:rsidRPr="00DD3EC0">
              <w:rPr>
                <w:b/>
                <w:szCs w:val="20"/>
              </w:rPr>
              <w:t>8.5.5 Post-delivery activities</w:t>
            </w:r>
          </w:p>
        </w:tc>
        <w:tc>
          <w:tcPr>
            <w:tcW w:w="2070" w:type="dxa"/>
            <w:gridSpan w:val="2"/>
            <w:tcBorders>
              <w:top w:val="single" w:sz="4" w:space="0" w:color="auto"/>
              <w:left w:val="single" w:sz="4" w:space="0" w:color="auto"/>
              <w:bottom w:val="single" w:sz="4" w:space="0" w:color="auto"/>
              <w:right w:val="single" w:sz="4" w:space="0" w:color="auto"/>
            </w:tcBorders>
          </w:tcPr>
          <w:p w14:paraId="3992F649"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5FF328C"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A431182" w14:textId="77777777" w:rsidR="004424FA" w:rsidRPr="00DD3EC0" w:rsidRDefault="004424FA" w:rsidP="00FE14EF">
            <w:pPr>
              <w:jc w:val="both"/>
              <w:rPr>
                <w:szCs w:val="20"/>
              </w:rPr>
            </w:pPr>
          </w:p>
        </w:tc>
        <w:tc>
          <w:tcPr>
            <w:tcW w:w="284" w:type="dxa"/>
            <w:tcBorders>
              <w:top w:val="single" w:sz="4" w:space="0" w:color="auto"/>
              <w:bottom w:val="single" w:sz="4" w:space="0" w:color="auto"/>
              <w:right w:val="single" w:sz="6" w:space="0" w:color="auto"/>
            </w:tcBorders>
          </w:tcPr>
          <w:p w14:paraId="3A036A3D" w14:textId="77777777" w:rsidR="004424FA" w:rsidRPr="00DD3EC0" w:rsidRDefault="004424FA" w:rsidP="00C432AC">
            <w:pPr>
              <w:jc w:val="both"/>
              <w:rPr>
                <w:b/>
                <w:szCs w:val="20"/>
              </w:rPr>
            </w:pPr>
          </w:p>
        </w:tc>
      </w:tr>
      <w:tr w:rsidR="004424FA" w:rsidRPr="00DD3EC0" w14:paraId="267FCEC1" w14:textId="77777777" w:rsidTr="00B62B60">
        <w:trPr>
          <w:cantSplit/>
          <w:trHeight w:val="1693"/>
        </w:trPr>
        <w:tc>
          <w:tcPr>
            <w:tcW w:w="4391" w:type="dxa"/>
            <w:gridSpan w:val="2"/>
            <w:tcBorders>
              <w:top w:val="single" w:sz="4" w:space="0" w:color="auto"/>
              <w:left w:val="single" w:sz="4" w:space="0" w:color="auto"/>
              <w:bottom w:val="single" w:sz="4" w:space="0" w:color="auto"/>
              <w:right w:val="single" w:sz="4" w:space="0" w:color="auto"/>
            </w:tcBorders>
          </w:tcPr>
          <w:p w14:paraId="5DD3AFFD" w14:textId="77777777" w:rsidR="004424FA" w:rsidRPr="00DD3EC0" w:rsidRDefault="004424FA" w:rsidP="00C432AC">
            <w:pPr>
              <w:jc w:val="both"/>
              <w:rPr>
                <w:szCs w:val="20"/>
              </w:rPr>
            </w:pPr>
            <w:r w:rsidRPr="00DD3EC0">
              <w:rPr>
                <w:szCs w:val="20"/>
              </w:rPr>
              <w:t>In determining the extent of post-delivery activities that are required, the organization shall consider:</w:t>
            </w:r>
          </w:p>
          <w:p w14:paraId="1D136D74" w14:textId="77777777" w:rsidR="004424FA" w:rsidRPr="00DD3EC0" w:rsidRDefault="004424FA" w:rsidP="00C432AC">
            <w:pPr>
              <w:jc w:val="both"/>
              <w:rPr>
                <w:szCs w:val="20"/>
              </w:rPr>
            </w:pPr>
            <w:r w:rsidRPr="00DD3EC0">
              <w:rPr>
                <w:szCs w:val="20"/>
              </w:rPr>
              <w:t xml:space="preserve">a) statutory and regulatory requirements; </w:t>
            </w:r>
          </w:p>
          <w:p w14:paraId="0D5ACE3D" w14:textId="77777777" w:rsidR="008532DE" w:rsidRPr="00DD3EC0" w:rsidRDefault="004424FA" w:rsidP="00C432AC">
            <w:pPr>
              <w:jc w:val="both"/>
              <w:rPr>
                <w:szCs w:val="20"/>
              </w:rPr>
            </w:pPr>
            <w:r w:rsidRPr="00DD3EC0">
              <w:rPr>
                <w:szCs w:val="20"/>
              </w:rPr>
              <w:t xml:space="preserve">b) the potential undesired consequences associated with its products and services; </w:t>
            </w:r>
          </w:p>
          <w:p w14:paraId="6FA6BE7E" w14:textId="77777777" w:rsidR="004424FA" w:rsidRPr="00DD3EC0" w:rsidRDefault="004424FA" w:rsidP="00C432AC">
            <w:pPr>
              <w:jc w:val="both"/>
              <w:rPr>
                <w:szCs w:val="20"/>
              </w:rPr>
            </w:pPr>
            <w:r w:rsidRPr="00DD3EC0">
              <w:rPr>
                <w:szCs w:val="20"/>
              </w:rPr>
              <w:t xml:space="preserve">c) the nature, use and intended lifetime of its products and services; </w:t>
            </w:r>
          </w:p>
          <w:p w14:paraId="6AE6DAC9" w14:textId="77777777" w:rsidR="00FB6C54" w:rsidRPr="00DD3EC0" w:rsidRDefault="004424FA" w:rsidP="00C432AC">
            <w:pPr>
              <w:jc w:val="both"/>
              <w:rPr>
                <w:szCs w:val="20"/>
              </w:rPr>
            </w:pPr>
            <w:r w:rsidRPr="00DD3EC0">
              <w:rPr>
                <w:szCs w:val="20"/>
              </w:rPr>
              <w:t xml:space="preserve">d) </w:t>
            </w:r>
            <w:r w:rsidR="00A6792E" w:rsidRPr="00DD3EC0">
              <w:rPr>
                <w:szCs w:val="20"/>
              </w:rPr>
              <w:t>Customer</w:t>
            </w:r>
            <w:r w:rsidRPr="00DD3EC0">
              <w:rPr>
                <w:szCs w:val="20"/>
              </w:rPr>
              <w:t xml:space="preserve"> requirements; e) customer feedback.</w:t>
            </w:r>
            <w:r w:rsidR="0000105F">
              <w:rPr>
                <w:szCs w:val="20"/>
              </w:rPr>
              <w:t xml:space="preserve"> </w:t>
            </w:r>
          </w:p>
        </w:tc>
        <w:tc>
          <w:tcPr>
            <w:tcW w:w="2070" w:type="dxa"/>
            <w:gridSpan w:val="2"/>
            <w:tcBorders>
              <w:top w:val="single" w:sz="4" w:space="0" w:color="auto"/>
              <w:left w:val="single" w:sz="4" w:space="0" w:color="auto"/>
              <w:bottom w:val="single" w:sz="4" w:space="0" w:color="auto"/>
              <w:right w:val="single" w:sz="4" w:space="0" w:color="auto"/>
            </w:tcBorders>
          </w:tcPr>
          <w:p w14:paraId="35644A54"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6384555A"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B20D9A9" w14:textId="7720DFD9" w:rsidR="0010047B" w:rsidRDefault="0010047B" w:rsidP="0010047B">
            <w:pPr>
              <w:jc w:val="both"/>
              <w:rPr>
                <w:szCs w:val="20"/>
              </w:rPr>
            </w:pPr>
            <w:r w:rsidRPr="00DD3EC0">
              <w:rPr>
                <w:szCs w:val="20"/>
              </w:rPr>
              <w:t>In determining the extent of post-delivery activities that are required, the organization shall consider</w:t>
            </w:r>
          </w:p>
          <w:p w14:paraId="694F03E2" w14:textId="77777777" w:rsidR="0010047B" w:rsidRDefault="0010047B" w:rsidP="0010047B">
            <w:pPr>
              <w:jc w:val="both"/>
              <w:rPr>
                <w:szCs w:val="20"/>
              </w:rPr>
            </w:pPr>
          </w:p>
          <w:p w14:paraId="67E93BE7" w14:textId="717B8817" w:rsidR="0010047B" w:rsidRPr="0010047B" w:rsidRDefault="0010047B" w:rsidP="0010047B">
            <w:pPr>
              <w:jc w:val="both"/>
              <w:rPr>
                <w:szCs w:val="20"/>
              </w:rPr>
            </w:pPr>
            <w:r w:rsidRPr="0010047B">
              <w:rPr>
                <w:szCs w:val="20"/>
              </w:rPr>
              <w:t>Post-Delivery Activity-Warranty Service</w:t>
            </w:r>
          </w:p>
          <w:p w14:paraId="79ABFA63" w14:textId="77777777" w:rsidR="0010047B" w:rsidRPr="0010047B" w:rsidRDefault="0010047B" w:rsidP="0010047B">
            <w:pPr>
              <w:jc w:val="both"/>
              <w:rPr>
                <w:szCs w:val="20"/>
              </w:rPr>
            </w:pPr>
            <w:r w:rsidRPr="0010047B">
              <w:rPr>
                <w:szCs w:val="20"/>
              </w:rPr>
              <w:t>Purpose-Provide repair/replacement during warranty period.</w:t>
            </w:r>
          </w:p>
          <w:p w14:paraId="55B19044" w14:textId="77777777" w:rsidR="0010047B" w:rsidRPr="0010047B" w:rsidRDefault="0010047B" w:rsidP="0010047B">
            <w:pPr>
              <w:jc w:val="both"/>
              <w:rPr>
                <w:szCs w:val="20"/>
              </w:rPr>
            </w:pPr>
          </w:p>
          <w:p w14:paraId="1D6BF0F4" w14:textId="17F8548D" w:rsidR="004424FA" w:rsidRPr="00DD3EC0" w:rsidRDefault="0010047B" w:rsidP="0010047B">
            <w:pPr>
              <w:jc w:val="both"/>
              <w:rPr>
                <w:szCs w:val="20"/>
              </w:rPr>
            </w:pPr>
            <w:r w:rsidRPr="0010047B">
              <w:rPr>
                <w:szCs w:val="20"/>
              </w:rPr>
              <w:t>Document / Evidence Seen in QMS-Warranty Claim Records / Service Reports</w:t>
            </w:r>
          </w:p>
        </w:tc>
        <w:tc>
          <w:tcPr>
            <w:tcW w:w="284" w:type="dxa"/>
            <w:tcBorders>
              <w:top w:val="single" w:sz="4" w:space="0" w:color="auto"/>
              <w:bottom w:val="single" w:sz="4" w:space="0" w:color="auto"/>
              <w:right w:val="single" w:sz="6" w:space="0" w:color="auto"/>
            </w:tcBorders>
          </w:tcPr>
          <w:p w14:paraId="5107777D" w14:textId="77777777" w:rsidR="004424FA" w:rsidRPr="00DD3EC0" w:rsidRDefault="004424FA" w:rsidP="00C432AC">
            <w:pPr>
              <w:jc w:val="both"/>
              <w:rPr>
                <w:b/>
                <w:szCs w:val="20"/>
              </w:rPr>
            </w:pPr>
          </w:p>
        </w:tc>
      </w:tr>
      <w:tr w:rsidR="004424FA" w:rsidRPr="00DD3EC0" w14:paraId="6F2E094F" w14:textId="77777777" w:rsidTr="00F449F3">
        <w:trPr>
          <w:cantSplit/>
          <w:trHeight w:val="378"/>
        </w:trPr>
        <w:tc>
          <w:tcPr>
            <w:tcW w:w="10624" w:type="dxa"/>
            <w:gridSpan w:val="9"/>
            <w:tcBorders>
              <w:top w:val="single" w:sz="4" w:space="0" w:color="auto"/>
              <w:left w:val="single" w:sz="4" w:space="0" w:color="auto"/>
              <w:bottom w:val="single" w:sz="4" w:space="0" w:color="auto"/>
              <w:right w:val="single" w:sz="6" w:space="0" w:color="auto"/>
            </w:tcBorders>
          </w:tcPr>
          <w:p w14:paraId="102B7B83" w14:textId="77777777" w:rsidR="004424FA" w:rsidRPr="00DD3EC0" w:rsidRDefault="004424FA" w:rsidP="00C432AC">
            <w:pPr>
              <w:jc w:val="both"/>
              <w:rPr>
                <w:b/>
                <w:szCs w:val="20"/>
              </w:rPr>
            </w:pPr>
            <w:r w:rsidRPr="00DD3EC0">
              <w:rPr>
                <w:b/>
                <w:szCs w:val="20"/>
              </w:rPr>
              <w:t>8.5.6 Control of changes</w:t>
            </w:r>
          </w:p>
        </w:tc>
      </w:tr>
      <w:tr w:rsidR="004424FA" w:rsidRPr="00DD3EC0" w14:paraId="0E303D24"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542808CB" w14:textId="77777777" w:rsidR="004424FA" w:rsidRPr="00DD3EC0" w:rsidRDefault="00A6792E" w:rsidP="00C432AC">
            <w:pPr>
              <w:jc w:val="both"/>
              <w:rPr>
                <w:szCs w:val="20"/>
              </w:rPr>
            </w:pPr>
            <w:r>
              <w:rPr>
                <w:szCs w:val="20"/>
              </w:rPr>
              <w:t>S</w:t>
            </w:r>
            <w:r w:rsidR="004424FA" w:rsidRPr="00DD3EC0">
              <w:rPr>
                <w:szCs w:val="20"/>
              </w:rPr>
              <w:t>hall review and control changes for production or service provision, to the extent necessary to ensure continuing conformity with requirements.</w:t>
            </w:r>
          </w:p>
          <w:p w14:paraId="1EE63F92" w14:textId="77777777" w:rsidR="004424FA" w:rsidRPr="00DD3EC0" w:rsidRDefault="004424FA" w:rsidP="00C432AC">
            <w:pPr>
              <w:jc w:val="both"/>
              <w:rPr>
                <w:szCs w:val="20"/>
              </w:rPr>
            </w:pPr>
            <w:r w:rsidRPr="00DD3EC0">
              <w:rPr>
                <w:szCs w:val="20"/>
              </w:rPr>
              <w:t>The organization shall retain documented information describing the results of the review of changes, the person(s) authorizing the change, and any necessary actions arising from the review</w:t>
            </w:r>
          </w:p>
          <w:p w14:paraId="02218621" w14:textId="77777777" w:rsidR="00EA752D" w:rsidRPr="00DD3EC0" w:rsidRDefault="00EA752D"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5B235B68" w14:textId="77777777" w:rsidR="004424FA" w:rsidRPr="007B1930" w:rsidRDefault="004424FA" w:rsidP="00B17A6E">
            <w:pPr>
              <w:jc w:val="both"/>
              <w:rPr>
                <w:color w:val="92D050"/>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6768031" w14:textId="77777777"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14:paraId="3B20DFB9" w14:textId="77777777" w:rsidR="00FB6C54" w:rsidRPr="00996151" w:rsidRDefault="00996151" w:rsidP="007B1930">
            <w:pPr>
              <w:spacing w:before="100" w:beforeAutospacing="1" w:after="100" w:afterAutospacing="1"/>
              <w:rPr>
                <w:bCs/>
                <w:color w:val="92D050"/>
              </w:rPr>
            </w:pPr>
            <w:r>
              <w:rPr>
                <w:szCs w:val="20"/>
              </w:rPr>
              <w:t xml:space="preserve">{{ </w:t>
            </w:r>
            <w:r w:rsidRPr="00996151">
              <w:rPr>
                <w:szCs w:val="20"/>
              </w:rPr>
              <w:t>Control</w:t>
            </w:r>
            <w:r>
              <w:rPr>
                <w:szCs w:val="20"/>
              </w:rPr>
              <w:t>_</w:t>
            </w:r>
            <w:r w:rsidRPr="00996151">
              <w:rPr>
                <w:szCs w:val="20"/>
              </w:rPr>
              <w:t>of</w:t>
            </w:r>
            <w:r>
              <w:rPr>
                <w:szCs w:val="20"/>
              </w:rPr>
              <w:t>_</w:t>
            </w:r>
            <w:r w:rsidRPr="00996151">
              <w:rPr>
                <w:szCs w:val="20"/>
              </w:rPr>
              <w:t>changes</w:t>
            </w:r>
            <w:r>
              <w:rPr>
                <w:szCs w:val="20"/>
              </w:rPr>
              <w:t xml:space="preserve"> }}</w:t>
            </w:r>
          </w:p>
        </w:tc>
        <w:tc>
          <w:tcPr>
            <w:tcW w:w="284" w:type="dxa"/>
            <w:tcBorders>
              <w:top w:val="single" w:sz="4" w:space="0" w:color="auto"/>
              <w:bottom w:val="single" w:sz="4" w:space="0" w:color="auto"/>
              <w:right w:val="single" w:sz="6" w:space="0" w:color="auto"/>
            </w:tcBorders>
          </w:tcPr>
          <w:p w14:paraId="773382DD" w14:textId="77777777" w:rsidR="004424FA" w:rsidRPr="00DD3EC0" w:rsidRDefault="004424FA" w:rsidP="00C432AC">
            <w:pPr>
              <w:jc w:val="both"/>
              <w:rPr>
                <w:b/>
                <w:szCs w:val="20"/>
              </w:rPr>
            </w:pPr>
          </w:p>
        </w:tc>
      </w:tr>
      <w:tr w:rsidR="004424FA" w:rsidRPr="00DD3EC0" w14:paraId="06316A4C"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6BA6546F" w14:textId="77777777" w:rsidR="004424FA" w:rsidRPr="00DD3EC0" w:rsidRDefault="004424FA" w:rsidP="00C432AC">
            <w:pPr>
              <w:jc w:val="both"/>
              <w:rPr>
                <w:b/>
                <w:szCs w:val="20"/>
              </w:rPr>
            </w:pPr>
            <w:r w:rsidRPr="00DD3EC0">
              <w:rPr>
                <w:b/>
                <w:szCs w:val="20"/>
              </w:rPr>
              <w:t>8.6 Release of products and services</w:t>
            </w:r>
          </w:p>
        </w:tc>
        <w:tc>
          <w:tcPr>
            <w:tcW w:w="2070" w:type="dxa"/>
            <w:gridSpan w:val="2"/>
            <w:tcBorders>
              <w:top w:val="single" w:sz="4" w:space="0" w:color="auto"/>
              <w:left w:val="single" w:sz="4" w:space="0" w:color="auto"/>
              <w:bottom w:val="single" w:sz="4" w:space="0" w:color="auto"/>
              <w:right w:val="single" w:sz="4" w:space="0" w:color="auto"/>
            </w:tcBorders>
          </w:tcPr>
          <w:p w14:paraId="670215AA"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60617F6"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42D22636" w14:textId="77777777"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14:paraId="1310CA66" w14:textId="77777777" w:rsidR="004424FA" w:rsidRPr="00DD3EC0" w:rsidRDefault="004424FA" w:rsidP="00C432AC">
            <w:pPr>
              <w:jc w:val="both"/>
              <w:rPr>
                <w:b/>
                <w:szCs w:val="20"/>
              </w:rPr>
            </w:pPr>
          </w:p>
        </w:tc>
      </w:tr>
      <w:tr w:rsidR="004424FA" w:rsidRPr="00DD3EC0" w14:paraId="301243B2"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30C7A4C6" w14:textId="77777777" w:rsidR="004424FA" w:rsidRPr="00DD3EC0" w:rsidRDefault="004424FA" w:rsidP="00C432AC">
            <w:pPr>
              <w:jc w:val="both"/>
              <w:rPr>
                <w:szCs w:val="20"/>
              </w:rPr>
            </w:pPr>
            <w:r w:rsidRPr="00DD3EC0">
              <w:rPr>
                <w:szCs w:val="20"/>
              </w:rPr>
              <w:t xml:space="preserve">The documented information shall include: </w:t>
            </w:r>
          </w:p>
          <w:p w14:paraId="76091E7C" w14:textId="77777777" w:rsidR="004424FA" w:rsidRPr="00DD3EC0" w:rsidRDefault="004424FA" w:rsidP="00C432AC">
            <w:pPr>
              <w:jc w:val="both"/>
              <w:rPr>
                <w:szCs w:val="20"/>
              </w:rPr>
            </w:pPr>
            <w:r w:rsidRPr="00DD3EC0">
              <w:rPr>
                <w:szCs w:val="20"/>
              </w:rPr>
              <w:t xml:space="preserve">a) </w:t>
            </w:r>
            <w:r w:rsidR="002C27E0" w:rsidRPr="00DD3EC0">
              <w:rPr>
                <w:szCs w:val="20"/>
              </w:rPr>
              <w:t>Evidence</w:t>
            </w:r>
            <w:r w:rsidRPr="00DD3EC0">
              <w:rPr>
                <w:szCs w:val="20"/>
              </w:rPr>
              <w:t xml:space="preserve"> of conformity with the acceptance criteria; b) traceability to the person(s) authorizing the release.</w:t>
            </w:r>
          </w:p>
        </w:tc>
        <w:tc>
          <w:tcPr>
            <w:tcW w:w="2070" w:type="dxa"/>
            <w:gridSpan w:val="2"/>
            <w:tcBorders>
              <w:top w:val="single" w:sz="4" w:space="0" w:color="auto"/>
              <w:left w:val="single" w:sz="4" w:space="0" w:color="auto"/>
              <w:bottom w:val="single" w:sz="4" w:space="0" w:color="auto"/>
              <w:right w:val="single" w:sz="4" w:space="0" w:color="auto"/>
            </w:tcBorders>
          </w:tcPr>
          <w:p w14:paraId="56E38417"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14F48BC"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09A64119" w14:textId="77777777" w:rsidR="00FB6C54" w:rsidRPr="00CC4EF4" w:rsidRDefault="00CC4EF4" w:rsidP="008F2B8E">
            <w:pPr>
              <w:jc w:val="both"/>
              <w:rPr>
                <w:rFonts w:eastAsia="BatangChe"/>
                <w:kern w:val="2"/>
                <w:szCs w:val="20"/>
                <w:lang w:eastAsia="ko-KR"/>
              </w:rPr>
            </w:pPr>
            <w:r>
              <w:rPr>
                <w:szCs w:val="20"/>
              </w:rPr>
              <w:t xml:space="preserve">{{ </w:t>
            </w:r>
            <w:r w:rsidRPr="00CC4EF4">
              <w:rPr>
                <w:szCs w:val="20"/>
              </w:rPr>
              <w:t>Release</w:t>
            </w:r>
            <w:r>
              <w:rPr>
                <w:szCs w:val="20"/>
              </w:rPr>
              <w:t>_</w:t>
            </w:r>
            <w:r w:rsidRPr="00CC4EF4">
              <w:rPr>
                <w:szCs w:val="20"/>
              </w:rPr>
              <w:t>of</w:t>
            </w:r>
            <w:r>
              <w:rPr>
                <w:szCs w:val="20"/>
              </w:rPr>
              <w:t>_</w:t>
            </w:r>
            <w:r w:rsidRPr="00CC4EF4">
              <w:rPr>
                <w:szCs w:val="20"/>
              </w:rPr>
              <w:t>products</w:t>
            </w:r>
            <w:r>
              <w:rPr>
                <w:szCs w:val="20"/>
              </w:rPr>
              <w:t>_</w:t>
            </w:r>
            <w:r w:rsidRPr="00CC4EF4">
              <w:rPr>
                <w:szCs w:val="20"/>
              </w:rPr>
              <w:t>and</w:t>
            </w:r>
            <w:r>
              <w:rPr>
                <w:szCs w:val="20"/>
              </w:rPr>
              <w:t>_</w:t>
            </w:r>
            <w:r w:rsidRPr="00CC4EF4">
              <w:rPr>
                <w:szCs w:val="20"/>
              </w:rPr>
              <w:t>services</w:t>
            </w:r>
            <w:r>
              <w:rPr>
                <w:szCs w:val="20"/>
              </w:rPr>
              <w:t xml:space="preserve"> }}</w:t>
            </w:r>
          </w:p>
        </w:tc>
        <w:tc>
          <w:tcPr>
            <w:tcW w:w="284" w:type="dxa"/>
            <w:tcBorders>
              <w:top w:val="single" w:sz="4" w:space="0" w:color="auto"/>
              <w:bottom w:val="single" w:sz="4" w:space="0" w:color="auto"/>
              <w:right w:val="single" w:sz="6" w:space="0" w:color="auto"/>
            </w:tcBorders>
          </w:tcPr>
          <w:p w14:paraId="4A1C05AB" w14:textId="77777777" w:rsidR="004424FA" w:rsidRPr="00DD3EC0" w:rsidRDefault="004424FA" w:rsidP="00C432AC">
            <w:pPr>
              <w:jc w:val="both"/>
              <w:rPr>
                <w:b/>
                <w:szCs w:val="20"/>
              </w:rPr>
            </w:pPr>
          </w:p>
        </w:tc>
      </w:tr>
      <w:tr w:rsidR="004424FA" w:rsidRPr="00DD3EC0" w14:paraId="11756B4A"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7BBBD95" w14:textId="77777777" w:rsidR="004424FA" w:rsidRPr="00DD3EC0" w:rsidRDefault="004424FA" w:rsidP="00C432AC">
            <w:pPr>
              <w:jc w:val="both"/>
              <w:rPr>
                <w:b/>
                <w:szCs w:val="20"/>
              </w:rPr>
            </w:pPr>
            <w:r w:rsidRPr="00DD3EC0">
              <w:rPr>
                <w:b/>
                <w:szCs w:val="20"/>
              </w:rPr>
              <w:t>8.7</w:t>
            </w:r>
            <w:r w:rsidR="007B1930">
              <w:rPr>
                <w:b/>
                <w:szCs w:val="20"/>
              </w:rPr>
              <w:t>.1</w:t>
            </w:r>
            <w:r w:rsidRPr="00DD3EC0">
              <w:rPr>
                <w:b/>
                <w:szCs w:val="20"/>
              </w:rPr>
              <w:t xml:space="preserve"> Control of nonconforming outputs</w:t>
            </w:r>
          </w:p>
        </w:tc>
        <w:tc>
          <w:tcPr>
            <w:tcW w:w="2070" w:type="dxa"/>
            <w:gridSpan w:val="2"/>
            <w:tcBorders>
              <w:top w:val="single" w:sz="4" w:space="0" w:color="auto"/>
              <w:left w:val="single" w:sz="4" w:space="0" w:color="auto"/>
              <w:bottom w:val="single" w:sz="4" w:space="0" w:color="auto"/>
              <w:right w:val="single" w:sz="4" w:space="0" w:color="auto"/>
            </w:tcBorders>
          </w:tcPr>
          <w:p w14:paraId="0864E6A2"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1F07EBD"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23AE0BE" w14:textId="77777777"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14:paraId="47CCA8D2" w14:textId="77777777" w:rsidR="004424FA" w:rsidRPr="00DD3EC0" w:rsidRDefault="004424FA" w:rsidP="00C432AC">
            <w:pPr>
              <w:jc w:val="both"/>
              <w:rPr>
                <w:b/>
                <w:szCs w:val="20"/>
              </w:rPr>
            </w:pPr>
          </w:p>
        </w:tc>
      </w:tr>
      <w:tr w:rsidR="004424FA" w:rsidRPr="00DD3EC0" w14:paraId="29D11893" w14:textId="77777777" w:rsidTr="00FB6C54">
        <w:trPr>
          <w:cantSplit/>
          <w:trHeight w:val="2446"/>
        </w:trPr>
        <w:tc>
          <w:tcPr>
            <w:tcW w:w="4391" w:type="dxa"/>
            <w:gridSpan w:val="2"/>
            <w:tcBorders>
              <w:top w:val="single" w:sz="4" w:space="0" w:color="auto"/>
              <w:left w:val="single" w:sz="4" w:space="0" w:color="auto"/>
              <w:bottom w:val="single" w:sz="4" w:space="0" w:color="auto"/>
              <w:right w:val="single" w:sz="4" w:space="0" w:color="auto"/>
            </w:tcBorders>
          </w:tcPr>
          <w:p w14:paraId="60A1B80B" w14:textId="77777777" w:rsidR="004424FA" w:rsidRPr="00DD3EC0" w:rsidRDefault="004424FA" w:rsidP="00C432AC">
            <w:pPr>
              <w:jc w:val="both"/>
              <w:rPr>
                <w:szCs w:val="20"/>
              </w:rPr>
            </w:pPr>
            <w:r w:rsidRPr="00DD3EC0">
              <w:rPr>
                <w:szCs w:val="20"/>
              </w:rPr>
              <w:t>The organization shall deal with nonconforming outputs in one or more of the following ways:</w:t>
            </w:r>
          </w:p>
          <w:p w14:paraId="371E66BF" w14:textId="77777777" w:rsidR="004424FA" w:rsidRPr="00DD3EC0" w:rsidRDefault="004424FA" w:rsidP="00C432AC">
            <w:pPr>
              <w:jc w:val="both"/>
              <w:rPr>
                <w:szCs w:val="20"/>
              </w:rPr>
            </w:pPr>
            <w:r w:rsidRPr="00DD3EC0">
              <w:rPr>
                <w:szCs w:val="20"/>
              </w:rPr>
              <w:t>a) correction;</w:t>
            </w:r>
          </w:p>
          <w:p w14:paraId="245884AE" w14:textId="77777777" w:rsidR="004424FA" w:rsidRPr="00DD3EC0" w:rsidRDefault="004424FA" w:rsidP="00C432AC">
            <w:pPr>
              <w:jc w:val="both"/>
              <w:rPr>
                <w:szCs w:val="20"/>
              </w:rPr>
            </w:pPr>
            <w:r w:rsidRPr="00DD3EC0">
              <w:rPr>
                <w:szCs w:val="20"/>
              </w:rPr>
              <w:t xml:space="preserve">b) segregation, containment, return or suspension of provision of products and services; </w:t>
            </w:r>
          </w:p>
          <w:p w14:paraId="72E6D223" w14:textId="77777777" w:rsidR="004424FA" w:rsidRPr="00DD3EC0" w:rsidRDefault="004424FA" w:rsidP="00C432AC">
            <w:pPr>
              <w:jc w:val="both"/>
              <w:rPr>
                <w:szCs w:val="20"/>
              </w:rPr>
            </w:pPr>
            <w:r w:rsidRPr="00DD3EC0">
              <w:rPr>
                <w:szCs w:val="20"/>
              </w:rPr>
              <w:t xml:space="preserve">c) informing the customer; </w:t>
            </w:r>
          </w:p>
          <w:p w14:paraId="1C187B22" w14:textId="77777777" w:rsidR="004424FA" w:rsidRDefault="004424FA" w:rsidP="00C432AC">
            <w:pPr>
              <w:jc w:val="both"/>
              <w:rPr>
                <w:szCs w:val="20"/>
              </w:rPr>
            </w:pPr>
            <w:r w:rsidRPr="00DD3EC0">
              <w:rPr>
                <w:szCs w:val="20"/>
              </w:rPr>
              <w:t xml:space="preserve">d) </w:t>
            </w:r>
            <w:r w:rsidR="00F35E99" w:rsidRPr="00DD3EC0">
              <w:rPr>
                <w:szCs w:val="20"/>
              </w:rPr>
              <w:t>Obtaining</w:t>
            </w:r>
            <w:r w:rsidRPr="00DD3EC0">
              <w:rPr>
                <w:szCs w:val="20"/>
              </w:rPr>
              <w:t xml:space="preserve"> authorization for acceptance under concession. Conformity to the requirements shall be verified when nonconforming outputs are corrected.</w:t>
            </w:r>
          </w:p>
          <w:p w14:paraId="723888E9" w14:textId="77777777" w:rsidR="007B1930" w:rsidRDefault="007B1930" w:rsidP="00C432AC">
            <w:pPr>
              <w:jc w:val="both"/>
              <w:rPr>
                <w:b/>
                <w:szCs w:val="20"/>
              </w:rPr>
            </w:pPr>
            <w:r w:rsidRPr="00DD3EC0">
              <w:rPr>
                <w:b/>
                <w:szCs w:val="20"/>
              </w:rPr>
              <w:t>8.7.2</w:t>
            </w:r>
          </w:p>
          <w:p w14:paraId="7DE9505F" w14:textId="77777777" w:rsidR="007B1930" w:rsidRPr="00DD3EC0" w:rsidRDefault="007B1930" w:rsidP="007B1930">
            <w:pPr>
              <w:jc w:val="both"/>
              <w:rPr>
                <w:szCs w:val="20"/>
              </w:rPr>
            </w:pPr>
            <w:r w:rsidRPr="00DD3EC0">
              <w:rPr>
                <w:szCs w:val="20"/>
              </w:rPr>
              <w:t>The organization shall retain documented</w:t>
            </w:r>
          </w:p>
          <w:p w14:paraId="7ABD44EB" w14:textId="77777777" w:rsidR="007B1930" w:rsidRPr="00DD3EC0" w:rsidRDefault="007B1930" w:rsidP="007B1930">
            <w:pPr>
              <w:jc w:val="both"/>
              <w:rPr>
                <w:szCs w:val="20"/>
              </w:rPr>
            </w:pPr>
            <w:r w:rsidRPr="00DD3EC0">
              <w:rPr>
                <w:szCs w:val="20"/>
              </w:rPr>
              <w:t xml:space="preserve">information that: </w:t>
            </w:r>
          </w:p>
          <w:p w14:paraId="4A09E7AD" w14:textId="77777777" w:rsidR="007B1930" w:rsidRPr="00DD3EC0" w:rsidRDefault="007B1930" w:rsidP="007B1930">
            <w:pPr>
              <w:jc w:val="both"/>
              <w:rPr>
                <w:szCs w:val="20"/>
              </w:rPr>
            </w:pPr>
            <w:r w:rsidRPr="00DD3EC0">
              <w:rPr>
                <w:szCs w:val="20"/>
              </w:rPr>
              <w:t xml:space="preserve">a) describes the nonconformity; </w:t>
            </w:r>
          </w:p>
          <w:p w14:paraId="7909BEDF" w14:textId="77777777" w:rsidR="007B1930" w:rsidRPr="00DD3EC0" w:rsidRDefault="007B1930" w:rsidP="007B1930">
            <w:pPr>
              <w:jc w:val="both"/>
              <w:rPr>
                <w:szCs w:val="20"/>
              </w:rPr>
            </w:pPr>
            <w:r w:rsidRPr="00DD3EC0">
              <w:rPr>
                <w:szCs w:val="20"/>
              </w:rPr>
              <w:t xml:space="preserve">b) describes the actions taken; </w:t>
            </w:r>
          </w:p>
          <w:p w14:paraId="05EC67DA" w14:textId="77777777" w:rsidR="007B1930" w:rsidRPr="00DD3EC0" w:rsidRDefault="007B1930" w:rsidP="007B1930">
            <w:pPr>
              <w:jc w:val="both"/>
              <w:rPr>
                <w:szCs w:val="20"/>
              </w:rPr>
            </w:pPr>
            <w:r w:rsidRPr="00DD3EC0">
              <w:rPr>
                <w:szCs w:val="20"/>
              </w:rPr>
              <w:t xml:space="preserve">c) describes any concessions obtained; </w:t>
            </w:r>
          </w:p>
          <w:p w14:paraId="5958CCF7" w14:textId="77777777" w:rsidR="007B1930" w:rsidRDefault="007B1930" w:rsidP="007B1930">
            <w:pPr>
              <w:jc w:val="both"/>
              <w:rPr>
                <w:b/>
                <w:szCs w:val="20"/>
              </w:rPr>
            </w:pPr>
            <w:r w:rsidRPr="00DD3EC0">
              <w:rPr>
                <w:szCs w:val="20"/>
              </w:rPr>
              <w:t>d) identifies the authority deciding the action in respect of the nonconformity</w:t>
            </w:r>
          </w:p>
          <w:p w14:paraId="3EBC1777" w14:textId="77777777" w:rsidR="007B1930" w:rsidRPr="00DD3EC0" w:rsidRDefault="007B1930"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50DD141C" w14:textId="77777777" w:rsidR="004424FA" w:rsidRPr="00DD3EC0" w:rsidRDefault="004424FA" w:rsidP="00A66669">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C5954E1" w14:textId="77777777"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14:paraId="1A1A2C5C" w14:textId="77777777" w:rsidR="007B1930" w:rsidRPr="007B1930" w:rsidRDefault="007B1930" w:rsidP="009C52CD">
            <w:pPr>
              <w:jc w:val="both"/>
              <w:rPr>
                <w:b/>
                <w:color w:val="92D050"/>
                <w:szCs w:val="20"/>
              </w:rPr>
            </w:pPr>
          </w:p>
          <w:p w14:paraId="7924791F" w14:textId="77777777" w:rsidR="007B1930" w:rsidRPr="007B1930" w:rsidRDefault="007B1930" w:rsidP="009C52CD">
            <w:pPr>
              <w:jc w:val="both"/>
              <w:rPr>
                <w:b/>
                <w:color w:val="92D050"/>
                <w:szCs w:val="20"/>
              </w:rPr>
            </w:pPr>
          </w:p>
          <w:p w14:paraId="074780D8" w14:textId="77777777" w:rsidR="00A66669" w:rsidRPr="00497782" w:rsidRDefault="00497782" w:rsidP="009C52CD">
            <w:pPr>
              <w:jc w:val="both"/>
              <w:rPr>
                <w:color w:val="92D050"/>
                <w:szCs w:val="20"/>
              </w:rPr>
            </w:pPr>
            <w:r>
              <w:rPr>
                <w:szCs w:val="20"/>
              </w:rPr>
              <w:t xml:space="preserve">{{ </w:t>
            </w:r>
            <w:r w:rsidRPr="00497782">
              <w:rPr>
                <w:szCs w:val="20"/>
              </w:rPr>
              <w:t>Control</w:t>
            </w:r>
            <w:r>
              <w:rPr>
                <w:szCs w:val="20"/>
              </w:rPr>
              <w:t>_</w:t>
            </w:r>
            <w:r w:rsidRPr="00497782">
              <w:rPr>
                <w:szCs w:val="20"/>
              </w:rPr>
              <w:t>of</w:t>
            </w:r>
            <w:r>
              <w:rPr>
                <w:szCs w:val="20"/>
              </w:rPr>
              <w:t>_</w:t>
            </w:r>
            <w:r w:rsidRPr="00497782">
              <w:rPr>
                <w:szCs w:val="20"/>
              </w:rPr>
              <w:t>nonconforming</w:t>
            </w:r>
            <w:r>
              <w:rPr>
                <w:szCs w:val="20"/>
              </w:rPr>
              <w:t>_</w:t>
            </w:r>
            <w:r w:rsidRPr="00497782">
              <w:rPr>
                <w:szCs w:val="20"/>
              </w:rPr>
              <w:t>outputs</w:t>
            </w:r>
            <w:r>
              <w:rPr>
                <w:szCs w:val="20"/>
              </w:rPr>
              <w:t xml:space="preserve"> }}</w:t>
            </w:r>
          </w:p>
        </w:tc>
        <w:tc>
          <w:tcPr>
            <w:tcW w:w="284" w:type="dxa"/>
            <w:tcBorders>
              <w:top w:val="single" w:sz="4" w:space="0" w:color="auto"/>
              <w:bottom w:val="single" w:sz="4" w:space="0" w:color="auto"/>
              <w:right w:val="single" w:sz="6" w:space="0" w:color="auto"/>
            </w:tcBorders>
          </w:tcPr>
          <w:p w14:paraId="5D268535" w14:textId="77777777" w:rsidR="004424FA" w:rsidRPr="00DD3EC0" w:rsidRDefault="004424FA" w:rsidP="00C432AC">
            <w:pPr>
              <w:jc w:val="both"/>
              <w:rPr>
                <w:b/>
                <w:szCs w:val="20"/>
              </w:rPr>
            </w:pPr>
          </w:p>
        </w:tc>
      </w:tr>
      <w:tr w:rsidR="00EA752D" w:rsidRPr="00DD3EC0" w14:paraId="3BBBE2DB" w14:textId="77777777" w:rsidTr="00B62B60">
        <w:trPr>
          <w:cantSplit/>
          <w:trHeight w:val="444"/>
        </w:trPr>
        <w:tc>
          <w:tcPr>
            <w:tcW w:w="10624" w:type="dxa"/>
            <w:gridSpan w:val="9"/>
            <w:tcBorders>
              <w:top w:val="single" w:sz="4" w:space="0" w:color="auto"/>
              <w:left w:val="single" w:sz="4" w:space="0" w:color="auto"/>
              <w:bottom w:val="single" w:sz="4" w:space="0" w:color="auto"/>
              <w:right w:val="single" w:sz="6" w:space="0" w:color="auto"/>
            </w:tcBorders>
          </w:tcPr>
          <w:p w14:paraId="55A87C78" w14:textId="77777777" w:rsidR="00EA752D" w:rsidRPr="00DD3EC0" w:rsidRDefault="00EA752D" w:rsidP="00C432AC">
            <w:pPr>
              <w:jc w:val="both"/>
              <w:rPr>
                <w:b/>
                <w:szCs w:val="20"/>
              </w:rPr>
            </w:pPr>
            <w:r w:rsidRPr="00DD3EC0">
              <w:rPr>
                <w:b/>
                <w:szCs w:val="20"/>
              </w:rPr>
              <w:t>9 Performance evaluation</w:t>
            </w:r>
          </w:p>
        </w:tc>
      </w:tr>
      <w:tr w:rsidR="00EA752D" w:rsidRPr="00DD3EC0" w14:paraId="4BD1E8E9" w14:textId="77777777" w:rsidTr="00B62B60">
        <w:trPr>
          <w:cantSplit/>
          <w:trHeight w:val="444"/>
        </w:trPr>
        <w:tc>
          <w:tcPr>
            <w:tcW w:w="4391" w:type="dxa"/>
            <w:gridSpan w:val="2"/>
            <w:tcBorders>
              <w:top w:val="single" w:sz="4" w:space="0" w:color="auto"/>
              <w:left w:val="single" w:sz="4" w:space="0" w:color="auto"/>
              <w:bottom w:val="single" w:sz="4" w:space="0" w:color="auto"/>
              <w:right w:val="single" w:sz="4" w:space="0" w:color="auto"/>
            </w:tcBorders>
          </w:tcPr>
          <w:p w14:paraId="31FACE8A" w14:textId="77777777" w:rsidR="00EA752D" w:rsidRPr="00DD3EC0" w:rsidRDefault="00EA752D" w:rsidP="00C432AC">
            <w:pPr>
              <w:jc w:val="both"/>
              <w:rPr>
                <w:b/>
                <w:szCs w:val="20"/>
              </w:rPr>
            </w:pPr>
            <w:r w:rsidRPr="00DD3EC0">
              <w:rPr>
                <w:b/>
                <w:szCs w:val="20"/>
              </w:rPr>
              <w:t>9.1</w:t>
            </w:r>
            <w:r w:rsidR="0014489E">
              <w:rPr>
                <w:b/>
                <w:szCs w:val="20"/>
              </w:rPr>
              <w:t xml:space="preserve">. </w:t>
            </w:r>
            <w:r w:rsidRPr="00DD3EC0">
              <w:rPr>
                <w:b/>
                <w:szCs w:val="20"/>
              </w:rPr>
              <w:t>Monitoring, measurement, analysis and evaluation</w:t>
            </w:r>
          </w:p>
        </w:tc>
        <w:tc>
          <w:tcPr>
            <w:tcW w:w="2070" w:type="dxa"/>
            <w:gridSpan w:val="2"/>
            <w:tcBorders>
              <w:top w:val="single" w:sz="4" w:space="0" w:color="auto"/>
              <w:left w:val="single" w:sz="4" w:space="0" w:color="auto"/>
              <w:bottom w:val="single" w:sz="4" w:space="0" w:color="auto"/>
              <w:right w:val="single" w:sz="4" w:space="0" w:color="auto"/>
            </w:tcBorders>
          </w:tcPr>
          <w:p w14:paraId="7DD25BF2" w14:textId="77777777" w:rsidR="00EA752D" w:rsidRPr="00DD3EC0" w:rsidRDefault="00EA752D" w:rsidP="00C432AC">
            <w:pPr>
              <w:jc w:val="both"/>
              <w:rPr>
                <w:b/>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0A1E4EA0" w14:textId="77777777" w:rsidR="00EA752D" w:rsidRPr="00DD3EC0" w:rsidRDefault="00EA752D" w:rsidP="00C432AC">
            <w:pPr>
              <w:jc w:val="both"/>
              <w:rPr>
                <w:b/>
                <w:szCs w:val="20"/>
              </w:rPr>
            </w:pPr>
          </w:p>
        </w:tc>
        <w:tc>
          <w:tcPr>
            <w:tcW w:w="3609" w:type="dxa"/>
            <w:gridSpan w:val="2"/>
            <w:tcBorders>
              <w:top w:val="single" w:sz="4" w:space="0" w:color="auto"/>
              <w:left w:val="single" w:sz="4" w:space="0" w:color="auto"/>
              <w:bottom w:val="single" w:sz="4" w:space="0" w:color="auto"/>
            </w:tcBorders>
          </w:tcPr>
          <w:p w14:paraId="47BAFF68" w14:textId="77777777" w:rsidR="00EA752D" w:rsidRPr="00DD3EC0" w:rsidRDefault="00EA752D" w:rsidP="00C432AC">
            <w:pPr>
              <w:jc w:val="both"/>
              <w:rPr>
                <w:b/>
                <w:szCs w:val="20"/>
              </w:rPr>
            </w:pPr>
          </w:p>
        </w:tc>
        <w:tc>
          <w:tcPr>
            <w:tcW w:w="284" w:type="dxa"/>
            <w:tcBorders>
              <w:right w:val="single" w:sz="6" w:space="0" w:color="auto"/>
            </w:tcBorders>
          </w:tcPr>
          <w:p w14:paraId="6BE503DB" w14:textId="77777777" w:rsidR="00EA752D" w:rsidRPr="00DD3EC0" w:rsidRDefault="00EA752D" w:rsidP="00C432AC">
            <w:pPr>
              <w:jc w:val="both"/>
              <w:rPr>
                <w:b/>
                <w:szCs w:val="20"/>
              </w:rPr>
            </w:pPr>
          </w:p>
        </w:tc>
      </w:tr>
      <w:tr w:rsidR="00EA752D" w:rsidRPr="00DD3EC0" w14:paraId="304FF681" w14:textId="77777777" w:rsidTr="00B62B60">
        <w:trPr>
          <w:cantSplit/>
          <w:trHeight w:val="345"/>
        </w:trPr>
        <w:tc>
          <w:tcPr>
            <w:tcW w:w="4391" w:type="dxa"/>
            <w:gridSpan w:val="2"/>
            <w:tcBorders>
              <w:top w:val="single" w:sz="4" w:space="0" w:color="auto"/>
              <w:left w:val="single" w:sz="4" w:space="0" w:color="auto"/>
              <w:bottom w:val="single" w:sz="4" w:space="0" w:color="auto"/>
              <w:right w:val="single" w:sz="4" w:space="0" w:color="auto"/>
            </w:tcBorders>
          </w:tcPr>
          <w:p w14:paraId="4EE11254" w14:textId="77777777" w:rsidR="00EA752D" w:rsidRPr="00DD3EC0" w:rsidRDefault="00EA752D" w:rsidP="00C432AC">
            <w:pPr>
              <w:jc w:val="both"/>
              <w:rPr>
                <w:b/>
                <w:szCs w:val="20"/>
              </w:rPr>
            </w:pPr>
            <w:r w:rsidRPr="00DD3EC0">
              <w:rPr>
                <w:b/>
                <w:szCs w:val="20"/>
              </w:rPr>
              <w:t>9.1.1 General</w:t>
            </w:r>
          </w:p>
        </w:tc>
        <w:tc>
          <w:tcPr>
            <w:tcW w:w="2070" w:type="dxa"/>
            <w:gridSpan w:val="2"/>
            <w:tcBorders>
              <w:top w:val="single" w:sz="4" w:space="0" w:color="auto"/>
              <w:left w:val="single" w:sz="4" w:space="0" w:color="auto"/>
              <w:bottom w:val="single" w:sz="4" w:space="0" w:color="auto"/>
              <w:right w:val="single" w:sz="4" w:space="0" w:color="auto"/>
            </w:tcBorders>
          </w:tcPr>
          <w:p w14:paraId="2B88F8A2" w14:textId="77777777"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0B729B5"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4DC7C9D6" w14:textId="77777777" w:rsidR="00EA752D" w:rsidRPr="00DD3EC0" w:rsidRDefault="00EA752D" w:rsidP="00C432AC">
            <w:pPr>
              <w:jc w:val="both"/>
              <w:rPr>
                <w:szCs w:val="20"/>
              </w:rPr>
            </w:pPr>
          </w:p>
        </w:tc>
        <w:tc>
          <w:tcPr>
            <w:tcW w:w="284" w:type="dxa"/>
            <w:tcBorders>
              <w:right w:val="single" w:sz="6" w:space="0" w:color="auto"/>
            </w:tcBorders>
          </w:tcPr>
          <w:p w14:paraId="049702B8" w14:textId="77777777" w:rsidR="00EA752D" w:rsidRPr="00DD3EC0" w:rsidRDefault="00EA752D" w:rsidP="00C432AC">
            <w:pPr>
              <w:jc w:val="both"/>
              <w:rPr>
                <w:b/>
                <w:szCs w:val="20"/>
              </w:rPr>
            </w:pPr>
          </w:p>
        </w:tc>
      </w:tr>
      <w:tr w:rsidR="00EA752D" w:rsidRPr="00DD3EC0" w14:paraId="6398908D" w14:textId="77777777" w:rsidTr="00B62B60">
        <w:trPr>
          <w:cantSplit/>
          <w:trHeight w:val="1087"/>
        </w:trPr>
        <w:tc>
          <w:tcPr>
            <w:tcW w:w="4391" w:type="dxa"/>
            <w:gridSpan w:val="2"/>
            <w:tcBorders>
              <w:top w:val="single" w:sz="4" w:space="0" w:color="auto"/>
              <w:left w:val="single" w:sz="4" w:space="0" w:color="auto"/>
              <w:bottom w:val="single" w:sz="4" w:space="0" w:color="auto"/>
              <w:right w:val="single" w:sz="4" w:space="0" w:color="auto"/>
            </w:tcBorders>
          </w:tcPr>
          <w:p w14:paraId="06B08C68" w14:textId="77777777" w:rsidR="00EA752D" w:rsidRPr="00DD3EC0" w:rsidRDefault="00EA752D" w:rsidP="00C432AC">
            <w:pPr>
              <w:jc w:val="both"/>
              <w:rPr>
                <w:szCs w:val="20"/>
              </w:rPr>
            </w:pPr>
            <w:r w:rsidRPr="00DD3EC0">
              <w:rPr>
                <w:szCs w:val="20"/>
              </w:rPr>
              <w:t xml:space="preserve">a) what needs to be monitored and measured; </w:t>
            </w:r>
          </w:p>
          <w:p w14:paraId="3E072795" w14:textId="77777777" w:rsidR="00EA752D" w:rsidRPr="00DD3EC0" w:rsidRDefault="00EA752D" w:rsidP="00C432AC">
            <w:pPr>
              <w:jc w:val="both"/>
              <w:rPr>
                <w:szCs w:val="20"/>
              </w:rPr>
            </w:pPr>
            <w:r w:rsidRPr="00DD3EC0">
              <w:rPr>
                <w:szCs w:val="20"/>
              </w:rPr>
              <w:t xml:space="preserve">b) the methods for monitoring, measurement, analysis and evaluation needed to ensure valid results; </w:t>
            </w:r>
          </w:p>
          <w:p w14:paraId="338642A4" w14:textId="77777777" w:rsidR="00EA752D" w:rsidRPr="00DD3EC0" w:rsidRDefault="00EA752D" w:rsidP="00C432AC">
            <w:pPr>
              <w:jc w:val="both"/>
              <w:rPr>
                <w:szCs w:val="20"/>
              </w:rPr>
            </w:pPr>
            <w:r w:rsidRPr="00DD3EC0">
              <w:rPr>
                <w:szCs w:val="20"/>
              </w:rPr>
              <w:t xml:space="preserve">c) when the monitoring and measuring shall be performed; d) when the results from monitoring and measurement shall be </w:t>
            </w:r>
            <w:r w:rsidR="00191876" w:rsidRPr="00DD3EC0">
              <w:rPr>
                <w:szCs w:val="20"/>
              </w:rPr>
              <w:t>analyzed</w:t>
            </w:r>
            <w:r w:rsidRPr="00DD3EC0">
              <w:rPr>
                <w:szCs w:val="20"/>
              </w:rPr>
              <w:t xml:space="preserve"> and evaluated.</w:t>
            </w:r>
          </w:p>
        </w:tc>
        <w:tc>
          <w:tcPr>
            <w:tcW w:w="2070" w:type="dxa"/>
            <w:gridSpan w:val="2"/>
            <w:tcBorders>
              <w:top w:val="single" w:sz="4" w:space="0" w:color="auto"/>
              <w:left w:val="single" w:sz="4" w:space="0" w:color="auto"/>
              <w:bottom w:val="single" w:sz="4" w:space="0" w:color="auto"/>
              <w:right w:val="single" w:sz="4" w:space="0" w:color="auto"/>
            </w:tcBorders>
          </w:tcPr>
          <w:p w14:paraId="40B75A4E" w14:textId="77777777" w:rsidR="00EA752D" w:rsidRPr="00DD3EC0" w:rsidRDefault="00EA752D" w:rsidP="00D74F7F">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5103C2D"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6AE15C04" w14:textId="77777777" w:rsidR="00070207" w:rsidRPr="004A3D54" w:rsidRDefault="004A3D54" w:rsidP="009266BE">
            <w:pPr>
              <w:rPr>
                <w:szCs w:val="20"/>
              </w:rPr>
            </w:pPr>
            <w:r>
              <w:rPr>
                <w:szCs w:val="20"/>
              </w:rPr>
              <w:t xml:space="preserve">{{ </w:t>
            </w:r>
            <w:r w:rsidRPr="004A3D54">
              <w:rPr>
                <w:szCs w:val="20"/>
              </w:rPr>
              <w:t>Monitoring</w:t>
            </w:r>
            <w:r>
              <w:rPr>
                <w:szCs w:val="20"/>
              </w:rPr>
              <w:t>_</w:t>
            </w:r>
            <w:r w:rsidRPr="004A3D54">
              <w:rPr>
                <w:szCs w:val="20"/>
              </w:rPr>
              <w:t>measurement</w:t>
            </w:r>
            <w:r>
              <w:rPr>
                <w:szCs w:val="20"/>
              </w:rPr>
              <w:t>_</w:t>
            </w:r>
            <w:r w:rsidRPr="004A3D54">
              <w:rPr>
                <w:szCs w:val="20"/>
              </w:rPr>
              <w:t>analysis</w:t>
            </w:r>
            <w:r>
              <w:rPr>
                <w:szCs w:val="20"/>
              </w:rPr>
              <w:t>_</w:t>
            </w:r>
            <w:r w:rsidRPr="004A3D54">
              <w:rPr>
                <w:szCs w:val="20"/>
              </w:rPr>
              <w:t>and</w:t>
            </w:r>
            <w:r>
              <w:rPr>
                <w:szCs w:val="20"/>
              </w:rPr>
              <w:t>_</w:t>
            </w:r>
            <w:r w:rsidRPr="004A3D54">
              <w:rPr>
                <w:szCs w:val="20"/>
              </w:rPr>
              <w:t>evaluation</w:t>
            </w:r>
            <w:r>
              <w:rPr>
                <w:szCs w:val="20"/>
              </w:rPr>
              <w:t xml:space="preserve"> }}</w:t>
            </w:r>
          </w:p>
        </w:tc>
        <w:tc>
          <w:tcPr>
            <w:tcW w:w="284" w:type="dxa"/>
            <w:tcBorders>
              <w:right w:val="single" w:sz="6" w:space="0" w:color="auto"/>
            </w:tcBorders>
          </w:tcPr>
          <w:p w14:paraId="62940534" w14:textId="77777777" w:rsidR="00EA752D" w:rsidRPr="00DD3EC0" w:rsidRDefault="00EA752D" w:rsidP="00C432AC">
            <w:pPr>
              <w:jc w:val="both"/>
              <w:rPr>
                <w:b/>
                <w:szCs w:val="20"/>
              </w:rPr>
            </w:pPr>
          </w:p>
        </w:tc>
      </w:tr>
      <w:tr w:rsidR="00EA752D" w:rsidRPr="00DD3EC0" w14:paraId="4DFAC8EB" w14:textId="77777777" w:rsidTr="00B62B60">
        <w:trPr>
          <w:cantSplit/>
          <w:trHeight w:val="258"/>
        </w:trPr>
        <w:tc>
          <w:tcPr>
            <w:tcW w:w="10340" w:type="dxa"/>
            <w:gridSpan w:val="8"/>
            <w:tcBorders>
              <w:top w:val="single" w:sz="4" w:space="0" w:color="auto"/>
              <w:left w:val="single" w:sz="4" w:space="0" w:color="auto"/>
              <w:bottom w:val="single" w:sz="4" w:space="0" w:color="auto"/>
            </w:tcBorders>
          </w:tcPr>
          <w:p w14:paraId="6EEE6A4E" w14:textId="77777777" w:rsidR="00EA752D" w:rsidRPr="00DD3EC0" w:rsidRDefault="00EA752D" w:rsidP="00C432AC">
            <w:pPr>
              <w:jc w:val="both"/>
              <w:rPr>
                <w:b/>
                <w:szCs w:val="20"/>
              </w:rPr>
            </w:pPr>
            <w:r w:rsidRPr="00DD3EC0">
              <w:rPr>
                <w:b/>
                <w:szCs w:val="20"/>
              </w:rPr>
              <w:t>9.1.2 Customer satisfaction</w:t>
            </w:r>
          </w:p>
        </w:tc>
        <w:tc>
          <w:tcPr>
            <w:tcW w:w="284" w:type="dxa"/>
            <w:tcBorders>
              <w:bottom w:val="single" w:sz="4" w:space="0" w:color="auto"/>
              <w:right w:val="single" w:sz="6" w:space="0" w:color="auto"/>
            </w:tcBorders>
          </w:tcPr>
          <w:p w14:paraId="4B71208E" w14:textId="77777777" w:rsidR="00EA752D" w:rsidRPr="00DD3EC0" w:rsidRDefault="00EA752D" w:rsidP="00C432AC">
            <w:pPr>
              <w:jc w:val="both"/>
              <w:rPr>
                <w:b/>
                <w:szCs w:val="20"/>
              </w:rPr>
            </w:pPr>
          </w:p>
        </w:tc>
      </w:tr>
      <w:tr w:rsidR="00EA752D" w:rsidRPr="00DD3EC0" w14:paraId="1ED23AA9" w14:textId="77777777"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14:paraId="28FAB757" w14:textId="77777777" w:rsidR="00EA752D" w:rsidRPr="00DD3EC0" w:rsidRDefault="00EA752D" w:rsidP="00C432AC">
            <w:pPr>
              <w:jc w:val="both"/>
              <w:rPr>
                <w:szCs w:val="20"/>
              </w:rPr>
            </w:pPr>
            <w:r w:rsidRPr="00DD3EC0">
              <w:rPr>
                <w:szCs w:val="20"/>
              </w:rPr>
              <w:t>shall monitor customers’ perceptions of the degree to which their needs and expectations have been fulfilled. The organization shall determine the methods for obtaining, monitoring and reviewing this information.</w:t>
            </w:r>
          </w:p>
        </w:tc>
        <w:tc>
          <w:tcPr>
            <w:tcW w:w="2070" w:type="dxa"/>
            <w:gridSpan w:val="2"/>
            <w:tcBorders>
              <w:top w:val="single" w:sz="4" w:space="0" w:color="auto"/>
              <w:left w:val="single" w:sz="4" w:space="0" w:color="auto"/>
              <w:bottom w:val="single" w:sz="4" w:space="0" w:color="auto"/>
              <w:right w:val="single" w:sz="4" w:space="0" w:color="auto"/>
            </w:tcBorders>
          </w:tcPr>
          <w:p w14:paraId="35584186" w14:textId="77777777"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5D67F02"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40884B49" w14:textId="77777777" w:rsidR="00093359" w:rsidRPr="00093359" w:rsidRDefault="00093359" w:rsidP="00093359">
            <w:pPr>
              <w:tabs>
                <w:tab w:val="left" w:pos="510"/>
              </w:tabs>
              <w:autoSpaceDE w:val="0"/>
              <w:autoSpaceDN w:val="0"/>
              <w:adjustRightInd w:val="0"/>
              <w:spacing w:before="20" w:after="20"/>
              <w:ind w:right="6"/>
              <w:jc w:val="both"/>
              <w:rPr>
                <w:szCs w:val="20"/>
              </w:rPr>
            </w:pPr>
            <w:r w:rsidRPr="00093359">
              <w:rPr>
                <w:szCs w:val="20"/>
              </w:rPr>
              <w:t>Measurement-Product Returns / Warranty Data</w:t>
            </w:r>
          </w:p>
          <w:p w14:paraId="47BCF713" w14:textId="77777777" w:rsidR="00093359" w:rsidRPr="00093359" w:rsidRDefault="00093359" w:rsidP="00093359">
            <w:pPr>
              <w:tabs>
                <w:tab w:val="left" w:pos="510"/>
              </w:tabs>
              <w:autoSpaceDE w:val="0"/>
              <w:autoSpaceDN w:val="0"/>
              <w:adjustRightInd w:val="0"/>
              <w:spacing w:before="20" w:after="20"/>
              <w:ind w:right="6"/>
              <w:jc w:val="both"/>
              <w:rPr>
                <w:szCs w:val="20"/>
              </w:rPr>
            </w:pPr>
            <w:r w:rsidRPr="00093359">
              <w:rPr>
                <w:szCs w:val="20"/>
              </w:rPr>
              <w:t>Evidence QMS-Return Records, Warranty Reports</w:t>
            </w:r>
          </w:p>
          <w:p w14:paraId="375F7FA6" w14:textId="77777777" w:rsidR="00093359" w:rsidRPr="00093359" w:rsidRDefault="00093359" w:rsidP="00093359">
            <w:pPr>
              <w:tabs>
                <w:tab w:val="left" w:pos="510"/>
              </w:tabs>
              <w:autoSpaceDE w:val="0"/>
              <w:autoSpaceDN w:val="0"/>
              <w:adjustRightInd w:val="0"/>
              <w:spacing w:before="20" w:after="20"/>
              <w:ind w:right="6"/>
              <w:jc w:val="both"/>
              <w:rPr>
                <w:szCs w:val="20"/>
              </w:rPr>
            </w:pPr>
            <w:r w:rsidRPr="00093359">
              <w:rPr>
                <w:szCs w:val="20"/>
              </w:rPr>
              <w:t>Department Responsible-Service / Quality</w:t>
            </w:r>
          </w:p>
          <w:p w14:paraId="21953590" w14:textId="65B0E4C9" w:rsidR="00EA752D" w:rsidRPr="00DD3EC0" w:rsidRDefault="00093359" w:rsidP="00093359">
            <w:pPr>
              <w:tabs>
                <w:tab w:val="left" w:pos="510"/>
              </w:tabs>
              <w:autoSpaceDE w:val="0"/>
              <w:autoSpaceDN w:val="0"/>
              <w:adjustRightInd w:val="0"/>
              <w:spacing w:before="20" w:after="20"/>
              <w:ind w:right="6"/>
              <w:jc w:val="both"/>
              <w:rPr>
                <w:szCs w:val="20"/>
              </w:rPr>
            </w:pPr>
            <w:r w:rsidRPr="00093359">
              <w:rPr>
                <w:szCs w:val="20"/>
              </w:rPr>
              <w:t>Customer satisfaction in QMS is monitored through surveys, complaints, repeat orders, returns, and delivery performance. Evidence is maintained in QMS documents such as feedback forms, complaint logs, corrective actions, and delivery reports.</w:t>
            </w:r>
          </w:p>
        </w:tc>
        <w:tc>
          <w:tcPr>
            <w:tcW w:w="284" w:type="dxa"/>
            <w:tcBorders>
              <w:top w:val="single" w:sz="4" w:space="0" w:color="auto"/>
              <w:bottom w:val="single" w:sz="4" w:space="0" w:color="auto"/>
              <w:right w:val="single" w:sz="6" w:space="0" w:color="auto"/>
            </w:tcBorders>
          </w:tcPr>
          <w:p w14:paraId="74348B55" w14:textId="77777777" w:rsidR="00EA752D" w:rsidRPr="00DD3EC0" w:rsidRDefault="00EA752D" w:rsidP="00C432AC">
            <w:pPr>
              <w:jc w:val="both"/>
              <w:rPr>
                <w:b/>
                <w:szCs w:val="20"/>
              </w:rPr>
            </w:pPr>
          </w:p>
        </w:tc>
      </w:tr>
      <w:tr w:rsidR="00EA752D" w:rsidRPr="00DD3EC0" w14:paraId="4CB25E70" w14:textId="77777777" w:rsidTr="00B62B60">
        <w:trPr>
          <w:cantSplit/>
          <w:trHeight w:val="377"/>
        </w:trPr>
        <w:tc>
          <w:tcPr>
            <w:tcW w:w="10624" w:type="dxa"/>
            <w:gridSpan w:val="9"/>
            <w:tcBorders>
              <w:top w:val="single" w:sz="4" w:space="0" w:color="auto"/>
              <w:left w:val="single" w:sz="4" w:space="0" w:color="auto"/>
              <w:bottom w:val="single" w:sz="4" w:space="0" w:color="auto"/>
              <w:right w:val="single" w:sz="6" w:space="0" w:color="auto"/>
            </w:tcBorders>
          </w:tcPr>
          <w:p w14:paraId="022125C3" w14:textId="77777777" w:rsidR="00EA752D" w:rsidRPr="00DD3EC0" w:rsidRDefault="00EA752D" w:rsidP="00C432AC">
            <w:pPr>
              <w:jc w:val="both"/>
              <w:rPr>
                <w:b/>
                <w:szCs w:val="20"/>
              </w:rPr>
            </w:pPr>
            <w:r w:rsidRPr="00DD3EC0">
              <w:rPr>
                <w:b/>
                <w:szCs w:val="20"/>
              </w:rPr>
              <w:t>9.1.3 Analysis and evaluation</w:t>
            </w:r>
          </w:p>
        </w:tc>
      </w:tr>
      <w:tr w:rsidR="00EA752D" w:rsidRPr="00DD3EC0" w14:paraId="39B7F082" w14:textId="77777777"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14:paraId="71DDDC28" w14:textId="77777777" w:rsidR="00EA752D" w:rsidRPr="00DD3EC0" w:rsidRDefault="00EA752D" w:rsidP="00C432AC">
            <w:pPr>
              <w:jc w:val="both"/>
              <w:rPr>
                <w:szCs w:val="20"/>
              </w:rPr>
            </w:pPr>
            <w:r w:rsidRPr="00DD3EC0">
              <w:rPr>
                <w:szCs w:val="20"/>
              </w:rPr>
              <w:t xml:space="preserve">The results of analysis shall be used to evaluate: </w:t>
            </w:r>
          </w:p>
          <w:p w14:paraId="6753E9D5" w14:textId="77777777" w:rsidR="00EA752D" w:rsidRPr="00DD3EC0" w:rsidRDefault="00EA752D" w:rsidP="00C432AC">
            <w:pPr>
              <w:jc w:val="both"/>
              <w:rPr>
                <w:szCs w:val="20"/>
              </w:rPr>
            </w:pPr>
            <w:r w:rsidRPr="00DD3EC0">
              <w:rPr>
                <w:szCs w:val="20"/>
              </w:rPr>
              <w:t xml:space="preserve">a) conformity of products and services; </w:t>
            </w:r>
          </w:p>
          <w:p w14:paraId="193E8199" w14:textId="77777777" w:rsidR="00EA752D" w:rsidRPr="00DD3EC0" w:rsidRDefault="00EA752D" w:rsidP="00C432AC">
            <w:pPr>
              <w:jc w:val="both"/>
              <w:rPr>
                <w:szCs w:val="20"/>
              </w:rPr>
            </w:pPr>
            <w:r w:rsidRPr="00DD3EC0">
              <w:rPr>
                <w:szCs w:val="20"/>
              </w:rPr>
              <w:t xml:space="preserve">b) the degree of customer satisfaction; </w:t>
            </w:r>
          </w:p>
          <w:p w14:paraId="0DFE8FAB" w14:textId="77777777" w:rsidR="00EA752D" w:rsidRPr="00DD3EC0" w:rsidRDefault="00EA752D" w:rsidP="00C432AC">
            <w:pPr>
              <w:jc w:val="both"/>
              <w:rPr>
                <w:szCs w:val="20"/>
              </w:rPr>
            </w:pPr>
            <w:r w:rsidRPr="00DD3EC0">
              <w:rPr>
                <w:szCs w:val="20"/>
              </w:rPr>
              <w:t xml:space="preserve">c) the performance and effectiveness of the quality management system; </w:t>
            </w:r>
          </w:p>
          <w:p w14:paraId="79DA58BA" w14:textId="77777777" w:rsidR="00EA752D" w:rsidRPr="00DD3EC0" w:rsidRDefault="00EA752D" w:rsidP="00C432AC">
            <w:pPr>
              <w:jc w:val="both"/>
              <w:rPr>
                <w:szCs w:val="20"/>
              </w:rPr>
            </w:pPr>
            <w:r w:rsidRPr="00DD3EC0">
              <w:rPr>
                <w:szCs w:val="20"/>
              </w:rPr>
              <w:t xml:space="preserve">d) if planning has been implemented effectively; </w:t>
            </w:r>
          </w:p>
          <w:p w14:paraId="488ACDF5" w14:textId="77777777" w:rsidR="00EA752D" w:rsidRPr="00DD3EC0" w:rsidRDefault="00EA752D" w:rsidP="00C432AC">
            <w:pPr>
              <w:jc w:val="both"/>
              <w:rPr>
                <w:szCs w:val="20"/>
              </w:rPr>
            </w:pPr>
            <w:r w:rsidRPr="00DD3EC0">
              <w:rPr>
                <w:szCs w:val="20"/>
              </w:rPr>
              <w:t xml:space="preserve">e) the effectiveness of actions taken to address risks and opportunities; </w:t>
            </w:r>
          </w:p>
          <w:p w14:paraId="100C098C" w14:textId="77777777" w:rsidR="00EA752D" w:rsidRPr="00DD3EC0" w:rsidRDefault="00EA752D" w:rsidP="00C432AC">
            <w:pPr>
              <w:jc w:val="both"/>
              <w:rPr>
                <w:szCs w:val="20"/>
              </w:rPr>
            </w:pPr>
            <w:r w:rsidRPr="00DD3EC0">
              <w:rPr>
                <w:szCs w:val="20"/>
              </w:rPr>
              <w:t xml:space="preserve">f) the performance of external providers; </w:t>
            </w:r>
          </w:p>
          <w:p w14:paraId="38D6F5A9" w14:textId="77777777" w:rsidR="00EA752D" w:rsidRPr="00DD3EC0" w:rsidRDefault="00EA752D" w:rsidP="00C432AC">
            <w:pPr>
              <w:jc w:val="both"/>
              <w:rPr>
                <w:szCs w:val="20"/>
              </w:rPr>
            </w:pPr>
            <w:r w:rsidRPr="00DD3EC0">
              <w:rPr>
                <w:szCs w:val="20"/>
              </w:rPr>
              <w:t>g) the need for improvements to the quality management system.</w:t>
            </w:r>
          </w:p>
        </w:tc>
        <w:tc>
          <w:tcPr>
            <w:tcW w:w="2070" w:type="dxa"/>
            <w:gridSpan w:val="2"/>
            <w:tcBorders>
              <w:top w:val="single" w:sz="4" w:space="0" w:color="auto"/>
              <w:left w:val="single" w:sz="4" w:space="0" w:color="auto"/>
              <w:bottom w:val="single" w:sz="4" w:space="0" w:color="auto"/>
              <w:right w:val="single" w:sz="4" w:space="0" w:color="auto"/>
            </w:tcBorders>
          </w:tcPr>
          <w:p w14:paraId="299B17E8" w14:textId="77777777"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3DF0EC02"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6CD9980E" w14:textId="77777777" w:rsidR="00913C27" w:rsidRDefault="00913C27" w:rsidP="00913C27">
            <w:pPr>
              <w:jc w:val="both"/>
              <w:rPr>
                <w:szCs w:val="20"/>
              </w:rPr>
            </w:pPr>
            <w:r w:rsidRPr="00913C27">
              <w:rPr>
                <w:szCs w:val="20"/>
              </w:rPr>
              <w:t>Analysis Area-Customer Satisfaction</w:t>
            </w:r>
          </w:p>
          <w:p w14:paraId="7397C545" w14:textId="77777777" w:rsidR="00913C27" w:rsidRPr="00913C27" w:rsidRDefault="00913C27" w:rsidP="00913C27">
            <w:pPr>
              <w:jc w:val="both"/>
              <w:rPr>
                <w:szCs w:val="20"/>
              </w:rPr>
            </w:pPr>
          </w:p>
          <w:p w14:paraId="72AB3783" w14:textId="77777777" w:rsidR="00913C27" w:rsidRDefault="00913C27" w:rsidP="00913C27">
            <w:pPr>
              <w:jc w:val="both"/>
              <w:rPr>
                <w:szCs w:val="20"/>
              </w:rPr>
            </w:pPr>
            <w:r w:rsidRPr="00913C27">
              <w:rPr>
                <w:szCs w:val="20"/>
              </w:rPr>
              <w:t>Evaluation-80% of customers gave satisfaction rating above 4/5</w:t>
            </w:r>
          </w:p>
          <w:p w14:paraId="2F30FD9E" w14:textId="77777777" w:rsidR="00913C27" w:rsidRPr="00913C27" w:rsidRDefault="00913C27" w:rsidP="00913C27">
            <w:pPr>
              <w:jc w:val="both"/>
              <w:rPr>
                <w:szCs w:val="20"/>
              </w:rPr>
            </w:pPr>
          </w:p>
          <w:p w14:paraId="2D7D821F" w14:textId="77777777" w:rsidR="00913C27" w:rsidRPr="00913C27" w:rsidRDefault="00913C27" w:rsidP="00913C27">
            <w:pPr>
              <w:jc w:val="both"/>
              <w:rPr>
                <w:szCs w:val="20"/>
              </w:rPr>
            </w:pPr>
            <w:r w:rsidRPr="00913C27">
              <w:rPr>
                <w:szCs w:val="20"/>
              </w:rPr>
              <w:t>Document Seen in QMS-Customer Feedback Report, Survey Data</w:t>
            </w:r>
          </w:p>
          <w:p w14:paraId="76F2A658" w14:textId="42F59788" w:rsidR="00653401" w:rsidRPr="00DD3EC0" w:rsidRDefault="00913C27" w:rsidP="00913C27">
            <w:pPr>
              <w:jc w:val="both"/>
              <w:rPr>
                <w:szCs w:val="20"/>
              </w:rPr>
            </w:pPr>
            <w:r w:rsidRPr="00913C27">
              <w:rPr>
                <w:szCs w:val="20"/>
              </w:rPr>
              <w:t>Department Responsible-Quality / Sales</w:t>
            </w:r>
          </w:p>
        </w:tc>
        <w:tc>
          <w:tcPr>
            <w:tcW w:w="284" w:type="dxa"/>
            <w:tcBorders>
              <w:top w:val="single" w:sz="4" w:space="0" w:color="auto"/>
              <w:bottom w:val="single" w:sz="4" w:space="0" w:color="auto"/>
              <w:right w:val="single" w:sz="6" w:space="0" w:color="auto"/>
            </w:tcBorders>
          </w:tcPr>
          <w:p w14:paraId="55E47DB8" w14:textId="77777777" w:rsidR="00EA752D" w:rsidRPr="00DD3EC0" w:rsidRDefault="00EA752D" w:rsidP="00C432AC">
            <w:pPr>
              <w:jc w:val="both"/>
              <w:rPr>
                <w:b/>
                <w:szCs w:val="20"/>
              </w:rPr>
            </w:pPr>
          </w:p>
        </w:tc>
      </w:tr>
      <w:tr w:rsidR="00EA752D" w:rsidRPr="00DD3EC0" w14:paraId="6EF69B22" w14:textId="77777777" w:rsidTr="00B62B60">
        <w:trPr>
          <w:cantSplit/>
          <w:trHeight w:val="353"/>
        </w:trPr>
        <w:tc>
          <w:tcPr>
            <w:tcW w:w="10624" w:type="dxa"/>
            <w:gridSpan w:val="9"/>
            <w:tcBorders>
              <w:top w:val="single" w:sz="4" w:space="0" w:color="auto"/>
              <w:left w:val="single" w:sz="4" w:space="0" w:color="auto"/>
              <w:bottom w:val="single" w:sz="4" w:space="0" w:color="auto"/>
              <w:right w:val="single" w:sz="6" w:space="0" w:color="auto"/>
            </w:tcBorders>
          </w:tcPr>
          <w:p w14:paraId="60927DF2" w14:textId="77777777" w:rsidR="00EA752D" w:rsidRPr="00DD3EC0" w:rsidRDefault="00EA752D" w:rsidP="00C432AC">
            <w:pPr>
              <w:jc w:val="both"/>
              <w:rPr>
                <w:b/>
                <w:szCs w:val="20"/>
              </w:rPr>
            </w:pPr>
            <w:r w:rsidRPr="00DD3EC0">
              <w:rPr>
                <w:b/>
                <w:szCs w:val="20"/>
              </w:rPr>
              <w:t>9.2 Internal audit</w:t>
            </w:r>
          </w:p>
        </w:tc>
      </w:tr>
      <w:tr w:rsidR="00EA752D" w:rsidRPr="00DD3EC0" w14:paraId="3E88596F" w14:textId="77777777" w:rsidTr="00B62B60">
        <w:trPr>
          <w:cantSplit/>
          <w:trHeight w:val="292"/>
        </w:trPr>
        <w:tc>
          <w:tcPr>
            <w:tcW w:w="4391" w:type="dxa"/>
            <w:gridSpan w:val="2"/>
            <w:tcBorders>
              <w:top w:val="single" w:sz="4" w:space="0" w:color="auto"/>
              <w:left w:val="single" w:sz="4" w:space="0" w:color="auto"/>
              <w:bottom w:val="single" w:sz="4" w:space="0" w:color="auto"/>
              <w:right w:val="single" w:sz="4" w:space="0" w:color="auto"/>
            </w:tcBorders>
          </w:tcPr>
          <w:p w14:paraId="05AA489D" w14:textId="77777777" w:rsidR="00EA752D" w:rsidRPr="00DD3EC0" w:rsidRDefault="00EA752D" w:rsidP="00C432AC">
            <w:pPr>
              <w:jc w:val="both"/>
              <w:rPr>
                <w:b/>
                <w:szCs w:val="20"/>
              </w:rPr>
            </w:pPr>
            <w:r w:rsidRPr="00DD3EC0">
              <w:rPr>
                <w:b/>
                <w:szCs w:val="20"/>
              </w:rPr>
              <w:t xml:space="preserve">9.2.1 </w:t>
            </w:r>
          </w:p>
        </w:tc>
        <w:tc>
          <w:tcPr>
            <w:tcW w:w="2070" w:type="dxa"/>
            <w:gridSpan w:val="2"/>
            <w:vMerge w:val="restart"/>
            <w:tcBorders>
              <w:top w:val="single" w:sz="4" w:space="0" w:color="auto"/>
              <w:left w:val="single" w:sz="4" w:space="0" w:color="auto"/>
              <w:right w:val="single" w:sz="4" w:space="0" w:color="auto"/>
            </w:tcBorders>
          </w:tcPr>
          <w:p w14:paraId="70B059D1" w14:textId="77777777" w:rsidR="00D371CA" w:rsidRPr="00DD3EC0" w:rsidRDefault="00D371CA" w:rsidP="0081205E">
            <w:pPr>
              <w:rPr>
                <w:szCs w:val="20"/>
              </w:rPr>
            </w:pPr>
          </w:p>
        </w:tc>
        <w:tc>
          <w:tcPr>
            <w:tcW w:w="270" w:type="dxa"/>
            <w:gridSpan w:val="2"/>
            <w:vMerge w:val="restart"/>
            <w:tcBorders>
              <w:top w:val="single" w:sz="4" w:space="0" w:color="auto"/>
              <w:left w:val="single" w:sz="4" w:space="0" w:color="auto"/>
              <w:right w:val="single" w:sz="4" w:space="0" w:color="auto"/>
            </w:tcBorders>
          </w:tcPr>
          <w:p w14:paraId="38729C44" w14:textId="77777777" w:rsidR="00EA752D" w:rsidRPr="00DD3EC0" w:rsidRDefault="00EA752D" w:rsidP="00C432AC">
            <w:pPr>
              <w:jc w:val="both"/>
              <w:rPr>
                <w:szCs w:val="20"/>
              </w:rPr>
            </w:pPr>
          </w:p>
        </w:tc>
        <w:tc>
          <w:tcPr>
            <w:tcW w:w="3609" w:type="dxa"/>
            <w:gridSpan w:val="2"/>
            <w:vMerge w:val="restart"/>
            <w:tcBorders>
              <w:top w:val="single" w:sz="4" w:space="0" w:color="auto"/>
              <w:left w:val="single" w:sz="4" w:space="0" w:color="auto"/>
            </w:tcBorders>
          </w:tcPr>
          <w:p w14:paraId="1FE1A191" w14:textId="77777777" w:rsidR="00A12C34" w:rsidRPr="00096E82" w:rsidRDefault="00A12C34" w:rsidP="00A12C34">
            <w:r w:rsidRPr="00096E82">
              <w:t xml:space="preserve">The organization conducts an internal audit annually, with records verified in Ref: </w:t>
            </w:r>
            <w:r w:rsidRPr="002B4B04">
              <w:t>{{</w:t>
            </w:r>
            <w:r>
              <w:t xml:space="preserve"> </w:t>
            </w:r>
            <w:r w:rsidRPr="002B4B04">
              <w:t>Internal</w:t>
            </w:r>
            <w:r>
              <w:t>_</w:t>
            </w:r>
            <w:r w:rsidRPr="002B4B04">
              <w:t>Audit</w:t>
            </w:r>
            <w:r>
              <w:t>_</w:t>
            </w:r>
            <w:r w:rsidRPr="002B4B04">
              <w:t>NO</w:t>
            </w:r>
            <w:r>
              <w:t xml:space="preserve"> </w:t>
            </w:r>
            <w:r w:rsidRPr="002B4B04">
              <w:t>}}</w:t>
            </w:r>
            <w:r w:rsidRPr="00096E82">
              <w:t xml:space="preserve">on </w:t>
            </w:r>
            <w:r>
              <w:t xml:space="preserve">{{ </w:t>
            </w:r>
            <w:r w:rsidRPr="00450171">
              <w:t>Internal</w:t>
            </w:r>
            <w:r>
              <w:t>_</w:t>
            </w:r>
            <w:r w:rsidRPr="00450171">
              <w:t>Audit</w:t>
            </w:r>
            <w:r>
              <w:t>_</w:t>
            </w:r>
            <w:r w:rsidRPr="00450171">
              <w:t>Date</w:t>
            </w:r>
            <w:r>
              <w:t xml:space="preserve"> }}</w:t>
            </w:r>
          </w:p>
          <w:p w14:paraId="2DFFE861" w14:textId="77777777" w:rsidR="00A12C34" w:rsidRPr="00096E82" w:rsidRDefault="00A12C34" w:rsidP="00A12C34">
            <w:r w:rsidRPr="00096E82">
              <w:t>Internal Audit:</w:t>
            </w:r>
            <w:r>
              <w:t xml:space="preserve"> </w:t>
            </w:r>
          </w:p>
          <w:p w14:paraId="4D82ADA0" w14:textId="77777777" w:rsidR="00A12C34" w:rsidRPr="00096E82" w:rsidRDefault="00A12C34" w:rsidP="00A12C34">
            <w:r w:rsidRPr="00F577FD">
              <w:t xml:space="preserve">Internal Audit Number: </w:t>
            </w:r>
            <w:r>
              <w:t xml:space="preserve">{{ </w:t>
            </w:r>
            <w:r w:rsidRPr="002B4B04">
              <w:t>Internal</w:t>
            </w:r>
            <w:r>
              <w:t>_</w:t>
            </w:r>
            <w:r w:rsidRPr="002B4B04">
              <w:t>Audit</w:t>
            </w:r>
            <w:r>
              <w:t>_</w:t>
            </w:r>
            <w:r w:rsidRPr="002B4B04">
              <w:t>NO</w:t>
            </w:r>
            <w:r>
              <w:t xml:space="preserve"> }}</w:t>
            </w:r>
          </w:p>
          <w:p w14:paraId="294BAB8B" w14:textId="77777777" w:rsidR="00A12C34" w:rsidRPr="00096E82" w:rsidRDefault="00A12C34" w:rsidP="00A12C34">
            <w:r w:rsidRPr="00096E82">
              <w:t xml:space="preserve">Audit Date: </w:t>
            </w:r>
            <w:r>
              <w:t xml:space="preserve">{{ </w:t>
            </w:r>
            <w:r w:rsidRPr="00F63E8E">
              <w:t>Internal</w:t>
            </w:r>
            <w:r>
              <w:t>_</w:t>
            </w:r>
            <w:r w:rsidRPr="00F63E8E">
              <w:t>Audit</w:t>
            </w:r>
            <w:r>
              <w:t>_</w:t>
            </w:r>
            <w:r w:rsidRPr="00F63E8E">
              <w:t>Date</w:t>
            </w:r>
            <w:r>
              <w:t xml:space="preserve"> }}</w:t>
            </w:r>
          </w:p>
          <w:p w14:paraId="5700B3DC" w14:textId="77777777" w:rsidR="00A12C34" w:rsidRPr="00096E82" w:rsidRDefault="00A12C34" w:rsidP="00A12C34">
            <w:r w:rsidRPr="00096E82">
              <w:t>Audit Frequency: Annually</w:t>
            </w:r>
          </w:p>
          <w:p w14:paraId="5100D9E2" w14:textId="77777777" w:rsidR="00A12C34" w:rsidRPr="00096E82" w:rsidRDefault="00A12C34" w:rsidP="00A12C34">
            <w:r w:rsidRPr="00CD7BE4">
              <w:t>Internal Auditor Name:</w:t>
            </w:r>
            <w:r w:rsidRPr="00096E82">
              <w:t xml:space="preserve"> </w:t>
            </w:r>
            <w:r>
              <w:t xml:space="preserve">{{ </w:t>
            </w:r>
            <w:r w:rsidRPr="00CD7BE4">
              <w:t>Internal</w:t>
            </w:r>
            <w:r>
              <w:t>_</w:t>
            </w:r>
            <w:r w:rsidRPr="00CD7BE4">
              <w:t>Auditor</w:t>
            </w:r>
            <w:r>
              <w:t>_</w:t>
            </w:r>
            <w:r w:rsidRPr="00CD7BE4">
              <w:t xml:space="preserve">name </w:t>
            </w:r>
            <w:r>
              <w:t>}}</w:t>
            </w:r>
          </w:p>
          <w:p w14:paraId="28B3A093" w14:textId="77777777" w:rsidR="00A12C34" w:rsidRPr="00096E82" w:rsidRDefault="00A12C34" w:rsidP="00A12C34">
            <w:r w:rsidRPr="005E4D8B">
              <w:t xml:space="preserve">Auditor’s Qualification: </w:t>
            </w:r>
            <w:r>
              <w:t xml:space="preserve">{{ </w:t>
            </w:r>
            <w:r w:rsidRPr="005E4D8B">
              <w:t>Auditor</w:t>
            </w:r>
            <w:r>
              <w:t>_</w:t>
            </w:r>
            <w:r w:rsidRPr="005E4D8B">
              <w:t xml:space="preserve">Qualification </w:t>
            </w:r>
            <w:r>
              <w:t>}}</w:t>
            </w:r>
          </w:p>
          <w:p w14:paraId="0E23E958" w14:textId="77777777" w:rsidR="00E501D1" w:rsidRPr="00650964" w:rsidRDefault="00E501D1" w:rsidP="00A12C34">
            <w:pPr>
              <w:rPr>
                <w:rFonts w:eastAsia="BatangChe"/>
                <w:kern w:val="2"/>
                <w:szCs w:val="20"/>
                <w:lang w:eastAsia="ko-KR"/>
              </w:rPr>
            </w:pPr>
          </w:p>
        </w:tc>
        <w:tc>
          <w:tcPr>
            <w:tcW w:w="284" w:type="dxa"/>
            <w:vMerge w:val="restart"/>
            <w:tcBorders>
              <w:top w:val="single" w:sz="4" w:space="0" w:color="auto"/>
              <w:right w:val="single" w:sz="6" w:space="0" w:color="auto"/>
            </w:tcBorders>
          </w:tcPr>
          <w:p w14:paraId="12BB8274" w14:textId="77777777" w:rsidR="00EA752D" w:rsidRPr="00DD3EC0" w:rsidRDefault="00EA752D" w:rsidP="00C432AC">
            <w:pPr>
              <w:jc w:val="both"/>
              <w:rPr>
                <w:b/>
                <w:szCs w:val="20"/>
              </w:rPr>
            </w:pPr>
          </w:p>
        </w:tc>
      </w:tr>
      <w:tr w:rsidR="00EA752D" w:rsidRPr="00DD3EC0" w14:paraId="358BE757" w14:textId="77777777" w:rsidTr="00B62B60">
        <w:trPr>
          <w:cantSplit/>
          <w:trHeight w:val="1979"/>
        </w:trPr>
        <w:tc>
          <w:tcPr>
            <w:tcW w:w="4391" w:type="dxa"/>
            <w:gridSpan w:val="2"/>
            <w:tcBorders>
              <w:top w:val="single" w:sz="4" w:space="0" w:color="auto"/>
              <w:left w:val="single" w:sz="4" w:space="0" w:color="auto"/>
              <w:bottom w:val="single" w:sz="4" w:space="0" w:color="auto"/>
              <w:right w:val="single" w:sz="4" w:space="0" w:color="auto"/>
            </w:tcBorders>
          </w:tcPr>
          <w:p w14:paraId="0FDBC122" w14:textId="77777777" w:rsidR="00EA752D" w:rsidRPr="00DD3EC0" w:rsidRDefault="00EA752D" w:rsidP="00C432AC">
            <w:pPr>
              <w:jc w:val="both"/>
              <w:rPr>
                <w:szCs w:val="20"/>
              </w:rPr>
            </w:pPr>
            <w:r w:rsidRPr="00DD3EC0">
              <w:rPr>
                <w:szCs w:val="20"/>
              </w:rPr>
              <w:t xml:space="preserve">The organization shall conduct internal audits at planned intervals to provide information: </w:t>
            </w:r>
          </w:p>
          <w:p w14:paraId="7C8CE59A" w14:textId="77777777" w:rsidR="00EA752D" w:rsidRPr="00DD3EC0" w:rsidRDefault="00EA752D" w:rsidP="00C432AC">
            <w:pPr>
              <w:jc w:val="both"/>
              <w:rPr>
                <w:szCs w:val="20"/>
              </w:rPr>
            </w:pPr>
            <w:r w:rsidRPr="00DD3EC0">
              <w:rPr>
                <w:szCs w:val="20"/>
              </w:rPr>
              <w:t xml:space="preserve">a) conforms to: </w:t>
            </w:r>
          </w:p>
          <w:p w14:paraId="44514440" w14:textId="77777777" w:rsidR="00EA752D" w:rsidRPr="00DD3EC0" w:rsidRDefault="00EA752D" w:rsidP="00C432AC">
            <w:pPr>
              <w:jc w:val="both"/>
              <w:rPr>
                <w:szCs w:val="20"/>
              </w:rPr>
            </w:pPr>
            <w:r w:rsidRPr="00DD3EC0">
              <w:rPr>
                <w:szCs w:val="20"/>
              </w:rPr>
              <w:t xml:space="preserve">1) the organization’s own requirements for its quality management system; </w:t>
            </w:r>
          </w:p>
          <w:p w14:paraId="7CB4161A" w14:textId="77777777" w:rsidR="00EA752D" w:rsidRPr="00DD3EC0" w:rsidRDefault="00EA752D" w:rsidP="00C432AC">
            <w:pPr>
              <w:jc w:val="both"/>
              <w:rPr>
                <w:szCs w:val="20"/>
              </w:rPr>
            </w:pPr>
            <w:r w:rsidRPr="00DD3EC0">
              <w:rPr>
                <w:szCs w:val="20"/>
              </w:rPr>
              <w:t>2) the requirements of this International Standard;</w:t>
            </w:r>
          </w:p>
          <w:p w14:paraId="23C0CEE5" w14:textId="77777777" w:rsidR="00EA752D" w:rsidRPr="00DD3EC0" w:rsidRDefault="00EA752D" w:rsidP="00C432AC">
            <w:pPr>
              <w:jc w:val="both"/>
              <w:rPr>
                <w:szCs w:val="20"/>
              </w:rPr>
            </w:pPr>
            <w:r w:rsidRPr="00DD3EC0">
              <w:rPr>
                <w:szCs w:val="20"/>
              </w:rPr>
              <w:t>b) is effectively implemented and maintained.</w:t>
            </w:r>
          </w:p>
        </w:tc>
        <w:tc>
          <w:tcPr>
            <w:tcW w:w="2070" w:type="dxa"/>
            <w:gridSpan w:val="2"/>
            <w:vMerge/>
            <w:tcBorders>
              <w:left w:val="single" w:sz="4" w:space="0" w:color="auto"/>
              <w:bottom w:val="single" w:sz="4" w:space="0" w:color="auto"/>
              <w:right w:val="single" w:sz="4" w:space="0" w:color="auto"/>
            </w:tcBorders>
          </w:tcPr>
          <w:p w14:paraId="36CDECF3" w14:textId="77777777" w:rsidR="00EA752D" w:rsidRPr="00DD3EC0" w:rsidRDefault="00EA752D" w:rsidP="00C432AC">
            <w:pPr>
              <w:jc w:val="both"/>
              <w:rPr>
                <w:szCs w:val="20"/>
              </w:rPr>
            </w:pPr>
          </w:p>
        </w:tc>
        <w:tc>
          <w:tcPr>
            <w:tcW w:w="270" w:type="dxa"/>
            <w:gridSpan w:val="2"/>
            <w:vMerge/>
            <w:tcBorders>
              <w:left w:val="single" w:sz="4" w:space="0" w:color="auto"/>
              <w:bottom w:val="single" w:sz="4" w:space="0" w:color="auto"/>
              <w:right w:val="single" w:sz="4" w:space="0" w:color="auto"/>
            </w:tcBorders>
          </w:tcPr>
          <w:p w14:paraId="1508043E" w14:textId="77777777" w:rsidR="00EA752D" w:rsidRPr="00DD3EC0" w:rsidRDefault="00EA752D" w:rsidP="00C432AC">
            <w:pPr>
              <w:jc w:val="both"/>
              <w:rPr>
                <w:szCs w:val="20"/>
              </w:rPr>
            </w:pPr>
          </w:p>
        </w:tc>
        <w:tc>
          <w:tcPr>
            <w:tcW w:w="3609" w:type="dxa"/>
            <w:gridSpan w:val="2"/>
            <w:vMerge/>
            <w:tcBorders>
              <w:left w:val="single" w:sz="4" w:space="0" w:color="auto"/>
              <w:bottom w:val="single" w:sz="4" w:space="0" w:color="auto"/>
            </w:tcBorders>
          </w:tcPr>
          <w:p w14:paraId="6F976974" w14:textId="77777777" w:rsidR="00EA752D" w:rsidRPr="00DD3EC0" w:rsidRDefault="00EA752D" w:rsidP="00C432AC">
            <w:pPr>
              <w:jc w:val="both"/>
              <w:rPr>
                <w:szCs w:val="20"/>
              </w:rPr>
            </w:pPr>
          </w:p>
        </w:tc>
        <w:tc>
          <w:tcPr>
            <w:tcW w:w="284" w:type="dxa"/>
            <w:vMerge/>
            <w:tcBorders>
              <w:bottom w:val="single" w:sz="4" w:space="0" w:color="auto"/>
              <w:right w:val="single" w:sz="6" w:space="0" w:color="auto"/>
            </w:tcBorders>
          </w:tcPr>
          <w:p w14:paraId="1EB58A6B" w14:textId="77777777" w:rsidR="00EA752D" w:rsidRPr="00DD3EC0" w:rsidRDefault="00EA752D" w:rsidP="00C432AC">
            <w:pPr>
              <w:jc w:val="both"/>
              <w:rPr>
                <w:b/>
                <w:szCs w:val="20"/>
              </w:rPr>
            </w:pPr>
          </w:p>
        </w:tc>
      </w:tr>
      <w:tr w:rsidR="005E7B2D" w:rsidRPr="00DD3EC0" w14:paraId="2D1B2179" w14:textId="77777777"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14:paraId="5336BE7C" w14:textId="77777777" w:rsidR="005E7B2D" w:rsidRPr="00DD3EC0" w:rsidRDefault="005E7B2D" w:rsidP="00C432AC">
            <w:pPr>
              <w:jc w:val="both"/>
              <w:rPr>
                <w:b/>
                <w:szCs w:val="20"/>
              </w:rPr>
            </w:pPr>
            <w:r w:rsidRPr="00DD3EC0">
              <w:rPr>
                <w:b/>
                <w:szCs w:val="20"/>
              </w:rPr>
              <w:t xml:space="preserve">9.2.2 </w:t>
            </w:r>
          </w:p>
        </w:tc>
        <w:tc>
          <w:tcPr>
            <w:tcW w:w="2070" w:type="dxa"/>
            <w:gridSpan w:val="2"/>
            <w:tcBorders>
              <w:top w:val="single" w:sz="4" w:space="0" w:color="auto"/>
              <w:left w:val="single" w:sz="4" w:space="0" w:color="auto"/>
              <w:bottom w:val="single" w:sz="4" w:space="0" w:color="auto"/>
              <w:right w:val="single" w:sz="4" w:space="0" w:color="auto"/>
            </w:tcBorders>
          </w:tcPr>
          <w:p w14:paraId="763678A1" w14:textId="77777777" w:rsidR="005E7B2D" w:rsidRPr="00DD3EC0" w:rsidRDefault="005E7B2D" w:rsidP="005C19BA">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2BEB3AC" w14:textId="77777777" w:rsidR="005E7B2D" w:rsidRPr="00DD3EC0" w:rsidRDefault="005E7B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08FF98A4" w14:textId="77777777" w:rsidR="005E7B2D" w:rsidRPr="00DD3EC0" w:rsidRDefault="005E7B2D" w:rsidP="005C19BA">
            <w:pPr>
              <w:widowControl w:val="0"/>
              <w:autoSpaceDE w:val="0"/>
              <w:autoSpaceDN w:val="0"/>
              <w:adjustRightInd w:val="0"/>
              <w:jc w:val="both"/>
              <w:rPr>
                <w:bCs/>
                <w:szCs w:val="20"/>
              </w:rPr>
            </w:pPr>
          </w:p>
        </w:tc>
        <w:tc>
          <w:tcPr>
            <w:tcW w:w="284" w:type="dxa"/>
            <w:tcBorders>
              <w:top w:val="single" w:sz="4" w:space="0" w:color="auto"/>
              <w:bottom w:val="single" w:sz="4" w:space="0" w:color="auto"/>
              <w:right w:val="single" w:sz="6" w:space="0" w:color="auto"/>
            </w:tcBorders>
          </w:tcPr>
          <w:p w14:paraId="508F862C" w14:textId="77777777" w:rsidR="005E7B2D" w:rsidRPr="00DD3EC0" w:rsidRDefault="005E7B2D" w:rsidP="00C432AC">
            <w:pPr>
              <w:jc w:val="both"/>
              <w:rPr>
                <w:b/>
                <w:szCs w:val="20"/>
              </w:rPr>
            </w:pPr>
          </w:p>
        </w:tc>
      </w:tr>
      <w:tr w:rsidR="00EA752D" w:rsidRPr="00DD3EC0" w14:paraId="3B3B1C89" w14:textId="77777777"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14:paraId="04DFF07C" w14:textId="77777777" w:rsidR="00D74F7F" w:rsidRPr="00DD3EC0" w:rsidRDefault="00D74F7F" w:rsidP="00D74F7F">
            <w:pPr>
              <w:jc w:val="both"/>
              <w:rPr>
                <w:szCs w:val="20"/>
              </w:rPr>
            </w:pPr>
            <w:r w:rsidRPr="00DD3EC0">
              <w:rPr>
                <w:szCs w:val="20"/>
              </w:rPr>
              <w:t>a) plan, establish, implement</w:t>
            </w:r>
            <w:r w:rsidR="00E220C9" w:rsidRPr="00DD3EC0">
              <w:rPr>
                <w:szCs w:val="20"/>
              </w:rPr>
              <w:t xml:space="preserve"> and maintain an audit program</w:t>
            </w:r>
            <w:r w:rsidRPr="00DD3EC0">
              <w:rPr>
                <w:szCs w:val="20"/>
              </w:rPr>
              <w:t xml:space="preserve">(s) including the frequency, methods, responsibilities, planning requirements and reporting, which shall take into consideration the importance of the processes concerned, changes affecting the organization, and the results of previous audits; </w:t>
            </w:r>
          </w:p>
          <w:p w14:paraId="1E196A24" w14:textId="77777777" w:rsidR="00D74F7F" w:rsidRPr="00DD3EC0" w:rsidRDefault="00D74F7F" w:rsidP="00D74F7F">
            <w:pPr>
              <w:jc w:val="both"/>
              <w:rPr>
                <w:szCs w:val="20"/>
              </w:rPr>
            </w:pPr>
            <w:r w:rsidRPr="00DD3EC0">
              <w:rPr>
                <w:szCs w:val="20"/>
              </w:rPr>
              <w:t>b) define the audit criteria and scope for each audit;</w:t>
            </w:r>
          </w:p>
          <w:p w14:paraId="5009972E" w14:textId="77777777" w:rsidR="00D74F7F" w:rsidRPr="00DD3EC0" w:rsidRDefault="00D74F7F" w:rsidP="00D74F7F">
            <w:pPr>
              <w:jc w:val="both"/>
              <w:rPr>
                <w:szCs w:val="20"/>
              </w:rPr>
            </w:pPr>
            <w:r w:rsidRPr="00DD3EC0">
              <w:rPr>
                <w:szCs w:val="20"/>
              </w:rPr>
              <w:t xml:space="preserve">c) select auditors and conduct audits to ensure objectivity and the impartiality of the audit process; </w:t>
            </w:r>
          </w:p>
          <w:p w14:paraId="1AF9B114" w14:textId="77777777" w:rsidR="00D74F7F" w:rsidRPr="00DD3EC0" w:rsidRDefault="00D74F7F" w:rsidP="00D74F7F">
            <w:pPr>
              <w:jc w:val="both"/>
              <w:rPr>
                <w:szCs w:val="20"/>
              </w:rPr>
            </w:pPr>
            <w:r w:rsidRPr="00DD3EC0">
              <w:rPr>
                <w:szCs w:val="20"/>
              </w:rPr>
              <w:t xml:space="preserve">d) ensure that the results of the audits are reported to relevant management; </w:t>
            </w:r>
          </w:p>
          <w:p w14:paraId="780B1F48" w14:textId="77777777" w:rsidR="00D74F7F" w:rsidRPr="00DD3EC0" w:rsidRDefault="00D74F7F" w:rsidP="00D74F7F">
            <w:pPr>
              <w:jc w:val="both"/>
              <w:rPr>
                <w:szCs w:val="20"/>
              </w:rPr>
            </w:pPr>
            <w:r w:rsidRPr="00DD3EC0">
              <w:rPr>
                <w:szCs w:val="20"/>
              </w:rPr>
              <w:t xml:space="preserve">e) take appropriate correction and corrective actions without undue </w:t>
            </w:r>
          </w:p>
          <w:p w14:paraId="5DBC173F" w14:textId="77777777" w:rsidR="00D74F7F" w:rsidRPr="00DD3EC0" w:rsidRDefault="00D74F7F" w:rsidP="00D74F7F">
            <w:pPr>
              <w:jc w:val="both"/>
              <w:rPr>
                <w:szCs w:val="20"/>
              </w:rPr>
            </w:pPr>
            <w:r w:rsidRPr="00DD3EC0">
              <w:rPr>
                <w:szCs w:val="20"/>
              </w:rPr>
              <w:t>delay;</w:t>
            </w:r>
          </w:p>
          <w:p w14:paraId="13D4C31A" w14:textId="77777777" w:rsidR="00D74F7F" w:rsidRPr="00DD3EC0" w:rsidRDefault="00D74F7F" w:rsidP="00D74F7F">
            <w:pPr>
              <w:jc w:val="both"/>
              <w:rPr>
                <w:szCs w:val="20"/>
              </w:rPr>
            </w:pPr>
            <w:r w:rsidRPr="00DD3EC0">
              <w:rPr>
                <w:szCs w:val="20"/>
              </w:rPr>
              <w:t xml:space="preserve">f) </w:t>
            </w:r>
            <w:r w:rsidR="00E501D1" w:rsidRPr="00DD3EC0">
              <w:rPr>
                <w:szCs w:val="20"/>
              </w:rPr>
              <w:t>Retain</w:t>
            </w:r>
            <w:r w:rsidRPr="00DD3EC0">
              <w:rPr>
                <w:szCs w:val="20"/>
              </w:rPr>
              <w:t xml:space="preserve"> documented information as evidence of the implementation of the audit </w:t>
            </w:r>
            <w:r w:rsidR="002F0BEA" w:rsidRPr="00DD3EC0">
              <w:rPr>
                <w:szCs w:val="20"/>
              </w:rPr>
              <w:t>programmer</w:t>
            </w:r>
            <w:r w:rsidRPr="00DD3EC0">
              <w:rPr>
                <w:szCs w:val="20"/>
              </w:rPr>
              <w:t xml:space="preserve"> and the audit results.</w:t>
            </w:r>
          </w:p>
        </w:tc>
        <w:tc>
          <w:tcPr>
            <w:tcW w:w="2070" w:type="dxa"/>
            <w:gridSpan w:val="2"/>
            <w:tcBorders>
              <w:top w:val="single" w:sz="4" w:space="0" w:color="auto"/>
              <w:left w:val="single" w:sz="4" w:space="0" w:color="auto"/>
              <w:bottom w:val="single" w:sz="4" w:space="0" w:color="auto"/>
              <w:right w:val="single" w:sz="4" w:space="0" w:color="auto"/>
            </w:tcBorders>
          </w:tcPr>
          <w:p w14:paraId="644D6F8B" w14:textId="77777777"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09BD230E"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7F697B8" w14:textId="77777777" w:rsidR="00A12C34" w:rsidRPr="00096E82" w:rsidRDefault="00A12C34" w:rsidP="00A12C34">
            <w:r w:rsidRPr="00096E82">
              <w:t>Internal Audit Findings:</w:t>
            </w:r>
            <w:r>
              <w:t xml:space="preserve"> </w:t>
            </w:r>
          </w:p>
          <w:p w14:paraId="0A273A33" w14:textId="77777777" w:rsidR="00A12C34" w:rsidRDefault="00A12C34" w:rsidP="00A12C34">
            <w:r w:rsidRPr="00096E82">
              <w:t xml:space="preserve">During the audit, </w:t>
            </w:r>
            <w:r>
              <w:t xml:space="preserve">{{ </w:t>
            </w:r>
            <w:r w:rsidRPr="00CD7BE4">
              <w:t>Internal</w:t>
            </w:r>
            <w:r>
              <w:t>_</w:t>
            </w:r>
            <w:r w:rsidRPr="00CD7BE4">
              <w:t>Auditor</w:t>
            </w:r>
            <w:r>
              <w:t>_</w:t>
            </w:r>
            <w:r w:rsidRPr="00CD7BE4">
              <w:t xml:space="preserve">name </w:t>
            </w:r>
            <w:r>
              <w:t xml:space="preserve">}} </w:t>
            </w:r>
            <w:r w:rsidRPr="00096E82">
              <w:t>identified one minor non-conformity and several observations.</w:t>
            </w:r>
          </w:p>
          <w:p w14:paraId="1DF06D87" w14:textId="77777777" w:rsidR="00A12C34" w:rsidRDefault="00A12C34" w:rsidP="00A12C34"/>
          <w:p w14:paraId="2BA693F5" w14:textId="77777777" w:rsidR="00A12C34" w:rsidRDefault="00A12C34" w:rsidP="00A12C34"/>
          <w:p w14:paraId="3086F585" w14:textId="77777777" w:rsidR="00A12C34" w:rsidRPr="00096E82" w:rsidRDefault="00A12C34" w:rsidP="00A12C34">
            <w:r>
              <w:t xml:space="preserve">{{ </w:t>
            </w:r>
            <w:r w:rsidRPr="0020419C">
              <w:t>Non</w:t>
            </w:r>
            <w:r>
              <w:t>_</w:t>
            </w:r>
            <w:r w:rsidRPr="0020419C">
              <w:t>conformity</w:t>
            </w:r>
            <w:r>
              <w:t xml:space="preserve"> }}</w:t>
            </w:r>
          </w:p>
          <w:p w14:paraId="4485CF26" w14:textId="77777777" w:rsidR="00E501D1" w:rsidRPr="00DD3EC0" w:rsidRDefault="00E501D1" w:rsidP="00544F72">
            <w:pPr>
              <w:rPr>
                <w:szCs w:val="20"/>
                <w:lang w:eastAsia="en-GB"/>
              </w:rPr>
            </w:pPr>
          </w:p>
        </w:tc>
        <w:tc>
          <w:tcPr>
            <w:tcW w:w="284" w:type="dxa"/>
            <w:tcBorders>
              <w:top w:val="single" w:sz="4" w:space="0" w:color="auto"/>
              <w:bottom w:val="single" w:sz="4" w:space="0" w:color="auto"/>
              <w:right w:val="single" w:sz="6" w:space="0" w:color="auto"/>
            </w:tcBorders>
          </w:tcPr>
          <w:p w14:paraId="5C68CADB" w14:textId="77777777" w:rsidR="00EA752D" w:rsidRPr="00DD3EC0" w:rsidRDefault="00EA752D" w:rsidP="00C432AC">
            <w:pPr>
              <w:jc w:val="both"/>
              <w:rPr>
                <w:b/>
                <w:szCs w:val="20"/>
              </w:rPr>
            </w:pPr>
          </w:p>
        </w:tc>
      </w:tr>
      <w:tr w:rsidR="00EA752D" w:rsidRPr="00DD3EC0" w14:paraId="70BFEDDF" w14:textId="77777777" w:rsidTr="00B62B60">
        <w:trPr>
          <w:cantSplit/>
          <w:trHeight w:val="408"/>
        </w:trPr>
        <w:tc>
          <w:tcPr>
            <w:tcW w:w="10624" w:type="dxa"/>
            <w:gridSpan w:val="9"/>
            <w:tcBorders>
              <w:top w:val="single" w:sz="4" w:space="0" w:color="auto"/>
              <w:left w:val="single" w:sz="4" w:space="0" w:color="auto"/>
              <w:bottom w:val="single" w:sz="4" w:space="0" w:color="auto"/>
              <w:right w:val="single" w:sz="6" w:space="0" w:color="auto"/>
            </w:tcBorders>
          </w:tcPr>
          <w:p w14:paraId="65C2799A" w14:textId="77777777" w:rsidR="00EA752D" w:rsidRPr="00DD3EC0" w:rsidRDefault="00EA752D" w:rsidP="00C432AC">
            <w:pPr>
              <w:jc w:val="both"/>
              <w:rPr>
                <w:b/>
                <w:szCs w:val="20"/>
              </w:rPr>
            </w:pPr>
            <w:r w:rsidRPr="00DD3EC0">
              <w:rPr>
                <w:b/>
                <w:szCs w:val="20"/>
              </w:rPr>
              <w:t>9.3 Management review</w:t>
            </w:r>
          </w:p>
        </w:tc>
      </w:tr>
      <w:tr w:rsidR="00EA752D" w:rsidRPr="00DD3EC0" w14:paraId="4A814379"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0E15778E" w14:textId="77777777" w:rsidR="00EA752D" w:rsidRPr="00DD3EC0" w:rsidRDefault="00EA752D" w:rsidP="00C432AC">
            <w:pPr>
              <w:jc w:val="both"/>
              <w:rPr>
                <w:b/>
                <w:szCs w:val="20"/>
              </w:rPr>
            </w:pPr>
            <w:r w:rsidRPr="00DD3EC0">
              <w:rPr>
                <w:b/>
                <w:szCs w:val="20"/>
              </w:rPr>
              <w:t>9.3.1 General</w:t>
            </w:r>
          </w:p>
        </w:tc>
        <w:tc>
          <w:tcPr>
            <w:tcW w:w="2070" w:type="dxa"/>
            <w:gridSpan w:val="2"/>
            <w:tcBorders>
              <w:top w:val="single" w:sz="4" w:space="0" w:color="auto"/>
              <w:left w:val="single" w:sz="4" w:space="0" w:color="auto"/>
              <w:bottom w:val="single" w:sz="4" w:space="0" w:color="auto"/>
              <w:right w:val="single" w:sz="4" w:space="0" w:color="auto"/>
            </w:tcBorders>
          </w:tcPr>
          <w:p w14:paraId="689839A8" w14:textId="77777777"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32E8CF47"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864AA31" w14:textId="77777777" w:rsidR="00EA752D" w:rsidRPr="00DD3EC0" w:rsidRDefault="00EA752D" w:rsidP="00C432AC">
            <w:pPr>
              <w:jc w:val="both"/>
              <w:rPr>
                <w:szCs w:val="20"/>
              </w:rPr>
            </w:pPr>
          </w:p>
        </w:tc>
        <w:tc>
          <w:tcPr>
            <w:tcW w:w="284" w:type="dxa"/>
            <w:tcBorders>
              <w:top w:val="single" w:sz="4" w:space="0" w:color="auto"/>
              <w:bottom w:val="single" w:sz="4" w:space="0" w:color="auto"/>
              <w:right w:val="single" w:sz="6" w:space="0" w:color="auto"/>
            </w:tcBorders>
          </w:tcPr>
          <w:p w14:paraId="38E1D3A5" w14:textId="77777777" w:rsidR="00EA752D" w:rsidRPr="00DD3EC0" w:rsidRDefault="00EA752D" w:rsidP="00C432AC">
            <w:pPr>
              <w:jc w:val="both"/>
              <w:rPr>
                <w:b/>
                <w:szCs w:val="20"/>
              </w:rPr>
            </w:pPr>
          </w:p>
        </w:tc>
      </w:tr>
      <w:tr w:rsidR="00EA752D" w:rsidRPr="00DD3EC0" w14:paraId="7C1B08DF"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5C064D53" w14:textId="77777777" w:rsidR="00EA752D" w:rsidRPr="00DD3EC0" w:rsidRDefault="00E501D1" w:rsidP="00C432AC">
            <w:pPr>
              <w:jc w:val="both"/>
              <w:rPr>
                <w:szCs w:val="20"/>
              </w:rPr>
            </w:pPr>
            <w:r w:rsidRPr="00DD3EC0">
              <w:rPr>
                <w:szCs w:val="20"/>
              </w:rPr>
              <w:t>Shall</w:t>
            </w:r>
            <w:r w:rsidR="00EA752D" w:rsidRPr="00DD3EC0">
              <w:rPr>
                <w:szCs w:val="20"/>
              </w:rPr>
              <w:t xml:space="preserve"> review the organization’s quality management system, at planned intervals, to ensure its continuing suitability, adequacy, effectiveness and alignment with the strategic direction of the organization.</w:t>
            </w:r>
          </w:p>
        </w:tc>
        <w:tc>
          <w:tcPr>
            <w:tcW w:w="2070" w:type="dxa"/>
            <w:gridSpan w:val="2"/>
            <w:tcBorders>
              <w:top w:val="single" w:sz="4" w:space="0" w:color="auto"/>
              <w:left w:val="single" w:sz="4" w:space="0" w:color="auto"/>
              <w:bottom w:val="single" w:sz="4" w:space="0" w:color="auto"/>
              <w:right w:val="single" w:sz="4" w:space="0" w:color="auto"/>
            </w:tcBorders>
          </w:tcPr>
          <w:p w14:paraId="78D15738" w14:textId="77777777"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20BF908"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05D5AC8" w14:textId="77777777" w:rsidR="00A12C34" w:rsidRPr="00096E82" w:rsidRDefault="00A12C34" w:rsidP="00A12C34">
            <w:r w:rsidRPr="00096E82">
              <w:t>Management Review Meeting (MRM):</w:t>
            </w:r>
          </w:p>
          <w:p w14:paraId="4870914F" w14:textId="77777777" w:rsidR="00A12C34" w:rsidRPr="00096E82" w:rsidRDefault="00A12C34" w:rsidP="00A12C34">
            <w:r w:rsidRPr="00096E82">
              <w:t>The MRM was conducted on</w:t>
            </w:r>
            <w:r>
              <w:t xml:space="preserve"> {{ </w:t>
            </w:r>
            <w:r w:rsidRPr="007853A3">
              <w:t>MRM</w:t>
            </w:r>
            <w:r>
              <w:t>_</w:t>
            </w:r>
            <w:r w:rsidRPr="007853A3">
              <w:t>Date</w:t>
            </w:r>
            <w:r>
              <w:t xml:space="preserve"> }}</w:t>
            </w:r>
          </w:p>
          <w:p w14:paraId="218357D9" w14:textId="77777777" w:rsidR="00A12C34" w:rsidRDefault="00A12C34" w:rsidP="00A12C34">
            <w:r w:rsidRPr="00096E82">
              <w:t>MRM Agenda:</w:t>
            </w:r>
          </w:p>
          <w:p w14:paraId="46CDD2A2" w14:textId="77777777" w:rsidR="00A12C34" w:rsidRPr="00B17DE2" w:rsidRDefault="00A12C34" w:rsidP="00A12C34">
            <w:r w:rsidRPr="00FF5A38">
              <w:t>{</w:t>
            </w:r>
            <w:r>
              <w:t>{</w:t>
            </w:r>
            <w:r w:rsidRPr="00FF5A38">
              <w:t xml:space="preserve"> </w:t>
            </w:r>
            <w:r w:rsidRPr="00FF5A38">
              <w:rPr>
                <w:rFonts w:ascii="Calibri" w:hAnsi="Calibri"/>
                <w:color w:val="000000"/>
                <w:sz w:val="22"/>
                <w:szCs w:val="22"/>
              </w:rPr>
              <w:t>MRM</w:t>
            </w:r>
            <w:r>
              <w:rPr>
                <w:rFonts w:ascii="Calibri" w:hAnsi="Calibri"/>
                <w:color w:val="000000"/>
                <w:sz w:val="22"/>
                <w:szCs w:val="22"/>
              </w:rPr>
              <w:t>_</w:t>
            </w:r>
            <w:r w:rsidRPr="00FF5A38">
              <w:rPr>
                <w:rFonts w:ascii="Calibri" w:hAnsi="Calibri"/>
                <w:color w:val="000000"/>
                <w:sz w:val="22"/>
                <w:szCs w:val="22"/>
              </w:rPr>
              <w:t>Agenda</w:t>
            </w:r>
            <w:r>
              <w:rPr>
                <w:rFonts w:ascii="Calibri" w:hAnsi="Calibri"/>
                <w:color w:val="000000"/>
                <w:sz w:val="22"/>
                <w:szCs w:val="22"/>
              </w:rPr>
              <w:t xml:space="preserve"> }</w:t>
            </w:r>
            <w:r w:rsidRPr="00FF5A38">
              <w:rPr>
                <w:rFonts w:ascii="Calibri" w:hAnsi="Calibri"/>
                <w:color w:val="000000"/>
                <w:sz w:val="22"/>
                <w:szCs w:val="22"/>
              </w:rPr>
              <w:t>}</w:t>
            </w:r>
          </w:p>
          <w:p w14:paraId="61167089" w14:textId="77777777" w:rsidR="00A12C34" w:rsidRDefault="00A12C34" w:rsidP="00A12C34"/>
          <w:p w14:paraId="34E80FE3" w14:textId="77777777" w:rsidR="004C4657" w:rsidRPr="00DD3EC0" w:rsidRDefault="00A12C34" w:rsidP="00A12C34">
            <w:pPr>
              <w:autoSpaceDE w:val="0"/>
              <w:autoSpaceDN w:val="0"/>
              <w:adjustRightInd w:val="0"/>
              <w:rPr>
                <w:szCs w:val="20"/>
                <w:lang w:eastAsia="en-GB"/>
              </w:rPr>
            </w:pPr>
            <w:r w:rsidRPr="00096E82">
              <w:t xml:space="preserve">Records of the MRM are verified in document </w:t>
            </w:r>
            <w:r w:rsidRPr="006E6914">
              <w:t xml:space="preserve">Ref: </w:t>
            </w:r>
            <w:r>
              <w:t xml:space="preserve">{{ </w:t>
            </w:r>
            <w:r w:rsidRPr="006E6914">
              <w:t>MRM</w:t>
            </w:r>
            <w:r>
              <w:t>_</w:t>
            </w:r>
            <w:r w:rsidRPr="006E6914">
              <w:t>NO</w:t>
            </w:r>
            <w:r>
              <w:t xml:space="preserve"> }}</w:t>
            </w:r>
            <w:r w:rsidRPr="00096E82">
              <w:t xml:space="preserve"> and approved by the authorized person</w:t>
            </w:r>
          </w:p>
        </w:tc>
        <w:tc>
          <w:tcPr>
            <w:tcW w:w="284" w:type="dxa"/>
            <w:tcBorders>
              <w:top w:val="single" w:sz="4" w:space="0" w:color="auto"/>
              <w:bottom w:val="single" w:sz="4" w:space="0" w:color="auto"/>
              <w:right w:val="single" w:sz="6" w:space="0" w:color="auto"/>
            </w:tcBorders>
          </w:tcPr>
          <w:p w14:paraId="45B64251" w14:textId="77777777" w:rsidR="00EA752D" w:rsidRPr="00DD3EC0" w:rsidRDefault="00EA752D" w:rsidP="00C432AC">
            <w:pPr>
              <w:jc w:val="both"/>
              <w:rPr>
                <w:b/>
                <w:szCs w:val="20"/>
              </w:rPr>
            </w:pPr>
          </w:p>
        </w:tc>
      </w:tr>
      <w:tr w:rsidR="00EA752D" w:rsidRPr="00DD3EC0" w14:paraId="57FDAF73" w14:textId="77777777" w:rsidTr="00B62B60">
        <w:trPr>
          <w:cantSplit/>
          <w:trHeight w:val="408"/>
        </w:trPr>
        <w:tc>
          <w:tcPr>
            <w:tcW w:w="10340" w:type="dxa"/>
            <w:gridSpan w:val="8"/>
            <w:tcBorders>
              <w:top w:val="single" w:sz="4" w:space="0" w:color="auto"/>
              <w:left w:val="single" w:sz="4" w:space="0" w:color="auto"/>
              <w:bottom w:val="single" w:sz="4" w:space="0" w:color="auto"/>
            </w:tcBorders>
          </w:tcPr>
          <w:p w14:paraId="34303EFC" w14:textId="77777777" w:rsidR="00EA752D" w:rsidRPr="00DD3EC0" w:rsidRDefault="00EA752D" w:rsidP="00C432AC">
            <w:pPr>
              <w:jc w:val="both"/>
              <w:rPr>
                <w:b/>
                <w:szCs w:val="20"/>
              </w:rPr>
            </w:pPr>
            <w:r w:rsidRPr="00DD3EC0">
              <w:rPr>
                <w:b/>
                <w:szCs w:val="20"/>
              </w:rPr>
              <w:t>9.3.2 Management review inputs</w:t>
            </w:r>
          </w:p>
        </w:tc>
        <w:tc>
          <w:tcPr>
            <w:tcW w:w="284" w:type="dxa"/>
            <w:tcBorders>
              <w:top w:val="single" w:sz="4" w:space="0" w:color="auto"/>
              <w:bottom w:val="single" w:sz="4" w:space="0" w:color="auto"/>
              <w:right w:val="single" w:sz="6" w:space="0" w:color="auto"/>
            </w:tcBorders>
          </w:tcPr>
          <w:p w14:paraId="39ED19A5" w14:textId="77777777" w:rsidR="00EA752D" w:rsidRPr="00DD3EC0" w:rsidRDefault="00EA752D" w:rsidP="00C432AC">
            <w:pPr>
              <w:jc w:val="both"/>
              <w:rPr>
                <w:b/>
                <w:szCs w:val="20"/>
              </w:rPr>
            </w:pPr>
          </w:p>
        </w:tc>
      </w:tr>
      <w:tr w:rsidR="00CE0A93" w:rsidRPr="00DD3EC0" w14:paraId="0E61EE5F"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3A40A6D2" w14:textId="77777777" w:rsidR="00CE0A93" w:rsidRPr="00DD3EC0" w:rsidRDefault="00CE0A93" w:rsidP="00CE0A93">
            <w:pPr>
              <w:jc w:val="both"/>
              <w:rPr>
                <w:szCs w:val="20"/>
              </w:rPr>
            </w:pPr>
            <w:r w:rsidRPr="00DD3EC0">
              <w:rPr>
                <w:szCs w:val="20"/>
              </w:rPr>
              <w:t>a) the status of actions from previous management reviews;</w:t>
            </w:r>
          </w:p>
          <w:p w14:paraId="5D4C8A2C" w14:textId="77777777" w:rsidR="00CE0A93" w:rsidRPr="00DD3EC0" w:rsidRDefault="00CE0A93" w:rsidP="00CE0A93">
            <w:pPr>
              <w:jc w:val="both"/>
              <w:rPr>
                <w:szCs w:val="20"/>
              </w:rPr>
            </w:pPr>
            <w:r w:rsidRPr="00DD3EC0">
              <w:rPr>
                <w:szCs w:val="20"/>
              </w:rPr>
              <w:t xml:space="preserve">b) changes in external and internal issues that are relevant to the quality management system; </w:t>
            </w:r>
          </w:p>
          <w:p w14:paraId="5C5DA98D" w14:textId="77777777" w:rsidR="00CE0A93" w:rsidRPr="00DD3EC0" w:rsidRDefault="00CE0A93" w:rsidP="00CE0A93">
            <w:pPr>
              <w:jc w:val="both"/>
              <w:rPr>
                <w:szCs w:val="20"/>
              </w:rPr>
            </w:pPr>
            <w:r w:rsidRPr="00DD3EC0">
              <w:rPr>
                <w:szCs w:val="20"/>
              </w:rPr>
              <w:t xml:space="preserve">c) information on the performance and effectiveness of the quality management system, including trends in: </w:t>
            </w:r>
          </w:p>
          <w:p w14:paraId="103E71D3" w14:textId="77777777" w:rsidR="00CE0A93" w:rsidRPr="00DD3EC0" w:rsidRDefault="00CE0A93" w:rsidP="00CE0A93">
            <w:pPr>
              <w:jc w:val="both"/>
              <w:rPr>
                <w:szCs w:val="20"/>
              </w:rPr>
            </w:pPr>
            <w:r w:rsidRPr="00DD3EC0">
              <w:rPr>
                <w:szCs w:val="20"/>
              </w:rPr>
              <w:t>1) customer satisfaction and feedback from relevant interested parties;</w:t>
            </w:r>
          </w:p>
          <w:p w14:paraId="46A158D6" w14:textId="77777777" w:rsidR="00CE0A93" w:rsidRPr="00DD3EC0" w:rsidRDefault="00CE0A93" w:rsidP="00CE0A93">
            <w:pPr>
              <w:jc w:val="both"/>
              <w:rPr>
                <w:szCs w:val="20"/>
              </w:rPr>
            </w:pPr>
            <w:r w:rsidRPr="00DD3EC0">
              <w:rPr>
                <w:szCs w:val="20"/>
              </w:rPr>
              <w:t xml:space="preserve">2) the extent to which quality objectives have been met; </w:t>
            </w:r>
          </w:p>
          <w:p w14:paraId="36D9D186" w14:textId="77777777" w:rsidR="00CE0A93" w:rsidRPr="00DD3EC0" w:rsidRDefault="00CE0A93" w:rsidP="00CE0A93">
            <w:pPr>
              <w:jc w:val="both"/>
              <w:rPr>
                <w:szCs w:val="20"/>
              </w:rPr>
            </w:pPr>
            <w:r w:rsidRPr="00DD3EC0">
              <w:rPr>
                <w:szCs w:val="20"/>
              </w:rPr>
              <w:t xml:space="preserve">3) process performance and conformity of products and services; </w:t>
            </w:r>
          </w:p>
          <w:p w14:paraId="5D47DBF8" w14:textId="77777777" w:rsidR="00CE0A93" w:rsidRPr="00DD3EC0" w:rsidRDefault="00CE0A93" w:rsidP="00CE0A93">
            <w:pPr>
              <w:jc w:val="both"/>
              <w:rPr>
                <w:szCs w:val="20"/>
              </w:rPr>
            </w:pPr>
            <w:r w:rsidRPr="00DD3EC0">
              <w:rPr>
                <w:szCs w:val="20"/>
              </w:rPr>
              <w:t xml:space="preserve">4) nonconformities and corrective actions; 5) monitoring and measurement results; </w:t>
            </w:r>
          </w:p>
          <w:p w14:paraId="28CE8E37" w14:textId="77777777" w:rsidR="00CE0A93" w:rsidRPr="00DD3EC0" w:rsidRDefault="00CE0A93" w:rsidP="00CE0A93">
            <w:pPr>
              <w:jc w:val="both"/>
              <w:rPr>
                <w:szCs w:val="20"/>
              </w:rPr>
            </w:pPr>
            <w:r w:rsidRPr="00DD3EC0">
              <w:rPr>
                <w:szCs w:val="20"/>
              </w:rPr>
              <w:t xml:space="preserve">6) audit results; </w:t>
            </w:r>
          </w:p>
          <w:p w14:paraId="173294A5" w14:textId="77777777" w:rsidR="00CE0A93" w:rsidRPr="00DD3EC0" w:rsidRDefault="00CE0A93" w:rsidP="00CE0A93">
            <w:pPr>
              <w:jc w:val="both"/>
              <w:rPr>
                <w:szCs w:val="20"/>
              </w:rPr>
            </w:pPr>
            <w:r w:rsidRPr="00DD3EC0">
              <w:rPr>
                <w:szCs w:val="20"/>
              </w:rPr>
              <w:t>7) the performance of external providers;</w:t>
            </w:r>
          </w:p>
          <w:p w14:paraId="0A7D4E6B" w14:textId="77777777" w:rsidR="00CE0A93" w:rsidRPr="00DD3EC0" w:rsidRDefault="00CE0A93" w:rsidP="00CE0A93">
            <w:pPr>
              <w:jc w:val="both"/>
              <w:rPr>
                <w:szCs w:val="20"/>
              </w:rPr>
            </w:pPr>
            <w:r w:rsidRPr="00DD3EC0">
              <w:rPr>
                <w:szCs w:val="20"/>
              </w:rPr>
              <w:t xml:space="preserve">d) the adequacy of resources; e) the effectiveness of actions taken to address risks and opportunities (see 6.1); </w:t>
            </w:r>
          </w:p>
          <w:p w14:paraId="0436157F" w14:textId="77777777" w:rsidR="00AC29C9" w:rsidRDefault="00CE0A93" w:rsidP="00CE0A93">
            <w:pPr>
              <w:jc w:val="both"/>
              <w:rPr>
                <w:szCs w:val="20"/>
              </w:rPr>
            </w:pPr>
            <w:r w:rsidRPr="00DD3EC0">
              <w:rPr>
                <w:szCs w:val="20"/>
              </w:rPr>
              <w:t>f) Opportunities for improvement.</w:t>
            </w:r>
          </w:p>
          <w:p w14:paraId="29E36C93" w14:textId="77777777" w:rsidR="00DC7ED6" w:rsidRPr="00DD3EC0" w:rsidRDefault="00DC7ED6" w:rsidP="00CE0A93">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14C9092A" w14:textId="77777777"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F7147DA" w14:textId="77777777" w:rsidR="00CE0A93" w:rsidRPr="00DD3EC0" w:rsidRDefault="00CE0A93" w:rsidP="00CE0A93">
            <w:pPr>
              <w:jc w:val="both"/>
              <w:rPr>
                <w:szCs w:val="20"/>
              </w:rPr>
            </w:pPr>
          </w:p>
        </w:tc>
        <w:tc>
          <w:tcPr>
            <w:tcW w:w="3609" w:type="dxa"/>
            <w:gridSpan w:val="2"/>
            <w:tcBorders>
              <w:top w:val="single" w:sz="4" w:space="0" w:color="auto"/>
              <w:left w:val="single" w:sz="4" w:space="0" w:color="auto"/>
              <w:bottom w:val="single" w:sz="4" w:space="0" w:color="auto"/>
            </w:tcBorders>
          </w:tcPr>
          <w:p w14:paraId="5987AC53" w14:textId="77777777" w:rsidR="007A4B00" w:rsidRPr="007A4B00" w:rsidRDefault="007A4B00" w:rsidP="007A4B00">
            <w:pPr>
              <w:rPr>
                <w:szCs w:val="20"/>
              </w:rPr>
            </w:pPr>
            <w:r w:rsidRPr="007A4B00">
              <w:rPr>
                <w:szCs w:val="20"/>
              </w:rPr>
              <w:t>Information on QMS performance and effectiveness, including trends in:</w:t>
            </w:r>
          </w:p>
          <w:p w14:paraId="44EAE144" w14:textId="77777777" w:rsidR="007A4B00" w:rsidRPr="007A4B00" w:rsidRDefault="007A4B00" w:rsidP="007A4B00">
            <w:pPr>
              <w:rPr>
                <w:szCs w:val="20"/>
              </w:rPr>
            </w:pPr>
          </w:p>
          <w:p w14:paraId="01D0C3E0" w14:textId="77777777" w:rsidR="007A4B00" w:rsidRPr="007A4B00" w:rsidRDefault="007A4B00" w:rsidP="007A4B00">
            <w:pPr>
              <w:rPr>
                <w:szCs w:val="20"/>
              </w:rPr>
            </w:pPr>
            <w:r w:rsidRPr="007A4B00">
              <w:rPr>
                <w:szCs w:val="20"/>
              </w:rPr>
              <w:t>Customer satisfaction and feedback (Survey Reports, Complaint Log).</w:t>
            </w:r>
          </w:p>
          <w:p w14:paraId="40F71781" w14:textId="77777777" w:rsidR="007A4B00" w:rsidRPr="007A4B00" w:rsidRDefault="007A4B00" w:rsidP="007A4B00">
            <w:pPr>
              <w:rPr>
                <w:szCs w:val="20"/>
              </w:rPr>
            </w:pPr>
          </w:p>
          <w:p w14:paraId="624D935E" w14:textId="77777777" w:rsidR="007A4B00" w:rsidRPr="007A4B00" w:rsidRDefault="007A4B00" w:rsidP="007A4B00">
            <w:pPr>
              <w:rPr>
                <w:szCs w:val="20"/>
              </w:rPr>
            </w:pPr>
            <w:r w:rsidRPr="007A4B00">
              <w:rPr>
                <w:szCs w:val="20"/>
              </w:rPr>
              <w:t>Quality objectives achievement (KPI Reports).</w:t>
            </w:r>
          </w:p>
          <w:p w14:paraId="551B7662" w14:textId="77777777" w:rsidR="007A4B00" w:rsidRPr="007A4B00" w:rsidRDefault="007A4B00" w:rsidP="007A4B00">
            <w:pPr>
              <w:rPr>
                <w:szCs w:val="20"/>
              </w:rPr>
            </w:pPr>
          </w:p>
          <w:p w14:paraId="19996366" w14:textId="77777777" w:rsidR="007A4B00" w:rsidRPr="007A4B00" w:rsidRDefault="007A4B00" w:rsidP="007A4B00">
            <w:pPr>
              <w:rPr>
                <w:szCs w:val="20"/>
              </w:rPr>
            </w:pPr>
            <w:r w:rsidRPr="007A4B00">
              <w:rPr>
                <w:szCs w:val="20"/>
              </w:rPr>
              <w:t>Process performance and product conformity (Inspection Reports, Process KPIs).</w:t>
            </w:r>
          </w:p>
          <w:p w14:paraId="2C86F2B5" w14:textId="77777777" w:rsidR="007A4B00" w:rsidRPr="007A4B00" w:rsidRDefault="007A4B00" w:rsidP="007A4B00">
            <w:pPr>
              <w:rPr>
                <w:szCs w:val="20"/>
              </w:rPr>
            </w:pPr>
          </w:p>
          <w:p w14:paraId="5019DB80" w14:textId="77777777" w:rsidR="007A4B00" w:rsidRPr="007A4B00" w:rsidRDefault="007A4B00" w:rsidP="007A4B00">
            <w:pPr>
              <w:rPr>
                <w:szCs w:val="20"/>
              </w:rPr>
            </w:pPr>
            <w:r w:rsidRPr="007A4B00">
              <w:rPr>
                <w:szCs w:val="20"/>
              </w:rPr>
              <w:t>Nonconformities and corrective actions (NCR Register, CAPA Report).</w:t>
            </w:r>
          </w:p>
          <w:p w14:paraId="0B069DDD" w14:textId="77777777" w:rsidR="007A4B00" w:rsidRPr="007A4B00" w:rsidRDefault="007A4B00" w:rsidP="007A4B00">
            <w:pPr>
              <w:rPr>
                <w:szCs w:val="20"/>
              </w:rPr>
            </w:pPr>
          </w:p>
          <w:p w14:paraId="6B29478B" w14:textId="17E2CB07" w:rsidR="00FE7905" w:rsidRPr="00DD3EC0" w:rsidRDefault="007A4B00" w:rsidP="007A4B00">
            <w:pPr>
              <w:rPr>
                <w:szCs w:val="20"/>
              </w:rPr>
            </w:pPr>
            <w:r w:rsidRPr="007A4B00">
              <w:rPr>
                <w:szCs w:val="20"/>
              </w:rPr>
              <w:t>Monitoring and measurement results (QC Reports, Production Data).</w:t>
            </w:r>
          </w:p>
        </w:tc>
        <w:tc>
          <w:tcPr>
            <w:tcW w:w="284" w:type="dxa"/>
            <w:tcBorders>
              <w:top w:val="single" w:sz="4" w:space="0" w:color="auto"/>
              <w:bottom w:val="single" w:sz="4" w:space="0" w:color="auto"/>
              <w:right w:val="single" w:sz="6" w:space="0" w:color="auto"/>
            </w:tcBorders>
          </w:tcPr>
          <w:p w14:paraId="29AA894C" w14:textId="77777777" w:rsidR="00CE0A93" w:rsidRPr="00DD3EC0" w:rsidRDefault="00CE0A93" w:rsidP="00CE0A93">
            <w:pPr>
              <w:jc w:val="both"/>
              <w:rPr>
                <w:b/>
                <w:szCs w:val="20"/>
              </w:rPr>
            </w:pPr>
          </w:p>
        </w:tc>
      </w:tr>
      <w:tr w:rsidR="00CE0A93" w:rsidRPr="00DD3EC0" w14:paraId="24E62982" w14:textId="77777777" w:rsidTr="00B62B60">
        <w:trPr>
          <w:cantSplit/>
          <w:trHeight w:val="408"/>
        </w:trPr>
        <w:tc>
          <w:tcPr>
            <w:tcW w:w="10340" w:type="dxa"/>
            <w:gridSpan w:val="8"/>
            <w:tcBorders>
              <w:top w:val="single" w:sz="4" w:space="0" w:color="auto"/>
              <w:left w:val="single" w:sz="4" w:space="0" w:color="auto"/>
              <w:bottom w:val="single" w:sz="4" w:space="0" w:color="auto"/>
            </w:tcBorders>
          </w:tcPr>
          <w:p w14:paraId="5E026A1B" w14:textId="77777777" w:rsidR="00CE0A93" w:rsidRPr="00DD3EC0" w:rsidRDefault="00CE0A93" w:rsidP="00CE0A93">
            <w:pPr>
              <w:jc w:val="both"/>
              <w:rPr>
                <w:b/>
                <w:szCs w:val="20"/>
              </w:rPr>
            </w:pPr>
            <w:r w:rsidRPr="00DD3EC0">
              <w:rPr>
                <w:b/>
                <w:szCs w:val="20"/>
              </w:rPr>
              <w:t>9.3.3 Management review outputs</w:t>
            </w:r>
          </w:p>
        </w:tc>
        <w:tc>
          <w:tcPr>
            <w:tcW w:w="284" w:type="dxa"/>
            <w:tcBorders>
              <w:top w:val="single" w:sz="4" w:space="0" w:color="auto"/>
              <w:bottom w:val="single" w:sz="4" w:space="0" w:color="auto"/>
              <w:right w:val="single" w:sz="6" w:space="0" w:color="auto"/>
            </w:tcBorders>
          </w:tcPr>
          <w:p w14:paraId="1DAD8579" w14:textId="77777777" w:rsidR="00CE0A93" w:rsidRPr="00DD3EC0" w:rsidRDefault="00CE0A93" w:rsidP="00CE0A93">
            <w:pPr>
              <w:jc w:val="both"/>
              <w:rPr>
                <w:b/>
                <w:szCs w:val="20"/>
              </w:rPr>
            </w:pPr>
          </w:p>
        </w:tc>
      </w:tr>
      <w:tr w:rsidR="00CE0A93" w:rsidRPr="00DD3EC0" w14:paraId="07B425B0"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2CD31CB2" w14:textId="77777777" w:rsidR="00CE0A93" w:rsidRPr="00DD3EC0" w:rsidRDefault="00CE0A93" w:rsidP="00CE0A93">
            <w:pPr>
              <w:jc w:val="both"/>
              <w:rPr>
                <w:szCs w:val="20"/>
              </w:rPr>
            </w:pPr>
            <w:r w:rsidRPr="00DD3EC0">
              <w:rPr>
                <w:szCs w:val="20"/>
              </w:rPr>
              <w:t xml:space="preserve">a) opportunities for improvement; </w:t>
            </w:r>
          </w:p>
          <w:p w14:paraId="3A00A28B" w14:textId="77777777" w:rsidR="00CE0A93" w:rsidRPr="00DD3EC0" w:rsidRDefault="00CE0A93" w:rsidP="00CE0A93">
            <w:pPr>
              <w:jc w:val="both"/>
              <w:rPr>
                <w:szCs w:val="20"/>
              </w:rPr>
            </w:pPr>
            <w:r w:rsidRPr="00DD3EC0">
              <w:rPr>
                <w:szCs w:val="20"/>
              </w:rPr>
              <w:t xml:space="preserve">b) </w:t>
            </w:r>
            <w:r w:rsidR="00EE6B0B" w:rsidRPr="00DD3EC0">
              <w:rPr>
                <w:szCs w:val="20"/>
              </w:rPr>
              <w:t>Any</w:t>
            </w:r>
            <w:r w:rsidRPr="00DD3EC0">
              <w:rPr>
                <w:szCs w:val="20"/>
              </w:rPr>
              <w:t xml:space="preserve"> need for changes to the quality management system; c) resource needs.</w:t>
            </w:r>
          </w:p>
        </w:tc>
        <w:tc>
          <w:tcPr>
            <w:tcW w:w="2084" w:type="dxa"/>
            <w:gridSpan w:val="3"/>
            <w:tcBorders>
              <w:top w:val="single" w:sz="4" w:space="0" w:color="auto"/>
              <w:left w:val="single" w:sz="4" w:space="0" w:color="auto"/>
              <w:bottom w:val="single" w:sz="4" w:space="0" w:color="auto"/>
              <w:right w:val="single" w:sz="4" w:space="0" w:color="auto"/>
            </w:tcBorders>
          </w:tcPr>
          <w:p w14:paraId="45688C15" w14:textId="77777777"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6D2D672" w14:textId="77777777" w:rsidR="00CE0A93" w:rsidRPr="00DD3EC0" w:rsidRDefault="00CE0A93" w:rsidP="00CE0A93">
            <w:pPr>
              <w:jc w:val="both"/>
              <w:rPr>
                <w:szCs w:val="20"/>
              </w:rPr>
            </w:pPr>
          </w:p>
        </w:tc>
        <w:tc>
          <w:tcPr>
            <w:tcW w:w="3595" w:type="dxa"/>
            <w:tcBorders>
              <w:top w:val="single" w:sz="4" w:space="0" w:color="auto"/>
              <w:left w:val="single" w:sz="4" w:space="0" w:color="auto"/>
              <w:bottom w:val="single" w:sz="4" w:space="0" w:color="auto"/>
            </w:tcBorders>
          </w:tcPr>
          <w:p w14:paraId="571E630F" w14:textId="77777777" w:rsidR="00D5402F" w:rsidRDefault="00D5402F" w:rsidP="00D5402F">
            <w:pPr>
              <w:jc w:val="both"/>
              <w:rPr>
                <w:szCs w:val="20"/>
              </w:rPr>
            </w:pPr>
            <w:r w:rsidRPr="00E220C9">
              <w:rPr>
                <w:szCs w:val="20"/>
              </w:rPr>
              <w:t>The review output meeting includes changes of the documents.</w:t>
            </w:r>
          </w:p>
          <w:p w14:paraId="43CB1682" w14:textId="77777777" w:rsidR="00D5402F" w:rsidRDefault="00D5402F" w:rsidP="00D5402F">
            <w:pPr>
              <w:jc w:val="both"/>
              <w:rPr>
                <w:szCs w:val="20"/>
              </w:rPr>
            </w:pPr>
          </w:p>
          <w:p w14:paraId="612B4DD2" w14:textId="77777777" w:rsidR="00D5402F" w:rsidRPr="00FB3650" w:rsidRDefault="00D5402F" w:rsidP="00D5402F">
            <w:pPr>
              <w:jc w:val="both"/>
              <w:rPr>
                <w:szCs w:val="20"/>
              </w:rPr>
            </w:pPr>
            <w:r w:rsidRPr="00FB3650">
              <w:rPr>
                <w:szCs w:val="20"/>
              </w:rPr>
              <w:t>Management Review Minutes</w:t>
            </w:r>
          </w:p>
          <w:p w14:paraId="55554DE6" w14:textId="77777777" w:rsidR="00D5402F" w:rsidRPr="00FB3650" w:rsidRDefault="00D5402F" w:rsidP="00D5402F">
            <w:pPr>
              <w:jc w:val="both"/>
              <w:rPr>
                <w:szCs w:val="20"/>
              </w:rPr>
            </w:pPr>
            <w:r w:rsidRPr="00FB3650">
              <w:rPr>
                <w:szCs w:val="20"/>
              </w:rPr>
              <w:t>Action and Decision Register</w:t>
            </w:r>
          </w:p>
          <w:p w14:paraId="449A5DE0" w14:textId="77777777" w:rsidR="00D5402F" w:rsidRPr="00FB3650" w:rsidRDefault="00D5402F" w:rsidP="00D5402F">
            <w:pPr>
              <w:jc w:val="both"/>
              <w:rPr>
                <w:szCs w:val="20"/>
              </w:rPr>
            </w:pPr>
            <w:r w:rsidRPr="00FB3650">
              <w:rPr>
                <w:szCs w:val="20"/>
              </w:rPr>
              <w:t>KPI Improvement Plans</w:t>
            </w:r>
          </w:p>
          <w:p w14:paraId="711034BC" w14:textId="77777777" w:rsidR="00D5402F" w:rsidRPr="00FB3650" w:rsidRDefault="00D5402F" w:rsidP="00D5402F">
            <w:pPr>
              <w:jc w:val="both"/>
              <w:rPr>
                <w:szCs w:val="20"/>
              </w:rPr>
            </w:pPr>
            <w:r w:rsidRPr="00FB3650">
              <w:rPr>
                <w:szCs w:val="20"/>
              </w:rPr>
              <w:t>Training Needs Matrix</w:t>
            </w:r>
          </w:p>
          <w:p w14:paraId="15C412C0" w14:textId="77777777" w:rsidR="00D5402F" w:rsidRPr="00FB3650" w:rsidRDefault="00D5402F" w:rsidP="00D5402F">
            <w:pPr>
              <w:jc w:val="both"/>
              <w:rPr>
                <w:szCs w:val="20"/>
              </w:rPr>
            </w:pPr>
            <w:r w:rsidRPr="00FB3650">
              <w:rPr>
                <w:szCs w:val="20"/>
              </w:rPr>
              <w:t>Budget Requests for Equipment/Staff</w:t>
            </w:r>
          </w:p>
          <w:p w14:paraId="1E100C5F" w14:textId="77777777" w:rsidR="00D5402F" w:rsidRPr="00E220C9" w:rsidRDefault="00D5402F" w:rsidP="00D5402F">
            <w:pPr>
              <w:jc w:val="both"/>
              <w:rPr>
                <w:szCs w:val="20"/>
              </w:rPr>
            </w:pPr>
            <w:r w:rsidRPr="00FB3650">
              <w:rPr>
                <w:szCs w:val="20"/>
              </w:rPr>
              <w:t>Customer Satisfaction Improvement Plans</w:t>
            </w:r>
          </w:p>
          <w:p w14:paraId="6784BF6B" w14:textId="77777777" w:rsidR="00AC29C9" w:rsidRPr="00DD3EC0" w:rsidRDefault="00AC29C9" w:rsidP="009266BE">
            <w:pPr>
              <w:rPr>
                <w:szCs w:val="20"/>
              </w:rPr>
            </w:pPr>
          </w:p>
        </w:tc>
        <w:tc>
          <w:tcPr>
            <w:tcW w:w="284" w:type="dxa"/>
            <w:tcBorders>
              <w:top w:val="single" w:sz="4" w:space="0" w:color="auto"/>
              <w:bottom w:val="single" w:sz="4" w:space="0" w:color="auto"/>
              <w:right w:val="single" w:sz="6" w:space="0" w:color="auto"/>
            </w:tcBorders>
          </w:tcPr>
          <w:p w14:paraId="6AB04782" w14:textId="77777777" w:rsidR="00CE0A93" w:rsidRPr="00DD3EC0" w:rsidRDefault="00CE0A93" w:rsidP="00CE0A93">
            <w:pPr>
              <w:jc w:val="both"/>
              <w:rPr>
                <w:b/>
                <w:szCs w:val="20"/>
              </w:rPr>
            </w:pPr>
          </w:p>
        </w:tc>
      </w:tr>
      <w:tr w:rsidR="00C432AC" w:rsidRPr="00DD3EC0" w14:paraId="77086C53"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25169426" w14:textId="77777777" w:rsidR="00C432AC" w:rsidRPr="00DD3EC0" w:rsidRDefault="00C432AC" w:rsidP="00C432AC">
            <w:pPr>
              <w:jc w:val="both"/>
              <w:rPr>
                <w:b/>
                <w:szCs w:val="20"/>
              </w:rPr>
            </w:pPr>
            <w:r w:rsidRPr="00DD3EC0">
              <w:rPr>
                <w:b/>
                <w:szCs w:val="20"/>
              </w:rPr>
              <w:t>10 Improvement</w:t>
            </w:r>
          </w:p>
        </w:tc>
        <w:tc>
          <w:tcPr>
            <w:tcW w:w="5949" w:type="dxa"/>
            <w:gridSpan w:val="6"/>
            <w:tcBorders>
              <w:top w:val="single" w:sz="4" w:space="0" w:color="auto"/>
              <w:left w:val="single" w:sz="4" w:space="0" w:color="auto"/>
              <w:bottom w:val="single" w:sz="4" w:space="0" w:color="auto"/>
            </w:tcBorders>
          </w:tcPr>
          <w:p w14:paraId="6E3E4D05"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671DA323" w14:textId="77777777" w:rsidR="00C432AC" w:rsidRPr="00DD3EC0" w:rsidRDefault="00C432AC" w:rsidP="00C432AC">
            <w:pPr>
              <w:jc w:val="both"/>
              <w:rPr>
                <w:b/>
                <w:szCs w:val="20"/>
              </w:rPr>
            </w:pPr>
          </w:p>
        </w:tc>
      </w:tr>
      <w:tr w:rsidR="00C432AC" w:rsidRPr="00DD3EC0" w14:paraId="55811D86"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19309A99" w14:textId="77777777" w:rsidR="00C432AC" w:rsidRPr="00DD3EC0" w:rsidRDefault="00C432AC" w:rsidP="00C432AC">
            <w:pPr>
              <w:jc w:val="both"/>
              <w:rPr>
                <w:szCs w:val="20"/>
              </w:rPr>
            </w:pPr>
            <w:r w:rsidRPr="00DD3EC0">
              <w:rPr>
                <w:szCs w:val="20"/>
              </w:rPr>
              <w:t xml:space="preserve">These shall include: </w:t>
            </w:r>
          </w:p>
          <w:p w14:paraId="78A7AF87" w14:textId="77777777" w:rsidR="00C432AC" w:rsidRPr="00DD3EC0" w:rsidRDefault="00C432AC" w:rsidP="00C432AC">
            <w:pPr>
              <w:jc w:val="both"/>
              <w:rPr>
                <w:szCs w:val="20"/>
              </w:rPr>
            </w:pPr>
            <w:r w:rsidRPr="00DD3EC0">
              <w:rPr>
                <w:szCs w:val="20"/>
              </w:rPr>
              <w:t xml:space="preserve">a) improving products and services to meet requirements as well as to address future needs and expectations; </w:t>
            </w:r>
          </w:p>
          <w:p w14:paraId="5405C6FA" w14:textId="77777777" w:rsidR="00C432AC" w:rsidRPr="00DD3EC0" w:rsidRDefault="00C432AC" w:rsidP="00C432AC">
            <w:pPr>
              <w:jc w:val="both"/>
              <w:rPr>
                <w:szCs w:val="20"/>
              </w:rPr>
            </w:pPr>
            <w:r w:rsidRPr="00DD3EC0">
              <w:rPr>
                <w:szCs w:val="20"/>
              </w:rPr>
              <w:t>b) correcting, preventing or re</w:t>
            </w:r>
            <w:r w:rsidR="0097718A" w:rsidRPr="00DD3EC0">
              <w:rPr>
                <w:szCs w:val="20"/>
              </w:rPr>
              <w:t>a</w:t>
            </w:r>
            <w:r w:rsidRPr="00DD3EC0">
              <w:rPr>
                <w:szCs w:val="20"/>
              </w:rPr>
              <w:t>d</w:t>
            </w:r>
            <w:r w:rsidR="0097718A" w:rsidRPr="00DD3EC0">
              <w:rPr>
                <w:szCs w:val="20"/>
              </w:rPr>
              <w:t xml:space="preserve"> </w:t>
            </w:r>
            <w:r w:rsidRPr="00DD3EC0">
              <w:rPr>
                <w:szCs w:val="20"/>
              </w:rPr>
              <w:t xml:space="preserve">undesired effects; </w:t>
            </w:r>
          </w:p>
          <w:p w14:paraId="7CAF4540" w14:textId="77777777" w:rsidR="00C432AC" w:rsidRPr="00DD3EC0" w:rsidRDefault="00C432AC" w:rsidP="00C432AC">
            <w:pPr>
              <w:jc w:val="both"/>
              <w:rPr>
                <w:szCs w:val="20"/>
              </w:rPr>
            </w:pPr>
            <w:r w:rsidRPr="00DD3EC0">
              <w:rPr>
                <w:szCs w:val="20"/>
              </w:rPr>
              <w:t>c) improving the performance and effectiveness of the quality management system</w:t>
            </w:r>
            <w:r w:rsidR="006A3EE7">
              <w:rPr>
                <w:szCs w:val="20"/>
              </w:rPr>
              <w:t xml:space="preserve">. </w:t>
            </w:r>
          </w:p>
        </w:tc>
        <w:tc>
          <w:tcPr>
            <w:tcW w:w="2084" w:type="dxa"/>
            <w:gridSpan w:val="3"/>
            <w:tcBorders>
              <w:top w:val="single" w:sz="4" w:space="0" w:color="auto"/>
              <w:left w:val="single" w:sz="4" w:space="0" w:color="auto"/>
              <w:bottom w:val="single" w:sz="4" w:space="0" w:color="auto"/>
              <w:right w:val="single" w:sz="4" w:space="0" w:color="auto"/>
            </w:tcBorders>
          </w:tcPr>
          <w:p w14:paraId="6B009FAF" w14:textId="77777777"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1FAEB19" w14:textId="77777777" w:rsidR="00C432AC" w:rsidRPr="00DD3EC0" w:rsidRDefault="00C432AC" w:rsidP="005C19BA">
            <w:pPr>
              <w:jc w:val="both"/>
              <w:rPr>
                <w:szCs w:val="20"/>
              </w:rPr>
            </w:pPr>
          </w:p>
        </w:tc>
        <w:tc>
          <w:tcPr>
            <w:tcW w:w="3595" w:type="dxa"/>
            <w:tcBorders>
              <w:top w:val="single" w:sz="4" w:space="0" w:color="auto"/>
              <w:left w:val="single" w:sz="4" w:space="0" w:color="auto"/>
              <w:bottom w:val="single" w:sz="4" w:space="0" w:color="auto"/>
            </w:tcBorders>
          </w:tcPr>
          <w:p w14:paraId="4180D93E" w14:textId="77777777" w:rsidR="00676458" w:rsidRPr="00714259" w:rsidRDefault="00676458" w:rsidP="00676458">
            <w:pPr>
              <w:widowControl w:val="0"/>
              <w:autoSpaceDE w:val="0"/>
              <w:autoSpaceDN w:val="0"/>
              <w:adjustRightInd w:val="0"/>
              <w:jc w:val="both"/>
              <w:rPr>
                <w:szCs w:val="20"/>
                <w:lang w:val="en"/>
              </w:rPr>
            </w:pPr>
            <w:r w:rsidRPr="00714259">
              <w:rPr>
                <w:szCs w:val="20"/>
                <w:lang w:val="en"/>
              </w:rPr>
              <w:t>Source of Improvement (Audit/Feedback/Review)-Customer Feedback</w:t>
            </w:r>
            <w:r w:rsidRPr="00714259">
              <w:rPr>
                <w:szCs w:val="20"/>
                <w:lang w:val="en"/>
              </w:rPr>
              <w:tab/>
            </w:r>
          </w:p>
          <w:p w14:paraId="071AE702" w14:textId="77777777" w:rsidR="00676458" w:rsidRPr="00714259" w:rsidRDefault="00676458" w:rsidP="00676458">
            <w:pPr>
              <w:widowControl w:val="0"/>
              <w:autoSpaceDE w:val="0"/>
              <w:autoSpaceDN w:val="0"/>
              <w:adjustRightInd w:val="0"/>
              <w:jc w:val="both"/>
              <w:rPr>
                <w:szCs w:val="20"/>
                <w:lang w:val="en"/>
              </w:rPr>
            </w:pPr>
            <w:r w:rsidRPr="00714259">
              <w:rPr>
                <w:szCs w:val="20"/>
                <w:lang w:val="en"/>
              </w:rPr>
              <w:t>Area-Waste Collection</w:t>
            </w:r>
            <w:r w:rsidRPr="00714259">
              <w:rPr>
                <w:szCs w:val="20"/>
                <w:lang w:val="en"/>
              </w:rPr>
              <w:tab/>
            </w:r>
          </w:p>
          <w:p w14:paraId="2E1CF625" w14:textId="77777777" w:rsidR="00676458" w:rsidRPr="00714259" w:rsidRDefault="00676458" w:rsidP="00676458">
            <w:pPr>
              <w:widowControl w:val="0"/>
              <w:autoSpaceDE w:val="0"/>
              <w:autoSpaceDN w:val="0"/>
              <w:adjustRightInd w:val="0"/>
              <w:jc w:val="both"/>
              <w:rPr>
                <w:szCs w:val="20"/>
                <w:lang w:val="en"/>
              </w:rPr>
            </w:pPr>
            <w:r w:rsidRPr="00714259">
              <w:rPr>
                <w:szCs w:val="20"/>
                <w:lang w:val="en"/>
              </w:rPr>
              <w:t>Improvement Action-Optimize collection routes with GPS tracking</w:t>
            </w:r>
            <w:r w:rsidRPr="00714259">
              <w:rPr>
                <w:szCs w:val="20"/>
                <w:lang w:val="en"/>
              </w:rPr>
              <w:tab/>
            </w:r>
          </w:p>
          <w:p w14:paraId="281BA8AF" w14:textId="77777777" w:rsidR="00676458" w:rsidRPr="00714259" w:rsidRDefault="00676458" w:rsidP="00676458">
            <w:pPr>
              <w:widowControl w:val="0"/>
              <w:autoSpaceDE w:val="0"/>
              <w:autoSpaceDN w:val="0"/>
              <w:adjustRightInd w:val="0"/>
              <w:jc w:val="both"/>
              <w:rPr>
                <w:szCs w:val="20"/>
                <w:lang w:val="en"/>
              </w:rPr>
            </w:pPr>
            <w:r w:rsidRPr="00714259">
              <w:rPr>
                <w:szCs w:val="20"/>
                <w:lang w:val="en"/>
              </w:rPr>
              <w:t>Responsible Person-Ops Manager</w:t>
            </w:r>
            <w:r w:rsidRPr="00714259">
              <w:rPr>
                <w:szCs w:val="20"/>
                <w:lang w:val="en"/>
              </w:rPr>
              <w:tab/>
            </w:r>
          </w:p>
          <w:p w14:paraId="482300BD" w14:textId="2D5080B0" w:rsidR="00676458" w:rsidRPr="00714259" w:rsidRDefault="00676458" w:rsidP="00676458">
            <w:pPr>
              <w:widowControl w:val="0"/>
              <w:autoSpaceDE w:val="0"/>
              <w:autoSpaceDN w:val="0"/>
              <w:adjustRightInd w:val="0"/>
              <w:jc w:val="both"/>
              <w:rPr>
                <w:szCs w:val="20"/>
                <w:lang w:val="en"/>
              </w:rPr>
            </w:pPr>
            <w:r w:rsidRPr="00714259">
              <w:rPr>
                <w:szCs w:val="20"/>
                <w:lang w:val="en"/>
              </w:rPr>
              <w:tab/>
            </w:r>
          </w:p>
          <w:p w14:paraId="01E03139" w14:textId="77777777" w:rsidR="00676458" w:rsidRPr="00714259" w:rsidRDefault="00676458" w:rsidP="00676458">
            <w:pPr>
              <w:widowControl w:val="0"/>
              <w:autoSpaceDE w:val="0"/>
              <w:autoSpaceDN w:val="0"/>
              <w:adjustRightInd w:val="0"/>
              <w:jc w:val="both"/>
              <w:rPr>
                <w:szCs w:val="20"/>
                <w:lang w:val="en"/>
              </w:rPr>
            </w:pPr>
            <w:r w:rsidRPr="00714259">
              <w:rPr>
                <w:szCs w:val="20"/>
                <w:lang w:val="en"/>
              </w:rPr>
              <w:t>Status-In Progress</w:t>
            </w:r>
            <w:r w:rsidRPr="00714259">
              <w:rPr>
                <w:szCs w:val="20"/>
                <w:lang w:val="en"/>
              </w:rPr>
              <w:tab/>
            </w:r>
          </w:p>
          <w:p w14:paraId="6219CE8F" w14:textId="10CD1407" w:rsidR="00E220C9" w:rsidRPr="00DD3EC0" w:rsidRDefault="00676458" w:rsidP="00676458">
            <w:pPr>
              <w:widowControl w:val="0"/>
              <w:autoSpaceDE w:val="0"/>
              <w:autoSpaceDN w:val="0"/>
              <w:adjustRightInd w:val="0"/>
              <w:jc w:val="both"/>
              <w:rPr>
                <w:szCs w:val="20"/>
              </w:rPr>
            </w:pPr>
            <w:r w:rsidRPr="00714259">
              <w:rPr>
                <w:szCs w:val="20"/>
                <w:lang w:val="en"/>
              </w:rPr>
              <w:t>Effectiveness Check-To be reviewed Q4</w:t>
            </w:r>
          </w:p>
        </w:tc>
        <w:tc>
          <w:tcPr>
            <w:tcW w:w="284" w:type="dxa"/>
            <w:tcBorders>
              <w:top w:val="single" w:sz="4" w:space="0" w:color="auto"/>
              <w:bottom w:val="single" w:sz="4" w:space="0" w:color="auto"/>
              <w:right w:val="single" w:sz="6" w:space="0" w:color="auto"/>
            </w:tcBorders>
          </w:tcPr>
          <w:p w14:paraId="131631CC" w14:textId="77777777" w:rsidR="00C432AC" w:rsidRPr="00DD3EC0" w:rsidRDefault="00C432AC" w:rsidP="00C432AC">
            <w:pPr>
              <w:jc w:val="both"/>
              <w:rPr>
                <w:b/>
                <w:szCs w:val="20"/>
              </w:rPr>
            </w:pPr>
          </w:p>
        </w:tc>
      </w:tr>
      <w:tr w:rsidR="00C432AC" w:rsidRPr="00DD3EC0" w14:paraId="135F8623" w14:textId="77777777" w:rsidTr="00B62B60">
        <w:trPr>
          <w:cantSplit/>
          <w:trHeight w:val="408"/>
        </w:trPr>
        <w:tc>
          <w:tcPr>
            <w:tcW w:w="10340" w:type="dxa"/>
            <w:gridSpan w:val="8"/>
            <w:tcBorders>
              <w:top w:val="single" w:sz="4" w:space="0" w:color="auto"/>
              <w:left w:val="single" w:sz="4" w:space="0" w:color="auto"/>
              <w:bottom w:val="single" w:sz="4" w:space="0" w:color="auto"/>
            </w:tcBorders>
          </w:tcPr>
          <w:p w14:paraId="55568348" w14:textId="77777777" w:rsidR="00C432AC" w:rsidRPr="00DD3EC0" w:rsidRDefault="00C432AC" w:rsidP="00C432AC">
            <w:pPr>
              <w:jc w:val="both"/>
              <w:rPr>
                <w:b/>
                <w:szCs w:val="20"/>
              </w:rPr>
            </w:pPr>
            <w:r w:rsidRPr="00DD3EC0">
              <w:rPr>
                <w:b/>
                <w:szCs w:val="20"/>
              </w:rPr>
              <w:t>10.2 Nonconformity and corrective action</w:t>
            </w:r>
          </w:p>
        </w:tc>
        <w:tc>
          <w:tcPr>
            <w:tcW w:w="284" w:type="dxa"/>
            <w:tcBorders>
              <w:top w:val="single" w:sz="4" w:space="0" w:color="auto"/>
              <w:bottom w:val="single" w:sz="4" w:space="0" w:color="auto"/>
              <w:right w:val="single" w:sz="6" w:space="0" w:color="auto"/>
            </w:tcBorders>
          </w:tcPr>
          <w:p w14:paraId="72F746AE" w14:textId="77777777" w:rsidR="00C432AC" w:rsidRPr="00DD3EC0" w:rsidRDefault="00C432AC" w:rsidP="00C432AC">
            <w:pPr>
              <w:jc w:val="both"/>
              <w:rPr>
                <w:b/>
                <w:szCs w:val="20"/>
              </w:rPr>
            </w:pPr>
          </w:p>
        </w:tc>
      </w:tr>
      <w:tr w:rsidR="00C432AC" w:rsidRPr="00DD3EC0" w14:paraId="2251A9E8"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52A9A92E" w14:textId="77777777" w:rsidR="00C432AC" w:rsidRPr="00DD3EC0" w:rsidRDefault="00C432AC" w:rsidP="00C432AC">
            <w:pPr>
              <w:jc w:val="both"/>
              <w:rPr>
                <w:szCs w:val="20"/>
              </w:rPr>
            </w:pPr>
            <w:r w:rsidRPr="00DD3EC0">
              <w:rPr>
                <w:szCs w:val="20"/>
              </w:rPr>
              <w:t xml:space="preserve">the organization shall: </w:t>
            </w:r>
          </w:p>
          <w:p w14:paraId="51CC39F4" w14:textId="77777777" w:rsidR="00C432AC" w:rsidRPr="00DD3EC0" w:rsidRDefault="00C432AC" w:rsidP="00C432AC">
            <w:pPr>
              <w:jc w:val="both"/>
              <w:rPr>
                <w:szCs w:val="20"/>
              </w:rPr>
            </w:pPr>
            <w:r w:rsidRPr="00DD3EC0">
              <w:rPr>
                <w:szCs w:val="20"/>
              </w:rPr>
              <w:t xml:space="preserve">a) react to the nonconformity and, as applicable: </w:t>
            </w:r>
          </w:p>
          <w:p w14:paraId="22D8233A" w14:textId="77777777" w:rsidR="00C432AC" w:rsidRPr="00DD3EC0" w:rsidRDefault="00C432AC" w:rsidP="00C432AC">
            <w:pPr>
              <w:jc w:val="both"/>
              <w:rPr>
                <w:szCs w:val="20"/>
              </w:rPr>
            </w:pPr>
            <w:r w:rsidRPr="00DD3EC0">
              <w:rPr>
                <w:szCs w:val="20"/>
              </w:rPr>
              <w:t>1) take action to control and correct it;</w:t>
            </w:r>
          </w:p>
          <w:p w14:paraId="58CC3CE3" w14:textId="77777777" w:rsidR="00C432AC" w:rsidRPr="00DD3EC0" w:rsidRDefault="00C432AC" w:rsidP="00C432AC">
            <w:pPr>
              <w:jc w:val="both"/>
              <w:rPr>
                <w:szCs w:val="20"/>
              </w:rPr>
            </w:pPr>
            <w:r w:rsidRPr="00DD3EC0">
              <w:rPr>
                <w:szCs w:val="20"/>
              </w:rPr>
              <w:t xml:space="preserve"> 2) deal with the consequences; </w:t>
            </w:r>
          </w:p>
          <w:p w14:paraId="2E48C1FC" w14:textId="77777777" w:rsidR="00C432AC" w:rsidRPr="00DD3EC0" w:rsidRDefault="00C432AC" w:rsidP="00C432AC">
            <w:pPr>
              <w:jc w:val="both"/>
              <w:rPr>
                <w:szCs w:val="20"/>
              </w:rPr>
            </w:pPr>
            <w:r w:rsidRPr="00DD3EC0">
              <w:rPr>
                <w:szCs w:val="20"/>
              </w:rPr>
              <w:t xml:space="preserve">b) evaluate the need for action to eliminate the cause(s) of the nonconformity, in order that it does not recur or occur elsewhere, by: </w:t>
            </w:r>
          </w:p>
          <w:p w14:paraId="38469B24" w14:textId="77777777" w:rsidR="00C432AC" w:rsidRPr="00DD3EC0" w:rsidRDefault="00C432AC" w:rsidP="00C432AC">
            <w:pPr>
              <w:jc w:val="both"/>
              <w:rPr>
                <w:szCs w:val="20"/>
              </w:rPr>
            </w:pPr>
            <w:r w:rsidRPr="00DD3EC0">
              <w:rPr>
                <w:szCs w:val="20"/>
              </w:rPr>
              <w:t xml:space="preserve">1) reviewing and </w:t>
            </w:r>
            <w:r w:rsidR="00542F5F" w:rsidRPr="00DD3EC0">
              <w:rPr>
                <w:szCs w:val="20"/>
              </w:rPr>
              <w:t>analyzing</w:t>
            </w:r>
            <w:r w:rsidRPr="00DD3EC0">
              <w:rPr>
                <w:szCs w:val="20"/>
              </w:rPr>
              <w:t xml:space="preserve"> the nonconformity; </w:t>
            </w:r>
          </w:p>
          <w:p w14:paraId="07BA8F92" w14:textId="77777777" w:rsidR="00C432AC" w:rsidRPr="00DD3EC0" w:rsidRDefault="00C432AC" w:rsidP="00C432AC">
            <w:pPr>
              <w:jc w:val="both"/>
              <w:rPr>
                <w:szCs w:val="20"/>
              </w:rPr>
            </w:pPr>
            <w:r w:rsidRPr="00DD3EC0">
              <w:rPr>
                <w:szCs w:val="20"/>
              </w:rPr>
              <w:t xml:space="preserve">2) determining the causes of the nonconformity; </w:t>
            </w:r>
          </w:p>
          <w:p w14:paraId="1B227F33" w14:textId="77777777" w:rsidR="00C432AC" w:rsidRPr="00DD3EC0" w:rsidRDefault="00C432AC" w:rsidP="00C432AC">
            <w:pPr>
              <w:jc w:val="both"/>
              <w:rPr>
                <w:szCs w:val="20"/>
              </w:rPr>
            </w:pPr>
            <w:r w:rsidRPr="00DD3EC0">
              <w:rPr>
                <w:szCs w:val="20"/>
              </w:rPr>
              <w:t xml:space="preserve">3) determining if similar nonconformities exist, or could potentially occur; </w:t>
            </w:r>
          </w:p>
          <w:p w14:paraId="157692FC" w14:textId="77777777" w:rsidR="00C432AC" w:rsidRPr="00DD3EC0" w:rsidRDefault="00C432AC" w:rsidP="00C432AC">
            <w:pPr>
              <w:jc w:val="both"/>
              <w:rPr>
                <w:szCs w:val="20"/>
              </w:rPr>
            </w:pPr>
            <w:r w:rsidRPr="00DD3EC0">
              <w:rPr>
                <w:szCs w:val="20"/>
              </w:rPr>
              <w:t xml:space="preserve">c) implement any action needed; </w:t>
            </w:r>
          </w:p>
          <w:p w14:paraId="00F17DA8" w14:textId="77777777" w:rsidR="00C432AC" w:rsidRPr="00DD3EC0" w:rsidRDefault="00C432AC" w:rsidP="00C432AC">
            <w:pPr>
              <w:jc w:val="both"/>
              <w:rPr>
                <w:szCs w:val="20"/>
              </w:rPr>
            </w:pPr>
            <w:r w:rsidRPr="00DD3EC0">
              <w:rPr>
                <w:szCs w:val="20"/>
              </w:rPr>
              <w:t xml:space="preserve">d) review the effectiveness of any corrective action taken; e) update risks and opportunities determined during planning, if necessary; </w:t>
            </w:r>
          </w:p>
          <w:p w14:paraId="4B6E3AAC" w14:textId="77777777" w:rsidR="00C432AC" w:rsidRPr="00DD3EC0" w:rsidRDefault="00C432AC" w:rsidP="00C432AC">
            <w:pPr>
              <w:jc w:val="both"/>
              <w:rPr>
                <w:szCs w:val="20"/>
              </w:rPr>
            </w:pPr>
            <w:r w:rsidRPr="00DD3EC0">
              <w:rPr>
                <w:szCs w:val="20"/>
              </w:rPr>
              <w:t xml:space="preserve">f) make changes to the quality management system, if necessary. </w:t>
            </w:r>
          </w:p>
        </w:tc>
        <w:tc>
          <w:tcPr>
            <w:tcW w:w="2084" w:type="dxa"/>
            <w:gridSpan w:val="3"/>
            <w:tcBorders>
              <w:top w:val="single" w:sz="4" w:space="0" w:color="auto"/>
              <w:left w:val="single" w:sz="4" w:space="0" w:color="auto"/>
              <w:bottom w:val="single" w:sz="4" w:space="0" w:color="auto"/>
              <w:right w:val="single" w:sz="4" w:space="0" w:color="auto"/>
            </w:tcBorders>
          </w:tcPr>
          <w:p w14:paraId="5ECDAB81" w14:textId="77777777"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339630F"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1B99FF35" w14:textId="77777777" w:rsidR="00C432AC" w:rsidRPr="00AA4BAA" w:rsidRDefault="00AA4BAA" w:rsidP="00C432AC">
            <w:pPr>
              <w:jc w:val="both"/>
              <w:rPr>
                <w:szCs w:val="20"/>
              </w:rPr>
            </w:pPr>
            <w:r>
              <w:rPr>
                <w:szCs w:val="20"/>
              </w:rPr>
              <w:t xml:space="preserve">{{ </w:t>
            </w:r>
            <w:r w:rsidRPr="00AA4BAA">
              <w:rPr>
                <w:szCs w:val="20"/>
              </w:rPr>
              <w:t>Nonconformity</w:t>
            </w:r>
            <w:r>
              <w:rPr>
                <w:szCs w:val="20"/>
              </w:rPr>
              <w:t>_</w:t>
            </w:r>
            <w:r w:rsidRPr="00AA4BAA">
              <w:rPr>
                <w:szCs w:val="20"/>
              </w:rPr>
              <w:t>and</w:t>
            </w:r>
            <w:r>
              <w:rPr>
                <w:szCs w:val="20"/>
              </w:rPr>
              <w:t>_</w:t>
            </w:r>
            <w:r w:rsidRPr="00AA4BAA">
              <w:rPr>
                <w:szCs w:val="20"/>
              </w:rPr>
              <w:t>corrective</w:t>
            </w:r>
            <w:r>
              <w:rPr>
                <w:szCs w:val="20"/>
              </w:rPr>
              <w:t>_</w:t>
            </w:r>
            <w:r w:rsidRPr="00AA4BAA">
              <w:rPr>
                <w:szCs w:val="20"/>
              </w:rPr>
              <w:t>action</w:t>
            </w:r>
            <w:r>
              <w:rPr>
                <w:szCs w:val="20"/>
              </w:rPr>
              <w:t xml:space="preserve"> }}</w:t>
            </w:r>
          </w:p>
        </w:tc>
        <w:tc>
          <w:tcPr>
            <w:tcW w:w="284" w:type="dxa"/>
            <w:tcBorders>
              <w:top w:val="single" w:sz="4" w:space="0" w:color="auto"/>
              <w:bottom w:val="single" w:sz="4" w:space="0" w:color="auto"/>
              <w:right w:val="single" w:sz="6" w:space="0" w:color="auto"/>
            </w:tcBorders>
          </w:tcPr>
          <w:p w14:paraId="7DE0560A" w14:textId="77777777" w:rsidR="00C432AC" w:rsidRPr="00DD3EC0" w:rsidRDefault="00C432AC" w:rsidP="00C432AC">
            <w:pPr>
              <w:jc w:val="both"/>
              <w:rPr>
                <w:b/>
                <w:szCs w:val="20"/>
              </w:rPr>
            </w:pPr>
          </w:p>
        </w:tc>
      </w:tr>
      <w:tr w:rsidR="00C432AC" w:rsidRPr="00DD3EC0" w14:paraId="1204DC93"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31EFEEE4" w14:textId="77777777" w:rsidR="00C432AC" w:rsidRPr="00DD3EC0" w:rsidRDefault="00C432AC" w:rsidP="00C432AC">
            <w:pPr>
              <w:jc w:val="both"/>
              <w:rPr>
                <w:b/>
                <w:szCs w:val="20"/>
              </w:rPr>
            </w:pPr>
            <w:r w:rsidRPr="00DD3EC0">
              <w:rPr>
                <w:b/>
                <w:szCs w:val="20"/>
              </w:rPr>
              <w:t xml:space="preserve">10.2.2  </w:t>
            </w:r>
          </w:p>
          <w:p w14:paraId="5CAC70DA" w14:textId="77777777"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14:paraId="5E7234BC" w14:textId="77777777"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E5DEC75"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54452E60"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7D110BF6" w14:textId="77777777" w:rsidR="00C432AC" w:rsidRPr="00DD3EC0" w:rsidRDefault="00C432AC" w:rsidP="00C432AC">
            <w:pPr>
              <w:jc w:val="both"/>
              <w:rPr>
                <w:b/>
                <w:szCs w:val="20"/>
              </w:rPr>
            </w:pPr>
          </w:p>
        </w:tc>
      </w:tr>
      <w:tr w:rsidR="00C432AC" w:rsidRPr="00DD3EC0" w14:paraId="27FDE0BF"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5F8E9EC9" w14:textId="77777777" w:rsidR="00C432AC" w:rsidRPr="00DD3EC0" w:rsidRDefault="00C432AC" w:rsidP="00C432AC">
            <w:pPr>
              <w:jc w:val="both"/>
              <w:rPr>
                <w:szCs w:val="20"/>
              </w:rPr>
            </w:pPr>
            <w:r w:rsidRPr="00DD3EC0">
              <w:rPr>
                <w:szCs w:val="20"/>
              </w:rPr>
              <w:t>shall retain documented information as evidence of:</w:t>
            </w:r>
          </w:p>
          <w:p w14:paraId="7D6E6560" w14:textId="77777777" w:rsidR="00C432AC" w:rsidRPr="00DD3EC0" w:rsidRDefault="00C432AC" w:rsidP="00C432AC">
            <w:pPr>
              <w:jc w:val="both"/>
              <w:rPr>
                <w:szCs w:val="20"/>
              </w:rPr>
            </w:pPr>
            <w:r w:rsidRPr="00DD3EC0">
              <w:rPr>
                <w:szCs w:val="20"/>
              </w:rPr>
              <w:t xml:space="preserve">a) the nature of the nonconformities and any subsequent actions taken; </w:t>
            </w:r>
          </w:p>
          <w:p w14:paraId="0F340458" w14:textId="77777777" w:rsidR="00C432AC" w:rsidRPr="00DD3EC0" w:rsidRDefault="00C432AC" w:rsidP="00C432AC">
            <w:pPr>
              <w:jc w:val="both"/>
              <w:rPr>
                <w:szCs w:val="20"/>
              </w:rPr>
            </w:pPr>
            <w:r w:rsidRPr="00DD3EC0">
              <w:rPr>
                <w:szCs w:val="20"/>
              </w:rPr>
              <w:t>b) the results of any corrective action.</w:t>
            </w:r>
          </w:p>
        </w:tc>
        <w:tc>
          <w:tcPr>
            <w:tcW w:w="2084" w:type="dxa"/>
            <w:gridSpan w:val="3"/>
            <w:tcBorders>
              <w:top w:val="single" w:sz="4" w:space="0" w:color="auto"/>
              <w:left w:val="single" w:sz="4" w:space="0" w:color="auto"/>
              <w:bottom w:val="single" w:sz="4" w:space="0" w:color="auto"/>
              <w:right w:val="single" w:sz="4" w:space="0" w:color="auto"/>
            </w:tcBorders>
          </w:tcPr>
          <w:p w14:paraId="5997702B" w14:textId="77777777" w:rsidR="00C432AC" w:rsidRPr="00DD3EC0" w:rsidRDefault="00C432AC" w:rsidP="00ED0001">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1B71769"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2E7C2F41" w14:textId="77777777" w:rsidR="005415C6" w:rsidRPr="005415C6" w:rsidRDefault="005415C6" w:rsidP="005415C6">
            <w:pPr>
              <w:tabs>
                <w:tab w:val="left" w:pos="510"/>
              </w:tabs>
              <w:autoSpaceDE w:val="0"/>
              <w:autoSpaceDN w:val="0"/>
              <w:adjustRightInd w:val="0"/>
              <w:spacing w:before="20" w:after="20"/>
              <w:ind w:right="6"/>
              <w:jc w:val="both"/>
              <w:rPr>
                <w:szCs w:val="20"/>
              </w:rPr>
            </w:pPr>
            <w:r w:rsidRPr="005415C6">
              <w:rPr>
                <w:szCs w:val="20"/>
              </w:rPr>
              <w:t>Improvement in QMS (ISO 9001:2015 – Clause 10)</w:t>
            </w:r>
          </w:p>
          <w:p w14:paraId="74B39071" w14:textId="77777777" w:rsidR="005415C6" w:rsidRPr="005415C6" w:rsidRDefault="005415C6" w:rsidP="005415C6">
            <w:pPr>
              <w:tabs>
                <w:tab w:val="left" w:pos="510"/>
              </w:tabs>
              <w:autoSpaceDE w:val="0"/>
              <w:autoSpaceDN w:val="0"/>
              <w:adjustRightInd w:val="0"/>
              <w:spacing w:before="20" w:after="20"/>
              <w:ind w:right="6"/>
              <w:jc w:val="both"/>
              <w:rPr>
                <w:szCs w:val="20"/>
              </w:rPr>
            </w:pPr>
          </w:p>
          <w:p w14:paraId="27B92EB2" w14:textId="77777777" w:rsidR="005415C6" w:rsidRPr="005415C6" w:rsidRDefault="005415C6" w:rsidP="005415C6">
            <w:pPr>
              <w:tabs>
                <w:tab w:val="left" w:pos="510"/>
              </w:tabs>
              <w:autoSpaceDE w:val="0"/>
              <w:autoSpaceDN w:val="0"/>
              <w:adjustRightInd w:val="0"/>
              <w:spacing w:before="20" w:after="20"/>
              <w:ind w:right="6"/>
              <w:jc w:val="both"/>
              <w:rPr>
                <w:szCs w:val="20"/>
              </w:rPr>
            </w:pPr>
            <w:r w:rsidRPr="005415C6">
              <w:rPr>
                <w:szCs w:val="20"/>
              </w:rPr>
              <w:t>Corrective Actions (Clause 10.2)</w:t>
            </w:r>
          </w:p>
          <w:p w14:paraId="06412F05" w14:textId="77777777" w:rsidR="005415C6" w:rsidRPr="005415C6" w:rsidRDefault="005415C6" w:rsidP="005415C6">
            <w:pPr>
              <w:tabs>
                <w:tab w:val="left" w:pos="510"/>
              </w:tabs>
              <w:autoSpaceDE w:val="0"/>
              <w:autoSpaceDN w:val="0"/>
              <w:adjustRightInd w:val="0"/>
              <w:spacing w:before="20" w:after="20"/>
              <w:ind w:right="6"/>
              <w:jc w:val="both"/>
              <w:rPr>
                <w:szCs w:val="20"/>
              </w:rPr>
            </w:pPr>
            <w:r w:rsidRPr="005415C6">
              <w:rPr>
                <w:szCs w:val="20"/>
              </w:rPr>
              <w:t>Eliminating the root cause of nonconformities to prevent recurrence.</w:t>
            </w:r>
          </w:p>
          <w:p w14:paraId="7DC863BC" w14:textId="0DB589D1" w:rsidR="00801C8B" w:rsidRPr="00DD3EC0" w:rsidRDefault="005415C6" w:rsidP="005415C6">
            <w:pPr>
              <w:tabs>
                <w:tab w:val="left" w:pos="510"/>
              </w:tabs>
              <w:autoSpaceDE w:val="0"/>
              <w:autoSpaceDN w:val="0"/>
              <w:adjustRightInd w:val="0"/>
              <w:spacing w:before="20" w:after="20"/>
              <w:ind w:right="6"/>
              <w:jc w:val="both"/>
              <w:rPr>
                <w:szCs w:val="20"/>
              </w:rPr>
            </w:pPr>
            <w:r w:rsidRPr="005415C6">
              <w:rPr>
                <w:szCs w:val="20"/>
              </w:rPr>
              <w:t>Document Seen: Corrective Action Report (CAR), NCR Register.</w:t>
            </w:r>
          </w:p>
        </w:tc>
        <w:tc>
          <w:tcPr>
            <w:tcW w:w="284" w:type="dxa"/>
            <w:tcBorders>
              <w:top w:val="single" w:sz="4" w:space="0" w:color="auto"/>
              <w:bottom w:val="single" w:sz="4" w:space="0" w:color="auto"/>
              <w:right w:val="single" w:sz="6" w:space="0" w:color="auto"/>
            </w:tcBorders>
          </w:tcPr>
          <w:p w14:paraId="0BA7308A" w14:textId="77777777" w:rsidR="00C432AC" w:rsidRPr="00DD3EC0" w:rsidRDefault="00C432AC" w:rsidP="00C432AC">
            <w:pPr>
              <w:jc w:val="both"/>
              <w:rPr>
                <w:b/>
                <w:szCs w:val="20"/>
              </w:rPr>
            </w:pPr>
          </w:p>
        </w:tc>
      </w:tr>
      <w:tr w:rsidR="00C432AC" w:rsidRPr="00DD3EC0" w14:paraId="7DFE5D86" w14:textId="77777777" w:rsidTr="00B62B60">
        <w:trPr>
          <w:cantSplit/>
          <w:trHeight w:val="408"/>
        </w:trPr>
        <w:tc>
          <w:tcPr>
            <w:tcW w:w="6475" w:type="dxa"/>
            <w:gridSpan w:val="5"/>
            <w:tcBorders>
              <w:top w:val="single" w:sz="4" w:space="0" w:color="auto"/>
              <w:left w:val="single" w:sz="4" w:space="0" w:color="auto"/>
              <w:bottom w:val="single" w:sz="4" w:space="0" w:color="auto"/>
              <w:right w:val="single" w:sz="4" w:space="0" w:color="auto"/>
            </w:tcBorders>
          </w:tcPr>
          <w:p w14:paraId="51A3C538" w14:textId="77777777" w:rsidR="00C432AC" w:rsidRPr="00DD3EC0" w:rsidRDefault="00C432AC" w:rsidP="00C432AC">
            <w:pPr>
              <w:jc w:val="both"/>
              <w:rPr>
                <w:b/>
                <w:szCs w:val="20"/>
              </w:rPr>
            </w:pPr>
            <w:r w:rsidRPr="00DD3EC0">
              <w:rPr>
                <w:b/>
                <w:szCs w:val="20"/>
              </w:rPr>
              <w:t>10.3 Continual improvement</w:t>
            </w:r>
          </w:p>
        </w:tc>
        <w:tc>
          <w:tcPr>
            <w:tcW w:w="270" w:type="dxa"/>
            <w:gridSpan w:val="2"/>
            <w:vMerge w:val="restart"/>
            <w:tcBorders>
              <w:top w:val="single" w:sz="4" w:space="0" w:color="auto"/>
              <w:left w:val="single" w:sz="4" w:space="0" w:color="auto"/>
              <w:right w:val="single" w:sz="4" w:space="0" w:color="auto"/>
            </w:tcBorders>
          </w:tcPr>
          <w:p w14:paraId="12D1DA46"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17AF7C9C"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424C2398" w14:textId="77777777" w:rsidR="00C432AC" w:rsidRPr="00DD3EC0" w:rsidRDefault="00C432AC" w:rsidP="00C432AC">
            <w:pPr>
              <w:jc w:val="both"/>
              <w:rPr>
                <w:b/>
                <w:szCs w:val="20"/>
              </w:rPr>
            </w:pPr>
          </w:p>
        </w:tc>
      </w:tr>
      <w:tr w:rsidR="00C432AC" w:rsidRPr="00DD3EC0" w14:paraId="7806BD70"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2256DFAF" w14:textId="77777777" w:rsidR="00C432AC" w:rsidRPr="00DD3EC0" w:rsidRDefault="00C432AC" w:rsidP="00C432AC">
            <w:pPr>
              <w:jc w:val="both"/>
              <w:rPr>
                <w:szCs w:val="20"/>
              </w:rPr>
            </w:pPr>
            <w:r w:rsidRPr="00DD3EC0">
              <w:rPr>
                <w:szCs w:val="20"/>
              </w:rPr>
              <w:t>shall continually improve the suitability, adequacy and effectiveness of the quality management system</w:t>
            </w:r>
          </w:p>
          <w:p w14:paraId="79CFF5BE" w14:textId="77777777" w:rsidR="00C432AC" w:rsidRPr="00DD3EC0" w:rsidRDefault="00C432AC" w:rsidP="00C432AC">
            <w:pPr>
              <w:jc w:val="both"/>
              <w:rPr>
                <w:szCs w:val="20"/>
              </w:rPr>
            </w:pPr>
            <w:r w:rsidRPr="00DD3EC0">
              <w:rPr>
                <w:szCs w:val="20"/>
              </w:rPr>
              <w:t>shall consider the results of analysis and evaluation, and the outputs from management review, to determine if there are needs or opportunities that shall be addressed as part of continual improvement.</w:t>
            </w:r>
          </w:p>
        </w:tc>
        <w:tc>
          <w:tcPr>
            <w:tcW w:w="2084" w:type="dxa"/>
            <w:gridSpan w:val="3"/>
            <w:tcBorders>
              <w:top w:val="single" w:sz="4" w:space="0" w:color="auto"/>
              <w:left w:val="single" w:sz="4" w:space="0" w:color="auto"/>
              <w:bottom w:val="single" w:sz="4" w:space="0" w:color="auto"/>
              <w:right w:val="single" w:sz="4" w:space="0" w:color="auto"/>
            </w:tcBorders>
          </w:tcPr>
          <w:p w14:paraId="3A136A91" w14:textId="77777777" w:rsidR="00C432AC" w:rsidRPr="00DD3EC0" w:rsidRDefault="00C432AC" w:rsidP="001815AF">
            <w:pPr>
              <w:rPr>
                <w:szCs w:val="20"/>
              </w:rPr>
            </w:pPr>
          </w:p>
        </w:tc>
        <w:tc>
          <w:tcPr>
            <w:tcW w:w="270" w:type="dxa"/>
            <w:gridSpan w:val="2"/>
            <w:vMerge/>
            <w:tcBorders>
              <w:left w:val="single" w:sz="4" w:space="0" w:color="auto"/>
              <w:bottom w:val="single" w:sz="4" w:space="0" w:color="auto"/>
              <w:right w:val="single" w:sz="4" w:space="0" w:color="auto"/>
            </w:tcBorders>
          </w:tcPr>
          <w:p w14:paraId="15EC0FED"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71E2510F" w14:textId="6D06CAC2" w:rsidR="00317B12" w:rsidRDefault="00317B12" w:rsidP="00A41A3F">
            <w:pPr>
              <w:jc w:val="both"/>
              <w:rPr>
                <w:szCs w:val="20"/>
              </w:rPr>
            </w:pPr>
            <w:r w:rsidRPr="00317B12">
              <w:rPr>
                <w:szCs w:val="20"/>
              </w:rPr>
              <w:t>Continual improvement in QMS is about small, ongoing enhancements in processes, quality, customer satisfaction, and efficiency. It is evidenced in CI Logs, CAPA reports, training records, and management review outputs</w:t>
            </w:r>
          </w:p>
          <w:p w14:paraId="4D7110E0" w14:textId="46ACE537" w:rsidR="00A41A3F" w:rsidRPr="00A41A3F" w:rsidRDefault="00A41A3F" w:rsidP="00A41A3F">
            <w:pPr>
              <w:jc w:val="both"/>
              <w:rPr>
                <w:szCs w:val="20"/>
              </w:rPr>
            </w:pPr>
            <w:r w:rsidRPr="00A41A3F">
              <w:rPr>
                <w:szCs w:val="20"/>
              </w:rPr>
              <w:t>Tools Often Used for Continual Improvement</w:t>
            </w:r>
          </w:p>
          <w:p w14:paraId="05A13214" w14:textId="77777777" w:rsidR="00A41A3F" w:rsidRPr="00A41A3F" w:rsidRDefault="00A41A3F" w:rsidP="00A41A3F">
            <w:pPr>
              <w:jc w:val="both"/>
              <w:rPr>
                <w:szCs w:val="20"/>
              </w:rPr>
            </w:pPr>
          </w:p>
          <w:p w14:paraId="7D9E2F65" w14:textId="75A10B21" w:rsidR="00A41A3F" w:rsidRPr="00A41A3F" w:rsidRDefault="00A41A3F" w:rsidP="00A41A3F">
            <w:pPr>
              <w:jc w:val="both"/>
              <w:rPr>
                <w:szCs w:val="20"/>
              </w:rPr>
            </w:pPr>
            <w:r w:rsidRPr="00A41A3F">
              <w:rPr>
                <w:szCs w:val="20"/>
              </w:rPr>
              <w:t>PDCA Cycle (Plan-Do-Check-Act)</w:t>
            </w:r>
          </w:p>
          <w:p w14:paraId="198224BC" w14:textId="3E34DE89" w:rsidR="00A41A3F" w:rsidRPr="00A41A3F" w:rsidRDefault="00A41A3F" w:rsidP="00A41A3F">
            <w:pPr>
              <w:jc w:val="both"/>
              <w:rPr>
                <w:szCs w:val="20"/>
              </w:rPr>
            </w:pPr>
            <w:r w:rsidRPr="00A41A3F">
              <w:rPr>
                <w:szCs w:val="20"/>
              </w:rPr>
              <w:t xml:space="preserve">Root Cause Analysis </w:t>
            </w:r>
          </w:p>
          <w:p w14:paraId="04EAC18F" w14:textId="0D49F6D4" w:rsidR="00A41A3F" w:rsidRPr="00A41A3F" w:rsidRDefault="00A41A3F" w:rsidP="00A41A3F">
            <w:pPr>
              <w:jc w:val="both"/>
              <w:rPr>
                <w:szCs w:val="20"/>
              </w:rPr>
            </w:pPr>
            <w:r w:rsidRPr="00A41A3F">
              <w:rPr>
                <w:szCs w:val="20"/>
              </w:rPr>
              <w:t>Six Sigma / Lean Tools</w:t>
            </w:r>
          </w:p>
          <w:p w14:paraId="51F13A56" w14:textId="5DCA59BD" w:rsidR="00AC29C9" w:rsidRPr="00DD3EC0" w:rsidRDefault="00A41A3F" w:rsidP="00A41A3F">
            <w:pPr>
              <w:jc w:val="both"/>
              <w:rPr>
                <w:szCs w:val="20"/>
              </w:rPr>
            </w:pPr>
            <w:r w:rsidRPr="00A41A3F">
              <w:rPr>
                <w:szCs w:val="20"/>
              </w:rPr>
              <w:t xml:space="preserve">Benchmarking &amp; Best Practices </w:t>
            </w:r>
          </w:p>
        </w:tc>
        <w:tc>
          <w:tcPr>
            <w:tcW w:w="284" w:type="dxa"/>
            <w:tcBorders>
              <w:top w:val="single" w:sz="4" w:space="0" w:color="auto"/>
              <w:bottom w:val="single" w:sz="4" w:space="0" w:color="auto"/>
              <w:right w:val="single" w:sz="6" w:space="0" w:color="auto"/>
            </w:tcBorders>
          </w:tcPr>
          <w:p w14:paraId="2E57C3FE" w14:textId="77777777" w:rsidR="00C432AC" w:rsidRPr="00DD3EC0" w:rsidRDefault="00C432AC" w:rsidP="00C432AC">
            <w:pPr>
              <w:jc w:val="both"/>
              <w:rPr>
                <w:b/>
                <w:szCs w:val="20"/>
              </w:rPr>
            </w:pPr>
          </w:p>
        </w:tc>
      </w:tr>
      <w:tr w:rsidR="00C432AC" w:rsidRPr="00DD3EC0" w14:paraId="491C83E1"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359E6D8C" w14:textId="77777777"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14:paraId="19DD5114" w14:textId="77777777"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A7C2F1A"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6927D32E"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37DD8AA4" w14:textId="77777777" w:rsidR="00C432AC" w:rsidRPr="00DD3EC0" w:rsidRDefault="00C432AC" w:rsidP="00C432AC">
            <w:pPr>
              <w:jc w:val="both"/>
              <w:rPr>
                <w:b/>
                <w:szCs w:val="20"/>
              </w:rPr>
            </w:pPr>
          </w:p>
        </w:tc>
      </w:tr>
    </w:tbl>
    <w:p w14:paraId="65FC2175" w14:textId="77777777" w:rsidR="00744EAA" w:rsidRPr="00DD3EC0" w:rsidRDefault="003510CF" w:rsidP="003510CF">
      <w:pPr>
        <w:tabs>
          <w:tab w:val="left" w:pos="2255"/>
        </w:tabs>
        <w:rPr>
          <w:szCs w:val="20"/>
        </w:rPr>
      </w:pPr>
      <w:r w:rsidRPr="00DD3EC0">
        <w:rPr>
          <w:szCs w:val="20"/>
        </w:rPr>
        <w:tab/>
      </w:r>
    </w:p>
    <w:p w14:paraId="149C73BA" w14:textId="77777777" w:rsidR="00A744BF" w:rsidRPr="00DD3EC0" w:rsidRDefault="00A744BF" w:rsidP="000E2350">
      <w:pPr>
        <w:tabs>
          <w:tab w:val="left" w:pos="8595"/>
        </w:tabs>
        <w:rPr>
          <w:szCs w:val="20"/>
        </w:rPr>
      </w:pPr>
    </w:p>
    <w:p w14:paraId="51106177" w14:textId="77777777" w:rsidR="00A744BF" w:rsidRPr="00DD3EC0" w:rsidRDefault="00A744BF" w:rsidP="000E2350">
      <w:pPr>
        <w:tabs>
          <w:tab w:val="left" w:pos="8595"/>
        </w:tabs>
        <w:rPr>
          <w:szCs w:val="20"/>
        </w:rPr>
      </w:pPr>
    </w:p>
    <w:p w14:paraId="7C77E339" w14:textId="77777777" w:rsidR="00A744BF" w:rsidRPr="00DD3EC0" w:rsidRDefault="00A744BF" w:rsidP="000E2350">
      <w:pPr>
        <w:tabs>
          <w:tab w:val="left" w:pos="8595"/>
        </w:tabs>
        <w:rPr>
          <w:szCs w:val="20"/>
        </w:rPr>
      </w:pPr>
    </w:p>
    <w:p w14:paraId="1E550F79" w14:textId="77777777" w:rsidR="00A744BF" w:rsidRPr="00DD3EC0" w:rsidRDefault="00A744BF" w:rsidP="000E2350">
      <w:pPr>
        <w:tabs>
          <w:tab w:val="left" w:pos="8595"/>
        </w:tabs>
        <w:rPr>
          <w:szCs w:val="20"/>
        </w:rPr>
      </w:pPr>
    </w:p>
    <w:sectPr w:rsidR="00A744BF" w:rsidRPr="00DD3EC0" w:rsidSect="00955BB1">
      <w:headerReference w:type="even" r:id="rId8"/>
      <w:headerReference w:type="default" r:id="rId9"/>
      <w:footerReference w:type="even" r:id="rId10"/>
      <w:footerReference w:type="default" r:id="rId11"/>
      <w:headerReference w:type="first" r:id="rId12"/>
      <w:footerReference w:type="first" r:id="rId13"/>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8EFEDD" w14:textId="77777777" w:rsidR="0003071D" w:rsidRDefault="0003071D" w:rsidP="00953C25">
      <w:r>
        <w:separator/>
      </w:r>
    </w:p>
  </w:endnote>
  <w:endnote w:type="continuationSeparator" w:id="0">
    <w:p w14:paraId="34C2E3F6" w14:textId="77777777" w:rsidR="0003071D" w:rsidRDefault="0003071D" w:rsidP="00953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신명조">
    <w:altName w:val="Malgun Gothic"/>
    <w:charset w:val="81"/>
    <w:family w:val="auto"/>
    <w:pitch w:val="default"/>
    <w:sig w:usb0="00000000" w:usb1="00000000" w:usb2="00000010" w:usb3="00000000" w:csb0="00080000" w:csb1="00000000"/>
  </w:font>
  <w:font w:name="open_sansregular">
    <w:altName w:val="Times New Roman"/>
    <w:panose1 w:val="00000000000000000000"/>
    <w:charset w:val="00"/>
    <w:family w:val="roman"/>
    <w:notTrueType/>
    <w:pitch w:val="default"/>
  </w:font>
  <w:font w:name="BatangChe">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18EFEF" w14:textId="77777777" w:rsidR="000D27EF" w:rsidRDefault="000D27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EBDBB4" w14:textId="77777777" w:rsidR="009C2BEC" w:rsidRDefault="009C2BEC" w:rsidP="004331B2">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18</w:t>
    </w:r>
    <w:r>
      <w:rPr>
        <w:sz w:val="16"/>
      </w:rPr>
      <w:fldChar w:fldCharType="end"/>
    </w:r>
    <w:r>
      <w:rPr>
        <w:sz w:val="16"/>
      </w:rPr>
      <w:t xml:space="preserve"> of </w:t>
    </w:r>
    <w:fldSimple w:instr="NUMPAGES  \* MERGEFORMAT ">
      <w:r w:rsidRPr="008A155D">
        <w:rPr>
          <w:noProof/>
          <w:sz w:val="16"/>
        </w:rPr>
        <w:t>18</w:t>
      </w:r>
    </w:fldSimple>
  </w:p>
  <w:p w14:paraId="155837D3" w14:textId="77777777" w:rsidR="009C2BEC" w:rsidRPr="00C15BCF" w:rsidRDefault="009C2BEC" w:rsidP="002E736E">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14:paraId="74624C4D" w14:textId="77777777" w:rsidR="009C2BEC" w:rsidRPr="00066B59" w:rsidRDefault="009C2BEC">
    <w:pPr>
      <w:pStyle w:val="Footer"/>
      <w:rPr>
        <w:sz w:val="20"/>
      </w:rPr>
    </w:pPr>
    <w:r w:rsidRPr="00066B59">
      <w:rPr>
        <w:sz w:val="20"/>
      </w:rPr>
      <w:t>#-Kindly Furnish Audit Samples/Records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FB0006" w14:textId="77777777" w:rsidR="009C2BEC" w:rsidRDefault="009C2BEC" w:rsidP="00175BBC">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fldSimple w:instr="NUMPAGES  \* MERGEFORMAT ">
      <w:r w:rsidRPr="008A155D">
        <w:rPr>
          <w:noProof/>
          <w:sz w:val="16"/>
        </w:rPr>
        <w:t>18</w:t>
      </w:r>
    </w:fldSimple>
  </w:p>
  <w:p w14:paraId="7E3CCFE6" w14:textId="77777777" w:rsidR="009C2BEC" w:rsidRPr="00C15BCF" w:rsidRDefault="009C2BEC" w:rsidP="00175BBC">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14:paraId="7E00B625" w14:textId="77777777" w:rsidR="009C2BEC" w:rsidRPr="00C15BCF" w:rsidRDefault="009C2BEC">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577797" w14:textId="77777777" w:rsidR="0003071D" w:rsidRDefault="0003071D" w:rsidP="00953C25">
      <w:r>
        <w:separator/>
      </w:r>
    </w:p>
  </w:footnote>
  <w:footnote w:type="continuationSeparator" w:id="0">
    <w:p w14:paraId="0CBD783E" w14:textId="77777777" w:rsidR="0003071D" w:rsidRDefault="0003071D" w:rsidP="00953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AC31AE" w14:textId="77777777" w:rsidR="000D27EF" w:rsidRDefault="000D27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72C83" w14:textId="77777777" w:rsidR="009C2BEC" w:rsidRPr="009564DD" w:rsidRDefault="009C2BEC" w:rsidP="007473E2">
    <w:pPr>
      <w:pStyle w:val="Header"/>
      <w:jc w:val="center"/>
      <w:rPr>
        <w:rFonts w:ascii="Times New Roman" w:hAnsi="Times New Roman"/>
        <w:b/>
        <w:sz w:val="28"/>
      </w:rPr>
    </w:pPr>
    <w:r w:rsidRPr="00E9175A">
      <w:rPr>
        <w:rFonts w:ascii="Times New Roman" w:hAnsi="Times New Roman"/>
        <w:b/>
        <w:sz w:val="28"/>
      </w:rPr>
      <w:t>Audit Check list</w:t>
    </w:r>
  </w:p>
  <w:p w14:paraId="33739374" w14:textId="77777777" w:rsidR="009C2BEC" w:rsidRPr="00E9175A" w:rsidRDefault="009C2BEC" w:rsidP="007473E2">
    <w:pPr>
      <w:pStyle w:val="Header"/>
      <w:tabs>
        <w:tab w:val="center" w:pos="4960"/>
        <w:tab w:val="left" w:pos="8878"/>
      </w:tabs>
      <w:jc w:val="center"/>
      <w:rPr>
        <w:rFonts w:ascii="Times New Roman" w:hAnsi="Times New Roman"/>
      </w:rPr>
    </w:pPr>
    <w:r w:rsidRPr="00E9175A">
      <w:rPr>
        <w:rFonts w:ascii="Times New Roman" w:hAnsi="Times New Roman"/>
      </w:rPr>
      <w:t>ISO9001:20</w:t>
    </w:r>
    <w:r>
      <w:rPr>
        <w:rFonts w:ascii="Times New Roman" w:hAnsi="Times New Roman"/>
      </w:rPr>
      <w:t>15</w:t>
    </w:r>
  </w:p>
  <w:p w14:paraId="73EC9843" w14:textId="77777777" w:rsidR="009C2BEC" w:rsidRDefault="009C2BEC">
    <w:pPr>
      <w:pStyle w:val="Header"/>
    </w:pPr>
    <w:r>
      <w:t xml:space="preserve">                                        </w:t>
    </w:r>
  </w:p>
  <w:p w14:paraId="569A3B59" w14:textId="77777777" w:rsidR="009C2BEC" w:rsidRDefault="009C2BEC">
    <w:pPr>
      <w:pStyle w:val="Header"/>
    </w:pPr>
  </w:p>
  <w:p w14:paraId="75E3ACA8" w14:textId="77777777" w:rsidR="009C2BEC" w:rsidRDefault="009C2BEC">
    <w:pPr>
      <w:pStyle w:val="Header"/>
    </w:pPr>
  </w:p>
  <w:p w14:paraId="3A639561" w14:textId="77777777" w:rsidR="009C2BEC" w:rsidRDefault="009C2B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8CEC10" w14:textId="1A0C45D5" w:rsidR="009C2BEC" w:rsidRDefault="00C36EEA" w:rsidP="00271C9D">
    <w:pPr>
      <w:pStyle w:val="Header"/>
      <w:jc w:val="center"/>
      <w:rPr>
        <w:rFonts w:ascii="Times New Roman" w:hAnsi="Times New Roman"/>
        <w:b/>
        <w:sz w:val="28"/>
      </w:rPr>
    </w:pPr>
    <w:bookmarkStart w:id="0" w:name="_GoBack"/>
    <w:r>
      <w:rPr>
        <w:noProof/>
        <w:sz w:val="24"/>
        <w:szCs w:val="24"/>
      </w:rPr>
      <w:drawing>
        <wp:anchor distT="0" distB="0" distL="114300" distR="114300" simplePos="0" relativeHeight="251663872" behindDoc="0" locked="0" layoutInCell="1" allowOverlap="1" wp14:anchorId="63DFCE6C" wp14:editId="2A279485">
          <wp:simplePos x="0" y="0"/>
          <wp:positionH relativeFrom="margin">
            <wp:posOffset>4695825</wp:posOffset>
          </wp:positionH>
          <wp:positionV relativeFrom="paragraph">
            <wp:posOffset>-114300</wp:posOffset>
          </wp:positionV>
          <wp:extent cx="1285875" cy="911097"/>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285875" cy="911097"/>
                  </a:xfrm>
                  <a:prstGeom prst="rect">
                    <a:avLst/>
                  </a:prstGeom>
                  <a:noFill/>
                </pic:spPr>
              </pic:pic>
            </a:graphicData>
          </a:graphic>
          <wp14:sizeRelH relativeFrom="margin">
            <wp14:pctWidth>0</wp14:pctWidth>
          </wp14:sizeRelH>
          <wp14:sizeRelV relativeFrom="margin">
            <wp14:pctHeight>0</wp14:pctHeight>
          </wp14:sizeRelV>
        </wp:anchor>
      </w:drawing>
    </w:r>
    <w:bookmarkEnd w:id="0"/>
    <w:r w:rsidR="000D27EF">
      <w:rPr>
        <w:noProof/>
        <w:sz w:val="30"/>
        <w:lang w:val="en-US"/>
      </w:rPr>
      <mc:AlternateContent>
        <mc:Choice Requires="wps">
          <w:drawing>
            <wp:anchor distT="0" distB="0" distL="114300" distR="114300" simplePos="0" relativeHeight="251661824" behindDoc="0" locked="0" layoutInCell="1" allowOverlap="1" wp14:anchorId="46AB0537" wp14:editId="7EBC54C0">
              <wp:simplePos x="0" y="0"/>
              <wp:positionH relativeFrom="column">
                <wp:posOffset>-647700</wp:posOffset>
              </wp:positionH>
              <wp:positionV relativeFrom="paragraph">
                <wp:posOffset>9525</wp:posOffset>
              </wp:positionV>
              <wp:extent cx="2676525" cy="666750"/>
              <wp:effectExtent l="0" t="0" r="28575" b="1905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6525" cy="666750"/>
                      </a:xfrm>
                      <a:prstGeom prst="rect">
                        <a:avLst/>
                      </a:prstGeom>
                      <a:solidFill>
                        <a:srgbClr val="FFFFFF"/>
                      </a:solidFill>
                      <a:ln w="9525">
                        <a:solidFill>
                          <a:srgbClr val="000000"/>
                        </a:solidFill>
                        <a:miter lim="800000"/>
                        <a:headEnd/>
                        <a:tailEnd/>
                      </a:ln>
                    </wps:spPr>
                    <wps:txbx>
                      <w:txbxContent>
                        <w:p w14:paraId="71B3C383" w14:textId="77777777" w:rsidR="000D27EF" w:rsidRPr="00403F16" w:rsidRDefault="000D27EF" w:rsidP="000D27EF">
                          <w:pPr>
                            <w:jc w:val="center"/>
                            <w:rPr>
                              <w:b/>
                              <w:sz w:val="32"/>
                            </w:rPr>
                          </w:pPr>
                          <w:r>
                            <w:rPr>
                              <w:rFonts w:eastAsia="BatangChe"/>
                              <w:kern w:val="2"/>
                              <w:szCs w:val="20"/>
                              <w:lang w:eastAsia="ko-KR"/>
                            </w:rPr>
                            <w:t>{{ Organization_Name }}</w:t>
                          </w:r>
                          <w:r w:rsidRPr="0042654A">
                            <w:rPr>
                              <w:rFonts w:eastAsia="BatangChe"/>
                              <w:color w:val="FF0000"/>
                              <w:kern w:val="2"/>
                              <w:szCs w:val="20"/>
                              <w:lang w:eastAsia="ko-KR"/>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AB0537" id="Rectangle 3" o:spid="_x0000_s1026" style="position:absolute;left:0;text-align:left;margin-left:-51pt;margin-top:.75pt;width:210.75pt;height:5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">
              <v:textbox>
                <w:txbxContent>
                  <w:p w14:paraId="71B3C383" w14:textId="77777777" w:rsidR="000D27EF" w:rsidRPr="00403F16" w:rsidRDefault="000D27EF" w:rsidP="000D27EF">
                    <w:pPr>
                      <w:jc w:val="center"/>
                      <w:rPr>
                        <w:b/>
                        <w:sz w:val="32"/>
                      </w:rPr>
                    </w:pPr>
                    <w:r>
                      <w:rPr>
                        <w:rFonts w:eastAsia="BatangChe"/>
                        <w:kern w:val="2"/>
                        <w:szCs w:val="20"/>
                        <w:lang w:eastAsia="ko-KR"/>
                      </w:rPr>
                      <w:t>{{ Organization_Name }}</w:t>
                    </w:r>
                    <w:r w:rsidRPr="0042654A">
                      <w:rPr>
                        <w:rFonts w:eastAsia="BatangChe"/>
                        <w:color w:val="FF0000"/>
                        <w:kern w:val="2"/>
                        <w:szCs w:val="20"/>
                        <w:lang w:eastAsia="ko-KR"/>
                      </w:rPr>
                      <w:tab/>
                    </w:r>
                  </w:p>
                </w:txbxContent>
              </v:textbox>
            </v:rect>
          </w:pict>
        </mc:Fallback>
      </mc:AlternateContent>
    </w:r>
    <w:r w:rsidR="009C2BEC">
      <w:rPr>
        <w:noProof/>
        <w:lang w:val="en-US"/>
      </w:rPr>
      <w:t xml:space="preserve">                                                                                                                                                                                                                                                                   </w:t>
    </w:r>
    <w:r w:rsidR="009C2BEC" w:rsidRPr="00E9175A">
      <w:rPr>
        <w:rFonts w:ascii="Times New Roman" w:hAnsi="Times New Roman"/>
        <w:b/>
        <w:sz w:val="28"/>
      </w:rPr>
      <w:t>Audit Check list</w:t>
    </w:r>
    <w:r w:rsidR="009C2BEC">
      <w:rPr>
        <w:noProof/>
        <w:lang w:val="en-US"/>
      </w:rPr>
      <w:t xml:space="preserve">                                   </w:t>
    </w:r>
    <w:r w:rsidR="009C2BEC" w:rsidRPr="00070D5D">
      <w:rPr>
        <w:noProof/>
        <w:color w:val="000000" w:themeColor="text1"/>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248F2F5" w14:textId="77777777" w:rsidR="009C2BEC" w:rsidRDefault="009C2BEC" w:rsidP="00070D5D">
    <w:pPr>
      <w:pStyle w:val="Header"/>
      <w:rPr>
        <w:rFonts w:ascii="Times New Roman" w:hAnsi="Times New Roman"/>
        <w:b/>
        <w:sz w:val="4"/>
      </w:rPr>
    </w:pPr>
  </w:p>
  <w:p w14:paraId="239D9658" w14:textId="77777777" w:rsidR="009C2BEC" w:rsidRDefault="009C2BEC" w:rsidP="00070D5D">
    <w:pPr>
      <w:pStyle w:val="Header"/>
      <w:rPr>
        <w:rFonts w:ascii="Times New Roman" w:hAnsi="Times New Roman"/>
      </w:rPr>
    </w:pPr>
  </w:p>
  <w:p w14:paraId="6F9D72AD" w14:textId="77777777" w:rsidR="009C2BEC" w:rsidRPr="00E9175A" w:rsidRDefault="009C2BEC" w:rsidP="00070D5D">
    <w:pPr>
      <w:pStyle w:val="Header"/>
      <w:rPr>
        <w:rFonts w:ascii="Times New Roman" w:hAnsi="Times New Roman"/>
      </w:rPr>
    </w:pPr>
    <w:r>
      <w:rPr>
        <w:rFonts w:ascii="Times New Roman" w:hAnsi="Times New Roman"/>
      </w:rPr>
      <w:t xml:space="preserve">                                                                                       </w:t>
    </w:r>
    <w:r w:rsidRPr="00E9175A">
      <w:rPr>
        <w:rFonts w:ascii="Times New Roman" w:hAnsi="Times New Roman"/>
      </w:rPr>
      <w:t>ISO9001:20</w:t>
    </w:r>
    <w:r>
      <w:rPr>
        <w:rFonts w:ascii="Times New Roman" w:hAnsi="Times New Roman"/>
      </w:rPr>
      <w:t>15</w:t>
    </w:r>
  </w:p>
  <w:p w14:paraId="06454658" w14:textId="77777777" w:rsidR="009C2BEC" w:rsidRDefault="009C2BEC">
    <w:pPr>
      <w:pStyle w:val="Header"/>
    </w:pPr>
  </w:p>
  <w:p w14:paraId="2AA85C3C" w14:textId="77777777" w:rsidR="009C2BEC" w:rsidRDefault="009C2BEC" w:rsidP="002A7A4D">
    <w:pPr>
      <w:pStyle w:val="Header"/>
      <w:tabs>
        <w:tab w:val="clear" w:pos="9072"/>
        <w:tab w:val="left" w:pos="4536"/>
      </w:tabs>
    </w:pPr>
  </w:p>
  <w:p w14:paraId="17E74177" w14:textId="77777777" w:rsidR="009C2BEC" w:rsidRDefault="009C2B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0B"/>
    <w:multiLevelType w:val="hybridMultilevel"/>
    <w:tmpl w:val="310C50B2"/>
    <w:lvl w:ilvl="0" w:tplc="FFFFFFFF">
      <w:start w:val="2"/>
      <w:numFmt w:val="decimal"/>
      <w:lvlText w:val="4.4.%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E"/>
    <w:multiLevelType w:val="hybridMultilevel"/>
    <w:tmpl w:val="25A70BF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F"/>
    <w:multiLevelType w:val="hybridMultilevel"/>
    <w:tmpl w:val="1DBABF00"/>
    <w:lvl w:ilvl="0" w:tplc="FFFFFFFF">
      <w:start w:val="2"/>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2"/>
    <w:multiLevelType w:val="hybridMultilevel"/>
    <w:tmpl w:val="1381823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3"/>
    <w:multiLevelType w:val="hybridMultilevel"/>
    <w:tmpl w:val="5DB70AE4"/>
    <w:lvl w:ilvl="0" w:tplc="FFFFFFFF">
      <w:start w:val="2"/>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15"/>
    <w:multiLevelType w:val="hybridMultilevel"/>
    <w:tmpl w:val="6590700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16"/>
    <w:multiLevelType w:val="hybridMultilevel"/>
    <w:tmpl w:val="15014AC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3C67E7F"/>
    <w:multiLevelType w:val="singleLevel"/>
    <w:tmpl w:val="5B309AFC"/>
    <w:lvl w:ilvl="0">
      <w:start w:val="1"/>
      <w:numFmt w:val="decimal"/>
      <w:lvlText w:val="%1."/>
      <w:legacy w:legacy="1" w:legacySpace="0" w:legacyIndent="283"/>
      <w:lvlJc w:val="left"/>
      <w:pPr>
        <w:ind w:left="283" w:hanging="283"/>
      </w:pPr>
    </w:lvl>
  </w:abstractNum>
  <w:abstractNum w:abstractNumId="14" w15:restartNumberingAfterBreak="0">
    <w:nsid w:val="03D07C2D"/>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3E461A0"/>
    <w:multiLevelType w:val="hybridMultilevel"/>
    <w:tmpl w:val="0484847C"/>
    <w:lvl w:ilvl="0" w:tplc="04090001">
      <w:start w:val="1"/>
      <w:numFmt w:val="bullet"/>
      <w:lvlText w:val=""/>
      <w:lvlJc w:val="left"/>
      <w:pPr>
        <w:ind w:left="360" w:hanging="360"/>
      </w:pPr>
      <w:rPr>
        <w:rFonts w:ascii="Symbol" w:hAnsi="Symbol"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C9020EF"/>
    <w:multiLevelType w:val="hybridMultilevel"/>
    <w:tmpl w:val="C04CA2B2"/>
    <w:lvl w:ilvl="0" w:tplc="737CD97A">
      <w:start w:val="7"/>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7" w15:restartNumberingAfterBreak="0">
    <w:nsid w:val="2150378C"/>
    <w:multiLevelType w:val="hybridMultilevel"/>
    <w:tmpl w:val="4B0A14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1C52B44"/>
    <w:multiLevelType w:val="hybridMultilevel"/>
    <w:tmpl w:val="2190DCE6"/>
    <w:lvl w:ilvl="0" w:tplc="8A64A2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08764A"/>
    <w:multiLevelType w:val="singleLevel"/>
    <w:tmpl w:val="87E874BC"/>
    <w:lvl w:ilvl="0">
      <w:start w:val="19"/>
      <w:numFmt w:val="lowerLetter"/>
      <w:lvlText w:val="(%1. "/>
      <w:legacy w:legacy="1" w:legacySpace="0" w:legacyIndent="283"/>
      <w:lvlJc w:val="left"/>
      <w:pPr>
        <w:ind w:left="418" w:hanging="283"/>
      </w:pPr>
      <w:rPr>
        <w:rFonts w:ascii="Arial" w:hAnsi="Arial" w:hint="default"/>
        <w:b w:val="0"/>
        <w:i w:val="0"/>
        <w:sz w:val="18"/>
        <w:u w:val="none"/>
      </w:rPr>
    </w:lvl>
  </w:abstractNum>
  <w:abstractNum w:abstractNumId="20" w15:restartNumberingAfterBreak="0">
    <w:nsid w:val="333B0F17"/>
    <w:multiLevelType w:val="hybridMultilevel"/>
    <w:tmpl w:val="996063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F1245F"/>
    <w:multiLevelType w:val="singleLevel"/>
    <w:tmpl w:val="04090005"/>
    <w:lvl w:ilvl="0">
      <w:start w:val="1"/>
      <w:numFmt w:val="bullet"/>
      <w:lvlText w:val=""/>
      <w:lvlJc w:val="left"/>
      <w:pPr>
        <w:ind w:left="360" w:hanging="360"/>
      </w:pPr>
      <w:rPr>
        <w:rFonts w:ascii="Wingdings" w:hAnsi="Wingdings" w:hint="default"/>
      </w:rPr>
    </w:lvl>
  </w:abstractNum>
  <w:abstractNum w:abstractNumId="22" w15:restartNumberingAfterBreak="0">
    <w:nsid w:val="3A8957B2"/>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E3C4E31"/>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1E113AD"/>
    <w:multiLevelType w:val="multilevel"/>
    <w:tmpl w:val="1492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8040DB"/>
    <w:multiLevelType w:val="multilevel"/>
    <w:tmpl w:val="9FDA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BA2089"/>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6CE0A86"/>
    <w:multiLevelType w:val="multilevel"/>
    <w:tmpl w:val="D6481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CB722D"/>
    <w:multiLevelType w:val="hybridMultilevel"/>
    <w:tmpl w:val="BB2E5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4A0F2B"/>
    <w:multiLevelType w:val="singleLevel"/>
    <w:tmpl w:val="FFFFFFFF"/>
    <w:lvl w:ilvl="0">
      <w:numFmt w:val="decimal"/>
      <w:lvlText w:val="*"/>
      <w:lvlJc w:val="left"/>
    </w:lvl>
  </w:abstractNum>
  <w:abstractNum w:abstractNumId="30" w15:restartNumberingAfterBreak="0">
    <w:nsid w:val="53ED7861"/>
    <w:multiLevelType w:val="hybridMultilevel"/>
    <w:tmpl w:val="E85A7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447CE0"/>
    <w:multiLevelType w:val="multilevel"/>
    <w:tmpl w:val="DBEE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E75B7A"/>
    <w:multiLevelType w:val="hybridMultilevel"/>
    <w:tmpl w:val="1B9CA782"/>
    <w:lvl w:ilvl="0" w:tplc="A8FC5B4E">
      <w:start w:val="7"/>
      <w:numFmt w:val="bullet"/>
      <w:lvlText w:val="-"/>
      <w:lvlJc w:val="left"/>
      <w:pPr>
        <w:ind w:left="750" w:hanging="360"/>
      </w:pPr>
      <w:rPr>
        <w:rFonts w:ascii="Times New Roman" w:eastAsia="Times New Roman" w:hAnsi="Times New Roman" w:cs="Times New Roman"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3" w15:restartNumberingAfterBreak="0">
    <w:nsid w:val="5F062453"/>
    <w:multiLevelType w:val="hybridMultilevel"/>
    <w:tmpl w:val="FE000334"/>
    <w:lvl w:ilvl="0" w:tplc="2E2CB24C">
      <w:start w:val="1"/>
      <w:numFmt w:val="bullet"/>
      <w:lvlText w:val=""/>
      <w:lvlJc w:val="left"/>
      <w:pPr>
        <w:ind w:left="360" w:hanging="360"/>
      </w:pPr>
      <w:rPr>
        <w:rFonts w:ascii="Wingdings" w:hAnsi="Wingdings"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25B0774"/>
    <w:multiLevelType w:val="multilevel"/>
    <w:tmpl w:val="332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0C1D1A"/>
    <w:multiLevelType w:val="multilevel"/>
    <w:tmpl w:val="5E461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080F02"/>
    <w:multiLevelType w:val="multilevel"/>
    <w:tmpl w:val="F67A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9F4A18"/>
    <w:multiLevelType w:val="multilevel"/>
    <w:tmpl w:val="83EC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51D4F"/>
    <w:multiLevelType w:val="singleLevel"/>
    <w:tmpl w:val="87E874BC"/>
    <w:lvl w:ilvl="0">
      <w:start w:val="19"/>
      <w:numFmt w:val="lowerLetter"/>
      <w:lvlText w:val="(%1. "/>
      <w:legacy w:legacy="1" w:legacySpace="0" w:legacyIndent="283"/>
      <w:lvlJc w:val="left"/>
      <w:pPr>
        <w:ind w:left="778" w:hanging="283"/>
      </w:pPr>
      <w:rPr>
        <w:rFonts w:ascii="Arial" w:hAnsi="Arial" w:hint="default"/>
        <w:b w:val="0"/>
        <w:i w:val="0"/>
        <w:sz w:val="18"/>
        <w:u w:val="none"/>
      </w:rPr>
    </w:lvl>
  </w:abstractNum>
  <w:abstractNum w:abstractNumId="39" w15:restartNumberingAfterBreak="0">
    <w:nsid w:val="738B7C42"/>
    <w:multiLevelType w:val="hybridMultilevel"/>
    <w:tmpl w:val="A98AAD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6EB5C1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7909250E"/>
    <w:multiLevelType w:val="hybridMultilevel"/>
    <w:tmpl w:val="1164AE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9E71BE"/>
    <w:multiLevelType w:val="hybridMultilevel"/>
    <w:tmpl w:val="C650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1"/>
    <w:lvlOverride w:ilvl="0">
      <w:lvl w:ilvl="0">
        <w:start w:val="1"/>
        <w:numFmt w:val="bullet"/>
        <w:lvlText w:val=""/>
        <w:legacy w:legacy="1" w:legacySpace="0" w:legacyIndent="284"/>
        <w:lvlJc w:val="left"/>
        <w:pPr>
          <w:ind w:left="569" w:hanging="284"/>
        </w:pPr>
        <w:rPr>
          <w:rFonts w:ascii="Symbol" w:hAnsi="Symbol" w:hint="default"/>
        </w:rPr>
      </w:lvl>
    </w:lvlOverride>
  </w:num>
  <w:num w:numId="4">
    <w:abstractNumId w:val="13"/>
    <w:lvlOverride w:ilvl="0">
      <w:lvl w:ilvl="0">
        <w:start w:val="2"/>
        <w:numFmt w:val="decimal"/>
        <w:lvlText w:val="%1."/>
        <w:legacy w:legacy="1" w:legacySpace="0" w:legacyIndent="283"/>
        <w:lvlJc w:val="left"/>
        <w:pPr>
          <w:ind w:left="283" w:hanging="283"/>
        </w:pPr>
      </w:lvl>
    </w:lvlOverride>
  </w:num>
  <w:num w:numId="5">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6">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7">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8">
    <w:abstractNumId w:val="1"/>
    <w:lvlOverride w:ilvl="0">
      <w:lvl w:ilvl="0">
        <w:start w:val="1"/>
        <w:numFmt w:val="bullet"/>
        <w:lvlText w:val=""/>
        <w:legacy w:legacy="1" w:legacySpace="0" w:legacyIndent="284"/>
        <w:lvlJc w:val="left"/>
        <w:pPr>
          <w:ind w:left="284" w:hanging="284"/>
        </w:pPr>
        <w:rPr>
          <w:rFonts w:ascii="Symbol" w:hAnsi="Symbol" w:hint="default"/>
        </w:rPr>
      </w:lvl>
    </w:lvlOverride>
  </w:num>
  <w:num w:numId="9">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10">
    <w:abstractNumId w:val="1"/>
    <w:lvlOverride w:ilvl="0">
      <w:lvl w:ilvl="0">
        <w:start w:val="1"/>
        <w:numFmt w:val="bullet"/>
        <w:lvlText w:val=""/>
        <w:legacy w:legacy="1" w:legacySpace="0" w:legacyIndent="283"/>
        <w:lvlJc w:val="left"/>
        <w:pPr>
          <w:ind w:left="715" w:hanging="283"/>
        </w:pPr>
        <w:rPr>
          <w:rFonts w:ascii="Symbol" w:hAnsi="Symbol" w:hint="default"/>
        </w:rPr>
      </w:lvl>
    </w:lvlOverride>
  </w:num>
  <w:num w:numId="11">
    <w:abstractNumId w:val="19"/>
  </w:num>
  <w:num w:numId="12">
    <w:abstractNumId w:val="38"/>
  </w:num>
  <w:num w:numId="13">
    <w:abstractNumId w:val="28"/>
  </w:num>
  <w:num w:numId="14">
    <w:abstractNumId w:val="21"/>
  </w:num>
  <w:num w:numId="15">
    <w:abstractNumId w:val="29"/>
  </w:num>
  <w:num w:numId="16">
    <w:abstractNumId w:val="32"/>
  </w:num>
  <w:num w:numId="17">
    <w:abstractNumId w:val="16"/>
  </w:num>
  <w:num w:numId="18">
    <w:abstractNumId w:val="40"/>
  </w:num>
  <w:num w:numId="19">
    <w:abstractNumId w:val="42"/>
  </w:num>
  <w:num w:numId="20">
    <w:abstractNumId w:val="39"/>
  </w:num>
  <w:num w:numId="21">
    <w:abstractNumId w:val="31"/>
  </w:num>
  <w:num w:numId="22">
    <w:abstractNumId w:val="37"/>
  </w:num>
  <w:num w:numId="23">
    <w:abstractNumId w:val="2"/>
  </w:num>
  <w:num w:numId="24">
    <w:abstractNumId w:val="3"/>
  </w:num>
  <w:num w:numId="25">
    <w:abstractNumId w:val="4"/>
  </w:num>
  <w:num w:numId="26">
    <w:abstractNumId w:val="5"/>
  </w:num>
  <w:num w:numId="27">
    <w:abstractNumId w:val="6"/>
  </w:num>
  <w:num w:numId="28">
    <w:abstractNumId w:val="7"/>
  </w:num>
  <w:num w:numId="29">
    <w:abstractNumId w:val="8"/>
  </w:num>
  <w:num w:numId="30">
    <w:abstractNumId w:val="9"/>
  </w:num>
  <w:num w:numId="31">
    <w:abstractNumId w:val="10"/>
  </w:num>
  <w:num w:numId="32">
    <w:abstractNumId w:val="20"/>
  </w:num>
  <w:num w:numId="33">
    <w:abstractNumId w:val="30"/>
  </w:num>
  <w:num w:numId="34">
    <w:abstractNumId w:val="11"/>
  </w:num>
  <w:num w:numId="35">
    <w:abstractNumId w:val="12"/>
  </w:num>
  <w:num w:numId="36">
    <w:abstractNumId w:val="24"/>
  </w:num>
  <w:num w:numId="37">
    <w:abstractNumId w:val="34"/>
  </w:num>
  <w:num w:numId="38">
    <w:abstractNumId w:val="18"/>
  </w:num>
  <w:num w:numId="39">
    <w:abstractNumId w:val="17"/>
  </w:num>
  <w:num w:numId="40">
    <w:abstractNumId w:val="33"/>
  </w:num>
  <w:num w:numId="41">
    <w:abstractNumId w:val="15"/>
  </w:num>
  <w:num w:numId="42">
    <w:abstractNumId w:val="26"/>
  </w:num>
  <w:num w:numId="43">
    <w:abstractNumId w:val="22"/>
  </w:num>
  <w:num w:numId="44">
    <w:abstractNumId w:val="23"/>
  </w:num>
  <w:num w:numId="45">
    <w:abstractNumId w:val="14"/>
  </w:num>
  <w:num w:numId="46">
    <w:abstractNumId w:val="41"/>
  </w:num>
  <w:num w:numId="47">
    <w:abstractNumId w:val="36"/>
  </w:num>
  <w:num w:numId="48">
    <w:abstractNumId w:val="27"/>
  </w:num>
  <w:num w:numId="49">
    <w:abstractNumId w:val="25"/>
  </w:num>
  <w:num w:numId="5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C25"/>
    <w:rsid w:val="00000BBA"/>
    <w:rsid w:val="00000CDD"/>
    <w:rsid w:val="0000105F"/>
    <w:rsid w:val="000011C8"/>
    <w:rsid w:val="0000225B"/>
    <w:rsid w:val="00002531"/>
    <w:rsid w:val="000048F1"/>
    <w:rsid w:val="00005C14"/>
    <w:rsid w:val="000100B7"/>
    <w:rsid w:val="0001098F"/>
    <w:rsid w:val="00011A6B"/>
    <w:rsid w:val="00012B22"/>
    <w:rsid w:val="00016638"/>
    <w:rsid w:val="00017237"/>
    <w:rsid w:val="00017484"/>
    <w:rsid w:val="00017690"/>
    <w:rsid w:val="00024764"/>
    <w:rsid w:val="00025267"/>
    <w:rsid w:val="000275AA"/>
    <w:rsid w:val="0003071D"/>
    <w:rsid w:val="000324CE"/>
    <w:rsid w:val="00033716"/>
    <w:rsid w:val="00033A8F"/>
    <w:rsid w:val="000348F9"/>
    <w:rsid w:val="0003586A"/>
    <w:rsid w:val="00036D02"/>
    <w:rsid w:val="00037683"/>
    <w:rsid w:val="00040E8D"/>
    <w:rsid w:val="000442F9"/>
    <w:rsid w:val="00044DCE"/>
    <w:rsid w:val="00044F0B"/>
    <w:rsid w:val="000452C4"/>
    <w:rsid w:val="00045A4D"/>
    <w:rsid w:val="00047858"/>
    <w:rsid w:val="00050496"/>
    <w:rsid w:val="0005061F"/>
    <w:rsid w:val="00053BA8"/>
    <w:rsid w:val="00054D02"/>
    <w:rsid w:val="00055CC2"/>
    <w:rsid w:val="00055F5D"/>
    <w:rsid w:val="000572F3"/>
    <w:rsid w:val="00060025"/>
    <w:rsid w:val="0006008D"/>
    <w:rsid w:val="00060B9B"/>
    <w:rsid w:val="000618EF"/>
    <w:rsid w:val="00062C75"/>
    <w:rsid w:val="00063F75"/>
    <w:rsid w:val="00064FBF"/>
    <w:rsid w:val="000651A8"/>
    <w:rsid w:val="00065DDC"/>
    <w:rsid w:val="00066B59"/>
    <w:rsid w:val="00070207"/>
    <w:rsid w:val="00070D5D"/>
    <w:rsid w:val="0007170A"/>
    <w:rsid w:val="00071D99"/>
    <w:rsid w:val="00074D1D"/>
    <w:rsid w:val="00075A68"/>
    <w:rsid w:val="00075C6D"/>
    <w:rsid w:val="000766F2"/>
    <w:rsid w:val="000774A3"/>
    <w:rsid w:val="0008025C"/>
    <w:rsid w:val="00081D61"/>
    <w:rsid w:val="000823C0"/>
    <w:rsid w:val="00083395"/>
    <w:rsid w:val="00085999"/>
    <w:rsid w:val="00086273"/>
    <w:rsid w:val="000869EB"/>
    <w:rsid w:val="00090DF7"/>
    <w:rsid w:val="0009187A"/>
    <w:rsid w:val="00092E3B"/>
    <w:rsid w:val="00093359"/>
    <w:rsid w:val="00094106"/>
    <w:rsid w:val="00094524"/>
    <w:rsid w:val="00095FE3"/>
    <w:rsid w:val="00096A92"/>
    <w:rsid w:val="00097122"/>
    <w:rsid w:val="00097255"/>
    <w:rsid w:val="00097681"/>
    <w:rsid w:val="000977DE"/>
    <w:rsid w:val="00097A05"/>
    <w:rsid w:val="000A0A63"/>
    <w:rsid w:val="000A0D94"/>
    <w:rsid w:val="000A22A5"/>
    <w:rsid w:val="000A2CF1"/>
    <w:rsid w:val="000A4602"/>
    <w:rsid w:val="000A5522"/>
    <w:rsid w:val="000A5716"/>
    <w:rsid w:val="000A64C5"/>
    <w:rsid w:val="000A6FEF"/>
    <w:rsid w:val="000A7497"/>
    <w:rsid w:val="000B0102"/>
    <w:rsid w:val="000B0E52"/>
    <w:rsid w:val="000B13FE"/>
    <w:rsid w:val="000B4779"/>
    <w:rsid w:val="000B6212"/>
    <w:rsid w:val="000B7E14"/>
    <w:rsid w:val="000C1B10"/>
    <w:rsid w:val="000C5978"/>
    <w:rsid w:val="000C617A"/>
    <w:rsid w:val="000C761C"/>
    <w:rsid w:val="000C7660"/>
    <w:rsid w:val="000C774B"/>
    <w:rsid w:val="000D1850"/>
    <w:rsid w:val="000D202D"/>
    <w:rsid w:val="000D20C6"/>
    <w:rsid w:val="000D23CF"/>
    <w:rsid w:val="000D27EF"/>
    <w:rsid w:val="000D4539"/>
    <w:rsid w:val="000D614F"/>
    <w:rsid w:val="000D6858"/>
    <w:rsid w:val="000D6A47"/>
    <w:rsid w:val="000D6A7D"/>
    <w:rsid w:val="000D7213"/>
    <w:rsid w:val="000D7647"/>
    <w:rsid w:val="000D776D"/>
    <w:rsid w:val="000E2350"/>
    <w:rsid w:val="000E3588"/>
    <w:rsid w:val="000E46E9"/>
    <w:rsid w:val="000E73A7"/>
    <w:rsid w:val="000E76A9"/>
    <w:rsid w:val="000E797B"/>
    <w:rsid w:val="000F2212"/>
    <w:rsid w:val="000F252A"/>
    <w:rsid w:val="000F29FE"/>
    <w:rsid w:val="000F452D"/>
    <w:rsid w:val="000F4750"/>
    <w:rsid w:val="000F4933"/>
    <w:rsid w:val="000F4FF1"/>
    <w:rsid w:val="000F5A6B"/>
    <w:rsid w:val="000F61DB"/>
    <w:rsid w:val="000F6FD8"/>
    <w:rsid w:val="000F76FF"/>
    <w:rsid w:val="000F7CC0"/>
    <w:rsid w:val="0010047B"/>
    <w:rsid w:val="00100AEE"/>
    <w:rsid w:val="00101075"/>
    <w:rsid w:val="00101617"/>
    <w:rsid w:val="001016B9"/>
    <w:rsid w:val="0010248C"/>
    <w:rsid w:val="00103913"/>
    <w:rsid w:val="0010424A"/>
    <w:rsid w:val="001043D8"/>
    <w:rsid w:val="00104704"/>
    <w:rsid w:val="00105BD5"/>
    <w:rsid w:val="0010778B"/>
    <w:rsid w:val="00111396"/>
    <w:rsid w:val="001122F4"/>
    <w:rsid w:val="0011246E"/>
    <w:rsid w:val="00112D2B"/>
    <w:rsid w:val="00113596"/>
    <w:rsid w:val="001140D1"/>
    <w:rsid w:val="00114DCF"/>
    <w:rsid w:val="00115DFF"/>
    <w:rsid w:val="00117E49"/>
    <w:rsid w:val="00120008"/>
    <w:rsid w:val="001209FF"/>
    <w:rsid w:val="001220F5"/>
    <w:rsid w:val="00124DB7"/>
    <w:rsid w:val="001264AC"/>
    <w:rsid w:val="0013026B"/>
    <w:rsid w:val="0013034E"/>
    <w:rsid w:val="00130AAC"/>
    <w:rsid w:val="00130C15"/>
    <w:rsid w:val="0013109B"/>
    <w:rsid w:val="0013212B"/>
    <w:rsid w:val="00133638"/>
    <w:rsid w:val="00136279"/>
    <w:rsid w:val="00137ED4"/>
    <w:rsid w:val="001402E8"/>
    <w:rsid w:val="00140DDB"/>
    <w:rsid w:val="001413AC"/>
    <w:rsid w:val="00142C8E"/>
    <w:rsid w:val="00144539"/>
    <w:rsid w:val="0014484F"/>
    <w:rsid w:val="0014489E"/>
    <w:rsid w:val="00145BEF"/>
    <w:rsid w:val="00147104"/>
    <w:rsid w:val="00147D43"/>
    <w:rsid w:val="00147F49"/>
    <w:rsid w:val="00152C25"/>
    <w:rsid w:val="00153FE0"/>
    <w:rsid w:val="001548AA"/>
    <w:rsid w:val="00155657"/>
    <w:rsid w:val="00156A9A"/>
    <w:rsid w:val="0015712E"/>
    <w:rsid w:val="00160FC7"/>
    <w:rsid w:val="00162C9C"/>
    <w:rsid w:val="001635F3"/>
    <w:rsid w:val="001643C5"/>
    <w:rsid w:val="00166350"/>
    <w:rsid w:val="0016710E"/>
    <w:rsid w:val="0016774B"/>
    <w:rsid w:val="00167872"/>
    <w:rsid w:val="00172A6A"/>
    <w:rsid w:val="00172C30"/>
    <w:rsid w:val="00173E75"/>
    <w:rsid w:val="00174B53"/>
    <w:rsid w:val="00175016"/>
    <w:rsid w:val="0017533B"/>
    <w:rsid w:val="00175BBC"/>
    <w:rsid w:val="00177631"/>
    <w:rsid w:val="001815AF"/>
    <w:rsid w:val="001826E2"/>
    <w:rsid w:val="001833A1"/>
    <w:rsid w:val="00185CB9"/>
    <w:rsid w:val="00186378"/>
    <w:rsid w:val="00186D81"/>
    <w:rsid w:val="00187B63"/>
    <w:rsid w:val="001901C0"/>
    <w:rsid w:val="00190936"/>
    <w:rsid w:val="00191328"/>
    <w:rsid w:val="00191876"/>
    <w:rsid w:val="00191C56"/>
    <w:rsid w:val="001936BC"/>
    <w:rsid w:val="00195CF1"/>
    <w:rsid w:val="00197853"/>
    <w:rsid w:val="001A0005"/>
    <w:rsid w:val="001A133C"/>
    <w:rsid w:val="001A14E3"/>
    <w:rsid w:val="001A1662"/>
    <w:rsid w:val="001A31C4"/>
    <w:rsid w:val="001A3504"/>
    <w:rsid w:val="001A4BAA"/>
    <w:rsid w:val="001A5697"/>
    <w:rsid w:val="001B07B9"/>
    <w:rsid w:val="001B08F0"/>
    <w:rsid w:val="001B1B95"/>
    <w:rsid w:val="001B2C7A"/>
    <w:rsid w:val="001B3110"/>
    <w:rsid w:val="001B3998"/>
    <w:rsid w:val="001B46D9"/>
    <w:rsid w:val="001B6449"/>
    <w:rsid w:val="001B7025"/>
    <w:rsid w:val="001C0BE4"/>
    <w:rsid w:val="001C0E13"/>
    <w:rsid w:val="001C1B75"/>
    <w:rsid w:val="001C33F4"/>
    <w:rsid w:val="001C3665"/>
    <w:rsid w:val="001C4236"/>
    <w:rsid w:val="001C42D1"/>
    <w:rsid w:val="001C5208"/>
    <w:rsid w:val="001C5F07"/>
    <w:rsid w:val="001C6B52"/>
    <w:rsid w:val="001D0389"/>
    <w:rsid w:val="001D0894"/>
    <w:rsid w:val="001D09F7"/>
    <w:rsid w:val="001D1C32"/>
    <w:rsid w:val="001D2255"/>
    <w:rsid w:val="001D2777"/>
    <w:rsid w:val="001D3ABD"/>
    <w:rsid w:val="001D4966"/>
    <w:rsid w:val="001D4F22"/>
    <w:rsid w:val="001D539B"/>
    <w:rsid w:val="001D5D0D"/>
    <w:rsid w:val="001D66F1"/>
    <w:rsid w:val="001D69E8"/>
    <w:rsid w:val="001D7161"/>
    <w:rsid w:val="001D75D5"/>
    <w:rsid w:val="001D7E66"/>
    <w:rsid w:val="001E109C"/>
    <w:rsid w:val="001E46B1"/>
    <w:rsid w:val="001E5C51"/>
    <w:rsid w:val="001E69E2"/>
    <w:rsid w:val="001E7035"/>
    <w:rsid w:val="001E78A6"/>
    <w:rsid w:val="001F2110"/>
    <w:rsid w:val="001F3118"/>
    <w:rsid w:val="001F415A"/>
    <w:rsid w:val="001F52C5"/>
    <w:rsid w:val="001F6248"/>
    <w:rsid w:val="001F73AB"/>
    <w:rsid w:val="001F7EDB"/>
    <w:rsid w:val="001F7F72"/>
    <w:rsid w:val="00200168"/>
    <w:rsid w:val="002010BE"/>
    <w:rsid w:val="00201135"/>
    <w:rsid w:val="002032CE"/>
    <w:rsid w:val="00203B63"/>
    <w:rsid w:val="00204041"/>
    <w:rsid w:val="002043E5"/>
    <w:rsid w:val="00204CD8"/>
    <w:rsid w:val="0020620F"/>
    <w:rsid w:val="00210647"/>
    <w:rsid w:val="00210A6B"/>
    <w:rsid w:val="00212752"/>
    <w:rsid w:val="00213690"/>
    <w:rsid w:val="002139E0"/>
    <w:rsid w:val="0021404F"/>
    <w:rsid w:val="002152D3"/>
    <w:rsid w:val="00215E8D"/>
    <w:rsid w:val="00216342"/>
    <w:rsid w:val="00222B89"/>
    <w:rsid w:val="00223451"/>
    <w:rsid w:val="002239A9"/>
    <w:rsid w:val="002240DC"/>
    <w:rsid w:val="002270C4"/>
    <w:rsid w:val="00230FC0"/>
    <w:rsid w:val="00232543"/>
    <w:rsid w:val="00233D48"/>
    <w:rsid w:val="00234549"/>
    <w:rsid w:val="00235672"/>
    <w:rsid w:val="00237018"/>
    <w:rsid w:val="00240124"/>
    <w:rsid w:val="002408AD"/>
    <w:rsid w:val="00240C38"/>
    <w:rsid w:val="00241164"/>
    <w:rsid w:val="002417B7"/>
    <w:rsid w:val="002418D4"/>
    <w:rsid w:val="00243871"/>
    <w:rsid w:val="00243A39"/>
    <w:rsid w:val="00246234"/>
    <w:rsid w:val="002462E9"/>
    <w:rsid w:val="002469B5"/>
    <w:rsid w:val="00246E26"/>
    <w:rsid w:val="00247C6B"/>
    <w:rsid w:val="002500AF"/>
    <w:rsid w:val="00251589"/>
    <w:rsid w:val="00251D34"/>
    <w:rsid w:val="00252645"/>
    <w:rsid w:val="00253894"/>
    <w:rsid w:val="00253A25"/>
    <w:rsid w:val="00253AA2"/>
    <w:rsid w:val="002544DB"/>
    <w:rsid w:val="00254A82"/>
    <w:rsid w:val="00257F23"/>
    <w:rsid w:val="0026285D"/>
    <w:rsid w:val="00264666"/>
    <w:rsid w:val="002677E5"/>
    <w:rsid w:val="00267C36"/>
    <w:rsid w:val="00270A97"/>
    <w:rsid w:val="00270BA7"/>
    <w:rsid w:val="00271C9D"/>
    <w:rsid w:val="00272858"/>
    <w:rsid w:val="00272FA3"/>
    <w:rsid w:val="002736B2"/>
    <w:rsid w:val="00274CCB"/>
    <w:rsid w:val="00276236"/>
    <w:rsid w:val="00276AEB"/>
    <w:rsid w:val="00276D6F"/>
    <w:rsid w:val="002803ED"/>
    <w:rsid w:val="00280471"/>
    <w:rsid w:val="00282A08"/>
    <w:rsid w:val="00283E37"/>
    <w:rsid w:val="002840C6"/>
    <w:rsid w:val="002840D8"/>
    <w:rsid w:val="0028560B"/>
    <w:rsid w:val="00285A6F"/>
    <w:rsid w:val="002864C7"/>
    <w:rsid w:val="00286C68"/>
    <w:rsid w:val="00287382"/>
    <w:rsid w:val="0028741B"/>
    <w:rsid w:val="002875D1"/>
    <w:rsid w:val="00290697"/>
    <w:rsid w:val="00290D7C"/>
    <w:rsid w:val="00291368"/>
    <w:rsid w:val="00291BA0"/>
    <w:rsid w:val="00291CFC"/>
    <w:rsid w:val="00292DE1"/>
    <w:rsid w:val="0029302D"/>
    <w:rsid w:val="002932C1"/>
    <w:rsid w:val="0029394F"/>
    <w:rsid w:val="00295432"/>
    <w:rsid w:val="002963A0"/>
    <w:rsid w:val="00296E6A"/>
    <w:rsid w:val="002978E2"/>
    <w:rsid w:val="00297EEF"/>
    <w:rsid w:val="002A1417"/>
    <w:rsid w:val="002A549A"/>
    <w:rsid w:val="002A571E"/>
    <w:rsid w:val="002A5D94"/>
    <w:rsid w:val="002A7A4D"/>
    <w:rsid w:val="002A7D8F"/>
    <w:rsid w:val="002B0EAF"/>
    <w:rsid w:val="002B1931"/>
    <w:rsid w:val="002B260A"/>
    <w:rsid w:val="002B2FB6"/>
    <w:rsid w:val="002B4386"/>
    <w:rsid w:val="002B4EC0"/>
    <w:rsid w:val="002B5880"/>
    <w:rsid w:val="002B75B3"/>
    <w:rsid w:val="002B7E68"/>
    <w:rsid w:val="002C1090"/>
    <w:rsid w:val="002C27E0"/>
    <w:rsid w:val="002C29AD"/>
    <w:rsid w:val="002C48B4"/>
    <w:rsid w:val="002D026E"/>
    <w:rsid w:val="002D0FAC"/>
    <w:rsid w:val="002D42BC"/>
    <w:rsid w:val="002D4799"/>
    <w:rsid w:val="002D6B81"/>
    <w:rsid w:val="002D6C63"/>
    <w:rsid w:val="002D7419"/>
    <w:rsid w:val="002E05DE"/>
    <w:rsid w:val="002E122F"/>
    <w:rsid w:val="002E17AC"/>
    <w:rsid w:val="002E2076"/>
    <w:rsid w:val="002E2098"/>
    <w:rsid w:val="002E2749"/>
    <w:rsid w:val="002E2F4D"/>
    <w:rsid w:val="002E3040"/>
    <w:rsid w:val="002E31DC"/>
    <w:rsid w:val="002E32BE"/>
    <w:rsid w:val="002E4622"/>
    <w:rsid w:val="002E564B"/>
    <w:rsid w:val="002E6BB4"/>
    <w:rsid w:val="002E736E"/>
    <w:rsid w:val="002E7C11"/>
    <w:rsid w:val="002F043A"/>
    <w:rsid w:val="002F0B40"/>
    <w:rsid w:val="002F0BEA"/>
    <w:rsid w:val="002F143E"/>
    <w:rsid w:val="002F1FAB"/>
    <w:rsid w:val="002F47B4"/>
    <w:rsid w:val="002F4958"/>
    <w:rsid w:val="002F4AB8"/>
    <w:rsid w:val="002F5005"/>
    <w:rsid w:val="002F524F"/>
    <w:rsid w:val="002F5A43"/>
    <w:rsid w:val="002F684A"/>
    <w:rsid w:val="0030069E"/>
    <w:rsid w:val="00302568"/>
    <w:rsid w:val="00303020"/>
    <w:rsid w:val="00307250"/>
    <w:rsid w:val="00307C7D"/>
    <w:rsid w:val="003100B2"/>
    <w:rsid w:val="0031098F"/>
    <w:rsid w:val="00311445"/>
    <w:rsid w:val="00311901"/>
    <w:rsid w:val="00311AF0"/>
    <w:rsid w:val="00312660"/>
    <w:rsid w:val="003138C8"/>
    <w:rsid w:val="003139DC"/>
    <w:rsid w:val="00313E7E"/>
    <w:rsid w:val="0031401A"/>
    <w:rsid w:val="003140B8"/>
    <w:rsid w:val="0031470F"/>
    <w:rsid w:val="00314A9D"/>
    <w:rsid w:val="00315142"/>
    <w:rsid w:val="003175D0"/>
    <w:rsid w:val="00317B12"/>
    <w:rsid w:val="0032075C"/>
    <w:rsid w:val="00320B65"/>
    <w:rsid w:val="00323925"/>
    <w:rsid w:val="00326E7A"/>
    <w:rsid w:val="0032707E"/>
    <w:rsid w:val="00330C29"/>
    <w:rsid w:val="00330EF5"/>
    <w:rsid w:val="0033323B"/>
    <w:rsid w:val="0033495B"/>
    <w:rsid w:val="00334FBF"/>
    <w:rsid w:val="00337F82"/>
    <w:rsid w:val="003400C3"/>
    <w:rsid w:val="003410F6"/>
    <w:rsid w:val="003416D7"/>
    <w:rsid w:val="0034312B"/>
    <w:rsid w:val="00343BF2"/>
    <w:rsid w:val="00344129"/>
    <w:rsid w:val="00344331"/>
    <w:rsid w:val="00345CB5"/>
    <w:rsid w:val="00347A42"/>
    <w:rsid w:val="00347A8B"/>
    <w:rsid w:val="0035028C"/>
    <w:rsid w:val="00351009"/>
    <w:rsid w:val="003510CF"/>
    <w:rsid w:val="003532C8"/>
    <w:rsid w:val="00353A95"/>
    <w:rsid w:val="003547AD"/>
    <w:rsid w:val="0035537A"/>
    <w:rsid w:val="00355958"/>
    <w:rsid w:val="00355F40"/>
    <w:rsid w:val="0035667E"/>
    <w:rsid w:val="00356C4C"/>
    <w:rsid w:val="003579BD"/>
    <w:rsid w:val="00360407"/>
    <w:rsid w:val="0036437B"/>
    <w:rsid w:val="00364986"/>
    <w:rsid w:val="003651C1"/>
    <w:rsid w:val="00365AF6"/>
    <w:rsid w:val="003674B3"/>
    <w:rsid w:val="00367B54"/>
    <w:rsid w:val="00367EFC"/>
    <w:rsid w:val="00372071"/>
    <w:rsid w:val="00372184"/>
    <w:rsid w:val="00374110"/>
    <w:rsid w:val="00374494"/>
    <w:rsid w:val="00377301"/>
    <w:rsid w:val="0038103B"/>
    <w:rsid w:val="00383A71"/>
    <w:rsid w:val="00384266"/>
    <w:rsid w:val="00384600"/>
    <w:rsid w:val="00385C13"/>
    <w:rsid w:val="00386A1F"/>
    <w:rsid w:val="00390212"/>
    <w:rsid w:val="003933D7"/>
    <w:rsid w:val="00393400"/>
    <w:rsid w:val="00393D79"/>
    <w:rsid w:val="00396A7E"/>
    <w:rsid w:val="00396B0F"/>
    <w:rsid w:val="00397562"/>
    <w:rsid w:val="00397B82"/>
    <w:rsid w:val="003A052B"/>
    <w:rsid w:val="003A1286"/>
    <w:rsid w:val="003A2C6C"/>
    <w:rsid w:val="003A2CF7"/>
    <w:rsid w:val="003A4187"/>
    <w:rsid w:val="003A6753"/>
    <w:rsid w:val="003A6804"/>
    <w:rsid w:val="003A69A7"/>
    <w:rsid w:val="003A7297"/>
    <w:rsid w:val="003A766C"/>
    <w:rsid w:val="003B07C4"/>
    <w:rsid w:val="003B2005"/>
    <w:rsid w:val="003B2978"/>
    <w:rsid w:val="003B3B24"/>
    <w:rsid w:val="003B4680"/>
    <w:rsid w:val="003B6140"/>
    <w:rsid w:val="003B6976"/>
    <w:rsid w:val="003B72C4"/>
    <w:rsid w:val="003B78FF"/>
    <w:rsid w:val="003C2248"/>
    <w:rsid w:val="003C274E"/>
    <w:rsid w:val="003C3050"/>
    <w:rsid w:val="003C3125"/>
    <w:rsid w:val="003C32FC"/>
    <w:rsid w:val="003C7564"/>
    <w:rsid w:val="003C7592"/>
    <w:rsid w:val="003D0488"/>
    <w:rsid w:val="003D1973"/>
    <w:rsid w:val="003D1C76"/>
    <w:rsid w:val="003D3A33"/>
    <w:rsid w:val="003D463C"/>
    <w:rsid w:val="003E04BD"/>
    <w:rsid w:val="003E0834"/>
    <w:rsid w:val="003E1B79"/>
    <w:rsid w:val="003E2BD6"/>
    <w:rsid w:val="003E314F"/>
    <w:rsid w:val="003E39AF"/>
    <w:rsid w:val="003E3B04"/>
    <w:rsid w:val="003E4534"/>
    <w:rsid w:val="003E4F2A"/>
    <w:rsid w:val="003E5EBC"/>
    <w:rsid w:val="003E7EEE"/>
    <w:rsid w:val="003F0FD0"/>
    <w:rsid w:val="003F1075"/>
    <w:rsid w:val="003F19E9"/>
    <w:rsid w:val="003F30EC"/>
    <w:rsid w:val="003F34CC"/>
    <w:rsid w:val="003F419C"/>
    <w:rsid w:val="003F4599"/>
    <w:rsid w:val="003F6973"/>
    <w:rsid w:val="003F75B8"/>
    <w:rsid w:val="004001A7"/>
    <w:rsid w:val="00400358"/>
    <w:rsid w:val="0040067A"/>
    <w:rsid w:val="00401EE5"/>
    <w:rsid w:val="004039AF"/>
    <w:rsid w:val="004042DD"/>
    <w:rsid w:val="00405FC3"/>
    <w:rsid w:val="00407959"/>
    <w:rsid w:val="00410DCC"/>
    <w:rsid w:val="00411575"/>
    <w:rsid w:val="004129D6"/>
    <w:rsid w:val="00413367"/>
    <w:rsid w:val="00413575"/>
    <w:rsid w:val="00413B53"/>
    <w:rsid w:val="004140AF"/>
    <w:rsid w:val="004156E2"/>
    <w:rsid w:val="00415BD7"/>
    <w:rsid w:val="00420864"/>
    <w:rsid w:val="00420ADD"/>
    <w:rsid w:val="004251DC"/>
    <w:rsid w:val="00426820"/>
    <w:rsid w:val="00426992"/>
    <w:rsid w:val="00430638"/>
    <w:rsid w:val="00430767"/>
    <w:rsid w:val="00430A99"/>
    <w:rsid w:val="00431CD0"/>
    <w:rsid w:val="00431E13"/>
    <w:rsid w:val="00432112"/>
    <w:rsid w:val="004331B2"/>
    <w:rsid w:val="00435BCE"/>
    <w:rsid w:val="00437836"/>
    <w:rsid w:val="00440217"/>
    <w:rsid w:val="00440F96"/>
    <w:rsid w:val="004424FA"/>
    <w:rsid w:val="00442C27"/>
    <w:rsid w:val="00443F1D"/>
    <w:rsid w:val="004442F7"/>
    <w:rsid w:val="00444A3A"/>
    <w:rsid w:val="00444EFD"/>
    <w:rsid w:val="004456B8"/>
    <w:rsid w:val="00446702"/>
    <w:rsid w:val="00447111"/>
    <w:rsid w:val="00451408"/>
    <w:rsid w:val="00451646"/>
    <w:rsid w:val="00452D77"/>
    <w:rsid w:val="00453121"/>
    <w:rsid w:val="004555BF"/>
    <w:rsid w:val="00456FC4"/>
    <w:rsid w:val="00457C60"/>
    <w:rsid w:val="0046020D"/>
    <w:rsid w:val="00461508"/>
    <w:rsid w:val="00461EB6"/>
    <w:rsid w:val="00464529"/>
    <w:rsid w:val="0046481D"/>
    <w:rsid w:val="00465DBF"/>
    <w:rsid w:val="00465E04"/>
    <w:rsid w:val="0046644B"/>
    <w:rsid w:val="004723F3"/>
    <w:rsid w:val="00472E6A"/>
    <w:rsid w:val="00472F7C"/>
    <w:rsid w:val="0047371C"/>
    <w:rsid w:val="0047385A"/>
    <w:rsid w:val="00474F02"/>
    <w:rsid w:val="00475AFF"/>
    <w:rsid w:val="00477B3D"/>
    <w:rsid w:val="004809B4"/>
    <w:rsid w:val="00480C42"/>
    <w:rsid w:val="00480CC5"/>
    <w:rsid w:val="00481260"/>
    <w:rsid w:val="00481440"/>
    <w:rsid w:val="00481FEB"/>
    <w:rsid w:val="00482A9A"/>
    <w:rsid w:val="00484AE4"/>
    <w:rsid w:val="00485990"/>
    <w:rsid w:val="004876BF"/>
    <w:rsid w:val="004904D8"/>
    <w:rsid w:val="004905B8"/>
    <w:rsid w:val="004921A7"/>
    <w:rsid w:val="00493EC6"/>
    <w:rsid w:val="00495EF9"/>
    <w:rsid w:val="00497782"/>
    <w:rsid w:val="004A0C16"/>
    <w:rsid w:val="004A0F8C"/>
    <w:rsid w:val="004A379E"/>
    <w:rsid w:val="004A3D54"/>
    <w:rsid w:val="004A49A7"/>
    <w:rsid w:val="004A4D9D"/>
    <w:rsid w:val="004A5A95"/>
    <w:rsid w:val="004A6516"/>
    <w:rsid w:val="004A6FD2"/>
    <w:rsid w:val="004B1CC0"/>
    <w:rsid w:val="004B1FB1"/>
    <w:rsid w:val="004B2AB0"/>
    <w:rsid w:val="004B2C0A"/>
    <w:rsid w:val="004B2F9C"/>
    <w:rsid w:val="004B4536"/>
    <w:rsid w:val="004B5153"/>
    <w:rsid w:val="004B6407"/>
    <w:rsid w:val="004B687F"/>
    <w:rsid w:val="004B6CD3"/>
    <w:rsid w:val="004B7B3C"/>
    <w:rsid w:val="004C24D4"/>
    <w:rsid w:val="004C2C67"/>
    <w:rsid w:val="004C4657"/>
    <w:rsid w:val="004C6668"/>
    <w:rsid w:val="004D0F40"/>
    <w:rsid w:val="004D11DE"/>
    <w:rsid w:val="004D1696"/>
    <w:rsid w:val="004D1F21"/>
    <w:rsid w:val="004D3BA2"/>
    <w:rsid w:val="004D508D"/>
    <w:rsid w:val="004D6A0B"/>
    <w:rsid w:val="004D6CD3"/>
    <w:rsid w:val="004D6E35"/>
    <w:rsid w:val="004E0330"/>
    <w:rsid w:val="004E18B8"/>
    <w:rsid w:val="004E2C61"/>
    <w:rsid w:val="004E2DA4"/>
    <w:rsid w:val="004E2E78"/>
    <w:rsid w:val="004E5117"/>
    <w:rsid w:val="004F1FD7"/>
    <w:rsid w:val="004F744C"/>
    <w:rsid w:val="005015BC"/>
    <w:rsid w:val="00502800"/>
    <w:rsid w:val="0050287E"/>
    <w:rsid w:val="00502898"/>
    <w:rsid w:val="005058AC"/>
    <w:rsid w:val="00505CDA"/>
    <w:rsid w:val="00505E8B"/>
    <w:rsid w:val="00507DB2"/>
    <w:rsid w:val="0051049F"/>
    <w:rsid w:val="00511BB0"/>
    <w:rsid w:val="0051316E"/>
    <w:rsid w:val="00513213"/>
    <w:rsid w:val="00513A61"/>
    <w:rsid w:val="005151A3"/>
    <w:rsid w:val="005159AB"/>
    <w:rsid w:val="00517A5F"/>
    <w:rsid w:val="0052047A"/>
    <w:rsid w:val="00520550"/>
    <w:rsid w:val="00520D8A"/>
    <w:rsid w:val="005212A2"/>
    <w:rsid w:val="00523C02"/>
    <w:rsid w:val="0052402C"/>
    <w:rsid w:val="005243E0"/>
    <w:rsid w:val="00524487"/>
    <w:rsid w:val="00524A62"/>
    <w:rsid w:val="00524E45"/>
    <w:rsid w:val="005255A3"/>
    <w:rsid w:val="0052588B"/>
    <w:rsid w:val="00525E8A"/>
    <w:rsid w:val="00526BCD"/>
    <w:rsid w:val="005328F1"/>
    <w:rsid w:val="00533C8B"/>
    <w:rsid w:val="0053524F"/>
    <w:rsid w:val="00535273"/>
    <w:rsid w:val="005362A6"/>
    <w:rsid w:val="00541374"/>
    <w:rsid w:val="005413F1"/>
    <w:rsid w:val="005415C6"/>
    <w:rsid w:val="00541AF5"/>
    <w:rsid w:val="00541C08"/>
    <w:rsid w:val="00542F5F"/>
    <w:rsid w:val="0054317B"/>
    <w:rsid w:val="00544F72"/>
    <w:rsid w:val="00545B14"/>
    <w:rsid w:val="005465E3"/>
    <w:rsid w:val="00550DD5"/>
    <w:rsid w:val="00551194"/>
    <w:rsid w:val="00551D6B"/>
    <w:rsid w:val="005524CA"/>
    <w:rsid w:val="00552F16"/>
    <w:rsid w:val="00552F62"/>
    <w:rsid w:val="005533A7"/>
    <w:rsid w:val="0055430D"/>
    <w:rsid w:val="005556A2"/>
    <w:rsid w:val="00555D36"/>
    <w:rsid w:val="005579A2"/>
    <w:rsid w:val="005616AE"/>
    <w:rsid w:val="00561E8F"/>
    <w:rsid w:val="00563360"/>
    <w:rsid w:val="005638E0"/>
    <w:rsid w:val="00567AF1"/>
    <w:rsid w:val="005700CC"/>
    <w:rsid w:val="005710DE"/>
    <w:rsid w:val="00571ADC"/>
    <w:rsid w:val="00571C40"/>
    <w:rsid w:val="00572D60"/>
    <w:rsid w:val="00572EBD"/>
    <w:rsid w:val="005746BA"/>
    <w:rsid w:val="00574C68"/>
    <w:rsid w:val="005779A3"/>
    <w:rsid w:val="00580116"/>
    <w:rsid w:val="00583E5B"/>
    <w:rsid w:val="00583F3B"/>
    <w:rsid w:val="00583FED"/>
    <w:rsid w:val="005875C4"/>
    <w:rsid w:val="00590143"/>
    <w:rsid w:val="00591AE4"/>
    <w:rsid w:val="0059337C"/>
    <w:rsid w:val="00595B6D"/>
    <w:rsid w:val="00596A53"/>
    <w:rsid w:val="00596C73"/>
    <w:rsid w:val="005A1E99"/>
    <w:rsid w:val="005A39F2"/>
    <w:rsid w:val="005A4879"/>
    <w:rsid w:val="005A7C7E"/>
    <w:rsid w:val="005B2053"/>
    <w:rsid w:val="005B217F"/>
    <w:rsid w:val="005B3626"/>
    <w:rsid w:val="005B3FEE"/>
    <w:rsid w:val="005B4556"/>
    <w:rsid w:val="005B6987"/>
    <w:rsid w:val="005B70AA"/>
    <w:rsid w:val="005B75DD"/>
    <w:rsid w:val="005C00D8"/>
    <w:rsid w:val="005C10F8"/>
    <w:rsid w:val="005C1542"/>
    <w:rsid w:val="005C19BA"/>
    <w:rsid w:val="005C25CD"/>
    <w:rsid w:val="005C35AC"/>
    <w:rsid w:val="005C4BFB"/>
    <w:rsid w:val="005C659B"/>
    <w:rsid w:val="005C7955"/>
    <w:rsid w:val="005D0115"/>
    <w:rsid w:val="005D0A07"/>
    <w:rsid w:val="005D1D94"/>
    <w:rsid w:val="005D1E4F"/>
    <w:rsid w:val="005D2869"/>
    <w:rsid w:val="005D6233"/>
    <w:rsid w:val="005D6F15"/>
    <w:rsid w:val="005E0002"/>
    <w:rsid w:val="005E1446"/>
    <w:rsid w:val="005E1BD1"/>
    <w:rsid w:val="005E34AB"/>
    <w:rsid w:val="005E35CD"/>
    <w:rsid w:val="005E36E5"/>
    <w:rsid w:val="005E44CC"/>
    <w:rsid w:val="005E5071"/>
    <w:rsid w:val="005E50FA"/>
    <w:rsid w:val="005E630D"/>
    <w:rsid w:val="005E7B2D"/>
    <w:rsid w:val="005F594A"/>
    <w:rsid w:val="006009C5"/>
    <w:rsid w:val="006011E4"/>
    <w:rsid w:val="00601ABE"/>
    <w:rsid w:val="00602CAA"/>
    <w:rsid w:val="00603611"/>
    <w:rsid w:val="00603F5D"/>
    <w:rsid w:val="006049A4"/>
    <w:rsid w:val="00605B32"/>
    <w:rsid w:val="00605E7F"/>
    <w:rsid w:val="00606FDE"/>
    <w:rsid w:val="00607C2C"/>
    <w:rsid w:val="00607FE2"/>
    <w:rsid w:val="006104F9"/>
    <w:rsid w:val="00610B2E"/>
    <w:rsid w:val="006119D1"/>
    <w:rsid w:val="00611E12"/>
    <w:rsid w:val="00614E22"/>
    <w:rsid w:val="0061672F"/>
    <w:rsid w:val="00617A82"/>
    <w:rsid w:val="00620406"/>
    <w:rsid w:val="00621540"/>
    <w:rsid w:val="00622DCC"/>
    <w:rsid w:val="00623874"/>
    <w:rsid w:val="0062481D"/>
    <w:rsid w:val="006255D7"/>
    <w:rsid w:val="006262ED"/>
    <w:rsid w:val="00627F49"/>
    <w:rsid w:val="00630231"/>
    <w:rsid w:val="006308D1"/>
    <w:rsid w:val="00634853"/>
    <w:rsid w:val="00635201"/>
    <w:rsid w:val="006352AA"/>
    <w:rsid w:val="00637525"/>
    <w:rsid w:val="00640F6D"/>
    <w:rsid w:val="00641F7C"/>
    <w:rsid w:val="0064264F"/>
    <w:rsid w:val="006449D3"/>
    <w:rsid w:val="00646657"/>
    <w:rsid w:val="00646CEC"/>
    <w:rsid w:val="00647FF9"/>
    <w:rsid w:val="00650710"/>
    <w:rsid w:val="00650964"/>
    <w:rsid w:val="00652F2A"/>
    <w:rsid w:val="00653401"/>
    <w:rsid w:val="00657BD6"/>
    <w:rsid w:val="00661CFE"/>
    <w:rsid w:val="0066428B"/>
    <w:rsid w:val="00665943"/>
    <w:rsid w:val="00666C77"/>
    <w:rsid w:val="00666F81"/>
    <w:rsid w:val="00667C94"/>
    <w:rsid w:val="00670792"/>
    <w:rsid w:val="00670B74"/>
    <w:rsid w:val="00670CA8"/>
    <w:rsid w:val="00670DCE"/>
    <w:rsid w:val="00673978"/>
    <w:rsid w:val="0067450A"/>
    <w:rsid w:val="00674792"/>
    <w:rsid w:val="00676458"/>
    <w:rsid w:val="0067695D"/>
    <w:rsid w:val="00677712"/>
    <w:rsid w:val="00677AF0"/>
    <w:rsid w:val="006809A9"/>
    <w:rsid w:val="006829A0"/>
    <w:rsid w:val="00682AB7"/>
    <w:rsid w:val="00684ED2"/>
    <w:rsid w:val="00685609"/>
    <w:rsid w:val="00686127"/>
    <w:rsid w:val="00686BF4"/>
    <w:rsid w:val="00687938"/>
    <w:rsid w:val="006904B3"/>
    <w:rsid w:val="00692727"/>
    <w:rsid w:val="0069612E"/>
    <w:rsid w:val="0069751A"/>
    <w:rsid w:val="006977EE"/>
    <w:rsid w:val="00697CD5"/>
    <w:rsid w:val="006A0603"/>
    <w:rsid w:val="006A23AD"/>
    <w:rsid w:val="006A2A4B"/>
    <w:rsid w:val="006A2C4A"/>
    <w:rsid w:val="006A3A85"/>
    <w:rsid w:val="006A3EE7"/>
    <w:rsid w:val="006B1373"/>
    <w:rsid w:val="006B1724"/>
    <w:rsid w:val="006B1946"/>
    <w:rsid w:val="006B4C30"/>
    <w:rsid w:val="006B626D"/>
    <w:rsid w:val="006C171A"/>
    <w:rsid w:val="006C184F"/>
    <w:rsid w:val="006C2449"/>
    <w:rsid w:val="006C466B"/>
    <w:rsid w:val="006C48C3"/>
    <w:rsid w:val="006C607A"/>
    <w:rsid w:val="006D065C"/>
    <w:rsid w:val="006D6683"/>
    <w:rsid w:val="006D7060"/>
    <w:rsid w:val="006D74D4"/>
    <w:rsid w:val="006E23A6"/>
    <w:rsid w:val="006E2A01"/>
    <w:rsid w:val="006E4299"/>
    <w:rsid w:val="006E5789"/>
    <w:rsid w:val="006E620D"/>
    <w:rsid w:val="006E6D4D"/>
    <w:rsid w:val="006E763C"/>
    <w:rsid w:val="006F073F"/>
    <w:rsid w:val="006F201C"/>
    <w:rsid w:val="006F4283"/>
    <w:rsid w:val="006F63B3"/>
    <w:rsid w:val="007011C4"/>
    <w:rsid w:val="00701C3A"/>
    <w:rsid w:val="00704CAE"/>
    <w:rsid w:val="007053FE"/>
    <w:rsid w:val="0070621F"/>
    <w:rsid w:val="00707AAF"/>
    <w:rsid w:val="00707B01"/>
    <w:rsid w:val="007104BA"/>
    <w:rsid w:val="007116CC"/>
    <w:rsid w:val="007123F6"/>
    <w:rsid w:val="00714C43"/>
    <w:rsid w:val="00714D64"/>
    <w:rsid w:val="00716F2A"/>
    <w:rsid w:val="007173A3"/>
    <w:rsid w:val="0071755C"/>
    <w:rsid w:val="00717645"/>
    <w:rsid w:val="00720AEE"/>
    <w:rsid w:val="0072464A"/>
    <w:rsid w:val="00724A7F"/>
    <w:rsid w:val="00724E20"/>
    <w:rsid w:val="00724EE4"/>
    <w:rsid w:val="00724F7F"/>
    <w:rsid w:val="007254F8"/>
    <w:rsid w:val="00725D2E"/>
    <w:rsid w:val="0072732D"/>
    <w:rsid w:val="007273CD"/>
    <w:rsid w:val="007306B3"/>
    <w:rsid w:val="00730C4C"/>
    <w:rsid w:val="00732C50"/>
    <w:rsid w:val="0073373A"/>
    <w:rsid w:val="007350FE"/>
    <w:rsid w:val="00735CFF"/>
    <w:rsid w:val="0073664F"/>
    <w:rsid w:val="007366F1"/>
    <w:rsid w:val="007369C3"/>
    <w:rsid w:val="007375D9"/>
    <w:rsid w:val="007408A9"/>
    <w:rsid w:val="00741722"/>
    <w:rsid w:val="00742287"/>
    <w:rsid w:val="00742940"/>
    <w:rsid w:val="00744EAA"/>
    <w:rsid w:val="007457A4"/>
    <w:rsid w:val="007473E2"/>
    <w:rsid w:val="00750EB9"/>
    <w:rsid w:val="00752286"/>
    <w:rsid w:val="007533D2"/>
    <w:rsid w:val="00753E66"/>
    <w:rsid w:val="00754023"/>
    <w:rsid w:val="00754B51"/>
    <w:rsid w:val="00755E45"/>
    <w:rsid w:val="00760CBA"/>
    <w:rsid w:val="0076127A"/>
    <w:rsid w:val="0076136E"/>
    <w:rsid w:val="00761E76"/>
    <w:rsid w:val="007636B7"/>
    <w:rsid w:val="00763A93"/>
    <w:rsid w:val="0076483A"/>
    <w:rsid w:val="00764BB0"/>
    <w:rsid w:val="00766F3F"/>
    <w:rsid w:val="00767CF6"/>
    <w:rsid w:val="00767F30"/>
    <w:rsid w:val="00770137"/>
    <w:rsid w:val="00770CAA"/>
    <w:rsid w:val="0077201B"/>
    <w:rsid w:val="00772A44"/>
    <w:rsid w:val="0077399E"/>
    <w:rsid w:val="007744D1"/>
    <w:rsid w:val="00776067"/>
    <w:rsid w:val="00776832"/>
    <w:rsid w:val="00776978"/>
    <w:rsid w:val="007808CC"/>
    <w:rsid w:val="00780D06"/>
    <w:rsid w:val="00782E2E"/>
    <w:rsid w:val="00785999"/>
    <w:rsid w:val="00787CCA"/>
    <w:rsid w:val="00787CFB"/>
    <w:rsid w:val="0079027A"/>
    <w:rsid w:val="007905E2"/>
    <w:rsid w:val="00791D44"/>
    <w:rsid w:val="00793152"/>
    <w:rsid w:val="00793A0E"/>
    <w:rsid w:val="007964B8"/>
    <w:rsid w:val="00796EC6"/>
    <w:rsid w:val="00797947"/>
    <w:rsid w:val="00797FD8"/>
    <w:rsid w:val="007A00A6"/>
    <w:rsid w:val="007A16B6"/>
    <w:rsid w:val="007A34F1"/>
    <w:rsid w:val="007A3CB7"/>
    <w:rsid w:val="007A3CE4"/>
    <w:rsid w:val="007A3D6F"/>
    <w:rsid w:val="007A444D"/>
    <w:rsid w:val="007A4B00"/>
    <w:rsid w:val="007A53B1"/>
    <w:rsid w:val="007A5D73"/>
    <w:rsid w:val="007B0614"/>
    <w:rsid w:val="007B11DA"/>
    <w:rsid w:val="007B1930"/>
    <w:rsid w:val="007B3429"/>
    <w:rsid w:val="007B6DB8"/>
    <w:rsid w:val="007B7646"/>
    <w:rsid w:val="007C0B46"/>
    <w:rsid w:val="007C0DAD"/>
    <w:rsid w:val="007C344A"/>
    <w:rsid w:val="007C3971"/>
    <w:rsid w:val="007C3A21"/>
    <w:rsid w:val="007C53DE"/>
    <w:rsid w:val="007C61DA"/>
    <w:rsid w:val="007C7020"/>
    <w:rsid w:val="007C75CF"/>
    <w:rsid w:val="007D2EE4"/>
    <w:rsid w:val="007D320D"/>
    <w:rsid w:val="007D421D"/>
    <w:rsid w:val="007D4617"/>
    <w:rsid w:val="007D46AF"/>
    <w:rsid w:val="007D60D3"/>
    <w:rsid w:val="007D6FB1"/>
    <w:rsid w:val="007E0A68"/>
    <w:rsid w:val="007E1CD5"/>
    <w:rsid w:val="007E3972"/>
    <w:rsid w:val="007E4E22"/>
    <w:rsid w:val="007E66B7"/>
    <w:rsid w:val="007E6A0F"/>
    <w:rsid w:val="007E7133"/>
    <w:rsid w:val="007E78A1"/>
    <w:rsid w:val="007F08D3"/>
    <w:rsid w:val="007F2C59"/>
    <w:rsid w:val="007F56C0"/>
    <w:rsid w:val="007F56F5"/>
    <w:rsid w:val="007F57E5"/>
    <w:rsid w:val="007F686E"/>
    <w:rsid w:val="007F6AB4"/>
    <w:rsid w:val="00800563"/>
    <w:rsid w:val="00800A7D"/>
    <w:rsid w:val="00801C8B"/>
    <w:rsid w:val="008027AC"/>
    <w:rsid w:val="00803026"/>
    <w:rsid w:val="008042A4"/>
    <w:rsid w:val="008049B5"/>
    <w:rsid w:val="00804EBF"/>
    <w:rsid w:val="00805893"/>
    <w:rsid w:val="00806A72"/>
    <w:rsid w:val="008105C7"/>
    <w:rsid w:val="00810E61"/>
    <w:rsid w:val="008111CA"/>
    <w:rsid w:val="0081205E"/>
    <w:rsid w:val="0081289E"/>
    <w:rsid w:val="008138AC"/>
    <w:rsid w:val="00813A91"/>
    <w:rsid w:val="00814C25"/>
    <w:rsid w:val="00816C62"/>
    <w:rsid w:val="008176AB"/>
    <w:rsid w:val="008178F3"/>
    <w:rsid w:val="00817F70"/>
    <w:rsid w:val="00820D49"/>
    <w:rsid w:val="00823B67"/>
    <w:rsid w:val="00823FF1"/>
    <w:rsid w:val="0082513A"/>
    <w:rsid w:val="008259C5"/>
    <w:rsid w:val="00825D59"/>
    <w:rsid w:val="00826F77"/>
    <w:rsid w:val="008272EC"/>
    <w:rsid w:val="00827C28"/>
    <w:rsid w:val="008302D0"/>
    <w:rsid w:val="008303B8"/>
    <w:rsid w:val="008307B7"/>
    <w:rsid w:val="008307E6"/>
    <w:rsid w:val="008323F3"/>
    <w:rsid w:val="00833A1B"/>
    <w:rsid w:val="008343C0"/>
    <w:rsid w:val="00834AE0"/>
    <w:rsid w:val="00836944"/>
    <w:rsid w:val="00836E8E"/>
    <w:rsid w:val="00840493"/>
    <w:rsid w:val="00840647"/>
    <w:rsid w:val="008410A5"/>
    <w:rsid w:val="00841DEC"/>
    <w:rsid w:val="0084274B"/>
    <w:rsid w:val="00842D15"/>
    <w:rsid w:val="008436E5"/>
    <w:rsid w:val="00844D3D"/>
    <w:rsid w:val="008466A9"/>
    <w:rsid w:val="008475D3"/>
    <w:rsid w:val="00847D64"/>
    <w:rsid w:val="0085221E"/>
    <w:rsid w:val="00852399"/>
    <w:rsid w:val="0085289A"/>
    <w:rsid w:val="008532DE"/>
    <w:rsid w:val="008558C9"/>
    <w:rsid w:val="00855CF0"/>
    <w:rsid w:val="008606C0"/>
    <w:rsid w:val="008612C0"/>
    <w:rsid w:val="008614DC"/>
    <w:rsid w:val="00862D35"/>
    <w:rsid w:val="00862E66"/>
    <w:rsid w:val="00862F19"/>
    <w:rsid w:val="00863DBF"/>
    <w:rsid w:val="008654D5"/>
    <w:rsid w:val="00866349"/>
    <w:rsid w:val="0087193B"/>
    <w:rsid w:val="00871B65"/>
    <w:rsid w:val="00873411"/>
    <w:rsid w:val="00874330"/>
    <w:rsid w:val="0087459A"/>
    <w:rsid w:val="00875151"/>
    <w:rsid w:val="008763F8"/>
    <w:rsid w:val="00876503"/>
    <w:rsid w:val="0087780B"/>
    <w:rsid w:val="00877AC5"/>
    <w:rsid w:val="00877F59"/>
    <w:rsid w:val="008805C6"/>
    <w:rsid w:val="00881226"/>
    <w:rsid w:val="00884DE5"/>
    <w:rsid w:val="008854BB"/>
    <w:rsid w:val="0088578D"/>
    <w:rsid w:val="0088675D"/>
    <w:rsid w:val="008914E1"/>
    <w:rsid w:val="00892862"/>
    <w:rsid w:val="0089313F"/>
    <w:rsid w:val="008948F9"/>
    <w:rsid w:val="008949F3"/>
    <w:rsid w:val="00894E5B"/>
    <w:rsid w:val="008950D1"/>
    <w:rsid w:val="00895478"/>
    <w:rsid w:val="00896203"/>
    <w:rsid w:val="00897089"/>
    <w:rsid w:val="008A000C"/>
    <w:rsid w:val="008A0228"/>
    <w:rsid w:val="008A0D09"/>
    <w:rsid w:val="008A155D"/>
    <w:rsid w:val="008A516D"/>
    <w:rsid w:val="008A55E3"/>
    <w:rsid w:val="008A7A6D"/>
    <w:rsid w:val="008A7D2F"/>
    <w:rsid w:val="008B2477"/>
    <w:rsid w:val="008B39CA"/>
    <w:rsid w:val="008B3B0B"/>
    <w:rsid w:val="008B4365"/>
    <w:rsid w:val="008B47FE"/>
    <w:rsid w:val="008B4D24"/>
    <w:rsid w:val="008B5BA4"/>
    <w:rsid w:val="008B5D6C"/>
    <w:rsid w:val="008B6AB4"/>
    <w:rsid w:val="008C0F22"/>
    <w:rsid w:val="008C168F"/>
    <w:rsid w:val="008C19FF"/>
    <w:rsid w:val="008C3AE2"/>
    <w:rsid w:val="008C4670"/>
    <w:rsid w:val="008C4EBA"/>
    <w:rsid w:val="008C6A69"/>
    <w:rsid w:val="008C769F"/>
    <w:rsid w:val="008D027A"/>
    <w:rsid w:val="008D077E"/>
    <w:rsid w:val="008D09C3"/>
    <w:rsid w:val="008D1304"/>
    <w:rsid w:val="008D1E66"/>
    <w:rsid w:val="008D31B6"/>
    <w:rsid w:val="008D38B3"/>
    <w:rsid w:val="008D3A4F"/>
    <w:rsid w:val="008D4E5F"/>
    <w:rsid w:val="008D58E8"/>
    <w:rsid w:val="008D7C7A"/>
    <w:rsid w:val="008D7EF0"/>
    <w:rsid w:val="008E5938"/>
    <w:rsid w:val="008E5AD8"/>
    <w:rsid w:val="008E6626"/>
    <w:rsid w:val="008E7FAB"/>
    <w:rsid w:val="008E7FE3"/>
    <w:rsid w:val="008F0EE9"/>
    <w:rsid w:val="008F2B8E"/>
    <w:rsid w:val="008F2CA2"/>
    <w:rsid w:val="008F2F15"/>
    <w:rsid w:val="008F726D"/>
    <w:rsid w:val="008F762C"/>
    <w:rsid w:val="009003C2"/>
    <w:rsid w:val="00901F2E"/>
    <w:rsid w:val="00907341"/>
    <w:rsid w:val="009101FB"/>
    <w:rsid w:val="009103B7"/>
    <w:rsid w:val="00910667"/>
    <w:rsid w:val="0091178A"/>
    <w:rsid w:val="009119AE"/>
    <w:rsid w:val="00913AC6"/>
    <w:rsid w:val="00913C27"/>
    <w:rsid w:val="0091550B"/>
    <w:rsid w:val="00916356"/>
    <w:rsid w:val="009163BF"/>
    <w:rsid w:val="0091695E"/>
    <w:rsid w:val="00917381"/>
    <w:rsid w:val="00920225"/>
    <w:rsid w:val="0092085A"/>
    <w:rsid w:val="009211DB"/>
    <w:rsid w:val="00923216"/>
    <w:rsid w:val="00923B7D"/>
    <w:rsid w:val="00923C80"/>
    <w:rsid w:val="00924330"/>
    <w:rsid w:val="00924F7A"/>
    <w:rsid w:val="009263AA"/>
    <w:rsid w:val="009266BE"/>
    <w:rsid w:val="00926DD4"/>
    <w:rsid w:val="00927001"/>
    <w:rsid w:val="0092758D"/>
    <w:rsid w:val="00927C5D"/>
    <w:rsid w:val="0093066D"/>
    <w:rsid w:val="00930CD2"/>
    <w:rsid w:val="00930D37"/>
    <w:rsid w:val="00930D79"/>
    <w:rsid w:val="00930EC0"/>
    <w:rsid w:val="00931676"/>
    <w:rsid w:val="00932EEC"/>
    <w:rsid w:val="0093404F"/>
    <w:rsid w:val="00934872"/>
    <w:rsid w:val="0093488D"/>
    <w:rsid w:val="009349ED"/>
    <w:rsid w:val="0093539C"/>
    <w:rsid w:val="009377BB"/>
    <w:rsid w:val="009420C2"/>
    <w:rsid w:val="00942D1C"/>
    <w:rsid w:val="00942F03"/>
    <w:rsid w:val="00944003"/>
    <w:rsid w:val="00944564"/>
    <w:rsid w:val="00944C49"/>
    <w:rsid w:val="00944D4A"/>
    <w:rsid w:val="00945C74"/>
    <w:rsid w:val="00945DBA"/>
    <w:rsid w:val="009469F4"/>
    <w:rsid w:val="00946AB8"/>
    <w:rsid w:val="00946BE2"/>
    <w:rsid w:val="00946BEE"/>
    <w:rsid w:val="0095140C"/>
    <w:rsid w:val="00952FFE"/>
    <w:rsid w:val="0095386E"/>
    <w:rsid w:val="00953C25"/>
    <w:rsid w:val="00955BB1"/>
    <w:rsid w:val="00955EB5"/>
    <w:rsid w:val="009564DD"/>
    <w:rsid w:val="009572B7"/>
    <w:rsid w:val="00957A77"/>
    <w:rsid w:val="00960AE7"/>
    <w:rsid w:val="009621BB"/>
    <w:rsid w:val="00963E19"/>
    <w:rsid w:val="0096498E"/>
    <w:rsid w:val="00965B54"/>
    <w:rsid w:val="00965C7A"/>
    <w:rsid w:val="00965C7B"/>
    <w:rsid w:val="009672AC"/>
    <w:rsid w:val="009711F6"/>
    <w:rsid w:val="00972C66"/>
    <w:rsid w:val="00973BE5"/>
    <w:rsid w:val="00974DF6"/>
    <w:rsid w:val="00976478"/>
    <w:rsid w:val="0097718A"/>
    <w:rsid w:val="009811E8"/>
    <w:rsid w:val="00981565"/>
    <w:rsid w:val="009815BB"/>
    <w:rsid w:val="00981D7C"/>
    <w:rsid w:val="0098300B"/>
    <w:rsid w:val="009837F1"/>
    <w:rsid w:val="009849F6"/>
    <w:rsid w:val="0098538A"/>
    <w:rsid w:val="00985A6F"/>
    <w:rsid w:val="00985C91"/>
    <w:rsid w:val="009861AA"/>
    <w:rsid w:val="00986343"/>
    <w:rsid w:val="009867E5"/>
    <w:rsid w:val="00986E4D"/>
    <w:rsid w:val="00991EE5"/>
    <w:rsid w:val="00993283"/>
    <w:rsid w:val="00993A57"/>
    <w:rsid w:val="00995B35"/>
    <w:rsid w:val="00996151"/>
    <w:rsid w:val="009A07EF"/>
    <w:rsid w:val="009A1557"/>
    <w:rsid w:val="009A17EF"/>
    <w:rsid w:val="009A1F1F"/>
    <w:rsid w:val="009A209F"/>
    <w:rsid w:val="009A3029"/>
    <w:rsid w:val="009A32AE"/>
    <w:rsid w:val="009A640A"/>
    <w:rsid w:val="009A6CF5"/>
    <w:rsid w:val="009B12DD"/>
    <w:rsid w:val="009B4325"/>
    <w:rsid w:val="009B5A45"/>
    <w:rsid w:val="009B6050"/>
    <w:rsid w:val="009B654C"/>
    <w:rsid w:val="009B663E"/>
    <w:rsid w:val="009B6696"/>
    <w:rsid w:val="009B7EB1"/>
    <w:rsid w:val="009C2BEC"/>
    <w:rsid w:val="009C304B"/>
    <w:rsid w:val="009C3ACF"/>
    <w:rsid w:val="009C4C6A"/>
    <w:rsid w:val="009C52CD"/>
    <w:rsid w:val="009C6E88"/>
    <w:rsid w:val="009D1CDA"/>
    <w:rsid w:val="009D1E85"/>
    <w:rsid w:val="009D2159"/>
    <w:rsid w:val="009D2945"/>
    <w:rsid w:val="009D3906"/>
    <w:rsid w:val="009D4719"/>
    <w:rsid w:val="009D59AC"/>
    <w:rsid w:val="009D5BE4"/>
    <w:rsid w:val="009D617F"/>
    <w:rsid w:val="009E0057"/>
    <w:rsid w:val="009E0B96"/>
    <w:rsid w:val="009E255E"/>
    <w:rsid w:val="009E25FC"/>
    <w:rsid w:val="009E28FC"/>
    <w:rsid w:val="009E4B1A"/>
    <w:rsid w:val="009E60F0"/>
    <w:rsid w:val="009F1B9E"/>
    <w:rsid w:val="009F30B2"/>
    <w:rsid w:val="009F438B"/>
    <w:rsid w:val="009F4D10"/>
    <w:rsid w:val="009F5EDB"/>
    <w:rsid w:val="009F70CF"/>
    <w:rsid w:val="00A00A31"/>
    <w:rsid w:val="00A02CC2"/>
    <w:rsid w:val="00A02D36"/>
    <w:rsid w:val="00A039A2"/>
    <w:rsid w:val="00A0496E"/>
    <w:rsid w:val="00A055B0"/>
    <w:rsid w:val="00A05723"/>
    <w:rsid w:val="00A06B01"/>
    <w:rsid w:val="00A06D3E"/>
    <w:rsid w:val="00A117BB"/>
    <w:rsid w:val="00A1271A"/>
    <w:rsid w:val="00A12C34"/>
    <w:rsid w:val="00A13C58"/>
    <w:rsid w:val="00A1411B"/>
    <w:rsid w:val="00A14D03"/>
    <w:rsid w:val="00A2009A"/>
    <w:rsid w:val="00A21710"/>
    <w:rsid w:val="00A231AF"/>
    <w:rsid w:val="00A2486F"/>
    <w:rsid w:val="00A266DB"/>
    <w:rsid w:val="00A26AA3"/>
    <w:rsid w:val="00A27233"/>
    <w:rsid w:val="00A31267"/>
    <w:rsid w:val="00A32840"/>
    <w:rsid w:val="00A33572"/>
    <w:rsid w:val="00A34CF9"/>
    <w:rsid w:val="00A35C9E"/>
    <w:rsid w:val="00A37915"/>
    <w:rsid w:val="00A37B49"/>
    <w:rsid w:val="00A40D2B"/>
    <w:rsid w:val="00A41069"/>
    <w:rsid w:val="00A41A3F"/>
    <w:rsid w:val="00A42C8E"/>
    <w:rsid w:val="00A42D28"/>
    <w:rsid w:val="00A43550"/>
    <w:rsid w:val="00A44567"/>
    <w:rsid w:val="00A44E9D"/>
    <w:rsid w:val="00A44F7F"/>
    <w:rsid w:val="00A45522"/>
    <w:rsid w:val="00A45C14"/>
    <w:rsid w:val="00A46318"/>
    <w:rsid w:val="00A467D4"/>
    <w:rsid w:val="00A46986"/>
    <w:rsid w:val="00A47F99"/>
    <w:rsid w:val="00A50FE5"/>
    <w:rsid w:val="00A51588"/>
    <w:rsid w:val="00A51B07"/>
    <w:rsid w:val="00A548D7"/>
    <w:rsid w:val="00A573C7"/>
    <w:rsid w:val="00A578A6"/>
    <w:rsid w:val="00A61611"/>
    <w:rsid w:val="00A62C00"/>
    <w:rsid w:val="00A63324"/>
    <w:rsid w:val="00A65206"/>
    <w:rsid w:val="00A66669"/>
    <w:rsid w:val="00A67589"/>
    <w:rsid w:val="00A6792E"/>
    <w:rsid w:val="00A71266"/>
    <w:rsid w:val="00A7261A"/>
    <w:rsid w:val="00A73D27"/>
    <w:rsid w:val="00A744BF"/>
    <w:rsid w:val="00A747E6"/>
    <w:rsid w:val="00A74E58"/>
    <w:rsid w:val="00A831C8"/>
    <w:rsid w:val="00A83675"/>
    <w:rsid w:val="00A850CF"/>
    <w:rsid w:val="00A8599F"/>
    <w:rsid w:val="00A85BDA"/>
    <w:rsid w:val="00A87985"/>
    <w:rsid w:val="00A87E69"/>
    <w:rsid w:val="00A87FBD"/>
    <w:rsid w:val="00A90C54"/>
    <w:rsid w:val="00A93E1B"/>
    <w:rsid w:val="00A9494A"/>
    <w:rsid w:val="00A96608"/>
    <w:rsid w:val="00A96FEE"/>
    <w:rsid w:val="00A97C8A"/>
    <w:rsid w:val="00A97FBF"/>
    <w:rsid w:val="00AA0955"/>
    <w:rsid w:val="00AA28A5"/>
    <w:rsid w:val="00AA4BAA"/>
    <w:rsid w:val="00AA5CBC"/>
    <w:rsid w:val="00AA65AA"/>
    <w:rsid w:val="00AA671B"/>
    <w:rsid w:val="00AA70EE"/>
    <w:rsid w:val="00AB0F53"/>
    <w:rsid w:val="00AB1560"/>
    <w:rsid w:val="00AB1FE4"/>
    <w:rsid w:val="00AB2E2D"/>
    <w:rsid w:val="00AB506D"/>
    <w:rsid w:val="00AB5DE9"/>
    <w:rsid w:val="00AB60E7"/>
    <w:rsid w:val="00AB641D"/>
    <w:rsid w:val="00AB66C2"/>
    <w:rsid w:val="00AB71FF"/>
    <w:rsid w:val="00AC29C9"/>
    <w:rsid w:val="00AC53DE"/>
    <w:rsid w:val="00AC55DA"/>
    <w:rsid w:val="00AC5A72"/>
    <w:rsid w:val="00AC5BF2"/>
    <w:rsid w:val="00AC6439"/>
    <w:rsid w:val="00AC7847"/>
    <w:rsid w:val="00AC7FE3"/>
    <w:rsid w:val="00AD0328"/>
    <w:rsid w:val="00AD1EA5"/>
    <w:rsid w:val="00AD2C4D"/>
    <w:rsid w:val="00AD4713"/>
    <w:rsid w:val="00AD47BF"/>
    <w:rsid w:val="00AD48E3"/>
    <w:rsid w:val="00AD68FE"/>
    <w:rsid w:val="00AD76F2"/>
    <w:rsid w:val="00AE0418"/>
    <w:rsid w:val="00AE0EDC"/>
    <w:rsid w:val="00AE10E1"/>
    <w:rsid w:val="00AE3F7F"/>
    <w:rsid w:val="00AE4313"/>
    <w:rsid w:val="00AE468D"/>
    <w:rsid w:val="00AE474C"/>
    <w:rsid w:val="00AE672B"/>
    <w:rsid w:val="00AE6A58"/>
    <w:rsid w:val="00AE6CDC"/>
    <w:rsid w:val="00AE6ED8"/>
    <w:rsid w:val="00AE751C"/>
    <w:rsid w:val="00AF0818"/>
    <w:rsid w:val="00AF0C98"/>
    <w:rsid w:val="00AF3500"/>
    <w:rsid w:val="00AF404B"/>
    <w:rsid w:val="00AF550A"/>
    <w:rsid w:val="00AF6450"/>
    <w:rsid w:val="00AF76E4"/>
    <w:rsid w:val="00B0512A"/>
    <w:rsid w:val="00B0722F"/>
    <w:rsid w:val="00B07AB8"/>
    <w:rsid w:val="00B11EA1"/>
    <w:rsid w:val="00B13207"/>
    <w:rsid w:val="00B138A3"/>
    <w:rsid w:val="00B15FB4"/>
    <w:rsid w:val="00B16918"/>
    <w:rsid w:val="00B16E4A"/>
    <w:rsid w:val="00B17A6E"/>
    <w:rsid w:val="00B17B3C"/>
    <w:rsid w:val="00B20A09"/>
    <w:rsid w:val="00B217B4"/>
    <w:rsid w:val="00B228FD"/>
    <w:rsid w:val="00B24499"/>
    <w:rsid w:val="00B24CB0"/>
    <w:rsid w:val="00B24E27"/>
    <w:rsid w:val="00B26804"/>
    <w:rsid w:val="00B27C4B"/>
    <w:rsid w:val="00B30A59"/>
    <w:rsid w:val="00B310C1"/>
    <w:rsid w:val="00B3150F"/>
    <w:rsid w:val="00B32444"/>
    <w:rsid w:val="00B348A9"/>
    <w:rsid w:val="00B34AB4"/>
    <w:rsid w:val="00B35720"/>
    <w:rsid w:val="00B4023E"/>
    <w:rsid w:val="00B43E61"/>
    <w:rsid w:val="00B44C5B"/>
    <w:rsid w:val="00B45643"/>
    <w:rsid w:val="00B461D6"/>
    <w:rsid w:val="00B4673F"/>
    <w:rsid w:val="00B47852"/>
    <w:rsid w:val="00B47B90"/>
    <w:rsid w:val="00B47FF7"/>
    <w:rsid w:val="00B510BD"/>
    <w:rsid w:val="00B5133A"/>
    <w:rsid w:val="00B51B79"/>
    <w:rsid w:val="00B53ECA"/>
    <w:rsid w:val="00B541D9"/>
    <w:rsid w:val="00B54477"/>
    <w:rsid w:val="00B55377"/>
    <w:rsid w:val="00B57184"/>
    <w:rsid w:val="00B571EF"/>
    <w:rsid w:val="00B60650"/>
    <w:rsid w:val="00B62B60"/>
    <w:rsid w:val="00B64271"/>
    <w:rsid w:val="00B650C9"/>
    <w:rsid w:val="00B66021"/>
    <w:rsid w:val="00B67262"/>
    <w:rsid w:val="00B675D6"/>
    <w:rsid w:val="00B67663"/>
    <w:rsid w:val="00B7030E"/>
    <w:rsid w:val="00B708FA"/>
    <w:rsid w:val="00B70D9E"/>
    <w:rsid w:val="00B712A9"/>
    <w:rsid w:val="00B718F0"/>
    <w:rsid w:val="00B72B96"/>
    <w:rsid w:val="00B74135"/>
    <w:rsid w:val="00B74881"/>
    <w:rsid w:val="00B7490E"/>
    <w:rsid w:val="00B762A3"/>
    <w:rsid w:val="00B80B1C"/>
    <w:rsid w:val="00B80F1A"/>
    <w:rsid w:val="00B828F8"/>
    <w:rsid w:val="00B863B8"/>
    <w:rsid w:val="00B86BF1"/>
    <w:rsid w:val="00B87F37"/>
    <w:rsid w:val="00B920F9"/>
    <w:rsid w:val="00B922F6"/>
    <w:rsid w:val="00B92A97"/>
    <w:rsid w:val="00B94250"/>
    <w:rsid w:val="00B94EC5"/>
    <w:rsid w:val="00B9573F"/>
    <w:rsid w:val="00B966E7"/>
    <w:rsid w:val="00B96D6E"/>
    <w:rsid w:val="00BA0E51"/>
    <w:rsid w:val="00BA24B0"/>
    <w:rsid w:val="00BA5E59"/>
    <w:rsid w:val="00BA69D8"/>
    <w:rsid w:val="00BB172B"/>
    <w:rsid w:val="00BB6EF7"/>
    <w:rsid w:val="00BB7329"/>
    <w:rsid w:val="00BC1335"/>
    <w:rsid w:val="00BC2067"/>
    <w:rsid w:val="00BC38DE"/>
    <w:rsid w:val="00BC43EF"/>
    <w:rsid w:val="00BC45CD"/>
    <w:rsid w:val="00BC54BD"/>
    <w:rsid w:val="00BC61A7"/>
    <w:rsid w:val="00BC69BA"/>
    <w:rsid w:val="00BD020E"/>
    <w:rsid w:val="00BD17B8"/>
    <w:rsid w:val="00BD1820"/>
    <w:rsid w:val="00BD1D1B"/>
    <w:rsid w:val="00BD3832"/>
    <w:rsid w:val="00BD72F0"/>
    <w:rsid w:val="00BE1CB3"/>
    <w:rsid w:val="00BE2536"/>
    <w:rsid w:val="00BE4BF9"/>
    <w:rsid w:val="00BE50AF"/>
    <w:rsid w:val="00BE5946"/>
    <w:rsid w:val="00BE6587"/>
    <w:rsid w:val="00BE7BEE"/>
    <w:rsid w:val="00BE7F93"/>
    <w:rsid w:val="00BF1F92"/>
    <w:rsid w:val="00BF335A"/>
    <w:rsid w:val="00BF437A"/>
    <w:rsid w:val="00BF4A33"/>
    <w:rsid w:val="00C0004C"/>
    <w:rsid w:val="00C01456"/>
    <w:rsid w:val="00C02434"/>
    <w:rsid w:val="00C03371"/>
    <w:rsid w:val="00C03CD1"/>
    <w:rsid w:val="00C11F18"/>
    <w:rsid w:val="00C127FB"/>
    <w:rsid w:val="00C12F63"/>
    <w:rsid w:val="00C14254"/>
    <w:rsid w:val="00C1439C"/>
    <w:rsid w:val="00C15134"/>
    <w:rsid w:val="00C15BCF"/>
    <w:rsid w:val="00C15C90"/>
    <w:rsid w:val="00C165C3"/>
    <w:rsid w:val="00C16E4F"/>
    <w:rsid w:val="00C2177C"/>
    <w:rsid w:val="00C218E8"/>
    <w:rsid w:val="00C25582"/>
    <w:rsid w:val="00C25C5A"/>
    <w:rsid w:val="00C25D2A"/>
    <w:rsid w:val="00C2684E"/>
    <w:rsid w:val="00C26871"/>
    <w:rsid w:val="00C26CB6"/>
    <w:rsid w:val="00C3068D"/>
    <w:rsid w:val="00C30EE9"/>
    <w:rsid w:val="00C32027"/>
    <w:rsid w:val="00C32854"/>
    <w:rsid w:val="00C33D09"/>
    <w:rsid w:val="00C33ECB"/>
    <w:rsid w:val="00C36375"/>
    <w:rsid w:val="00C367D5"/>
    <w:rsid w:val="00C36EEA"/>
    <w:rsid w:val="00C37ED6"/>
    <w:rsid w:val="00C4071A"/>
    <w:rsid w:val="00C41B4B"/>
    <w:rsid w:val="00C421E4"/>
    <w:rsid w:val="00C431F1"/>
    <w:rsid w:val="00C432AC"/>
    <w:rsid w:val="00C43792"/>
    <w:rsid w:val="00C455A8"/>
    <w:rsid w:val="00C46AF6"/>
    <w:rsid w:val="00C47928"/>
    <w:rsid w:val="00C512C7"/>
    <w:rsid w:val="00C51DDE"/>
    <w:rsid w:val="00C52414"/>
    <w:rsid w:val="00C53827"/>
    <w:rsid w:val="00C54338"/>
    <w:rsid w:val="00C54E32"/>
    <w:rsid w:val="00C55728"/>
    <w:rsid w:val="00C5589B"/>
    <w:rsid w:val="00C55FA4"/>
    <w:rsid w:val="00C56C73"/>
    <w:rsid w:val="00C61BCB"/>
    <w:rsid w:val="00C61CEC"/>
    <w:rsid w:val="00C62FB9"/>
    <w:rsid w:val="00C633B1"/>
    <w:rsid w:val="00C637A8"/>
    <w:rsid w:val="00C643A2"/>
    <w:rsid w:val="00C661ED"/>
    <w:rsid w:val="00C66A85"/>
    <w:rsid w:val="00C67FEF"/>
    <w:rsid w:val="00C71793"/>
    <w:rsid w:val="00C71BE9"/>
    <w:rsid w:val="00C72298"/>
    <w:rsid w:val="00C726B3"/>
    <w:rsid w:val="00C72A9F"/>
    <w:rsid w:val="00C74494"/>
    <w:rsid w:val="00C74528"/>
    <w:rsid w:val="00C756F9"/>
    <w:rsid w:val="00C75857"/>
    <w:rsid w:val="00C76145"/>
    <w:rsid w:val="00C804EA"/>
    <w:rsid w:val="00C82F1B"/>
    <w:rsid w:val="00C831CA"/>
    <w:rsid w:val="00C837BB"/>
    <w:rsid w:val="00C83F2A"/>
    <w:rsid w:val="00C85476"/>
    <w:rsid w:val="00C858BD"/>
    <w:rsid w:val="00C87BE4"/>
    <w:rsid w:val="00C87DAB"/>
    <w:rsid w:val="00C87E0E"/>
    <w:rsid w:val="00C90629"/>
    <w:rsid w:val="00C91745"/>
    <w:rsid w:val="00C92A94"/>
    <w:rsid w:val="00C9361B"/>
    <w:rsid w:val="00C93BEB"/>
    <w:rsid w:val="00C94213"/>
    <w:rsid w:val="00C9567D"/>
    <w:rsid w:val="00C97B26"/>
    <w:rsid w:val="00C97DA2"/>
    <w:rsid w:val="00CA039D"/>
    <w:rsid w:val="00CA0B15"/>
    <w:rsid w:val="00CA1094"/>
    <w:rsid w:val="00CA2C20"/>
    <w:rsid w:val="00CA516E"/>
    <w:rsid w:val="00CA5229"/>
    <w:rsid w:val="00CB086C"/>
    <w:rsid w:val="00CB110C"/>
    <w:rsid w:val="00CB1689"/>
    <w:rsid w:val="00CB1F57"/>
    <w:rsid w:val="00CB4BCD"/>
    <w:rsid w:val="00CC089E"/>
    <w:rsid w:val="00CC14C0"/>
    <w:rsid w:val="00CC27A1"/>
    <w:rsid w:val="00CC32E6"/>
    <w:rsid w:val="00CC4EF4"/>
    <w:rsid w:val="00CC5584"/>
    <w:rsid w:val="00CC6A06"/>
    <w:rsid w:val="00CC6AB6"/>
    <w:rsid w:val="00CD281C"/>
    <w:rsid w:val="00CD2DC0"/>
    <w:rsid w:val="00CD3D51"/>
    <w:rsid w:val="00CD423F"/>
    <w:rsid w:val="00CD4F2C"/>
    <w:rsid w:val="00CD70C6"/>
    <w:rsid w:val="00CE0A93"/>
    <w:rsid w:val="00CE1ED0"/>
    <w:rsid w:val="00CE372B"/>
    <w:rsid w:val="00CE495A"/>
    <w:rsid w:val="00CE4B8B"/>
    <w:rsid w:val="00CE65BC"/>
    <w:rsid w:val="00CE6C2D"/>
    <w:rsid w:val="00CE6EF0"/>
    <w:rsid w:val="00CE71FC"/>
    <w:rsid w:val="00CE7B6F"/>
    <w:rsid w:val="00CF3B0E"/>
    <w:rsid w:val="00CF43E0"/>
    <w:rsid w:val="00CF52AA"/>
    <w:rsid w:val="00CF5A93"/>
    <w:rsid w:val="00CF6208"/>
    <w:rsid w:val="00CF66A7"/>
    <w:rsid w:val="00CF6EA5"/>
    <w:rsid w:val="00D00D61"/>
    <w:rsid w:val="00D021E6"/>
    <w:rsid w:val="00D02ADF"/>
    <w:rsid w:val="00D02BE2"/>
    <w:rsid w:val="00D02BF0"/>
    <w:rsid w:val="00D03A5A"/>
    <w:rsid w:val="00D059D3"/>
    <w:rsid w:val="00D05A41"/>
    <w:rsid w:val="00D0773D"/>
    <w:rsid w:val="00D10A96"/>
    <w:rsid w:val="00D1113E"/>
    <w:rsid w:val="00D1194E"/>
    <w:rsid w:val="00D11C86"/>
    <w:rsid w:val="00D12B3C"/>
    <w:rsid w:val="00D12CA8"/>
    <w:rsid w:val="00D131D4"/>
    <w:rsid w:val="00D13A9D"/>
    <w:rsid w:val="00D13CE9"/>
    <w:rsid w:val="00D16C06"/>
    <w:rsid w:val="00D171F3"/>
    <w:rsid w:val="00D175FA"/>
    <w:rsid w:val="00D210F9"/>
    <w:rsid w:val="00D25565"/>
    <w:rsid w:val="00D262D2"/>
    <w:rsid w:val="00D26A64"/>
    <w:rsid w:val="00D26EA6"/>
    <w:rsid w:val="00D27D57"/>
    <w:rsid w:val="00D308EE"/>
    <w:rsid w:val="00D30A40"/>
    <w:rsid w:val="00D3130B"/>
    <w:rsid w:val="00D32630"/>
    <w:rsid w:val="00D33ECD"/>
    <w:rsid w:val="00D35540"/>
    <w:rsid w:val="00D3580A"/>
    <w:rsid w:val="00D367C4"/>
    <w:rsid w:val="00D371CA"/>
    <w:rsid w:val="00D4222F"/>
    <w:rsid w:val="00D42DDD"/>
    <w:rsid w:val="00D448D0"/>
    <w:rsid w:val="00D44D77"/>
    <w:rsid w:val="00D4714B"/>
    <w:rsid w:val="00D479E6"/>
    <w:rsid w:val="00D524CF"/>
    <w:rsid w:val="00D5285D"/>
    <w:rsid w:val="00D53949"/>
    <w:rsid w:val="00D5402F"/>
    <w:rsid w:val="00D546EF"/>
    <w:rsid w:val="00D55D5A"/>
    <w:rsid w:val="00D60043"/>
    <w:rsid w:val="00D60C21"/>
    <w:rsid w:val="00D6171F"/>
    <w:rsid w:val="00D624F1"/>
    <w:rsid w:val="00D62AD9"/>
    <w:rsid w:val="00D62BC3"/>
    <w:rsid w:val="00D62D1E"/>
    <w:rsid w:val="00D64888"/>
    <w:rsid w:val="00D65275"/>
    <w:rsid w:val="00D66E47"/>
    <w:rsid w:val="00D67F18"/>
    <w:rsid w:val="00D7043D"/>
    <w:rsid w:val="00D704EC"/>
    <w:rsid w:val="00D7105B"/>
    <w:rsid w:val="00D710F4"/>
    <w:rsid w:val="00D721A8"/>
    <w:rsid w:val="00D729E7"/>
    <w:rsid w:val="00D72B81"/>
    <w:rsid w:val="00D72BDB"/>
    <w:rsid w:val="00D74400"/>
    <w:rsid w:val="00D74F7F"/>
    <w:rsid w:val="00D773B8"/>
    <w:rsid w:val="00D80718"/>
    <w:rsid w:val="00D81DD9"/>
    <w:rsid w:val="00D84C49"/>
    <w:rsid w:val="00D84EC5"/>
    <w:rsid w:val="00D85958"/>
    <w:rsid w:val="00D85B04"/>
    <w:rsid w:val="00D86B71"/>
    <w:rsid w:val="00D87469"/>
    <w:rsid w:val="00D90BC4"/>
    <w:rsid w:val="00D97988"/>
    <w:rsid w:val="00DA0556"/>
    <w:rsid w:val="00DA1F2D"/>
    <w:rsid w:val="00DA3E93"/>
    <w:rsid w:val="00DA579C"/>
    <w:rsid w:val="00DA7B2C"/>
    <w:rsid w:val="00DB07B6"/>
    <w:rsid w:val="00DB1545"/>
    <w:rsid w:val="00DB1767"/>
    <w:rsid w:val="00DB1887"/>
    <w:rsid w:val="00DB23F0"/>
    <w:rsid w:val="00DB28DC"/>
    <w:rsid w:val="00DB2D3B"/>
    <w:rsid w:val="00DB3C1E"/>
    <w:rsid w:val="00DB3D83"/>
    <w:rsid w:val="00DB459C"/>
    <w:rsid w:val="00DB5F45"/>
    <w:rsid w:val="00DB6195"/>
    <w:rsid w:val="00DB63B9"/>
    <w:rsid w:val="00DB743E"/>
    <w:rsid w:val="00DB7531"/>
    <w:rsid w:val="00DB795D"/>
    <w:rsid w:val="00DC053A"/>
    <w:rsid w:val="00DC34E4"/>
    <w:rsid w:val="00DC57F0"/>
    <w:rsid w:val="00DC67B1"/>
    <w:rsid w:val="00DC701E"/>
    <w:rsid w:val="00DC7621"/>
    <w:rsid w:val="00DC7ED6"/>
    <w:rsid w:val="00DD03F3"/>
    <w:rsid w:val="00DD068B"/>
    <w:rsid w:val="00DD1047"/>
    <w:rsid w:val="00DD1587"/>
    <w:rsid w:val="00DD22EC"/>
    <w:rsid w:val="00DD3EC0"/>
    <w:rsid w:val="00DD5CDC"/>
    <w:rsid w:val="00DD5D43"/>
    <w:rsid w:val="00DE1DA4"/>
    <w:rsid w:val="00DE3427"/>
    <w:rsid w:val="00DE3618"/>
    <w:rsid w:val="00DE3A54"/>
    <w:rsid w:val="00DE3CD2"/>
    <w:rsid w:val="00DE4184"/>
    <w:rsid w:val="00DF20A2"/>
    <w:rsid w:val="00DF235F"/>
    <w:rsid w:val="00DF28A6"/>
    <w:rsid w:val="00DF3148"/>
    <w:rsid w:val="00DF46FC"/>
    <w:rsid w:val="00DF5651"/>
    <w:rsid w:val="00DF76C1"/>
    <w:rsid w:val="00E01843"/>
    <w:rsid w:val="00E022CA"/>
    <w:rsid w:val="00E03E08"/>
    <w:rsid w:val="00E0503C"/>
    <w:rsid w:val="00E0597A"/>
    <w:rsid w:val="00E07C02"/>
    <w:rsid w:val="00E104B7"/>
    <w:rsid w:val="00E10B2D"/>
    <w:rsid w:val="00E1201D"/>
    <w:rsid w:val="00E136BD"/>
    <w:rsid w:val="00E13EDC"/>
    <w:rsid w:val="00E14317"/>
    <w:rsid w:val="00E14A80"/>
    <w:rsid w:val="00E1554E"/>
    <w:rsid w:val="00E15D0B"/>
    <w:rsid w:val="00E15FD1"/>
    <w:rsid w:val="00E1672E"/>
    <w:rsid w:val="00E1742B"/>
    <w:rsid w:val="00E2051F"/>
    <w:rsid w:val="00E220C9"/>
    <w:rsid w:val="00E2305F"/>
    <w:rsid w:val="00E24040"/>
    <w:rsid w:val="00E2426E"/>
    <w:rsid w:val="00E2524D"/>
    <w:rsid w:val="00E26F66"/>
    <w:rsid w:val="00E270EB"/>
    <w:rsid w:val="00E313EC"/>
    <w:rsid w:val="00E31E83"/>
    <w:rsid w:val="00E3285B"/>
    <w:rsid w:val="00E33B8E"/>
    <w:rsid w:val="00E355A8"/>
    <w:rsid w:val="00E35EB4"/>
    <w:rsid w:val="00E36104"/>
    <w:rsid w:val="00E374E3"/>
    <w:rsid w:val="00E37F3B"/>
    <w:rsid w:val="00E415C7"/>
    <w:rsid w:val="00E42269"/>
    <w:rsid w:val="00E4262B"/>
    <w:rsid w:val="00E443AA"/>
    <w:rsid w:val="00E4463E"/>
    <w:rsid w:val="00E47478"/>
    <w:rsid w:val="00E5018A"/>
    <w:rsid w:val="00E501D1"/>
    <w:rsid w:val="00E51C32"/>
    <w:rsid w:val="00E5366D"/>
    <w:rsid w:val="00E5472A"/>
    <w:rsid w:val="00E558C3"/>
    <w:rsid w:val="00E559A3"/>
    <w:rsid w:val="00E559A6"/>
    <w:rsid w:val="00E57DB0"/>
    <w:rsid w:val="00E617EC"/>
    <w:rsid w:val="00E63C75"/>
    <w:rsid w:val="00E65EB1"/>
    <w:rsid w:val="00E65F63"/>
    <w:rsid w:val="00E665BD"/>
    <w:rsid w:val="00E66DBA"/>
    <w:rsid w:val="00E66E3D"/>
    <w:rsid w:val="00E70A2E"/>
    <w:rsid w:val="00E7106E"/>
    <w:rsid w:val="00E71A2A"/>
    <w:rsid w:val="00E73842"/>
    <w:rsid w:val="00E75083"/>
    <w:rsid w:val="00E76503"/>
    <w:rsid w:val="00E778B0"/>
    <w:rsid w:val="00E80997"/>
    <w:rsid w:val="00E8359B"/>
    <w:rsid w:val="00E83750"/>
    <w:rsid w:val="00E912D1"/>
    <w:rsid w:val="00E91696"/>
    <w:rsid w:val="00E9175A"/>
    <w:rsid w:val="00E951D5"/>
    <w:rsid w:val="00E95A34"/>
    <w:rsid w:val="00E95AF4"/>
    <w:rsid w:val="00E95DB6"/>
    <w:rsid w:val="00EA1AD9"/>
    <w:rsid w:val="00EA386A"/>
    <w:rsid w:val="00EA508B"/>
    <w:rsid w:val="00EA5CC6"/>
    <w:rsid w:val="00EA752D"/>
    <w:rsid w:val="00EA7CDE"/>
    <w:rsid w:val="00EB0079"/>
    <w:rsid w:val="00EB02B9"/>
    <w:rsid w:val="00EB1D5F"/>
    <w:rsid w:val="00EB1E5D"/>
    <w:rsid w:val="00EB32AA"/>
    <w:rsid w:val="00EB7295"/>
    <w:rsid w:val="00EC02B4"/>
    <w:rsid w:val="00EC0918"/>
    <w:rsid w:val="00EC1087"/>
    <w:rsid w:val="00EC1C50"/>
    <w:rsid w:val="00EC1FAE"/>
    <w:rsid w:val="00EC2725"/>
    <w:rsid w:val="00EC2926"/>
    <w:rsid w:val="00EC3468"/>
    <w:rsid w:val="00EC6A19"/>
    <w:rsid w:val="00EC7091"/>
    <w:rsid w:val="00EC7772"/>
    <w:rsid w:val="00EC79E2"/>
    <w:rsid w:val="00EC7D5B"/>
    <w:rsid w:val="00ED0001"/>
    <w:rsid w:val="00ED105A"/>
    <w:rsid w:val="00ED14D6"/>
    <w:rsid w:val="00ED48B2"/>
    <w:rsid w:val="00ED4ADD"/>
    <w:rsid w:val="00ED5EB5"/>
    <w:rsid w:val="00ED795C"/>
    <w:rsid w:val="00EE0840"/>
    <w:rsid w:val="00EE2A58"/>
    <w:rsid w:val="00EE3E31"/>
    <w:rsid w:val="00EE4426"/>
    <w:rsid w:val="00EE6138"/>
    <w:rsid w:val="00EE68C3"/>
    <w:rsid w:val="00EE6B0B"/>
    <w:rsid w:val="00EE748E"/>
    <w:rsid w:val="00EE7B14"/>
    <w:rsid w:val="00EF11F9"/>
    <w:rsid w:val="00EF1BEB"/>
    <w:rsid w:val="00EF2A2F"/>
    <w:rsid w:val="00EF2E71"/>
    <w:rsid w:val="00EF4CB2"/>
    <w:rsid w:val="00EF52B8"/>
    <w:rsid w:val="00EF52CF"/>
    <w:rsid w:val="00EF66B2"/>
    <w:rsid w:val="00EF794B"/>
    <w:rsid w:val="00EF7984"/>
    <w:rsid w:val="00F001D4"/>
    <w:rsid w:val="00F0140E"/>
    <w:rsid w:val="00F02159"/>
    <w:rsid w:val="00F028D7"/>
    <w:rsid w:val="00F049B9"/>
    <w:rsid w:val="00F04C83"/>
    <w:rsid w:val="00F06CA0"/>
    <w:rsid w:val="00F06F16"/>
    <w:rsid w:val="00F07C16"/>
    <w:rsid w:val="00F1513A"/>
    <w:rsid w:val="00F22746"/>
    <w:rsid w:val="00F23D9A"/>
    <w:rsid w:val="00F279E2"/>
    <w:rsid w:val="00F3007A"/>
    <w:rsid w:val="00F3136D"/>
    <w:rsid w:val="00F32164"/>
    <w:rsid w:val="00F323BD"/>
    <w:rsid w:val="00F33963"/>
    <w:rsid w:val="00F33A9B"/>
    <w:rsid w:val="00F34891"/>
    <w:rsid w:val="00F3509D"/>
    <w:rsid w:val="00F35E7C"/>
    <w:rsid w:val="00F35E99"/>
    <w:rsid w:val="00F37462"/>
    <w:rsid w:val="00F4197D"/>
    <w:rsid w:val="00F423E0"/>
    <w:rsid w:val="00F4310B"/>
    <w:rsid w:val="00F43886"/>
    <w:rsid w:val="00F449F3"/>
    <w:rsid w:val="00F44E36"/>
    <w:rsid w:val="00F45A74"/>
    <w:rsid w:val="00F46DF8"/>
    <w:rsid w:val="00F47AC8"/>
    <w:rsid w:val="00F500F8"/>
    <w:rsid w:val="00F52568"/>
    <w:rsid w:val="00F53B07"/>
    <w:rsid w:val="00F53D61"/>
    <w:rsid w:val="00F53F56"/>
    <w:rsid w:val="00F5490D"/>
    <w:rsid w:val="00F558E8"/>
    <w:rsid w:val="00F5690E"/>
    <w:rsid w:val="00F56D19"/>
    <w:rsid w:val="00F57681"/>
    <w:rsid w:val="00F57E6E"/>
    <w:rsid w:val="00F60611"/>
    <w:rsid w:val="00F608C5"/>
    <w:rsid w:val="00F61150"/>
    <w:rsid w:val="00F629C6"/>
    <w:rsid w:val="00F6335C"/>
    <w:rsid w:val="00F6355B"/>
    <w:rsid w:val="00F6644A"/>
    <w:rsid w:val="00F66A80"/>
    <w:rsid w:val="00F676C4"/>
    <w:rsid w:val="00F70035"/>
    <w:rsid w:val="00F72EF4"/>
    <w:rsid w:val="00F73DC4"/>
    <w:rsid w:val="00F74E4B"/>
    <w:rsid w:val="00F75171"/>
    <w:rsid w:val="00F77F14"/>
    <w:rsid w:val="00F801B2"/>
    <w:rsid w:val="00F80B36"/>
    <w:rsid w:val="00F81482"/>
    <w:rsid w:val="00F820AD"/>
    <w:rsid w:val="00F84C20"/>
    <w:rsid w:val="00F85808"/>
    <w:rsid w:val="00F86952"/>
    <w:rsid w:val="00F8758C"/>
    <w:rsid w:val="00F909A3"/>
    <w:rsid w:val="00F90D3E"/>
    <w:rsid w:val="00F90D53"/>
    <w:rsid w:val="00F91158"/>
    <w:rsid w:val="00F9127D"/>
    <w:rsid w:val="00F923ED"/>
    <w:rsid w:val="00F92B5C"/>
    <w:rsid w:val="00F966BE"/>
    <w:rsid w:val="00F96CF7"/>
    <w:rsid w:val="00FA0226"/>
    <w:rsid w:val="00FA0B26"/>
    <w:rsid w:val="00FA1A2A"/>
    <w:rsid w:val="00FA2458"/>
    <w:rsid w:val="00FA27D3"/>
    <w:rsid w:val="00FA3A35"/>
    <w:rsid w:val="00FA4CFA"/>
    <w:rsid w:val="00FA5C36"/>
    <w:rsid w:val="00FA6F96"/>
    <w:rsid w:val="00FA7467"/>
    <w:rsid w:val="00FA7D57"/>
    <w:rsid w:val="00FB0F95"/>
    <w:rsid w:val="00FB44FF"/>
    <w:rsid w:val="00FB494F"/>
    <w:rsid w:val="00FB57F5"/>
    <w:rsid w:val="00FB6C54"/>
    <w:rsid w:val="00FB749C"/>
    <w:rsid w:val="00FC0A19"/>
    <w:rsid w:val="00FC0CF5"/>
    <w:rsid w:val="00FC2C57"/>
    <w:rsid w:val="00FC49F3"/>
    <w:rsid w:val="00FC51EA"/>
    <w:rsid w:val="00FC6074"/>
    <w:rsid w:val="00FC6200"/>
    <w:rsid w:val="00FC6D7B"/>
    <w:rsid w:val="00FC7AB6"/>
    <w:rsid w:val="00FD0A89"/>
    <w:rsid w:val="00FD17CA"/>
    <w:rsid w:val="00FD2320"/>
    <w:rsid w:val="00FD3E29"/>
    <w:rsid w:val="00FD4D5E"/>
    <w:rsid w:val="00FE04E7"/>
    <w:rsid w:val="00FE09F5"/>
    <w:rsid w:val="00FE0AEB"/>
    <w:rsid w:val="00FE14EF"/>
    <w:rsid w:val="00FE64BB"/>
    <w:rsid w:val="00FE64C8"/>
    <w:rsid w:val="00FE7095"/>
    <w:rsid w:val="00FE759A"/>
    <w:rsid w:val="00FE7905"/>
    <w:rsid w:val="00FF0E7B"/>
    <w:rsid w:val="00FF132A"/>
    <w:rsid w:val="00FF2C65"/>
    <w:rsid w:val="00FF30BF"/>
    <w:rsid w:val="00FF3766"/>
    <w:rsid w:val="00FF3963"/>
    <w:rsid w:val="00FF3B88"/>
    <w:rsid w:val="00FF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DB7CC2"/>
  <w15:docId w15:val="{E81B0254-F802-47CA-86BB-5AC578931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1930"/>
    <w:rPr>
      <w:rFonts w:ascii="Times New Roman" w:eastAsia="Times New Roman" w:hAnsi="Times New Roman"/>
      <w:szCs w:val="24"/>
    </w:rPr>
  </w:style>
  <w:style w:type="paragraph" w:styleId="Heading1">
    <w:name w:val="heading 1"/>
    <w:basedOn w:val="Normal"/>
    <w:next w:val="Links12N0"/>
    <w:link w:val="Heading1Char"/>
    <w:qFormat/>
    <w:rsid w:val="00953C25"/>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953C25"/>
    <w:pPr>
      <w:numPr>
        <w:ilvl w:val="1"/>
      </w:numPr>
      <w:outlineLvl w:val="1"/>
    </w:pPr>
    <w:rPr>
      <w:sz w:val="24"/>
    </w:rPr>
  </w:style>
  <w:style w:type="paragraph" w:styleId="Heading3">
    <w:name w:val="heading 3"/>
    <w:basedOn w:val="Heading1"/>
    <w:next w:val="Links12N0"/>
    <w:link w:val="Heading3Char"/>
    <w:qFormat/>
    <w:rsid w:val="00953C25"/>
    <w:pPr>
      <w:numPr>
        <w:ilvl w:val="2"/>
      </w:numPr>
      <w:outlineLvl w:val="2"/>
    </w:pPr>
    <w:rPr>
      <w:sz w:val="24"/>
    </w:rPr>
  </w:style>
  <w:style w:type="paragraph" w:styleId="Heading4">
    <w:name w:val="heading 4"/>
    <w:basedOn w:val="Heading1"/>
    <w:next w:val="Links12N0"/>
    <w:link w:val="Heading4Char"/>
    <w:qFormat/>
    <w:rsid w:val="00953C25"/>
    <w:pPr>
      <w:numPr>
        <w:ilvl w:val="3"/>
      </w:numPr>
      <w:outlineLvl w:val="3"/>
    </w:pPr>
    <w:rPr>
      <w:sz w:val="24"/>
    </w:rPr>
  </w:style>
  <w:style w:type="paragraph" w:styleId="Heading5">
    <w:name w:val="heading 5"/>
    <w:basedOn w:val="Heading1"/>
    <w:next w:val="Links12N0"/>
    <w:link w:val="Heading5Char"/>
    <w:qFormat/>
    <w:rsid w:val="00953C25"/>
    <w:pPr>
      <w:numPr>
        <w:ilvl w:val="4"/>
      </w:numPr>
      <w:outlineLvl w:val="4"/>
    </w:pPr>
    <w:rPr>
      <w:sz w:val="24"/>
    </w:rPr>
  </w:style>
  <w:style w:type="paragraph" w:styleId="Heading6">
    <w:name w:val="heading 6"/>
    <w:basedOn w:val="Heading1"/>
    <w:next w:val="Links12N0"/>
    <w:link w:val="Heading6Char"/>
    <w:qFormat/>
    <w:rsid w:val="00953C25"/>
    <w:pPr>
      <w:numPr>
        <w:ilvl w:val="5"/>
      </w:numPr>
      <w:outlineLvl w:val="5"/>
    </w:pPr>
    <w:rPr>
      <w:sz w:val="24"/>
    </w:rPr>
  </w:style>
  <w:style w:type="paragraph" w:styleId="Heading7">
    <w:name w:val="heading 7"/>
    <w:basedOn w:val="Heading1"/>
    <w:next w:val="Links12N0"/>
    <w:link w:val="Heading7Char"/>
    <w:qFormat/>
    <w:rsid w:val="00953C25"/>
    <w:pPr>
      <w:numPr>
        <w:ilvl w:val="6"/>
      </w:numPr>
      <w:outlineLvl w:val="6"/>
    </w:pPr>
    <w:rPr>
      <w:sz w:val="24"/>
    </w:rPr>
  </w:style>
  <w:style w:type="paragraph" w:styleId="Heading8">
    <w:name w:val="heading 8"/>
    <w:basedOn w:val="Heading1"/>
    <w:next w:val="Links12N0"/>
    <w:link w:val="Heading8Char"/>
    <w:qFormat/>
    <w:rsid w:val="00953C25"/>
    <w:pPr>
      <w:numPr>
        <w:ilvl w:val="7"/>
      </w:numPr>
      <w:outlineLvl w:val="7"/>
    </w:pPr>
    <w:rPr>
      <w:sz w:val="24"/>
    </w:rPr>
  </w:style>
  <w:style w:type="paragraph" w:styleId="Heading9">
    <w:name w:val="heading 9"/>
    <w:basedOn w:val="Heading1"/>
    <w:next w:val="Links12N0"/>
    <w:link w:val="Heading9Char"/>
    <w:qFormat/>
    <w:rsid w:val="00953C25"/>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3C25"/>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953C25"/>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953C25"/>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953C25"/>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953C25"/>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953C25"/>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953C25"/>
    <w:rPr>
      <w:rFonts w:ascii="Arial" w:eastAsia="Times New Roman" w:hAnsi="Arial" w:cs="Times New Roman"/>
      <w:b/>
      <w:sz w:val="24"/>
      <w:szCs w:val="20"/>
      <w:lang w:val="de-DE"/>
    </w:rPr>
  </w:style>
  <w:style w:type="character" w:customStyle="1" w:styleId="Heading8Char">
    <w:name w:val="Heading 8 Char"/>
    <w:basedOn w:val="DefaultParagraphFont"/>
    <w:link w:val="Heading8"/>
    <w:rsid w:val="00953C25"/>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953C25"/>
    <w:rPr>
      <w:rFonts w:ascii="Arial" w:eastAsia="Times New Roman" w:hAnsi="Arial" w:cs="Times New Roman"/>
      <w:b/>
      <w:sz w:val="24"/>
      <w:szCs w:val="20"/>
      <w:lang w:val="de-DE"/>
    </w:rPr>
  </w:style>
  <w:style w:type="paragraph" w:customStyle="1" w:styleId="Links12N0">
    <w:name w:val="Links 12 (N0)"/>
    <w:basedOn w:val="Normal"/>
    <w:rsid w:val="00953C25"/>
    <w:rPr>
      <w:rFonts w:ascii="Arial" w:hAnsi="Arial"/>
      <w:szCs w:val="20"/>
      <w:lang w:val="de-DE"/>
    </w:rPr>
  </w:style>
  <w:style w:type="paragraph" w:styleId="BodyText3">
    <w:name w:val="Body Text 3"/>
    <w:basedOn w:val="Normal"/>
    <w:link w:val="BodyText3Char"/>
    <w:rsid w:val="00953C25"/>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953C25"/>
    <w:rPr>
      <w:rFonts w:ascii="Arial" w:eastAsia="Times New Roman" w:hAnsi="Arial" w:cs="Times New Roman"/>
      <w:sz w:val="18"/>
      <w:szCs w:val="20"/>
      <w:lang w:val="de-DE"/>
    </w:rPr>
  </w:style>
  <w:style w:type="paragraph" w:styleId="Header">
    <w:name w:val="header"/>
    <w:basedOn w:val="Normal"/>
    <w:link w:val="HeaderChar"/>
    <w:rsid w:val="00953C25"/>
    <w:pPr>
      <w:tabs>
        <w:tab w:val="center" w:pos="4536"/>
        <w:tab w:val="right" w:pos="9072"/>
      </w:tabs>
    </w:pPr>
    <w:rPr>
      <w:rFonts w:ascii="Arial" w:hAnsi="Arial"/>
      <w:szCs w:val="20"/>
      <w:lang w:val="de-DE"/>
    </w:rPr>
  </w:style>
  <w:style w:type="character" w:customStyle="1" w:styleId="HeaderChar">
    <w:name w:val="Header Char"/>
    <w:basedOn w:val="DefaultParagraphFont"/>
    <w:link w:val="Header"/>
    <w:rsid w:val="00953C25"/>
    <w:rPr>
      <w:rFonts w:ascii="Arial" w:eastAsia="Times New Roman" w:hAnsi="Arial" w:cs="Times New Roman"/>
      <w:sz w:val="20"/>
      <w:szCs w:val="20"/>
      <w:lang w:val="de-DE"/>
    </w:rPr>
  </w:style>
  <w:style w:type="paragraph" w:customStyle="1" w:styleId="BodyTextIndent31">
    <w:name w:val="Body Text Indent 31"/>
    <w:basedOn w:val="Normal"/>
    <w:rsid w:val="00953C25"/>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953C25"/>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953C25"/>
    <w:rPr>
      <w:rFonts w:ascii="Arial" w:eastAsia="Times New Roman" w:hAnsi="Arial" w:cs="Times New Roman"/>
      <w:b/>
      <w:sz w:val="18"/>
      <w:szCs w:val="20"/>
      <w:lang w:val="de-DE"/>
    </w:rPr>
  </w:style>
  <w:style w:type="paragraph" w:customStyle="1" w:styleId="BodyTextIndent21">
    <w:name w:val="Body Text Indent 21"/>
    <w:basedOn w:val="Normal"/>
    <w:rsid w:val="00953C25"/>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953C25"/>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953C25"/>
    <w:rPr>
      <w:rFonts w:ascii="Arial" w:eastAsia="Times New Roman" w:hAnsi="Arial" w:cs="Times New Roman"/>
      <w:sz w:val="18"/>
      <w:szCs w:val="20"/>
      <w:lang w:val="de-DE"/>
    </w:rPr>
  </w:style>
  <w:style w:type="paragraph" w:styleId="FootnoteText">
    <w:name w:val="footnote text"/>
    <w:basedOn w:val="Normal"/>
    <w:link w:val="FootnoteTextChar"/>
    <w:semiHidden/>
    <w:rsid w:val="00953C25"/>
    <w:pPr>
      <w:widowControl w:val="0"/>
    </w:pPr>
    <w:rPr>
      <w:rFonts w:ascii="Arial" w:hAnsi="Arial"/>
      <w:sz w:val="22"/>
      <w:szCs w:val="20"/>
      <w:lang w:val="de-DE"/>
    </w:rPr>
  </w:style>
  <w:style w:type="character" w:customStyle="1" w:styleId="FootnoteTextChar">
    <w:name w:val="Footnote Text Char"/>
    <w:basedOn w:val="DefaultParagraphFont"/>
    <w:link w:val="FootnoteText"/>
    <w:semiHidden/>
    <w:rsid w:val="00953C25"/>
    <w:rPr>
      <w:rFonts w:ascii="Arial" w:eastAsia="Times New Roman" w:hAnsi="Arial" w:cs="Times New Roman"/>
      <w:szCs w:val="20"/>
      <w:lang w:val="de-DE"/>
    </w:rPr>
  </w:style>
  <w:style w:type="paragraph" w:styleId="NormalIndent">
    <w:name w:val="Normal Indent"/>
    <w:basedOn w:val="Normal"/>
    <w:rsid w:val="00953C25"/>
    <w:pPr>
      <w:widowControl w:val="0"/>
      <w:ind w:left="708"/>
    </w:pPr>
    <w:rPr>
      <w:rFonts w:ascii="Arial" w:hAnsi="Arial"/>
      <w:sz w:val="22"/>
      <w:szCs w:val="20"/>
      <w:lang w:val="de-DE"/>
    </w:rPr>
  </w:style>
  <w:style w:type="paragraph" w:styleId="Footer">
    <w:name w:val="footer"/>
    <w:basedOn w:val="Normal"/>
    <w:link w:val="FooterChar"/>
    <w:rsid w:val="00953C25"/>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953C25"/>
    <w:rPr>
      <w:rFonts w:ascii="Arial" w:eastAsia="Times New Roman" w:hAnsi="Arial" w:cs="Times New Roman"/>
      <w:szCs w:val="20"/>
      <w:lang w:val="de-DE"/>
    </w:rPr>
  </w:style>
  <w:style w:type="paragraph" w:styleId="BlockText">
    <w:name w:val="Block Text"/>
    <w:basedOn w:val="Normal"/>
    <w:rsid w:val="00953C25"/>
    <w:pPr>
      <w:widowControl w:val="0"/>
      <w:ind w:left="57" w:right="57"/>
      <w:jc w:val="both"/>
    </w:pPr>
    <w:rPr>
      <w:rFonts w:ascii="Arial" w:hAnsi="Arial"/>
      <w:sz w:val="22"/>
      <w:szCs w:val="20"/>
      <w:lang w:val="de-DE"/>
    </w:rPr>
  </w:style>
  <w:style w:type="paragraph" w:styleId="BalloonText">
    <w:name w:val="Balloon Text"/>
    <w:basedOn w:val="Normal"/>
    <w:link w:val="BalloonTextChar"/>
    <w:semiHidden/>
    <w:rsid w:val="00953C25"/>
    <w:rPr>
      <w:rFonts w:ascii="Tahoma" w:hAnsi="Tahoma" w:cs="Tahoma"/>
      <w:sz w:val="16"/>
      <w:szCs w:val="16"/>
    </w:rPr>
  </w:style>
  <w:style w:type="character" w:customStyle="1" w:styleId="BalloonTextChar">
    <w:name w:val="Balloon Text Char"/>
    <w:basedOn w:val="DefaultParagraphFont"/>
    <w:link w:val="BalloonText"/>
    <w:semiHidden/>
    <w:rsid w:val="00953C25"/>
    <w:rPr>
      <w:rFonts w:ascii="Tahoma" w:eastAsia="Times New Roman" w:hAnsi="Tahoma" w:cs="Tahoma"/>
      <w:sz w:val="16"/>
      <w:szCs w:val="16"/>
    </w:rPr>
  </w:style>
  <w:style w:type="table" w:styleId="TableGrid">
    <w:name w:val="Table Grid"/>
    <w:basedOn w:val="TableNormal"/>
    <w:uiPriority w:val="59"/>
    <w:rsid w:val="00953C25"/>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link w:val="ListParagraphChar"/>
    <w:uiPriority w:val="34"/>
    <w:qFormat/>
    <w:rsid w:val="00953C25"/>
    <w:pPr>
      <w:ind w:left="720"/>
    </w:pPr>
  </w:style>
  <w:style w:type="character" w:styleId="Strong">
    <w:name w:val="Strong"/>
    <w:basedOn w:val="DefaultParagraphFont"/>
    <w:uiPriority w:val="22"/>
    <w:qFormat/>
    <w:rsid w:val="005C25CD"/>
    <w:rPr>
      <w:b/>
      <w:bCs/>
    </w:rPr>
  </w:style>
  <w:style w:type="paragraph" w:styleId="NormalWeb">
    <w:name w:val="Normal (Web)"/>
    <w:basedOn w:val="Normal"/>
    <w:uiPriority w:val="99"/>
    <w:unhideWhenUsed/>
    <w:rsid w:val="007E0A68"/>
    <w:pPr>
      <w:spacing w:before="100" w:beforeAutospacing="1" w:after="100" w:afterAutospacing="1"/>
    </w:pPr>
  </w:style>
  <w:style w:type="character" w:styleId="Hyperlink">
    <w:name w:val="Hyperlink"/>
    <w:basedOn w:val="DefaultParagraphFont"/>
    <w:uiPriority w:val="99"/>
    <w:semiHidden/>
    <w:unhideWhenUsed/>
    <w:rsid w:val="00AC5A72"/>
    <w:rPr>
      <w:color w:val="0000FF"/>
      <w:u w:val="single"/>
    </w:rPr>
  </w:style>
  <w:style w:type="character" w:styleId="Emphasis">
    <w:name w:val="Emphasis"/>
    <w:basedOn w:val="DefaultParagraphFont"/>
    <w:uiPriority w:val="20"/>
    <w:qFormat/>
    <w:rsid w:val="008950D1"/>
    <w:rPr>
      <w:i/>
      <w:iCs/>
    </w:rPr>
  </w:style>
  <w:style w:type="paragraph" w:customStyle="1" w:styleId="ListDotDe10pt">
    <w:name w:val="List Dot De 10pt"/>
    <w:basedOn w:val="Normal"/>
    <w:rsid w:val="00BC43EF"/>
    <w:pPr>
      <w:keepLines/>
      <w:tabs>
        <w:tab w:val="left" w:pos="284"/>
      </w:tabs>
      <w:snapToGrid w:val="0"/>
      <w:spacing w:before="40"/>
      <w:ind w:left="284" w:hanging="284"/>
      <w:jc w:val="both"/>
    </w:pPr>
    <w:rPr>
      <w:rFonts w:ascii="Arial" w:hAnsi="Arial" w:cs="Arial"/>
      <w:szCs w:val="20"/>
      <w:lang w:val="de-DE" w:eastAsia="de-DE"/>
    </w:rPr>
  </w:style>
  <w:style w:type="paragraph" w:styleId="BodyText">
    <w:name w:val="Body Text"/>
    <w:basedOn w:val="Normal"/>
    <w:link w:val="BodyTextChar"/>
    <w:uiPriority w:val="99"/>
    <w:semiHidden/>
    <w:unhideWhenUsed/>
    <w:rsid w:val="00D3130B"/>
    <w:pPr>
      <w:spacing w:after="120"/>
    </w:pPr>
  </w:style>
  <w:style w:type="character" w:customStyle="1" w:styleId="BodyTextChar">
    <w:name w:val="Body Text Char"/>
    <w:basedOn w:val="DefaultParagraphFont"/>
    <w:link w:val="BodyText"/>
    <w:uiPriority w:val="99"/>
    <w:semiHidden/>
    <w:rsid w:val="00D3130B"/>
    <w:rPr>
      <w:rFonts w:ascii="Times New Roman" w:eastAsia="Times New Roman" w:hAnsi="Times New Roman"/>
      <w:sz w:val="24"/>
      <w:szCs w:val="24"/>
    </w:rPr>
  </w:style>
  <w:style w:type="character" w:customStyle="1" w:styleId="ListParagraphChar">
    <w:name w:val="List Paragraph Char"/>
    <w:link w:val="ListParagraph"/>
    <w:uiPriority w:val="34"/>
    <w:rsid w:val="007D60D3"/>
    <w:rPr>
      <w:rFonts w:ascii="Times New Roman" w:eastAsia="Times New Roman" w:hAnsi="Times New Roman"/>
      <w:sz w:val="24"/>
      <w:szCs w:val="24"/>
    </w:rPr>
  </w:style>
  <w:style w:type="paragraph" w:styleId="NoSpacing">
    <w:name w:val="No Spacing"/>
    <w:uiPriority w:val="1"/>
    <w:qFormat/>
    <w:rsid w:val="00572EBD"/>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829103">
      <w:bodyDiv w:val="1"/>
      <w:marLeft w:val="0"/>
      <w:marRight w:val="0"/>
      <w:marTop w:val="0"/>
      <w:marBottom w:val="0"/>
      <w:divBdr>
        <w:top w:val="none" w:sz="0" w:space="0" w:color="auto"/>
        <w:left w:val="none" w:sz="0" w:space="0" w:color="auto"/>
        <w:bottom w:val="none" w:sz="0" w:space="0" w:color="auto"/>
        <w:right w:val="none" w:sz="0" w:space="0" w:color="auto"/>
      </w:divBdr>
      <w:divsChild>
        <w:div w:id="1201626622">
          <w:marLeft w:val="0"/>
          <w:marRight w:val="0"/>
          <w:marTop w:val="0"/>
          <w:marBottom w:val="0"/>
          <w:divBdr>
            <w:top w:val="single" w:sz="6" w:space="0" w:color="F3F3F3"/>
            <w:left w:val="single" w:sz="6" w:space="0" w:color="F3F3F3"/>
            <w:bottom w:val="single" w:sz="6" w:space="0" w:color="F3F3F3"/>
            <w:right w:val="single" w:sz="6" w:space="0" w:color="F3F3F3"/>
          </w:divBdr>
        </w:div>
      </w:divsChild>
    </w:div>
    <w:div w:id="230235459">
      <w:bodyDiv w:val="1"/>
      <w:marLeft w:val="0"/>
      <w:marRight w:val="0"/>
      <w:marTop w:val="0"/>
      <w:marBottom w:val="0"/>
      <w:divBdr>
        <w:top w:val="none" w:sz="0" w:space="0" w:color="auto"/>
        <w:left w:val="none" w:sz="0" w:space="0" w:color="auto"/>
        <w:bottom w:val="none" w:sz="0" w:space="0" w:color="auto"/>
        <w:right w:val="none" w:sz="0" w:space="0" w:color="auto"/>
      </w:divBdr>
    </w:div>
    <w:div w:id="271673017">
      <w:bodyDiv w:val="1"/>
      <w:marLeft w:val="0"/>
      <w:marRight w:val="0"/>
      <w:marTop w:val="0"/>
      <w:marBottom w:val="0"/>
      <w:divBdr>
        <w:top w:val="none" w:sz="0" w:space="0" w:color="auto"/>
        <w:left w:val="none" w:sz="0" w:space="0" w:color="auto"/>
        <w:bottom w:val="none" w:sz="0" w:space="0" w:color="auto"/>
        <w:right w:val="none" w:sz="0" w:space="0" w:color="auto"/>
      </w:divBdr>
    </w:div>
    <w:div w:id="588732052">
      <w:bodyDiv w:val="1"/>
      <w:marLeft w:val="0"/>
      <w:marRight w:val="0"/>
      <w:marTop w:val="0"/>
      <w:marBottom w:val="0"/>
      <w:divBdr>
        <w:top w:val="none" w:sz="0" w:space="0" w:color="auto"/>
        <w:left w:val="none" w:sz="0" w:space="0" w:color="auto"/>
        <w:bottom w:val="none" w:sz="0" w:space="0" w:color="auto"/>
        <w:right w:val="none" w:sz="0" w:space="0" w:color="auto"/>
      </w:divBdr>
    </w:div>
    <w:div w:id="831457534">
      <w:bodyDiv w:val="1"/>
      <w:marLeft w:val="0"/>
      <w:marRight w:val="0"/>
      <w:marTop w:val="0"/>
      <w:marBottom w:val="0"/>
      <w:divBdr>
        <w:top w:val="none" w:sz="0" w:space="0" w:color="auto"/>
        <w:left w:val="none" w:sz="0" w:space="0" w:color="auto"/>
        <w:bottom w:val="none" w:sz="0" w:space="0" w:color="auto"/>
        <w:right w:val="none" w:sz="0" w:space="0" w:color="auto"/>
      </w:divBdr>
    </w:div>
    <w:div w:id="1038774327">
      <w:bodyDiv w:val="1"/>
      <w:marLeft w:val="0"/>
      <w:marRight w:val="0"/>
      <w:marTop w:val="0"/>
      <w:marBottom w:val="0"/>
      <w:divBdr>
        <w:top w:val="none" w:sz="0" w:space="0" w:color="auto"/>
        <w:left w:val="none" w:sz="0" w:space="0" w:color="auto"/>
        <w:bottom w:val="none" w:sz="0" w:space="0" w:color="auto"/>
        <w:right w:val="none" w:sz="0" w:space="0" w:color="auto"/>
      </w:divBdr>
    </w:div>
    <w:div w:id="1039159052">
      <w:bodyDiv w:val="1"/>
      <w:marLeft w:val="0"/>
      <w:marRight w:val="0"/>
      <w:marTop w:val="0"/>
      <w:marBottom w:val="0"/>
      <w:divBdr>
        <w:top w:val="none" w:sz="0" w:space="0" w:color="auto"/>
        <w:left w:val="none" w:sz="0" w:space="0" w:color="auto"/>
        <w:bottom w:val="none" w:sz="0" w:space="0" w:color="auto"/>
        <w:right w:val="none" w:sz="0" w:space="0" w:color="auto"/>
      </w:divBdr>
    </w:div>
    <w:div w:id="1061246329">
      <w:bodyDiv w:val="1"/>
      <w:marLeft w:val="0"/>
      <w:marRight w:val="0"/>
      <w:marTop w:val="0"/>
      <w:marBottom w:val="0"/>
      <w:divBdr>
        <w:top w:val="none" w:sz="0" w:space="0" w:color="auto"/>
        <w:left w:val="none" w:sz="0" w:space="0" w:color="auto"/>
        <w:bottom w:val="none" w:sz="0" w:space="0" w:color="auto"/>
        <w:right w:val="none" w:sz="0" w:space="0" w:color="auto"/>
      </w:divBdr>
    </w:div>
    <w:div w:id="1248492184">
      <w:bodyDiv w:val="1"/>
      <w:marLeft w:val="0"/>
      <w:marRight w:val="0"/>
      <w:marTop w:val="0"/>
      <w:marBottom w:val="0"/>
      <w:divBdr>
        <w:top w:val="none" w:sz="0" w:space="0" w:color="auto"/>
        <w:left w:val="none" w:sz="0" w:space="0" w:color="auto"/>
        <w:bottom w:val="none" w:sz="0" w:space="0" w:color="auto"/>
        <w:right w:val="none" w:sz="0" w:space="0" w:color="auto"/>
      </w:divBdr>
    </w:div>
    <w:div w:id="1458766306">
      <w:bodyDiv w:val="1"/>
      <w:marLeft w:val="0"/>
      <w:marRight w:val="0"/>
      <w:marTop w:val="0"/>
      <w:marBottom w:val="0"/>
      <w:divBdr>
        <w:top w:val="none" w:sz="0" w:space="0" w:color="auto"/>
        <w:left w:val="none" w:sz="0" w:space="0" w:color="auto"/>
        <w:bottom w:val="none" w:sz="0" w:space="0" w:color="auto"/>
        <w:right w:val="none" w:sz="0" w:space="0" w:color="auto"/>
      </w:divBdr>
    </w:div>
    <w:div w:id="1530873739">
      <w:bodyDiv w:val="1"/>
      <w:marLeft w:val="0"/>
      <w:marRight w:val="0"/>
      <w:marTop w:val="0"/>
      <w:marBottom w:val="0"/>
      <w:divBdr>
        <w:top w:val="none" w:sz="0" w:space="0" w:color="auto"/>
        <w:left w:val="none" w:sz="0" w:space="0" w:color="auto"/>
        <w:bottom w:val="none" w:sz="0" w:space="0" w:color="auto"/>
        <w:right w:val="none" w:sz="0" w:space="0" w:color="auto"/>
      </w:divBdr>
    </w:div>
    <w:div w:id="1535773289">
      <w:bodyDiv w:val="1"/>
      <w:marLeft w:val="0"/>
      <w:marRight w:val="0"/>
      <w:marTop w:val="0"/>
      <w:marBottom w:val="0"/>
      <w:divBdr>
        <w:top w:val="none" w:sz="0" w:space="0" w:color="auto"/>
        <w:left w:val="none" w:sz="0" w:space="0" w:color="auto"/>
        <w:bottom w:val="none" w:sz="0" w:space="0" w:color="auto"/>
        <w:right w:val="none" w:sz="0" w:space="0" w:color="auto"/>
      </w:divBdr>
    </w:div>
    <w:div w:id="1630433358">
      <w:bodyDiv w:val="1"/>
      <w:marLeft w:val="0"/>
      <w:marRight w:val="0"/>
      <w:marTop w:val="0"/>
      <w:marBottom w:val="0"/>
      <w:divBdr>
        <w:top w:val="none" w:sz="0" w:space="0" w:color="auto"/>
        <w:left w:val="none" w:sz="0" w:space="0" w:color="auto"/>
        <w:bottom w:val="none" w:sz="0" w:space="0" w:color="auto"/>
        <w:right w:val="none" w:sz="0" w:space="0" w:color="auto"/>
      </w:divBdr>
    </w:div>
    <w:div w:id="1767799705">
      <w:bodyDiv w:val="1"/>
      <w:marLeft w:val="0"/>
      <w:marRight w:val="0"/>
      <w:marTop w:val="0"/>
      <w:marBottom w:val="0"/>
      <w:divBdr>
        <w:top w:val="none" w:sz="0" w:space="0" w:color="auto"/>
        <w:left w:val="none" w:sz="0" w:space="0" w:color="auto"/>
        <w:bottom w:val="none" w:sz="0" w:space="0" w:color="auto"/>
        <w:right w:val="none" w:sz="0" w:space="0" w:color="auto"/>
      </w:divBdr>
      <w:divsChild>
        <w:div w:id="751005408">
          <w:marLeft w:val="0"/>
          <w:marRight w:val="0"/>
          <w:marTop w:val="0"/>
          <w:marBottom w:val="0"/>
          <w:divBdr>
            <w:top w:val="single" w:sz="2" w:space="0" w:color="E3E3E3"/>
            <w:left w:val="single" w:sz="2" w:space="0" w:color="E3E3E3"/>
            <w:bottom w:val="single" w:sz="2" w:space="0" w:color="E3E3E3"/>
            <w:right w:val="single" w:sz="2" w:space="0" w:color="E3E3E3"/>
          </w:divBdr>
          <w:divsChild>
            <w:div w:id="1929728557">
              <w:marLeft w:val="0"/>
              <w:marRight w:val="0"/>
              <w:marTop w:val="0"/>
              <w:marBottom w:val="0"/>
              <w:divBdr>
                <w:top w:val="single" w:sz="2" w:space="0" w:color="E3E3E3"/>
                <w:left w:val="single" w:sz="2" w:space="0" w:color="E3E3E3"/>
                <w:bottom w:val="single" w:sz="2" w:space="0" w:color="E3E3E3"/>
                <w:right w:val="single" w:sz="2" w:space="0" w:color="E3E3E3"/>
              </w:divBdr>
              <w:divsChild>
                <w:div w:id="998772286">
                  <w:marLeft w:val="0"/>
                  <w:marRight w:val="0"/>
                  <w:marTop w:val="0"/>
                  <w:marBottom w:val="0"/>
                  <w:divBdr>
                    <w:top w:val="single" w:sz="2" w:space="0" w:color="E3E3E3"/>
                    <w:left w:val="single" w:sz="2" w:space="0" w:color="E3E3E3"/>
                    <w:bottom w:val="single" w:sz="2" w:space="0" w:color="E3E3E3"/>
                    <w:right w:val="single" w:sz="2" w:space="0" w:color="E3E3E3"/>
                  </w:divBdr>
                  <w:divsChild>
                    <w:div w:id="658654941">
                      <w:marLeft w:val="0"/>
                      <w:marRight w:val="0"/>
                      <w:marTop w:val="0"/>
                      <w:marBottom w:val="0"/>
                      <w:divBdr>
                        <w:top w:val="single" w:sz="2" w:space="0" w:color="E3E3E3"/>
                        <w:left w:val="single" w:sz="2" w:space="0" w:color="E3E3E3"/>
                        <w:bottom w:val="single" w:sz="2" w:space="0" w:color="E3E3E3"/>
                        <w:right w:val="single" w:sz="2" w:space="0" w:color="E3E3E3"/>
                      </w:divBdr>
                      <w:divsChild>
                        <w:div w:id="565998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1108005">
          <w:marLeft w:val="0"/>
          <w:marRight w:val="0"/>
          <w:marTop w:val="0"/>
          <w:marBottom w:val="0"/>
          <w:divBdr>
            <w:top w:val="single" w:sz="2" w:space="0" w:color="E3E3E3"/>
            <w:left w:val="single" w:sz="2" w:space="0" w:color="E3E3E3"/>
            <w:bottom w:val="single" w:sz="2" w:space="0" w:color="E3E3E3"/>
            <w:right w:val="single" w:sz="2" w:space="0" w:color="E3E3E3"/>
          </w:divBdr>
          <w:divsChild>
            <w:div w:id="904492869">
              <w:marLeft w:val="0"/>
              <w:marRight w:val="0"/>
              <w:marTop w:val="0"/>
              <w:marBottom w:val="0"/>
              <w:divBdr>
                <w:top w:val="single" w:sz="2" w:space="0" w:color="E3E3E3"/>
                <w:left w:val="single" w:sz="2" w:space="0" w:color="E3E3E3"/>
                <w:bottom w:val="single" w:sz="2" w:space="0" w:color="E3E3E3"/>
                <w:right w:val="single" w:sz="2" w:space="0" w:color="E3E3E3"/>
              </w:divBdr>
            </w:div>
            <w:div w:id="153843096">
              <w:marLeft w:val="0"/>
              <w:marRight w:val="0"/>
              <w:marTop w:val="0"/>
              <w:marBottom w:val="0"/>
              <w:divBdr>
                <w:top w:val="single" w:sz="2" w:space="0" w:color="E3E3E3"/>
                <w:left w:val="single" w:sz="2" w:space="0" w:color="E3E3E3"/>
                <w:bottom w:val="single" w:sz="2" w:space="0" w:color="E3E3E3"/>
                <w:right w:val="single" w:sz="2" w:space="0" w:color="E3E3E3"/>
              </w:divBdr>
              <w:divsChild>
                <w:div w:id="987321747">
                  <w:marLeft w:val="0"/>
                  <w:marRight w:val="0"/>
                  <w:marTop w:val="0"/>
                  <w:marBottom w:val="0"/>
                  <w:divBdr>
                    <w:top w:val="single" w:sz="2" w:space="0" w:color="E3E3E3"/>
                    <w:left w:val="single" w:sz="2" w:space="0" w:color="E3E3E3"/>
                    <w:bottom w:val="single" w:sz="2" w:space="0" w:color="E3E3E3"/>
                    <w:right w:val="single" w:sz="2" w:space="0" w:color="E3E3E3"/>
                  </w:divBdr>
                  <w:divsChild>
                    <w:div w:id="851912882">
                      <w:marLeft w:val="0"/>
                      <w:marRight w:val="0"/>
                      <w:marTop w:val="0"/>
                      <w:marBottom w:val="0"/>
                      <w:divBdr>
                        <w:top w:val="single" w:sz="2" w:space="0" w:color="E3E3E3"/>
                        <w:left w:val="single" w:sz="2" w:space="0" w:color="E3E3E3"/>
                        <w:bottom w:val="single" w:sz="2" w:space="0" w:color="E3E3E3"/>
                        <w:right w:val="single" w:sz="2" w:space="0" w:color="E3E3E3"/>
                      </w:divBdr>
                      <w:divsChild>
                        <w:div w:id="1022781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75322883">
      <w:bodyDiv w:val="1"/>
      <w:marLeft w:val="0"/>
      <w:marRight w:val="0"/>
      <w:marTop w:val="0"/>
      <w:marBottom w:val="0"/>
      <w:divBdr>
        <w:top w:val="none" w:sz="0" w:space="0" w:color="auto"/>
        <w:left w:val="none" w:sz="0" w:space="0" w:color="auto"/>
        <w:bottom w:val="none" w:sz="0" w:space="0" w:color="auto"/>
        <w:right w:val="none" w:sz="0" w:space="0" w:color="auto"/>
      </w:divBdr>
      <w:divsChild>
        <w:div w:id="155342336">
          <w:marLeft w:val="0"/>
          <w:marRight w:val="0"/>
          <w:marTop w:val="0"/>
          <w:marBottom w:val="0"/>
          <w:divBdr>
            <w:top w:val="single" w:sz="2" w:space="0" w:color="E3E3E3"/>
            <w:left w:val="single" w:sz="2" w:space="0" w:color="E3E3E3"/>
            <w:bottom w:val="single" w:sz="2" w:space="0" w:color="E3E3E3"/>
            <w:right w:val="single" w:sz="2" w:space="0" w:color="E3E3E3"/>
          </w:divBdr>
          <w:divsChild>
            <w:div w:id="258802485">
              <w:marLeft w:val="0"/>
              <w:marRight w:val="0"/>
              <w:marTop w:val="0"/>
              <w:marBottom w:val="0"/>
              <w:divBdr>
                <w:top w:val="single" w:sz="2" w:space="0" w:color="E3E3E3"/>
                <w:left w:val="single" w:sz="2" w:space="0" w:color="E3E3E3"/>
                <w:bottom w:val="single" w:sz="2" w:space="0" w:color="E3E3E3"/>
                <w:right w:val="single" w:sz="2" w:space="0" w:color="E3E3E3"/>
              </w:divBdr>
              <w:divsChild>
                <w:div w:id="224267986">
                  <w:marLeft w:val="0"/>
                  <w:marRight w:val="0"/>
                  <w:marTop w:val="0"/>
                  <w:marBottom w:val="0"/>
                  <w:divBdr>
                    <w:top w:val="single" w:sz="2" w:space="0" w:color="E3E3E3"/>
                    <w:left w:val="single" w:sz="2" w:space="0" w:color="E3E3E3"/>
                    <w:bottom w:val="single" w:sz="2" w:space="0" w:color="E3E3E3"/>
                    <w:right w:val="single" w:sz="2" w:space="0" w:color="E3E3E3"/>
                  </w:divBdr>
                  <w:divsChild>
                    <w:div w:id="270623771">
                      <w:marLeft w:val="0"/>
                      <w:marRight w:val="0"/>
                      <w:marTop w:val="0"/>
                      <w:marBottom w:val="0"/>
                      <w:divBdr>
                        <w:top w:val="single" w:sz="2" w:space="0" w:color="E3E3E3"/>
                        <w:left w:val="single" w:sz="2" w:space="0" w:color="E3E3E3"/>
                        <w:bottom w:val="single" w:sz="2" w:space="0" w:color="E3E3E3"/>
                        <w:right w:val="single" w:sz="2" w:space="0" w:color="E3E3E3"/>
                      </w:divBdr>
                      <w:divsChild>
                        <w:div w:id="2081322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2479809">
          <w:marLeft w:val="0"/>
          <w:marRight w:val="0"/>
          <w:marTop w:val="0"/>
          <w:marBottom w:val="0"/>
          <w:divBdr>
            <w:top w:val="single" w:sz="2" w:space="0" w:color="E3E3E3"/>
            <w:left w:val="single" w:sz="2" w:space="0" w:color="E3E3E3"/>
            <w:bottom w:val="single" w:sz="2" w:space="0" w:color="E3E3E3"/>
            <w:right w:val="single" w:sz="2" w:space="0" w:color="E3E3E3"/>
          </w:divBdr>
          <w:divsChild>
            <w:div w:id="1729498170">
              <w:marLeft w:val="0"/>
              <w:marRight w:val="0"/>
              <w:marTop w:val="0"/>
              <w:marBottom w:val="0"/>
              <w:divBdr>
                <w:top w:val="single" w:sz="2" w:space="0" w:color="E3E3E3"/>
                <w:left w:val="single" w:sz="2" w:space="0" w:color="E3E3E3"/>
                <w:bottom w:val="single" w:sz="2" w:space="0" w:color="E3E3E3"/>
                <w:right w:val="single" w:sz="2" w:space="0" w:color="E3E3E3"/>
              </w:divBdr>
            </w:div>
            <w:div w:id="568811220">
              <w:marLeft w:val="0"/>
              <w:marRight w:val="0"/>
              <w:marTop w:val="0"/>
              <w:marBottom w:val="0"/>
              <w:divBdr>
                <w:top w:val="single" w:sz="2" w:space="0" w:color="E3E3E3"/>
                <w:left w:val="single" w:sz="2" w:space="0" w:color="E3E3E3"/>
                <w:bottom w:val="single" w:sz="2" w:space="0" w:color="E3E3E3"/>
                <w:right w:val="single" w:sz="2" w:space="0" w:color="E3E3E3"/>
              </w:divBdr>
              <w:divsChild>
                <w:div w:id="1983802740">
                  <w:marLeft w:val="0"/>
                  <w:marRight w:val="0"/>
                  <w:marTop w:val="0"/>
                  <w:marBottom w:val="0"/>
                  <w:divBdr>
                    <w:top w:val="single" w:sz="2" w:space="0" w:color="E3E3E3"/>
                    <w:left w:val="single" w:sz="2" w:space="0" w:color="E3E3E3"/>
                    <w:bottom w:val="single" w:sz="2" w:space="0" w:color="E3E3E3"/>
                    <w:right w:val="single" w:sz="2" w:space="0" w:color="E3E3E3"/>
                  </w:divBdr>
                  <w:divsChild>
                    <w:div w:id="1547109553">
                      <w:marLeft w:val="0"/>
                      <w:marRight w:val="0"/>
                      <w:marTop w:val="0"/>
                      <w:marBottom w:val="0"/>
                      <w:divBdr>
                        <w:top w:val="single" w:sz="2" w:space="0" w:color="E3E3E3"/>
                        <w:left w:val="single" w:sz="2" w:space="0" w:color="E3E3E3"/>
                        <w:bottom w:val="single" w:sz="2" w:space="0" w:color="E3E3E3"/>
                        <w:right w:val="single" w:sz="2" w:space="0" w:color="E3E3E3"/>
                      </w:divBdr>
                      <w:divsChild>
                        <w:div w:id="116144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071418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71B0E0-0C30-43D2-B107-494C89F9E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17</Pages>
  <Words>5739</Words>
  <Characters>32716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dc:creator>
  <cp:lastModifiedBy>lenovo</cp:lastModifiedBy>
  <cp:revision>58</cp:revision>
  <cp:lastPrinted>2025-02-24T10:34:00Z</cp:lastPrinted>
  <dcterms:created xsi:type="dcterms:W3CDTF">2025-09-25T05:51:00Z</dcterms:created>
  <dcterms:modified xsi:type="dcterms:W3CDTF">2026-02-18T08:41:00Z</dcterms:modified>
</cp:coreProperties>
</file>