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dzy43ay1tfo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Job Assignment: Node.js Developer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le57p2hjmp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full-featured web application using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sequelize</w:t>
      </w:r>
      <w:r w:rsidDel="00000000" w:rsidR="00000000" w:rsidRPr="00000000">
        <w:rPr>
          <w:rtl w:val="0"/>
        </w:rPr>
        <w:t xml:space="preserve">. Include </w:t>
      </w: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role-based access control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task/user management</w:t>
      </w:r>
      <w:r w:rsidDel="00000000" w:rsidR="00000000" w:rsidRPr="00000000">
        <w:rPr>
          <w:rtl w:val="0"/>
        </w:rPr>
        <w:t xml:space="preserve"> with all relevant relationships and validations.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585xcvok28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dlow6dti4c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Web Application Features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pq23u73o6c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User Authentication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secure </w:t>
      </w:r>
      <w:r w:rsidDel="00000000" w:rsidR="00000000" w:rsidRPr="00000000">
        <w:rPr>
          <w:b w:val="1"/>
          <w:rtl w:val="0"/>
        </w:rPr>
        <w:t xml:space="preserve">user registration and login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email and password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JWT (JSON Web Token)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Passport.js</w:t>
      </w:r>
      <w:r w:rsidDel="00000000" w:rsidR="00000000" w:rsidRPr="00000000">
        <w:rPr>
          <w:rtl w:val="0"/>
        </w:rPr>
        <w:t xml:space="preserve"> with sessions.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 middleware.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Super-admin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squpch2o4kb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Navigation Menus (API routes or frontend views)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uipxitig9h8m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🔹 Task Section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Add Menu: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Name (string)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Description (string)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Type (multi-select):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b-task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c-task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d-task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e-task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Created By (store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 of the user who created)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Start Date / End Date (Date fields)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/api/tasks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View Menu: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 all tasks with full details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/api/tasks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q7rukw8ibpm1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🔹 User Section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Add Menu: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(string)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(file upload via Multer)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(string)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Gender (radio: Male, Female, Others)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(Super-admin, Admin, Manager) – checkboxes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By (store role of creator)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/api/users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List Menu: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/api/users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3p50jp3b5m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Roles and Permissions 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995"/>
        <w:gridCol w:w="1965"/>
        <w:gridCol w:w="1950"/>
        <w:gridCol w:w="2145"/>
        <w:tblGridChange w:id="0">
          <w:tblGrid>
            <w:gridCol w:w="1740"/>
            <w:gridCol w:w="1995"/>
            <w:gridCol w:w="1965"/>
            <w:gridCol w:w="195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Super-admin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User,Task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User,Task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User,Task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User,Task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User,Task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User,Task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0" w:firstLine="0"/>
        <w:rPr/>
      </w:pPr>
      <w:bookmarkStart w:colFirst="0" w:colLast="0" w:name="_utfrkjp8iqw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2dh9lt4rj2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Tasks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p6fz5sc3b2e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Setup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 project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express-generator</w:t>
      </w:r>
      <w:r w:rsidDel="00000000" w:rsidR="00000000" w:rsidRPr="00000000">
        <w:rPr>
          <w:rtl w:val="0"/>
        </w:rPr>
        <w:t xml:space="preserve"> or custom setup.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schemas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vpoi4elhgm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Authentication &amp; Authorization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JWT or Passport.js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 API routes with middleware that checks: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user is authenticated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user has permission based on role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6bcmxlejjzp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</w:t>
      </w:r>
      <w:r w:rsidDel="00000000" w:rsidR="00000000" w:rsidRPr="00000000">
        <w:rPr>
          <w:b w:val="1"/>
          <w:rtl w:val="0"/>
        </w:rPr>
        <w:t xml:space="preserve">Node.js (Express.js)</w:t>
      </w:r>
      <w:r w:rsidDel="00000000" w:rsidR="00000000" w:rsidRPr="00000000">
        <w:rPr>
          <w:rtl w:val="0"/>
        </w:rPr>
        <w:t xml:space="preserve"> app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required models with proper schema design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endpoints for User and Task management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(Login/Register)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 (RBAC)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upload (Multer for user image)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 descriptions and access rules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🕒 Timeline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Contact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📩 Email: tech@krishivikas.com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