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77ACEE6">
      <w:bookmarkStart w:name="_GoBack" w:id="0"/>
      <w:bookmarkEnd w:id="0"/>
      <w:r w:rsidR="2C0D32DF">
        <w:rPr/>
        <w:t>Ver</w:t>
      </w:r>
      <w:r w:rsidR="2C0D32DF">
        <w:rPr/>
        <w:t>sion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5D629E"/>
  <w15:docId w15:val="{9f1d1730-35b5-405f-8bc9-3c2e0d32337e}"/>
  <w:rsids>
    <w:rsidRoot w:val="665D629E"/>
    <w:rsid w:val="2C0D32DF"/>
    <w:rsid w:val="665D62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2019-06-15T01:08:43.5408326Z</dcterms:created>
  <dcterms:modified xsi:type="dcterms:W3CDTF">2019-06-15T01:08:55.7421250Z</dcterms:modified>
  <dc:creator>Brown, Kendall (kbrown379@student.cccs.edu)</dc:creator>
  <lastModifiedBy>Brown, Kendall (kbrown379@student.cccs.edu)</lastModifiedBy>
</coreProperties>
</file>