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Router&gt;enable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proofErr w:type="spellStart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Router#configure</w:t>
      </w:r>
      <w:proofErr w:type="spellEnd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 xml:space="preserve"> terminal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</w:pPr>
      <w:r w:rsidRPr="000011A8">
        <w:rPr>
          <w:rFonts w:ascii="Times New Roman" w:eastAsia="Times New Roman" w:hAnsi="Times New Roman" w:cs="Times New Roman"/>
          <w:color w:val="FF0000"/>
          <w:kern w:val="0"/>
          <w:sz w:val="36"/>
          <w:szCs w:val="36"/>
          <w14:ligatures w14:val="none"/>
        </w:rPr>
        <w:t>Enter configuration commands, one per line. End with CNTL/Z.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Router(config)#interface gig0/0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Router(config-</w:t>
      </w:r>
      <w:proofErr w:type="gramStart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if)#</w:t>
      </w:r>
      <w:proofErr w:type="gramEnd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ip address 10.10.10.10 255.0.0.0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Router(config-</w:t>
      </w:r>
      <w:proofErr w:type="gramStart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if)#</w:t>
      </w:r>
      <w:proofErr w:type="gramEnd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no shutdown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Router(config-</w:t>
      </w:r>
      <w:proofErr w:type="gramStart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if)#</w:t>
      </w:r>
      <w:proofErr w:type="gramEnd"/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0011A8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%LINK-5-CHANGED: Interface GigabitEthernet0/0, changed state to up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</w:p>
    <w:p w:rsidR="002A210E" w:rsidRDefault="000011A8" w:rsidP="000011A8">
      <w:pPr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0011A8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%LINEPROTO-5-UPDOWN: Line protocol on Interface GigabitEthernet0/0, changed state to up</w:t>
      </w:r>
    </w:p>
    <w:p w:rsidR="000011A8" w:rsidRDefault="000011A8" w:rsidP="000011A8">
      <w:pPr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Router(config)#interface gig0/1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Router(config-</w:t>
      </w:r>
      <w:proofErr w:type="gramStart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if)#</w:t>
      </w:r>
      <w:proofErr w:type="gramEnd"/>
      <w:r w:rsidRPr="000011A8">
        <w:rPr>
          <w:rFonts w:ascii="Times New Roman" w:eastAsia="Times New Roman" w:hAnsi="Times New Roman" w:cs="Times New Roman"/>
          <w:kern w:val="0"/>
          <w:sz w:val="44"/>
          <w:szCs w:val="44"/>
          <w14:ligatures w14:val="none"/>
        </w:rPr>
        <w:t>ip address 20.20.20.20 255.0.0.0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Router(config-</w:t>
      </w:r>
      <w:proofErr w:type="gramStart"/>
      <w:r w:rsidRPr="000011A8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if)#</w:t>
      </w:r>
      <w:proofErr w:type="gramEnd"/>
      <w:r w:rsidRPr="000011A8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no shutdown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11A8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Router(config-</w:t>
      </w:r>
      <w:proofErr w:type="gramStart"/>
      <w:r w:rsidRPr="000011A8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if)#</w:t>
      </w:r>
      <w:proofErr w:type="gramEnd"/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</w:pPr>
      <w:r w:rsidRPr="000011A8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14:ligatures w14:val="none"/>
        </w:rPr>
        <w:t>%LINK-5-CHANGED: Interface GigabitEthernet0/1, changed state to up</w:t>
      </w:r>
    </w:p>
    <w:p w:rsidR="000011A8" w:rsidRPr="000011A8" w:rsidRDefault="000011A8" w:rsidP="000011A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</w:p>
    <w:p w:rsidR="000011A8" w:rsidRPr="000011A8" w:rsidRDefault="000011A8" w:rsidP="000011A8">
      <w:pPr>
        <w:rPr>
          <w:color w:val="FF0000"/>
          <w:sz w:val="18"/>
          <w:szCs w:val="18"/>
        </w:rPr>
      </w:pPr>
      <w:r w:rsidRPr="000011A8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%LINEPROTO-5-UPDOWN: Line protocol on Interface GigabitEthernet0/1, changed state to up</w:t>
      </w:r>
    </w:p>
    <w:sectPr w:rsidR="000011A8" w:rsidRPr="0000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8"/>
    <w:rsid w:val="000011A8"/>
    <w:rsid w:val="001906E0"/>
    <w:rsid w:val="002A210E"/>
    <w:rsid w:val="00C1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4A7E"/>
  <w15:chartTrackingRefBased/>
  <w15:docId w15:val="{EA19DFD2-406E-4A08-A4CF-7FCFC5A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MALHI</dc:creator>
  <cp:keywords/>
  <dc:description/>
  <cp:lastModifiedBy>MALHI</cp:lastModifiedBy>
  <cp:revision>1</cp:revision>
  <dcterms:created xsi:type="dcterms:W3CDTF">2023-08-08T06:18:00Z</dcterms:created>
  <dcterms:modified xsi:type="dcterms:W3CDTF">2023-08-08T06:31:00Z</dcterms:modified>
</cp:coreProperties>
</file>