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BudgeTrak Low-Level Design Document v2.2</w:t>
      </w:r>
    </w:p>
    <w:bookmarkStart w:id="9" w:name="budgetrak-low-level-design-document"/>
    <w:p>
      <w:pPr>
        <w:pStyle w:val="Heading1"/>
      </w:pPr>
      <w:r>
        <w:t xml:space="preserve">BudgeTrak — Low-Level Design Document</w:t>
      </w:r>
    </w:p>
    <w:p>
      <w:pPr>
        <w:pStyle w:val="FirstParagraph"/>
      </w:pPr>
      <w:r>
        <w:rPr>
          <w:b/>
          <w:bCs/>
        </w:rPr>
        <w:t xml:space="preserve">Application:</w:t>
      </w:r>
      <w:r>
        <w:t xml:space="preserve"> </w:t>
      </w:r>
      <w:r>
        <w:t xml:space="preserve">BudgeTrak</w:t>
      </w:r>
      <w:r>
        <w:t xml:space="preserve"> </w:t>
      </w:r>
      <w:r>
        <w:rPr>
          <w:b/>
          <w:bCs/>
        </w:rPr>
        <w:t xml:space="preserve">Package:</w:t>
      </w:r>
      <w:r>
        <w:t xml:space="preserve"> </w:t>
      </w:r>
      <w:r>
        <w:t xml:space="preserve">com.syncbudget.app</w:t>
      </w:r>
      <w:r>
        <w:br/>
      </w:r>
      <w:r>
        <w:rPr>
          <w:b/>
          <w:bCs/>
        </w:rPr>
        <w:t xml:space="preserve">Platform:</w:t>
      </w:r>
      <w:r>
        <w:t xml:space="preserve"> </w:t>
      </w:r>
      <w:r>
        <w:t xml:space="preserve">Android (minSdk 28, targetSdk 34)</w:t>
      </w:r>
      <w:r>
        <w:t xml:space="preserve"> </w:t>
      </w:r>
      <w:r>
        <w:rPr>
          <w:b/>
          <w:bCs/>
        </w:rPr>
        <w:t xml:space="preserve">Framework:</w:t>
      </w:r>
      <w:r>
        <w:t xml:space="preserve"> </w:t>
      </w:r>
      <w:r>
        <w:t xml:space="preserve">Jetpack Compose, Material Design 3</w:t>
      </w:r>
      <w:r>
        <w:br/>
      </w:r>
      <w:r>
        <w:rPr>
          <w:b/>
          <w:bCs/>
        </w:rPr>
        <w:t xml:space="preserve">Language:</w:t>
      </w:r>
      <w:r>
        <w:t xml:space="preserve"> </w:t>
      </w:r>
      <w:r>
        <w:t xml:space="preserve">Kotlin</w:t>
      </w:r>
      <w:r>
        <w:t xml:space="preserve"> </w:t>
      </w:r>
      <w:r>
        <w:rPr>
          <w:b/>
          <w:bCs/>
        </w:rPr>
        <w:t xml:space="preserve">Document Version:</w:t>
      </w:r>
      <w:r>
        <w:t xml:space="preserve"> </w:t>
      </w:r>
      <w:r>
        <w:t xml:space="preserve">2.2</w:t>
      </w:r>
      <w:r>
        <w:br/>
      </w:r>
      <w:r>
        <w:rPr>
          <w:b/>
          <w:bCs/>
        </w:rPr>
        <w:t xml:space="preserve">Date:</w:t>
      </w:r>
      <w:r>
        <w:t xml:space="preserve"> </w:t>
      </w:r>
      <w:r>
        <w:t xml:space="preserve">March 2026</w:t>
      </w:r>
      <w:r>
        <w:t xml:space="preserve"> </w:t>
      </w:r>
      <w:r>
        <w:rPr>
          <w:b/>
          <w:bCs/>
        </w:rPr>
        <w:t xml:space="preserve">Source Files:</w:t>
      </w:r>
      <w:r>
        <w:t xml:space="preserve"> </w:t>
      </w:r>
      <w:r>
        <w:t xml:space="preserve">86 Kotlin files, 42,506 lines</w:t>
      </w:r>
    </w:p>
    <w:bookmarkEnd w:id="9"/>
    <w:bookmarkStart w:id="10" w:name="table-of-contents"/>
    <w:p>
      <w:pPr>
        <w:pStyle w:val="Heading2"/>
      </w:pPr>
      <w:r>
        <w:t xml:space="preserve">Table of Contents</w:t>
      </w:r>
    </w:p>
    <w:p>
      <w:pPr>
        <w:pStyle w:val="Compact"/>
        <w:numPr>
          <w:ilvl w:val="0"/>
          <w:numId w:val="1001"/>
        </w:numPr>
      </w:pPr>
      <w:hyperlink w:anchor="sec1">
        <w:r>
          <w:rPr>
            <w:rStyle w:val="Hyperlink"/>
          </w:rPr>
          <w:t xml:space="preserve">Introduction</w:t>
        </w:r>
      </w:hyperlink>
    </w:p>
    <w:p>
      <w:pPr>
        <w:pStyle w:val="Compact"/>
        <w:numPr>
          <w:ilvl w:val="0"/>
          <w:numId w:val="1001"/>
        </w:numPr>
      </w:pPr>
      <w:hyperlink w:anchor="sec2">
        <w:r>
          <w:rPr>
            <w:rStyle w:val="Hyperlink"/>
          </w:rPr>
          <w:t xml:space="preserve">Application Classes</w:t>
        </w:r>
      </w:hyperlink>
    </w:p>
    <w:p>
      <w:pPr>
        <w:pStyle w:val="Compact"/>
        <w:numPr>
          <w:ilvl w:val="1"/>
          <w:numId w:val="1002"/>
        </w:numPr>
      </w:pPr>
      <w:hyperlink w:anchor="s2-1">
        <w:r>
          <w:rPr>
            <w:rStyle w:val="Hyperlink"/>
          </w:rPr>
          <w:t xml:space="preserve">MainActivity</w:t>
        </w:r>
      </w:hyperlink>
    </w:p>
    <w:p>
      <w:pPr>
        <w:pStyle w:val="Compact"/>
        <w:numPr>
          <w:ilvl w:val="1"/>
          <w:numId w:val="1002"/>
        </w:numPr>
      </w:pPr>
      <w:hyperlink w:anchor="s2-2">
        <w:r>
          <w:rPr>
            <w:rStyle w:val="Hyperlink"/>
          </w:rPr>
          <w:t xml:space="preserve">MainScreen</w:t>
        </w:r>
      </w:hyperlink>
    </w:p>
    <w:p>
      <w:pPr>
        <w:pStyle w:val="Compact"/>
        <w:numPr>
          <w:ilvl w:val="1"/>
          <w:numId w:val="1002"/>
        </w:numPr>
      </w:pPr>
      <w:hyperlink w:anchor="s2-3">
        <w:r>
          <w:rPr>
            <w:rStyle w:val="Hyperlink"/>
          </w:rPr>
          <w:t xml:space="preserve">TransactionsScreen</w:t>
        </w:r>
      </w:hyperlink>
    </w:p>
    <w:p>
      <w:pPr>
        <w:pStyle w:val="Compact"/>
        <w:numPr>
          <w:ilvl w:val="1"/>
          <w:numId w:val="1002"/>
        </w:numPr>
      </w:pPr>
      <w:hyperlink w:anchor="s2-4">
        <w:r>
          <w:rPr>
            <w:rStyle w:val="Hyperlink"/>
          </w:rPr>
          <w:t xml:space="preserve">BudgetConfigScreen</w:t>
        </w:r>
      </w:hyperlink>
    </w:p>
    <w:p>
      <w:pPr>
        <w:pStyle w:val="Compact"/>
        <w:numPr>
          <w:ilvl w:val="1"/>
          <w:numId w:val="1002"/>
        </w:numPr>
      </w:pPr>
      <w:hyperlink w:anchor="s2-5">
        <w:r>
          <w:rPr>
            <w:rStyle w:val="Hyperlink"/>
          </w:rPr>
          <w:t xml:space="preserve">SettingsScreen</w:t>
        </w:r>
      </w:hyperlink>
    </w:p>
    <w:p>
      <w:pPr>
        <w:pStyle w:val="Compact"/>
        <w:numPr>
          <w:ilvl w:val="1"/>
          <w:numId w:val="1002"/>
        </w:numPr>
      </w:pPr>
      <w:hyperlink w:anchor="s2-6">
        <w:r>
          <w:rPr>
            <w:rStyle w:val="Hyperlink"/>
          </w:rPr>
          <w:t xml:space="preserve">FutureExpendituresScreen</w:t>
        </w:r>
      </w:hyperlink>
    </w:p>
    <w:p>
      <w:pPr>
        <w:pStyle w:val="Compact"/>
        <w:numPr>
          <w:ilvl w:val="1"/>
          <w:numId w:val="1002"/>
        </w:numPr>
      </w:pPr>
      <w:hyperlink w:anchor="s2-7">
        <w:r>
          <w:rPr>
            <w:rStyle w:val="Hyperlink"/>
          </w:rPr>
          <w:t xml:space="preserve">AmortizationScreen</w:t>
        </w:r>
      </w:hyperlink>
    </w:p>
    <w:p>
      <w:pPr>
        <w:pStyle w:val="Compact"/>
        <w:numPr>
          <w:ilvl w:val="1"/>
          <w:numId w:val="1002"/>
        </w:numPr>
      </w:pPr>
      <w:hyperlink w:anchor="s2-8">
        <w:r>
          <w:rPr>
            <w:rStyle w:val="Hyperlink"/>
          </w:rPr>
          <w:t xml:space="preserve">RecurringExpensesScreen</w:t>
        </w:r>
      </w:hyperlink>
    </w:p>
    <w:p>
      <w:pPr>
        <w:pStyle w:val="Compact"/>
        <w:numPr>
          <w:ilvl w:val="1"/>
          <w:numId w:val="1002"/>
        </w:numPr>
      </w:pPr>
      <w:hyperlink w:anchor="s2-9">
        <w:r>
          <w:rPr>
            <w:rStyle w:val="Hyperlink"/>
          </w:rPr>
          <w:t xml:space="preserve">FamilySyncScreen</w:t>
        </w:r>
      </w:hyperlink>
    </w:p>
    <w:p>
      <w:pPr>
        <w:pStyle w:val="Compact"/>
        <w:numPr>
          <w:ilvl w:val="1"/>
          <w:numId w:val="1002"/>
        </w:numPr>
      </w:pPr>
      <w:hyperlink w:anchor="s2-10">
        <w:r>
          <w:rPr>
            <w:rStyle w:val="Hyperlink"/>
          </w:rPr>
          <w:t xml:space="preserve">BudgetCalendarScreen</w:t>
        </w:r>
      </w:hyperlink>
    </w:p>
    <w:p>
      <w:pPr>
        <w:pStyle w:val="Compact"/>
        <w:numPr>
          <w:ilvl w:val="1"/>
          <w:numId w:val="1002"/>
        </w:numPr>
      </w:pPr>
      <w:hyperlink w:anchor="s2-11">
        <w:r>
          <w:rPr>
            <w:rStyle w:val="Hyperlink"/>
          </w:rPr>
          <w:t xml:space="preserve">SimulationGraphScreen</w:t>
        </w:r>
      </w:hyperlink>
    </w:p>
    <w:p>
      <w:pPr>
        <w:pStyle w:val="Compact"/>
        <w:numPr>
          <w:ilvl w:val="1"/>
          <w:numId w:val="1002"/>
        </w:numPr>
      </w:pPr>
      <w:hyperlink w:anchor="s2-12">
        <w:r>
          <w:rPr>
            <w:rStyle w:val="Hyperlink"/>
          </w:rPr>
          <w:t xml:space="preserve">QuickStartGuide</w:t>
        </w:r>
      </w:hyperlink>
    </w:p>
    <w:p>
      <w:pPr>
        <w:pStyle w:val="Compact"/>
        <w:numPr>
          <w:ilvl w:val="0"/>
          <w:numId w:val="1001"/>
        </w:numPr>
      </w:pPr>
      <w:hyperlink w:anchor="sec3">
        <w:r>
          <w:rPr>
            <w:rStyle w:val="Hyperlink"/>
          </w:rPr>
          <w:t xml:space="preserve">UI Component Classes</w:t>
        </w:r>
      </w:hyperlink>
    </w:p>
    <w:p>
      <w:pPr>
        <w:pStyle w:val="Compact"/>
        <w:numPr>
          <w:ilvl w:val="1"/>
          <w:numId w:val="1003"/>
        </w:numPr>
      </w:pPr>
      <w:hyperlink w:anchor="s3-1">
        <w:r>
          <w:rPr>
            <w:rStyle w:val="Hyperlink"/>
          </w:rPr>
          <w:t xml:space="preserve">FlipDisplay</w:t>
        </w:r>
      </w:hyperlink>
    </w:p>
    <w:p>
      <w:pPr>
        <w:pStyle w:val="Compact"/>
        <w:numPr>
          <w:ilvl w:val="1"/>
          <w:numId w:val="1003"/>
        </w:numPr>
      </w:pPr>
      <w:hyperlink w:anchor="s3-2">
        <w:r>
          <w:rPr>
            <w:rStyle w:val="Hyperlink"/>
          </w:rPr>
          <w:t xml:space="preserve">FlipChar</w:t>
        </w:r>
      </w:hyperlink>
    </w:p>
    <w:p>
      <w:pPr>
        <w:pStyle w:val="Compact"/>
        <w:numPr>
          <w:ilvl w:val="1"/>
          <w:numId w:val="1003"/>
        </w:numPr>
      </w:pPr>
      <w:hyperlink w:anchor="s3-3">
        <w:r>
          <w:rPr>
            <w:rStyle w:val="Hyperlink"/>
          </w:rPr>
          <w:t xml:space="preserve">FlipDigit</w:t>
        </w:r>
      </w:hyperlink>
    </w:p>
    <w:p>
      <w:pPr>
        <w:pStyle w:val="Compact"/>
        <w:numPr>
          <w:ilvl w:val="1"/>
          <w:numId w:val="1003"/>
        </w:numPr>
      </w:pPr>
      <w:hyperlink w:anchor="s3-4">
        <w:r>
          <w:rPr>
            <w:rStyle w:val="Hyperlink"/>
          </w:rPr>
          <w:t xml:space="preserve">PieChartEditor</w:t>
        </w:r>
      </w:hyperlink>
    </w:p>
    <w:p>
      <w:pPr>
        <w:pStyle w:val="Compact"/>
        <w:numPr>
          <w:ilvl w:val="1"/>
          <w:numId w:val="1003"/>
        </w:numPr>
      </w:pPr>
      <w:hyperlink w:anchor="s3-5">
        <w:r>
          <w:rPr>
            <w:rStyle w:val="Hyperlink"/>
          </w:rPr>
          <w:t xml:space="preserve">SwipeablePhotoRow</w:t>
        </w:r>
      </w:hyperlink>
    </w:p>
    <w:p>
      <w:pPr>
        <w:pStyle w:val="Compact"/>
        <w:numPr>
          <w:ilvl w:val="1"/>
          <w:numId w:val="1003"/>
        </w:numPr>
      </w:pPr>
      <w:hyperlink w:anchor="s3-6">
        <w:r>
          <w:rPr>
            <w:rStyle w:val="Hyperlink"/>
          </w:rPr>
          <w:t xml:space="preserve">AdAwareDialog / AdAwareAlertDialog / PulsingScrollArrow</w:t>
        </w:r>
      </w:hyperlink>
    </w:p>
    <w:p>
      <w:pPr>
        <w:pStyle w:val="Compact"/>
        <w:numPr>
          <w:ilvl w:val="0"/>
          <w:numId w:val="1001"/>
        </w:numPr>
      </w:pPr>
      <w:hyperlink w:anchor="sec4">
        <w:r>
          <w:rPr>
            <w:rStyle w:val="Hyperlink"/>
          </w:rPr>
          <w:t xml:space="preserve">Sound Classes</w:t>
        </w:r>
      </w:hyperlink>
    </w:p>
    <w:p>
      <w:pPr>
        <w:pStyle w:val="Compact"/>
        <w:numPr>
          <w:ilvl w:val="0"/>
          <w:numId w:val="1001"/>
        </w:numPr>
      </w:pPr>
      <w:hyperlink w:anchor="sec5">
        <w:r>
          <w:rPr>
            <w:rStyle w:val="Hyperlink"/>
          </w:rPr>
          <w:t xml:space="preserve">Data Classes and Enumerations</w:t>
        </w:r>
      </w:hyperlink>
    </w:p>
    <w:p>
      <w:pPr>
        <w:pStyle w:val="Compact"/>
        <w:numPr>
          <w:ilvl w:val="1"/>
          <w:numId w:val="1004"/>
        </w:numPr>
      </w:pPr>
      <w:hyperlink w:anchor="s5-1">
        <w:r>
          <w:rPr>
            <w:rStyle w:val="Hyperlink"/>
          </w:rPr>
          <w:t xml:space="preserve">BudgetPeriod</w:t>
        </w:r>
      </w:hyperlink>
    </w:p>
    <w:p>
      <w:pPr>
        <w:pStyle w:val="Compact"/>
        <w:numPr>
          <w:ilvl w:val="1"/>
          <w:numId w:val="1004"/>
        </w:numPr>
      </w:pPr>
      <w:hyperlink w:anchor="s5-2">
        <w:r>
          <w:rPr>
            <w:rStyle w:val="Hyperlink"/>
          </w:rPr>
          <w:t xml:space="preserve">RepeatType</w:t>
        </w:r>
      </w:hyperlink>
    </w:p>
    <w:p>
      <w:pPr>
        <w:pStyle w:val="Compact"/>
        <w:numPr>
          <w:ilvl w:val="1"/>
          <w:numId w:val="1004"/>
        </w:numPr>
      </w:pPr>
      <w:hyperlink w:anchor="s5-3">
        <w:r>
          <w:rPr>
            <w:rStyle w:val="Hyperlink"/>
          </w:rPr>
          <w:t xml:space="preserve">TransactionType</w:t>
        </w:r>
      </w:hyperlink>
    </w:p>
    <w:p>
      <w:pPr>
        <w:pStyle w:val="Compact"/>
        <w:numPr>
          <w:ilvl w:val="1"/>
          <w:numId w:val="1004"/>
        </w:numPr>
      </w:pPr>
      <w:hyperlink w:anchor="s5-4">
        <w:r>
          <w:rPr>
            <w:rStyle w:val="Hyperlink"/>
          </w:rPr>
          <w:t xml:space="preserve">SuperchargeMode / IncomeMode</w:t>
        </w:r>
      </w:hyperlink>
    </w:p>
    <w:p>
      <w:pPr>
        <w:pStyle w:val="Compact"/>
        <w:numPr>
          <w:ilvl w:val="1"/>
          <w:numId w:val="1004"/>
        </w:numPr>
      </w:pPr>
      <w:hyperlink w:anchor="s5-5">
        <w:r>
          <w:rPr>
            <w:rStyle w:val="Hyperlink"/>
          </w:rPr>
          <w:t xml:space="preserve">Transaction</w:t>
        </w:r>
      </w:hyperlink>
    </w:p>
    <w:p>
      <w:pPr>
        <w:pStyle w:val="Compact"/>
        <w:numPr>
          <w:ilvl w:val="1"/>
          <w:numId w:val="1004"/>
        </w:numPr>
      </w:pPr>
      <w:hyperlink w:anchor="s5-6">
        <w:r>
          <w:rPr>
            <w:rStyle w:val="Hyperlink"/>
          </w:rPr>
          <w:t xml:space="preserve">CategoryAmount</w:t>
        </w:r>
      </w:hyperlink>
    </w:p>
    <w:p>
      <w:pPr>
        <w:pStyle w:val="Compact"/>
        <w:numPr>
          <w:ilvl w:val="1"/>
          <w:numId w:val="1004"/>
        </w:numPr>
      </w:pPr>
      <w:hyperlink w:anchor="s5-7">
        <w:r>
          <w:rPr>
            <w:rStyle w:val="Hyperlink"/>
          </w:rPr>
          <w:t xml:space="preserve">Category</w:t>
        </w:r>
      </w:hyperlink>
    </w:p>
    <w:p>
      <w:pPr>
        <w:pStyle w:val="Compact"/>
        <w:numPr>
          <w:ilvl w:val="1"/>
          <w:numId w:val="1004"/>
        </w:numPr>
      </w:pPr>
      <w:hyperlink w:anchor="s5-8">
        <w:r>
          <w:rPr>
            <w:rStyle w:val="Hyperlink"/>
          </w:rPr>
          <w:t xml:space="preserve">IncomeSource</w:t>
        </w:r>
      </w:hyperlink>
    </w:p>
    <w:p>
      <w:pPr>
        <w:pStyle w:val="Compact"/>
        <w:numPr>
          <w:ilvl w:val="1"/>
          <w:numId w:val="1004"/>
        </w:numPr>
      </w:pPr>
      <w:hyperlink w:anchor="s5-9">
        <w:r>
          <w:rPr>
            <w:rStyle w:val="Hyperlink"/>
          </w:rPr>
          <w:t xml:space="preserve">RecurringExpense</w:t>
        </w:r>
      </w:hyperlink>
    </w:p>
    <w:p>
      <w:pPr>
        <w:pStyle w:val="Compact"/>
        <w:numPr>
          <w:ilvl w:val="1"/>
          <w:numId w:val="1004"/>
        </w:numPr>
      </w:pPr>
      <w:hyperlink w:anchor="s5-10">
        <w:r>
          <w:rPr>
            <w:rStyle w:val="Hyperlink"/>
          </w:rPr>
          <w:t xml:space="preserve">AmortizationEntry</w:t>
        </w:r>
      </w:hyperlink>
    </w:p>
    <w:p>
      <w:pPr>
        <w:pStyle w:val="Compact"/>
        <w:numPr>
          <w:ilvl w:val="1"/>
          <w:numId w:val="1004"/>
        </w:numPr>
      </w:pPr>
      <w:hyperlink w:anchor="s5-11">
        <w:r>
          <w:rPr>
            <w:rStyle w:val="Hyperlink"/>
          </w:rPr>
          <w:t xml:space="preserve">SavingsGoal</w:t>
        </w:r>
      </w:hyperlink>
    </w:p>
    <w:p>
      <w:pPr>
        <w:pStyle w:val="Compact"/>
        <w:numPr>
          <w:ilvl w:val="1"/>
          <w:numId w:val="1004"/>
        </w:numPr>
      </w:pPr>
      <w:hyperlink w:anchor="s5-12">
        <w:r>
          <w:rPr>
            <w:rStyle w:val="Hyperlink"/>
          </w:rPr>
          <w:t xml:space="preserve">SharedSettings</w:t>
        </w:r>
      </w:hyperlink>
    </w:p>
    <w:p>
      <w:pPr>
        <w:pStyle w:val="Compact"/>
        <w:numPr>
          <w:ilvl w:val="1"/>
          <w:numId w:val="1004"/>
        </w:numPr>
      </w:pPr>
      <w:hyperlink w:anchor="s5-13">
        <w:r>
          <w:rPr>
            <w:rStyle w:val="Hyperlink"/>
          </w:rPr>
          <w:t xml:space="preserve">PeriodLedgerEntry</w:t>
        </w:r>
      </w:hyperlink>
    </w:p>
    <w:p>
      <w:pPr>
        <w:pStyle w:val="Compact"/>
        <w:numPr>
          <w:ilvl w:val="1"/>
          <w:numId w:val="1004"/>
        </w:numPr>
      </w:pPr>
      <w:hyperlink w:anchor="s5-14">
        <w:r>
          <w:rPr>
            <w:rStyle w:val="Hyperlink"/>
          </w:rPr>
          <w:t xml:space="preserve">ImageLedgerEntry / SnapshotLedgerEntry</w:t>
        </w:r>
      </w:hyperlink>
    </w:p>
    <w:p>
      <w:pPr>
        <w:pStyle w:val="Compact"/>
        <w:numPr>
          <w:ilvl w:val="1"/>
          <w:numId w:val="1004"/>
        </w:numPr>
      </w:pPr>
      <w:hyperlink w:anchor="s5-15">
        <w:r>
          <w:rPr>
            <w:rStyle w:val="Hyperlink"/>
          </w:rPr>
          <w:t xml:space="preserve">ID Generation Functions</w:t>
        </w:r>
      </w:hyperlink>
    </w:p>
    <w:p>
      <w:pPr>
        <w:pStyle w:val="Compact"/>
        <w:numPr>
          <w:ilvl w:val="0"/>
          <w:numId w:val="1001"/>
        </w:numPr>
      </w:pPr>
      <w:hyperlink w:anchor="sec6">
        <w:r>
          <w:rPr>
            <w:rStyle w:val="Hyperlink"/>
          </w:rPr>
          <w:t xml:space="preserve">Utility Classes</w:t>
        </w:r>
      </w:hyperlink>
    </w:p>
    <w:p>
      <w:pPr>
        <w:pStyle w:val="Compact"/>
        <w:numPr>
          <w:ilvl w:val="1"/>
          <w:numId w:val="1005"/>
        </w:numPr>
      </w:pPr>
      <w:hyperlink w:anchor="s6-1">
        <w:r>
          <w:rPr>
            <w:rStyle w:val="Hyperlink"/>
          </w:rPr>
          <w:t xml:space="preserve">BudgetCalculator</w:t>
        </w:r>
      </w:hyperlink>
    </w:p>
    <w:p>
      <w:pPr>
        <w:pStyle w:val="Compact"/>
        <w:numPr>
          <w:ilvl w:val="1"/>
          <w:numId w:val="1005"/>
        </w:numPr>
      </w:pPr>
      <w:hyperlink w:anchor="s6-2">
        <w:r>
          <w:rPr>
            <w:rStyle w:val="Hyperlink"/>
          </w:rPr>
          <w:t xml:space="preserve">CryptoHelper</w:t>
        </w:r>
      </w:hyperlink>
    </w:p>
    <w:p>
      <w:pPr>
        <w:pStyle w:val="Compact"/>
        <w:numPr>
          <w:ilvl w:val="1"/>
          <w:numId w:val="1005"/>
        </w:numPr>
      </w:pPr>
      <w:hyperlink w:anchor="s6-3">
        <w:r>
          <w:rPr>
            <w:rStyle w:val="Hyperlink"/>
          </w:rPr>
          <w:t xml:space="preserve">CsvParser</w:t>
        </w:r>
      </w:hyperlink>
    </w:p>
    <w:p>
      <w:pPr>
        <w:pStyle w:val="Compact"/>
        <w:numPr>
          <w:ilvl w:val="1"/>
          <w:numId w:val="1005"/>
        </w:numPr>
      </w:pPr>
      <w:hyperlink w:anchor="s6-4">
        <w:r>
          <w:rPr>
            <w:rStyle w:val="Hyperlink"/>
          </w:rPr>
          <w:t xml:space="preserve">DuplicateDetector</w:t>
        </w:r>
      </w:hyperlink>
    </w:p>
    <w:p>
      <w:pPr>
        <w:pStyle w:val="Compact"/>
        <w:numPr>
          <w:ilvl w:val="1"/>
          <w:numId w:val="1005"/>
        </w:numPr>
      </w:pPr>
      <w:hyperlink w:anchor="s6-5">
        <w:r>
          <w:rPr>
            <w:rStyle w:val="Hyperlink"/>
          </w:rPr>
          <w:t xml:space="preserve">AutoCategorizer</w:t>
        </w:r>
      </w:hyperlink>
    </w:p>
    <w:p>
      <w:pPr>
        <w:pStyle w:val="Compact"/>
        <w:numPr>
          <w:ilvl w:val="1"/>
          <w:numId w:val="1005"/>
        </w:numPr>
      </w:pPr>
      <w:hyperlink w:anchor="s6-6">
        <w:r>
          <w:rPr>
            <w:rStyle w:val="Hyperlink"/>
          </w:rPr>
          <w:t xml:space="preserve">CategoryIcons</w:t>
        </w:r>
      </w:hyperlink>
    </w:p>
    <w:p>
      <w:pPr>
        <w:pStyle w:val="Compact"/>
        <w:numPr>
          <w:ilvl w:val="1"/>
          <w:numId w:val="1005"/>
        </w:numPr>
      </w:pPr>
      <w:hyperlink w:anchor="s6-7">
        <w:r>
          <w:rPr>
            <w:rStyle w:val="Hyperlink"/>
          </w:rPr>
          <w:t xml:space="preserve">SavingsSimulator</w:t>
        </w:r>
      </w:hyperlink>
    </w:p>
    <w:p>
      <w:pPr>
        <w:pStyle w:val="Compact"/>
        <w:numPr>
          <w:ilvl w:val="1"/>
          <w:numId w:val="1005"/>
        </w:numPr>
      </w:pPr>
      <w:hyperlink w:anchor="s6-8">
        <w:r>
          <w:rPr>
            <w:rStyle w:val="Hyperlink"/>
          </w:rPr>
          <w:t xml:space="preserve">DefaultCategories</w:t>
        </w:r>
      </w:hyperlink>
    </w:p>
    <w:p>
      <w:pPr>
        <w:pStyle w:val="Compact"/>
        <w:numPr>
          <w:ilvl w:val="1"/>
          <w:numId w:val="1005"/>
        </w:numPr>
      </w:pPr>
      <w:hyperlink w:anchor="s6-9">
        <w:r>
          <w:rPr>
            <w:rStyle w:val="Hyperlink"/>
          </w:rPr>
          <w:t xml:space="preserve">FullBackupSerializer</w:t>
        </w:r>
      </w:hyperlink>
    </w:p>
    <w:p>
      <w:pPr>
        <w:pStyle w:val="Compact"/>
        <w:numPr>
          <w:ilvl w:val="1"/>
          <w:numId w:val="1005"/>
        </w:numPr>
      </w:pPr>
      <w:hyperlink w:anchor="s6-10">
        <w:r>
          <w:rPr>
            <w:rStyle w:val="Hyperlink"/>
          </w:rPr>
          <w:t xml:space="preserve">BackupManager</w:t>
        </w:r>
      </w:hyperlink>
    </w:p>
    <w:p>
      <w:pPr>
        <w:pStyle w:val="Compact"/>
        <w:numPr>
          <w:ilvl w:val="1"/>
          <w:numId w:val="1005"/>
        </w:numPr>
      </w:pPr>
      <w:hyperlink w:anchor="s6-11">
        <w:r>
          <w:rPr>
            <w:rStyle w:val="Hyperlink"/>
          </w:rPr>
          <w:t xml:space="preserve">SafeIO</w:t>
        </w:r>
      </w:hyperlink>
    </w:p>
    <w:p>
      <w:pPr>
        <w:pStyle w:val="Compact"/>
        <w:numPr>
          <w:ilvl w:val="1"/>
          <w:numId w:val="1005"/>
        </w:numPr>
      </w:pPr>
      <w:hyperlink w:anchor="s6-12">
        <w:r>
          <w:rPr>
            <w:rStyle w:val="Hyperlink"/>
          </w:rPr>
          <w:t xml:space="preserve">PrefsCompat</w:t>
        </w:r>
      </w:hyperlink>
    </w:p>
    <w:p>
      <w:pPr>
        <w:pStyle w:val="Compact"/>
        <w:numPr>
          <w:ilvl w:val="1"/>
          <w:numId w:val="1005"/>
        </w:numPr>
      </w:pPr>
      <w:hyperlink w:anchor="s6-13">
        <w:r>
          <w:rPr>
            <w:rStyle w:val="Hyperlink"/>
          </w:rPr>
          <w:t xml:space="preserve">ExpenseReportGenerator</w:t>
        </w:r>
      </w:hyperlink>
    </w:p>
    <w:p>
      <w:pPr>
        <w:pStyle w:val="Compact"/>
        <w:numPr>
          <w:ilvl w:val="0"/>
          <w:numId w:val="1001"/>
        </w:numPr>
      </w:pPr>
      <w:hyperlink w:anchor="sec7">
        <w:r>
          <w:rPr>
            <w:rStyle w:val="Hyperlink"/>
          </w:rPr>
          <w:t xml:space="preserve">Sync Classes</w:t>
        </w:r>
      </w:hyperlink>
    </w:p>
    <w:p>
      <w:pPr>
        <w:pStyle w:val="Compact"/>
        <w:numPr>
          <w:ilvl w:val="1"/>
          <w:numId w:val="1006"/>
        </w:numPr>
      </w:pPr>
      <w:hyperlink w:anchor="s7-1">
        <w:r>
          <w:rPr>
            <w:rStyle w:val="Hyperlink"/>
          </w:rPr>
          <w:t xml:space="preserve">EncryptedDocSerializer</w:t>
        </w:r>
      </w:hyperlink>
    </w:p>
    <w:p>
      <w:pPr>
        <w:pStyle w:val="Compact"/>
        <w:numPr>
          <w:ilvl w:val="1"/>
          <w:numId w:val="1006"/>
        </w:numPr>
      </w:pPr>
      <w:hyperlink w:anchor="s7-2">
        <w:r>
          <w:rPr>
            <w:rStyle w:val="Hyperlink"/>
          </w:rPr>
          <w:t xml:space="preserve">FirestoreDocService</w:t>
        </w:r>
      </w:hyperlink>
    </w:p>
    <w:p>
      <w:pPr>
        <w:pStyle w:val="Compact"/>
        <w:numPr>
          <w:ilvl w:val="1"/>
          <w:numId w:val="1006"/>
        </w:numPr>
      </w:pPr>
      <w:hyperlink w:anchor="s7-3">
        <w:r>
          <w:rPr>
            <w:rStyle w:val="Hyperlink"/>
          </w:rPr>
          <w:t xml:space="preserve">FirestoreDocSync</w:t>
        </w:r>
      </w:hyperlink>
    </w:p>
    <w:p>
      <w:pPr>
        <w:pStyle w:val="Compact"/>
        <w:numPr>
          <w:ilvl w:val="1"/>
          <w:numId w:val="1006"/>
        </w:numPr>
      </w:pPr>
      <w:hyperlink w:anchor="s7-4">
        <w:r>
          <w:rPr>
            <w:rStyle w:val="Hyperlink"/>
          </w:rPr>
          <w:t xml:space="preserve">SyncWriteHelper</w:t>
        </w:r>
      </w:hyperlink>
    </w:p>
    <w:p>
      <w:pPr>
        <w:pStyle w:val="Compact"/>
        <w:numPr>
          <w:ilvl w:val="1"/>
          <w:numId w:val="1006"/>
        </w:numPr>
      </w:pPr>
      <w:hyperlink w:anchor="s7-5">
        <w:r>
          <w:rPr>
            <w:rStyle w:val="Hyperlink"/>
          </w:rPr>
          <w:t xml:space="preserve">SyncWorker</w:t>
        </w:r>
      </w:hyperlink>
    </w:p>
    <w:p>
      <w:pPr>
        <w:pStyle w:val="Compact"/>
        <w:numPr>
          <w:ilvl w:val="1"/>
          <w:numId w:val="1006"/>
        </w:numPr>
      </w:pPr>
      <w:hyperlink w:anchor="s7-6">
        <w:r>
          <w:rPr>
            <w:rStyle w:val="Hyperlink"/>
          </w:rPr>
          <w:t xml:space="preserve">FirestoreService</w:t>
        </w:r>
      </w:hyperlink>
    </w:p>
    <w:p>
      <w:pPr>
        <w:pStyle w:val="Compact"/>
        <w:numPr>
          <w:ilvl w:val="1"/>
          <w:numId w:val="1006"/>
        </w:numPr>
      </w:pPr>
      <w:hyperlink w:anchor="s7-7">
        <w:r>
          <w:rPr>
            <w:rStyle w:val="Hyperlink"/>
          </w:rPr>
          <w:t xml:space="preserve">GroupManager</w:t>
        </w:r>
      </w:hyperlink>
    </w:p>
    <w:p>
      <w:pPr>
        <w:pStyle w:val="Compact"/>
        <w:numPr>
          <w:ilvl w:val="1"/>
          <w:numId w:val="1006"/>
        </w:numPr>
      </w:pPr>
      <w:hyperlink w:anchor="s7-8">
        <w:r>
          <w:rPr>
            <w:rStyle w:val="Hyperlink"/>
          </w:rPr>
          <w:t xml:space="preserve">SyncFilters</w:t>
        </w:r>
      </w:hyperlink>
    </w:p>
    <w:p>
      <w:pPr>
        <w:pStyle w:val="Compact"/>
        <w:numPr>
          <w:ilvl w:val="1"/>
          <w:numId w:val="1006"/>
        </w:numPr>
      </w:pPr>
      <w:hyperlink w:anchor="s7-9">
        <w:r>
          <w:rPr>
            <w:rStyle w:val="Hyperlink"/>
          </w:rPr>
          <w:t xml:space="preserve">SyncIdGenerator</w:t>
        </w:r>
      </w:hyperlink>
    </w:p>
    <w:p>
      <w:pPr>
        <w:pStyle w:val="Compact"/>
        <w:numPr>
          <w:ilvl w:val="1"/>
          <w:numId w:val="1006"/>
        </w:numPr>
      </w:pPr>
      <w:hyperlink w:anchor="s7-10">
        <w:r>
          <w:rPr>
            <w:rStyle w:val="Hyperlink"/>
          </w:rPr>
          <w:t xml:space="preserve">PeriodLedger / PeriodLedgerRepository</w:t>
        </w:r>
      </w:hyperlink>
    </w:p>
    <w:p>
      <w:pPr>
        <w:pStyle w:val="Compact"/>
        <w:numPr>
          <w:ilvl w:val="1"/>
          <w:numId w:val="1006"/>
        </w:numPr>
      </w:pPr>
      <w:hyperlink w:anchor="s7-11">
        <w:r>
          <w:rPr>
            <w:rStyle w:val="Hyperlink"/>
          </w:rPr>
          <w:t xml:space="preserve">SecurePrefs</w:t>
        </w:r>
      </w:hyperlink>
    </w:p>
    <w:p>
      <w:pPr>
        <w:pStyle w:val="Compact"/>
        <w:numPr>
          <w:ilvl w:val="1"/>
          <w:numId w:val="1006"/>
        </w:numPr>
      </w:pPr>
      <w:hyperlink w:anchor="s7-12">
        <w:r>
          <w:rPr>
            <w:rStyle w:val="Hyperlink"/>
          </w:rPr>
          <w:t xml:space="preserve">FcmService</w:t>
        </w:r>
      </w:hyperlink>
    </w:p>
    <w:p>
      <w:pPr>
        <w:pStyle w:val="Compact"/>
        <w:numPr>
          <w:ilvl w:val="1"/>
          <w:numId w:val="1006"/>
        </w:numPr>
      </w:pPr>
      <w:hyperlink w:anchor="s7-13">
        <w:r>
          <w:rPr>
            <w:rStyle w:val="Hyperlink"/>
          </w:rPr>
          <w:t xml:space="preserve">FcmSender</w:t>
        </w:r>
      </w:hyperlink>
    </w:p>
    <w:p>
      <w:pPr>
        <w:pStyle w:val="Compact"/>
        <w:numPr>
          <w:ilvl w:val="1"/>
          <w:numId w:val="1006"/>
        </w:numPr>
      </w:pPr>
      <w:hyperlink w:anchor="s7-14">
        <w:r>
          <w:rPr>
            <w:rStyle w:val="Hyperlink"/>
          </w:rPr>
          <w:t xml:space="preserve">SubscriptionReminder</w:t>
        </w:r>
      </w:hyperlink>
    </w:p>
    <w:p>
      <w:pPr>
        <w:pStyle w:val="Compact"/>
        <w:numPr>
          <w:ilvl w:val="1"/>
          <w:numId w:val="1006"/>
        </w:numPr>
      </w:pPr>
      <w:hyperlink w:anchor="s7-15">
        <w:r>
          <w:rPr>
            <w:rStyle w:val="Hyperlink"/>
          </w:rPr>
          <w:t xml:space="preserve">ReceiptManager</w:t>
        </w:r>
      </w:hyperlink>
    </w:p>
    <w:p>
      <w:pPr>
        <w:pStyle w:val="Compact"/>
        <w:numPr>
          <w:ilvl w:val="1"/>
          <w:numId w:val="1006"/>
        </w:numPr>
      </w:pPr>
      <w:hyperlink w:anchor="s7-16">
        <w:r>
          <w:rPr>
            <w:rStyle w:val="Hyperlink"/>
          </w:rPr>
          <w:t xml:space="preserve">ReceiptSyncManager</w:t>
        </w:r>
      </w:hyperlink>
    </w:p>
    <w:p>
      <w:pPr>
        <w:pStyle w:val="Compact"/>
        <w:numPr>
          <w:ilvl w:val="1"/>
          <w:numId w:val="1006"/>
        </w:numPr>
      </w:pPr>
      <w:hyperlink w:anchor="s7-17">
        <w:r>
          <w:rPr>
            <w:rStyle w:val="Hyperlink"/>
          </w:rPr>
          <w:t xml:space="preserve">ImageLedgerService</w:t>
        </w:r>
      </w:hyperlink>
    </w:p>
    <w:p>
      <w:pPr>
        <w:pStyle w:val="Compact"/>
        <w:numPr>
          <w:ilvl w:val="1"/>
          <w:numId w:val="1006"/>
        </w:numPr>
      </w:pPr>
      <w:hyperlink w:anchor="s7-18">
        <w:r>
          <w:rPr>
            <w:rStyle w:val="Hyperlink"/>
          </w:rPr>
          <w:t xml:space="preserve">Removed Classes (v2.0 → v2.2)</w:t>
        </w:r>
      </w:hyperlink>
    </w:p>
    <w:p>
      <w:pPr>
        <w:pStyle w:val="Compact"/>
        <w:numPr>
          <w:ilvl w:val="0"/>
          <w:numId w:val="1001"/>
        </w:numPr>
      </w:pPr>
      <w:hyperlink w:anchor="sec8">
        <w:r>
          <w:rPr>
            <w:rStyle w:val="Hyperlink"/>
          </w:rPr>
          <w:t xml:space="preserve">Theme Classes</w:t>
        </w:r>
      </w:hyperlink>
    </w:p>
    <w:p>
      <w:pPr>
        <w:pStyle w:val="Compact"/>
        <w:numPr>
          <w:ilvl w:val="0"/>
          <w:numId w:val="1001"/>
        </w:numPr>
      </w:pPr>
      <w:hyperlink w:anchor="sec9">
        <w:r>
          <w:rPr>
            <w:rStyle w:val="Hyperlink"/>
          </w:rPr>
          <w:t xml:space="preserve">Localization Classes</w:t>
        </w:r>
      </w:hyperlink>
    </w:p>
    <w:p>
      <w:pPr>
        <w:pStyle w:val="Compact"/>
        <w:numPr>
          <w:ilvl w:val="0"/>
          <w:numId w:val="1001"/>
        </w:numPr>
      </w:pPr>
      <w:hyperlink w:anchor="sec10">
        <w:r>
          <w:rPr>
            <w:rStyle w:val="Hyperlink"/>
          </w:rPr>
          <w:t xml:space="preserve">Help Screen Classes</w:t>
        </w:r>
      </w:hyperlink>
    </w:p>
    <w:p>
      <w:pPr>
        <w:pStyle w:val="Compact"/>
        <w:numPr>
          <w:ilvl w:val="0"/>
          <w:numId w:val="1001"/>
        </w:numPr>
      </w:pPr>
      <w:hyperlink w:anchor="sec11">
        <w:r>
          <w:rPr>
            <w:rStyle w:val="Hyperlink"/>
          </w:rPr>
          <w:t xml:space="preserve">Widget Classes</w:t>
        </w:r>
      </w:hyperlink>
    </w:p>
    <w:p>
      <w:pPr>
        <w:pStyle w:val="Compact"/>
        <w:numPr>
          <w:ilvl w:val="0"/>
          <w:numId w:val="1001"/>
        </w:numPr>
      </w:pPr>
      <w:hyperlink w:anchor="sec12">
        <w:r>
          <w:rPr>
            <w:rStyle w:val="Hyperlink"/>
          </w:rPr>
          <w:t xml:space="preserve">Persistence Schema</w:t>
        </w:r>
      </w:hyperlink>
    </w:p>
    <w:p>
      <w:pPr>
        <w:pStyle w:val="Compact"/>
        <w:numPr>
          <w:ilvl w:val="0"/>
          <w:numId w:val="1001"/>
        </w:numPr>
      </w:pPr>
      <w:hyperlink w:anchor="sec13">
        <w:r>
          <w:rPr>
            <w:rStyle w:val="Hyperlink"/>
          </w:rPr>
          <w:t xml:space="preserve">Repository Classes</w:t>
        </w:r>
      </w:hyperlink>
    </w:p>
    <w:p>
      <w:pPr>
        <w:pStyle w:val="Compact"/>
        <w:numPr>
          <w:ilvl w:val="0"/>
          <w:numId w:val="1001"/>
        </w:numPr>
      </w:pPr>
      <w:hyperlink w:anchor="sec14">
        <w:r>
          <w:rPr>
            <w:rStyle w:val="Hyperlink"/>
          </w:rPr>
          <w:t xml:space="preserve">Error Handling</w:t>
        </w:r>
      </w:hyperlink>
    </w:p>
    <w:p>
      <w:pPr>
        <w:pStyle w:val="Compact"/>
        <w:numPr>
          <w:ilvl w:val="0"/>
          <w:numId w:val="1001"/>
        </w:numPr>
      </w:pPr>
      <w:hyperlink w:anchor="sec15">
        <w:r>
          <w:rPr>
            <w:rStyle w:val="Hyperlink"/>
          </w:rPr>
          <w:t xml:space="preserve">Document Revision History</w:t>
        </w:r>
      </w:hyperlink>
    </w:p>
    <w:bookmarkEnd w:id="10"/>
    <w:bookmarkStart w:id="15" w:name="sec1"/>
    <w:p>
      <w:pPr>
        <w:pStyle w:val="Heading2"/>
      </w:pPr>
      <w:r>
        <w:t xml:space="preserve">1. Introduction</w:t>
      </w:r>
    </w:p>
    <w:p>
      <w:pPr>
        <w:pStyle w:val="FirstParagraph"/>
      </w:pPr>
      <w:r>
        <w:t xml:space="preserve">BudgeTrak is a personal budget management Android application built with Jetpack Compose and Material Design 3. The application enables users to track income and expenses, configure recurring financial entries, amortize large purchases over time, set and manage savings goals, simulate cash-flow projections, capture receipt photos, and visualize spending through interactive charts. A distinctive Solari-style split-flap display animates the user's available cash on the dashboard.</w:t>
      </w:r>
    </w:p>
    <w:p>
      <w:pPr>
        <w:pStyle w:val="BodyText"/>
      </w:pPr>
      <w:r>
        <w:t xml:space="preserve">The app supports two languages (English and Spanish), multiple currency formats, encrypted file save/load functionality, CSV import from US Bank statements, a home screen widget with quick-add transactions, and multi-device family synchronization via</w:t>
      </w:r>
      <w:r>
        <w:t xml:space="preserve"> </w:t>
      </w:r>
      <w:r>
        <w:rPr>
          <w:b/>
          <w:bCs/>
        </w:rPr>
        <w:t xml:space="preserve">Firestore-native per-document encrypted sync</w:t>
      </w:r>
      <w:r>
        <w:t xml:space="preserve">. All domain data is persisted as JSON files in the application's private storage directory, with user preferences stored in SharedPreferences.</w:t>
      </w:r>
    </w:p>
    <w:p>
      <w:pPr>
        <w:pStyle w:val="BodyText"/>
      </w:pPr>
      <w:r>
        <w:t xml:space="preserve">The architecture follows a single-activity Compose pattern where</w:t>
      </w:r>
      <w:r>
        <w:t xml:space="preserve"> </w:t>
      </w:r>
      <w:r>
        <w:rPr>
          <w:rStyle w:val="VerbatimChar"/>
        </w:rPr>
        <w:t xml:space="preserve">MainActivity</w:t>
      </w:r>
      <w:r>
        <w:t xml:space="preserve"> </w:t>
      </w:r>
      <w:r>
        <w:t xml:space="preserve">serves as the central state coordinator, delegating UI rendering to composable screen functions and data persistence to singleton repository objects.</w:t>
      </w:r>
    </w:p>
    <w:bookmarkStart w:id="11" w:name="Xf1ecaa495b586dffd460556ce8b5209b3e8ea7a"/>
    <w:p>
      <w:pPr>
        <w:pStyle w:val="Heading4"/>
      </w:pPr>
      <w:r>
        <w:t xml:space="preserve">v2.2 Architecture Change: Firestore-Native Sync</w:t>
      </w:r>
    </w:p>
    <w:p>
      <w:pPr>
        <w:pStyle w:val="FirstParagraph"/>
      </w:pPr>
      <w:r>
        <w:t xml:space="preserve">In v2.2, the hand-rolled CRDT sync system (~4,000 lines: LamportClock, DeltaBuilder, DeltaSerializer, CrdtMerge, SnapshotManager, SyncEngine, IntegrityChecker, PeriodLedgerCorrector, SyncFileLock) was replaced with Firestore-native document storage (~1,860 lines). Each record is a separate Firestore document with per-field encryption. Firestore handles transport, offline queue, retry, and ordering. Data classes no longer carry per-field</w:t>
      </w:r>
      <w:r>
        <w:t xml:space="preserve"> </w:t>
      </w:r>
      <w:r>
        <w:rPr>
          <w:rStyle w:val="VerbatimChar"/>
        </w:rPr>
        <w:t xml:space="preserve">_clock</w:t>
      </w:r>
      <w:r>
        <w:t xml:space="preserve"> </w:t>
      </w:r>
      <w:r>
        <w:t xml:space="preserve">values; only</w:t>
      </w:r>
      <w:r>
        <w:t xml:space="preserve"> </w:t>
      </w:r>
      <w:r>
        <w:rPr>
          <w:rStyle w:val="VerbatimChar"/>
        </w:rPr>
        <w:t xml:space="preserve">deviceId</w:t>
      </w:r>
      <w:r>
        <w:t xml:space="preserve"> </w:t>
      </w:r>
      <w:r>
        <w:t xml:space="preserve">and</w:t>
      </w:r>
      <w:r>
        <w:t xml:space="preserve"> </w:t>
      </w:r>
      <w:r>
        <w:rPr>
          <w:rStyle w:val="VerbatimChar"/>
        </w:rPr>
        <w:t xml:space="preserve">deleted</w:t>
      </w:r>
      <w:r>
        <w:t xml:space="preserve"> </w:t>
      </w:r>
      <w:r>
        <w:t xml:space="preserve">remain as sync fields. Real-time snapshot listeners replace the old periodic pull/push cycle. Receipt photo sync via Cloud Storage was added.</w:t>
      </w:r>
    </w:p>
    <w:p>
      <w:pPr>
        <w:pStyle w:val="BodyText"/>
      </w:pPr>
      <w:r>
        <w:t xml:space="preserve">This Low-Level Design document describes every class, composable function, data model, utility object, and persistence schema in the BudgeTrak application. Each entry includes its file path, line count, purpose, key methods, and relevant design notes.</w:t>
      </w:r>
    </w:p>
    <w:bookmarkEnd w:id="11"/>
    <w:bookmarkStart w:id="12" w:name="source-file-summary"/>
    <w:p>
      <w:pPr>
        <w:pStyle w:val="Heading4"/>
      </w:pPr>
      <w:r>
        <w:t xml:space="preserve">Source File Summary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Package / Directory</w:t>
            </w:r>
          </w:p>
        </w:tc>
        <w:tc>
          <w:tcPr/>
          <w:p>
            <w:pPr>
              <w:pStyle w:val="Compact"/>
            </w:pPr>
            <w:r>
              <w:t xml:space="preserve">Files</w:t>
            </w:r>
          </w:p>
        </w:tc>
        <w:tc>
          <w:tcPr/>
          <w:p>
            <w:pPr>
              <w:pStyle w:val="Compact"/>
            </w:pPr>
            <w:r>
              <w:t xml:space="preserve">Lines</w:t>
            </w:r>
          </w:p>
        </w:tc>
        <w:tc>
          <w:tcPr/>
          <w:p>
            <w:pPr>
              <w:pStyle w:val="Compact"/>
            </w:pPr>
            <w:r>
              <w:t xml:space="preserve">Description</w:t>
            </w:r>
          </w:p>
        </w:tc>
      </w:tr>
      <w:tr>
        <w:tc>
          <w:tcPr/>
          <w:p>
            <w:pPr>
              <w:pStyle w:val="Compact"/>
            </w:pPr>
            <w:r>
              <w:t xml:space="preserve">com.syncbudget.app</w:t>
            </w:r>
          </w:p>
        </w:tc>
        <w:tc>
          <w:tcPr/>
          <w:p>
            <w:pPr>
              <w:pStyle w:val="Compact"/>
            </w:pPr>
            <w:r>
              <w:t xml:space="preserve">1</w:t>
            </w:r>
          </w:p>
        </w:tc>
        <w:tc>
          <w:tcPr/>
          <w:p>
            <w:pPr>
              <w:pStyle w:val="Compact"/>
            </w:pPr>
            <w:r>
              <w:t xml:space="preserve">4,164</w:t>
            </w:r>
          </w:p>
        </w:tc>
        <w:tc>
          <w:tcPr/>
          <w:p>
            <w:pPr>
              <w:pStyle w:val="Compact"/>
            </w:pPr>
            <w:r>
              <w:t xml:space="preserve">MainActivity</w:t>
            </w:r>
          </w:p>
        </w:tc>
      </w:tr>
      <w:tr>
        <w:tc>
          <w:tcPr/>
          <w:p>
            <w:pPr>
              <w:pStyle w:val="Compact"/>
            </w:pPr>
            <w:r>
              <w:t xml:space="preserve">com.syncbudget.app.data</w:t>
            </w:r>
          </w:p>
        </w:tc>
        <w:tc>
          <w:tcPr/>
          <w:p>
            <w:pPr>
              <w:pStyle w:val="Compact"/>
            </w:pPr>
            <w:r>
              <w:t xml:space="preserve">19</w:t>
            </w:r>
          </w:p>
        </w:tc>
        <w:tc>
          <w:tcPr/>
          <w:p>
            <w:pPr>
              <w:pStyle w:val="Compact"/>
            </w:pPr>
            <w:r>
              <w:t xml:space="preserve">3,556</w:t>
            </w:r>
          </w:p>
        </w:tc>
        <w:tc>
          <w:tcPr/>
          <w:p>
            <w:pPr>
              <w:pStyle w:val="Compact"/>
            </w:pPr>
            <w:r>
              <w:t xml:space="preserve">Data classes, repositories, utilities</w:t>
            </w:r>
          </w:p>
        </w:tc>
      </w:tr>
      <w:tr>
        <w:tc>
          <w:tcPr/>
          <w:p>
            <w:pPr>
              <w:pStyle w:val="Compact"/>
            </w:pPr>
            <w:r>
              <w:t xml:space="preserve">com.syncbudget.app.data.sync</w:t>
            </w:r>
          </w:p>
        </w:tc>
        <w:tc>
          <w:tcPr/>
          <w:p>
            <w:pPr>
              <w:pStyle w:val="Compact"/>
            </w:pPr>
            <w:r>
              <w:t xml:space="preserve">17</w:t>
            </w:r>
          </w:p>
        </w:tc>
        <w:tc>
          <w:tcPr/>
          <w:p>
            <w:pPr>
              <w:pStyle w:val="Compact"/>
            </w:pPr>
            <w:r>
              <w:t xml:space="preserve">4,100</w:t>
            </w:r>
          </w:p>
        </w:tc>
        <w:tc>
          <w:tcPr/>
          <w:p>
            <w:pPr>
              <w:pStyle w:val="Compact"/>
            </w:pPr>
            <w:r>
              <w:t xml:space="preserve">Sync engine, encryption, receipts</w:t>
            </w:r>
          </w:p>
        </w:tc>
      </w:tr>
      <w:tr>
        <w:tc>
          <w:tcPr/>
          <w:p>
            <w:pPr>
              <w:pStyle w:val="Compact"/>
            </w:pPr>
            <w:r>
              <w:t xml:space="preserve">com.syncbudget.app.ui.screens</w:t>
            </w:r>
          </w:p>
        </w:tc>
        <w:tc>
          <w:tcPr/>
          <w:p>
            <w:pPr>
              <w:pStyle w:val="Compact"/>
            </w:pPr>
            <w:r>
              <w:t xml:space="preserve">22</w:t>
            </w:r>
          </w:p>
        </w:tc>
        <w:tc>
          <w:tcPr/>
          <w:p>
            <w:pPr>
              <w:pStyle w:val="Compact"/>
            </w:pPr>
            <w:r>
              <w:t xml:space="preserve">17,578</w:t>
            </w:r>
          </w:p>
        </w:tc>
        <w:tc>
          <w:tcPr/>
          <w:p>
            <w:pPr>
              <w:pStyle w:val="Compact"/>
            </w:pPr>
            <w:r>
              <w:t xml:space="preserve">Main screens + help screens</w:t>
            </w:r>
          </w:p>
        </w:tc>
      </w:tr>
      <w:tr>
        <w:tc>
          <w:tcPr/>
          <w:p>
            <w:pPr>
              <w:pStyle w:val="Compact"/>
            </w:pPr>
            <w:r>
              <w:t xml:space="preserve">com.syncbudget.app.ui.components</w:t>
            </w:r>
          </w:p>
        </w:tc>
        <w:tc>
          <w:tcPr/>
          <w:p>
            <w:pPr>
              <w:pStyle w:val="Compact"/>
            </w:pPr>
            <w:r>
              <w:t xml:space="preserve">5</w:t>
            </w:r>
          </w:p>
        </w:tc>
        <w:tc>
          <w:tcPr/>
          <w:p>
            <w:pPr>
              <w:pStyle w:val="Compact"/>
            </w:pPr>
            <w:r>
              <w:t xml:space="preserve">2,005</w:t>
            </w:r>
          </w:p>
        </w:tc>
        <w:tc>
          <w:tcPr/>
          <w:p>
            <w:pPr>
              <w:pStyle w:val="Compact"/>
            </w:pPr>
            <w:r>
              <w:t xml:space="preserve">Flip display, charts, photo row</w:t>
            </w:r>
          </w:p>
        </w:tc>
      </w:tr>
      <w:tr>
        <w:tc>
          <w:tcPr/>
          <w:p>
            <w:pPr>
              <w:pStyle w:val="Compact"/>
            </w:pPr>
            <w:r>
              <w:t xml:space="preserve">com.syncbudget.app.ui.theme</w:t>
            </w:r>
          </w:p>
        </w:tc>
        <w:tc>
          <w:tcPr/>
          <w:p>
            <w:pPr>
              <w:pStyle w:val="Compact"/>
            </w:pPr>
            <w:r>
              <w:t xml:space="preserve">3</w:t>
            </w:r>
          </w:p>
        </w:tc>
        <w:tc>
          <w:tcPr/>
          <w:p>
            <w:pPr>
              <w:pStyle w:val="Compact"/>
            </w:pPr>
            <w:r>
              <w:t xml:space="preserve">712</w:t>
            </w:r>
          </w:p>
        </w:tc>
        <w:tc>
          <w:tcPr/>
          <w:p>
            <w:pPr>
              <w:pStyle w:val="Compact"/>
            </w:pPr>
            <w:r>
              <w:t xml:space="preserve">Theme, colors, typography</w:t>
            </w:r>
          </w:p>
        </w:tc>
      </w:tr>
      <w:tr>
        <w:tc>
          <w:tcPr/>
          <w:p>
            <w:pPr>
              <w:pStyle w:val="Compact"/>
            </w:pPr>
            <w:r>
              <w:t xml:space="preserve">com.syncbudget.app.ui.strings</w:t>
            </w:r>
          </w:p>
        </w:tc>
        <w:tc>
          <w:tcPr/>
          <w:p>
            <w:pPr>
              <w:pStyle w:val="Compact"/>
            </w:pPr>
            <w:r>
              <w:t xml:space="preserve">5</w:t>
            </w:r>
          </w:p>
        </w:tc>
        <w:tc>
          <w:tcPr/>
          <w:p>
            <w:pPr>
              <w:pStyle w:val="Compact"/>
            </w:pPr>
            <w:r>
              <w:t xml:space="preserve">6,238</w:t>
            </w:r>
          </w:p>
        </w:tc>
        <w:tc>
          <w:tcPr/>
          <w:p>
            <w:pPr>
              <w:pStyle w:val="Compact"/>
            </w:pPr>
            <w:r>
              <w:t xml:space="preserve">i18n, translation context</w:t>
            </w:r>
          </w:p>
        </w:tc>
      </w:tr>
      <w:tr>
        <w:tc>
          <w:tcPr/>
          <w:p>
            <w:pPr>
              <w:pStyle w:val="Compact"/>
            </w:pPr>
            <w:r>
              <w:t xml:space="preserve">com.syncbudget.app.sound</w:t>
            </w:r>
          </w:p>
        </w:tc>
        <w:tc>
          <w:tcPr/>
          <w:p>
            <w:pPr>
              <w:pStyle w:val="Compact"/>
            </w:pPr>
            <w:r>
              <w:t xml:space="preserve">1</w:t>
            </w:r>
          </w:p>
        </w:tc>
        <w:tc>
          <w:tcPr/>
          <w:p>
            <w:pPr>
              <w:pStyle w:val="Compact"/>
            </w:pPr>
            <w:r>
              <w:t xml:space="preserve">134</w:t>
            </w:r>
          </w:p>
        </w:tc>
        <w:tc>
          <w:tcPr/>
          <w:p>
            <w:pPr>
              <w:pStyle w:val="Compact"/>
            </w:pPr>
            <w:r>
              <w:t xml:space="preserve">Flip sound player</w:t>
            </w:r>
          </w:p>
        </w:tc>
      </w:tr>
      <w:tr>
        <w:tc>
          <w:tcPr/>
          <w:p>
            <w:pPr>
              <w:pStyle w:val="Compact"/>
            </w:pPr>
            <w:r>
              <w:t xml:space="preserve">com.syncbudget.app.widget</w:t>
            </w:r>
          </w:p>
        </w:tc>
        <w:tc>
          <w:tcPr/>
          <w:p>
            <w:pPr>
              <w:pStyle w:val="Compact"/>
            </w:pPr>
            <w:r>
              <w:t xml:space="preserve">4</w:t>
            </w:r>
          </w:p>
        </w:tc>
        <w:tc>
          <w:tcPr/>
          <w:p>
            <w:pPr>
              <w:pStyle w:val="Compact"/>
            </w:pPr>
            <w:r>
              <w:t xml:space="preserve">1,620</w:t>
            </w:r>
          </w:p>
        </w:tc>
        <w:tc>
          <w:tcPr/>
          <w:p>
            <w:pPr>
              <w:pStyle w:val="Compact"/>
            </w:pPr>
            <w:r>
              <w:t xml:space="preserve">Home screen widget</w:t>
            </w:r>
          </w:p>
        </w:tc>
      </w:tr>
      <w:tr>
        <w:tc>
          <w:tcPr>
            <w:gridSpan w:val="2"/>
          </w:tcPr>
          <w:p>
            <w:pPr>
              <w:pStyle w:val="Compact"/>
            </w:pPr>
            <w:r>
              <w:rPr>
                <w:b/>
                <w:bCs/>
              </w:rPr>
              <w:t xml:space="preserve">Total</w:t>
            </w:r>
          </w:p>
        </w:tc>
        <w:tc>
          <w:tcPr/>
          <w:p>
            <w:pPr>
              <w:pStyle w:val="Compact"/>
            </w:pPr>
            <w:r>
              <w:rPr>
                <w:b/>
                <w:bCs/>
              </w:rPr>
              <w:t xml:space="preserve">42,506</w:t>
            </w:r>
          </w:p>
        </w:tc>
        <w:tc>
          <w:tcPr/>
          <w:p>
            <w:pPr>
              <w:pStyle w:val="Compact"/>
            </w:pPr>
            <w:r>
              <w:rPr>
                <w:b/>
                <w:bCs/>
              </w:rPr>
              <w:t xml:space="preserve">86 Kotlin source files</w:t>
            </w:r>
          </w:p>
        </w:tc>
      </w:tr>
    </w:tbl>
    <w:bookmarkEnd w:id="12"/>
    <w:bookmarkStart w:id="13" w:name="firestore-collection-structure"/>
    <w:p>
      <w:pPr>
        <w:pStyle w:val="Heading4"/>
      </w:pPr>
      <w:r>
        <w:t xml:space="preserve">Firestore Collection Structure</w:t>
      </w:r>
    </w:p>
    <w:p>
      <w:pPr>
        <w:pStyle w:val="SourceCode"/>
      </w:pPr>
      <w:r>
        <w:rPr>
          <w:rStyle w:val="VerbatimChar"/>
        </w:rPr>
        <w:t xml:space="preserve">groups/{groupId}/</w:t>
      </w:r>
      <w:r>
        <w:br/>
      </w:r>
      <w:r>
        <w:rPr>
          <w:rStyle w:val="VerbatimChar"/>
        </w:rPr>
        <w:t xml:space="preserve">  transactions/{id}         -- Per-field encrypted transaction documents</w:t>
      </w:r>
      <w:r>
        <w:br/>
      </w:r>
      <w:r>
        <w:rPr>
          <w:rStyle w:val="VerbatimChar"/>
        </w:rPr>
        <w:t xml:space="preserve">  recurringExpenses/{id}    -- Per-field encrypted recurring expense documents</w:t>
      </w:r>
      <w:r>
        <w:br/>
      </w:r>
      <w:r>
        <w:rPr>
          <w:rStyle w:val="VerbatimChar"/>
        </w:rPr>
        <w:t xml:space="preserve">  incomeSources/{id}        -- Per-field encrypted income source documents</w:t>
      </w:r>
      <w:r>
        <w:br/>
      </w:r>
      <w:r>
        <w:rPr>
          <w:rStyle w:val="VerbatimChar"/>
        </w:rPr>
        <w:t xml:space="preserve">  savingsGoals/{id}         -- Per-field encrypted savings goal documents</w:t>
      </w:r>
      <w:r>
        <w:br/>
      </w:r>
      <w:r>
        <w:rPr>
          <w:rStyle w:val="VerbatimChar"/>
        </w:rPr>
        <w:t xml:space="preserve">  amortizationEntries/{id}  -- Per-field encrypted amortization entry documents</w:t>
      </w:r>
      <w:r>
        <w:br/>
      </w:r>
      <w:r>
        <w:rPr>
          <w:rStyle w:val="VerbatimChar"/>
        </w:rPr>
        <w:t xml:space="preserve">  categories/{id}           -- Per-field encrypted category documents</w:t>
      </w:r>
      <w:r>
        <w:br/>
      </w:r>
      <w:r>
        <w:rPr>
          <w:rStyle w:val="VerbatimChar"/>
        </w:rPr>
        <w:t xml:space="preserve">  periodLedger/{id}         -- Per-field encrypted period ledger documents</w:t>
      </w:r>
      <w:r>
        <w:br/>
      </w:r>
      <w:r>
        <w:rPr>
          <w:rStyle w:val="VerbatimChar"/>
        </w:rPr>
        <w:t xml:space="preserve">  sharedSettings/current    -- Per-field encrypted singleton settings document</w:t>
      </w:r>
      <w:r>
        <w:br/>
      </w:r>
      <w:r>
        <w:rPr>
          <w:rStyle w:val="VerbatimChar"/>
        </w:rPr>
        <w:t xml:space="preserve">  devices/{deviceId}        -- Plain-text device metadata (lastSeen, isAdmin, etc.)</w:t>
      </w:r>
      <w:r>
        <w:br/>
      </w:r>
      <w:r>
        <w:rPr>
          <w:rStyle w:val="VerbatimChar"/>
        </w:rPr>
        <w:t xml:space="preserve">  imageLedger/{receiptId}   -- Plain-text receipt possession/assignment metadata</w:t>
      </w:r>
      <w:r>
        <w:br/>
      </w:r>
      <w:r>
        <w:rPr>
          <w:rStyle w:val="VerbatimChar"/>
        </w:rPr>
        <w:t xml:space="preserve">  adminClaim/{claimId}      -- Admin transfer claim documents</w:t>
      </w:r>
      <w:r>
        <w:br/>
      </w:r>
      <w:r>
        <w:br/>
      </w:r>
      <w:r>
        <w:rPr>
          <w:rStyle w:val="VerbatimChar"/>
        </w:rPr>
        <w:t xml:space="preserve">pairing_codes/{code}        -- Temporary pairing codes (10-minute TTL)</w:t>
      </w:r>
      <w:r>
        <w:br/>
      </w:r>
      <w:r>
        <w:br/>
      </w:r>
      <w:r>
        <w:rPr>
          <w:rStyle w:val="VerbatimChar"/>
        </w:rPr>
        <w:t xml:space="preserve">Cloud Storage:</w:t>
      </w:r>
      <w:r>
        <w:br/>
      </w:r>
      <w:r>
        <w:rPr>
          <w:rStyle w:val="VerbatimChar"/>
        </w:rPr>
        <w:t xml:space="preserve">  groups/{groupId}/receipts/{receiptId}.enc  -- Encrypted receipt photo files</w:t>
      </w:r>
      <w:r>
        <w:br/>
      </w:r>
      <w:r>
        <w:rPr>
          <w:rStyle w:val="VerbatimChar"/>
        </w:rPr>
        <w:t xml:space="preserve">  groups/{groupId}/receipt_snapshot.enc      -- Encrypted receipt snapshot archives</w:t>
      </w:r>
    </w:p>
    <w:bookmarkEnd w:id="13"/>
    <w:bookmarkStart w:id="14" w:name="build-configuration"/>
    <w:p>
      <w:pPr>
        <w:pStyle w:val="Heading4"/>
      </w:pPr>
      <w:r>
        <w:t xml:space="preserve">Build Configuration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Setting</w:t>
            </w:r>
          </w:p>
        </w:tc>
        <w:tc>
          <w:tcPr/>
          <w:p>
            <w:pPr>
              <w:pStyle w:val="Compact"/>
            </w:pPr>
            <w:r>
              <w:t xml:space="preserve">Value</w:t>
            </w:r>
          </w:p>
        </w:tc>
      </w:tr>
      <w:tr>
        <w:tc>
          <w:tcPr/>
          <w:p>
            <w:pPr>
              <w:pStyle w:val="Compact"/>
            </w:pPr>
            <w:r>
              <w:t xml:space="preserve">compileSdk</w:t>
            </w:r>
          </w:p>
        </w:tc>
        <w:tc>
          <w:tcPr/>
          <w:p>
            <w:pPr>
              <w:pStyle w:val="Compact"/>
            </w:pPr>
            <w:r>
              <w:t xml:space="preserve">34</w:t>
            </w:r>
          </w:p>
        </w:tc>
      </w:tr>
      <w:tr>
        <w:tc>
          <w:tcPr/>
          <w:p>
            <w:pPr>
              <w:pStyle w:val="Compact"/>
            </w:pPr>
            <w:r>
              <w:t xml:space="preserve">minSdk</w:t>
            </w:r>
          </w:p>
        </w:tc>
        <w:tc>
          <w:tcPr/>
          <w:p>
            <w:pPr>
              <w:pStyle w:val="Compact"/>
            </w:pPr>
            <w:r>
              <w:t xml:space="preserve">28</w:t>
            </w:r>
          </w:p>
        </w:tc>
      </w:tr>
      <w:tr>
        <w:tc>
          <w:tcPr/>
          <w:p>
            <w:pPr>
              <w:pStyle w:val="Compact"/>
            </w:pPr>
            <w:r>
              <w:t xml:space="preserve">targetSdk</w:t>
            </w:r>
          </w:p>
        </w:tc>
        <w:tc>
          <w:tcPr/>
          <w:p>
            <w:pPr>
              <w:pStyle w:val="Compact"/>
            </w:pPr>
            <w:r>
              <w:t xml:space="preserve">34</w:t>
            </w:r>
          </w:p>
        </w:tc>
      </w:tr>
      <w:tr>
        <w:tc>
          <w:tcPr/>
          <w:p>
            <w:pPr>
              <w:pStyle w:val="Compact"/>
            </w:pPr>
            <w:r>
              <w:t xml:space="preserve">Java/Kotlin</w:t>
            </w:r>
          </w:p>
        </w:tc>
        <w:tc>
          <w:tcPr/>
          <w:p>
            <w:pPr>
              <w:pStyle w:val="Compact"/>
            </w:pPr>
            <w:r>
              <w:t xml:space="preserve">JVM 17</w:t>
            </w:r>
          </w:p>
        </w:tc>
      </w:tr>
      <w:tr>
        <w:tc>
          <w:tcPr/>
          <w:p>
            <w:pPr>
              <w:pStyle w:val="Compact"/>
            </w:pPr>
            <w:r>
              <w:t xml:space="preserve">Gradle</w:t>
            </w:r>
          </w:p>
        </w:tc>
        <w:tc>
          <w:tcPr/>
          <w:p>
            <w:pPr>
              <w:pStyle w:val="Compact"/>
            </w:pPr>
            <w:r>
              <w:t xml:space="preserve">8.9</w:t>
            </w:r>
          </w:p>
        </w:tc>
      </w:tr>
      <w:tr>
        <w:tc>
          <w:tcPr/>
          <w:p>
            <w:pPr>
              <w:pStyle w:val="Compact"/>
            </w:pPr>
            <w:r>
              <w:t xml:space="preserve">AGP</w:t>
            </w:r>
          </w:p>
        </w:tc>
        <w:tc>
          <w:tcPr/>
          <w:p>
            <w:pPr>
              <w:pStyle w:val="Compact"/>
            </w:pPr>
            <w:r>
              <w:t xml:space="preserve">8.7.3</w:t>
            </w:r>
          </w:p>
        </w:tc>
      </w:tr>
      <w:tr>
        <w:tc>
          <w:tcPr/>
          <w:p>
            <w:pPr>
              <w:pStyle w:val="Compact"/>
            </w:pPr>
            <w:r>
              <w:t xml:space="preserve">Kotlin</w:t>
            </w:r>
          </w:p>
        </w:tc>
        <w:tc>
          <w:tcPr/>
          <w:p>
            <w:pPr>
              <w:pStyle w:val="Compact"/>
            </w:pPr>
            <w:r>
              <w:t xml:space="preserve">2.0.21</w:t>
            </w:r>
          </w:p>
        </w:tc>
      </w:tr>
      <w:tr>
        <w:tc>
          <w:tcPr/>
          <w:p>
            <w:pPr>
              <w:pStyle w:val="Compact"/>
            </w:pPr>
            <w:r>
              <w:t xml:space="preserve">Compose BOM</w:t>
            </w:r>
          </w:p>
        </w:tc>
        <w:tc>
          <w:tcPr/>
          <w:p>
            <w:pPr>
              <w:pStyle w:val="Compact"/>
            </w:pPr>
            <w:r>
              <w:t xml:space="preserve">2024.09.03</w:t>
            </w:r>
          </w:p>
        </w:tc>
      </w:tr>
      <w:tr>
        <w:tc>
          <w:tcPr/>
          <w:p>
            <w:pPr>
              <w:pStyle w:val="Compact"/>
            </w:pPr>
            <w:r>
              <w:t xml:space="preserve">Firebase BOM</w:t>
            </w:r>
          </w:p>
        </w:tc>
        <w:tc>
          <w:tcPr/>
          <w:p>
            <w:pPr>
              <w:pStyle w:val="Compact"/>
            </w:pPr>
            <w:r>
              <w:t xml:space="preserve">32.7.0</w:t>
            </w:r>
          </w:p>
        </w:tc>
      </w:tr>
      <w:tr>
        <w:tc>
          <w:tcPr/>
          <w:p>
            <w:pPr>
              <w:pStyle w:val="Compact"/>
            </w:pPr>
            <w:r>
              <w:t xml:space="preserve">core-ktx</w:t>
            </w:r>
          </w:p>
        </w:tc>
        <w:tc>
          <w:tcPr/>
          <w:p>
            <w:pPr>
              <w:pStyle w:val="Compact"/>
            </w:pPr>
            <w:r>
              <w:t xml:space="preserve">1.13.1</w:t>
            </w:r>
          </w:p>
        </w:tc>
      </w:tr>
      <w:tr>
        <w:tc>
          <w:tcPr/>
          <w:p>
            <w:pPr>
              <w:pStyle w:val="Compact"/>
            </w:pPr>
            <w:r>
              <w:t xml:space="preserve">lifecycle</w:t>
            </w:r>
          </w:p>
        </w:tc>
        <w:tc>
          <w:tcPr/>
          <w:p>
            <w:pPr>
              <w:pStyle w:val="Compact"/>
            </w:pPr>
            <w:r>
              <w:t xml:space="preserve">2.8.6</w:t>
            </w:r>
          </w:p>
        </w:tc>
      </w:tr>
      <w:tr>
        <w:tc>
          <w:tcPr/>
          <w:p>
            <w:pPr>
              <w:pStyle w:val="Compact"/>
            </w:pPr>
            <w:r>
              <w:t xml:space="preserve">activity-compose</w:t>
            </w:r>
          </w:p>
        </w:tc>
        <w:tc>
          <w:tcPr/>
          <w:p>
            <w:pPr>
              <w:pStyle w:val="Compact"/>
            </w:pPr>
            <w:r>
              <w:t xml:space="preserve">1.9.2</w:t>
            </w:r>
          </w:p>
        </w:tc>
      </w:tr>
      <w:tr>
        <w:tc>
          <w:tcPr/>
          <w:p>
            <w:pPr>
              <w:pStyle w:val="Compact"/>
            </w:pPr>
            <w:r>
              <w:t xml:space="preserve">work-runtime-ktx</w:t>
            </w:r>
          </w:p>
        </w:tc>
        <w:tc>
          <w:tcPr/>
          <w:p>
            <w:pPr>
              <w:pStyle w:val="Compact"/>
            </w:pPr>
            <w:r>
              <w:t xml:space="preserve">2.9.1</w:t>
            </w:r>
          </w:p>
        </w:tc>
      </w:tr>
      <w:tr>
        <w:tc>
          <w:tcPr/>
          <w:p>
            <w:pPr>
              <w:pStyle w:val="Compact"/>
            </w:pPr>
            <w:r>
              <w:t xml:space="preserve">google-services plugin</w:t>
            </w:r>
          </w:p>
        </w:tc>
        <w:tc>
          <w:tcPr/>
          <w:p>
            <w:pPr>
              <w:pStyle w:val="Compact"/>
            </w:pPr>
            <w:r>
              <w:t xml:space="preserve">4.4.2</w:t>
            </w:r>
          </w:p>
        </w:tc>
      </w:tr>
    </w:tbl>
    <w:bookmarkEnd w:id="14"/>
    <w:bookmarkEnd w:id="15"/>
    <w:bookmarkStart w:id="34" w:name="sec2"/>
    <w:p>
      <w:pPr>
        <w:pStyle w:val="Heading2"/>
      </w:pPr>
      <w:r>
        <w:t xml:space="preserve">2. Application Classes</w:t>
      </w:r>
    </w:p>
    <w:bookmarkStart w:id="20" w:name="s2-1"/>
    <w:p>
      <w:pPr>
        <w:pStyle w:val="Heading3"/>
      </w:pPr>
      <w:r>
        <w:t xml:space="preserve">2.1 MainActivity</w:t>
      </w:r>
    </w:p>
    <w:p>
      <w:pPr>
        <w:pStyle w:val="FirstParagraph"/>
      </w:pPr>
      <w:r>
        <w:rPr>
          <w:b/>
          <w:bCs/>
        </w:rPr>
        <w:t xml:space="preserve">File:</w:t>
      </w:r>
      <w:r>
        <w:t xml:space="preserve"> </w:t>
      </w:r>
      <w:r>
        <w:rPr>
          <w:rStyle w:val="VerbatimChar"/>
        </w:rPr>
        <w:t xml:space="preserve">MainActivity.kt</w:t>
      </w:r>
      <w:r>
        <w:t xml:space="preserve"> </w:t>
      </w:r>
      <w:r>
        <w:t xml:space="preserve">(4,164 lines)  | </w:t>
      </w:r>
      <w:r>
        <w:t xml:space="preserve"> </w:t>
      </w:r>
      <w:r>
        <w:rPr>
          <w:b/>
          <w:bCs/>
        </w:rPr>
        <w:t xml:space="preserve">Package:</w:t>
      </w:r>
      <w:r>
        <w:t xml:space="preserve"> </w:t>
      </w:r>
      <w:r>
        <w:rPr>
          <w:rStyle w:val="VerbatimChar"/>
        </w:rPr>
        <w:t xml:space="preserve">com.syncbudget.app</w:t>
      </w:r>
      <w:r>
        <w:t xml:space="preserve"> </w:t>
      </w:r>
      <w:r>
        <w:t xml:space="preserve"> | </w:t>
      </w:r>
      <w:r>
        <w:t xml:space="preserve"> </w:t>
      </w:r>
      <w:r>
        <w:rPr>
          <w:b/>
          <w:bCs/>
        </w:rPr>
        <w:t xml:space="preserve">Extends:</w:t>
      </w:r>
      <w:r>
        <w:t xml:space="preserve"> </w:t>
      </w:r>
      <w:r>
        <w:rPr>
          <w:rStyle w:val="VerbatimChar"/>
        </w:rPr>
        <w:t xml:space="preserve">ComponentActivity</w:t>
      </w:r>
    </w:p>
    <w:p>
      <w:pPr>
        <w:pStyle w:val="BodyText"/>
      </w:pPr>
      <w:r>
        <w:t xml:space="preserve">Central coordinator of the BudgeTrak application. This activity manages all application state as Compose mutableState variables, handles screen navigation through a string-based routing system, performs budget period refresh calculations on app launch, auto-provisions protected categories, orchestrates the transaction matching chain, manages Firestore-native sync via DisposableEffect listeners, records period ledger entries using create-if-absent Firestore transactions, pushes records via SyncWriteHelper on every save, and delegates persistence to repository singletons.</w:t>
      </w:r>
    </w:p>
    <w:bookmarkStart w:id="16" w:name="sharedpreferences-name-app_prefs"/>
    <w:p>
      <w:pPr>
        <w:pStyle w:val="Heading4"/>
      </w:pPr>
      <w:r>
        <w:t xml:space="preserve">SharedPreferences Name:</w:t>
      </w:r>
      <w:r>
        <w:t xml:space="preserve"> </w:t>
      </w:r>
      <w:r>
        <w:rPr>
          <w:rStyle w:val="VerbatimChar"/>
        </w:rPr>
        <w:t xml:space="preserve">"app_prefs"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Key</w:t>
            </w:r>
          </w:p>
        </w:tc>
        <w:tc>
          <w:tcPr/>
          <w:p>
            <w:pPr>
              <w:pStyle w:val="Compact"/>
            </w:pPr>
            <w:r>
              <w:t xml:space="preserve">Type</w:t>
            </w:r>
          </w:p>
        </w:tc>
        <w:tc>
          <w:tcPr/>
          <w:p>
            <w:pPr>
              <w:pStyle w:val="Compact"/>
            </w:pPr>
            <w:r>
              <w:t xml:space="preserve">Default</w:t>
            </w:r>
          </w:p>
        </w:tc>
        <w:tc>
          <w:tcPr/>
          <w:p>
            <w:pPr>
              <w:pStyle w:val="Compact"/>
            </w:pPr>
            <w:r>
              <w:t xml:space="preserve">Purpose</w:t>
            </w:r>
          </w:p>
        </w:tc>
      </w:tr>
      <w:tr>
        <w:tc>
          <w:tcPr/>
          <w:p>
            <w:pPr>
              <w:pStyle w:val="Compact"/>
            </w:pPr>
            <w:r>
              <w:t xml:space="preserve">currencySymbol</w:t>
            </w:r>
          </w:p>
        </w:tc>
        <w:tc>
          <w:tcPr/>
          <w:p>
            <w:pPr>
              <w:pStyle w:val="Compact"/>
            </w:pPr>
            <w:r>
              <w:t xml:space="preserve">String</w:t>
            </w:r>
          </w:p>
        </w:tc>
        <w:tc>
          <w:tcPr/>
          <w:p>
            <w:pPr>
              <w:pStyle w:val="Compact"/>
            </w:pPr>
            <w:r>
              <w:t xml:space="preserve">"$"</w:t>
            </w:r>
          </w:p>
        </w:tc>
        <w:tc>
          <w:tcPr/>
          <w:p>
            <w:pPr>
              <w:pStyle w:val="Compact"/>
            </w:pPr>
            <w:r>
              <w:t xml:space="preserve">Currency symbol</w:t>
            </w:r>
          </w:p>
        </w:tc>
      </w:tr>
      <w:tr>
        <w:tc>
          <w:tcPr/>
          <w:p>
            <w:pPr>
              <w:pStyle w:val="Compact"/>
            </w:pPr>
            <w:r>
              <w:t xml:space="preserve">digitCount</w:t>
            </w:r>
          </w:p>
        </w:tc>
        <w:tc>
          <w:tcPr/>
          <w:p>
            <w:pPr>
              <w:pStyle w:val="Compact"/>
            </w:pPr>
            <w:r>
              <w:t xml:space="preserve">Int</w:t>
            </w:r>
          </w:p>
        </w:tc>
        <w:tc>
          <w:tcPr/>
          <w:p>
            <w:pPr>
              <w:pStyle w:val="Compact"/>
            </w:pPr>
            <w:r>
              <w:t xml:space="preserve">3</w:t>
            </w:r>
          </w:p>
        </w:tc>
        <w:tc>
          <w:tcPr/>
          <w:p>
            <w:pPr>
              <w:pStyle w:val="Compact"/>
            </w:pPr>
            <w:r>
              <w:t xml:space="preserve">Whole-digit flip cards</w:t>
            </w:r>
          </w:p>
        </w:tc>
      </w:tr>
      <w:tr>
        <w:tc>
          <w:tcPr/>
          <w:p>
            <w:pPr>
              <w:pStyle w:val="Compact"/>
            </w:pPr>
            <w:r>
              <w:t xml:space="preserve">showDecimals</w:t>
            </w:r>
          </w:p>
        </w:tc>
        <w:tc>
          <w:tcPr/>
          <w:p>
            <w:pPr>
              <w:pStyle w:val="Compact"/>
            </w:pPr>
            <w:r>
              <w:t xml:space="preserve">Boolean</w:t>
            </w:r>
          </w:p>
        </w:tc>
        <w:tc>
          <w:tcPr/>
          <w:p>
            <w:pPr>
              <w:pStyle w:val="Compact"/>
            </w:pPr>
            <w:r>
              <w:t xml:space="preserve">false</w:t>
            </w:r>
          </w:p>
        </w:tc>
        <w:tc>
          <w:tcPr/>
          <w:p>
            <w:pPr>
              <w:pStyle w:val="Compact"/>
            </w:pPr>
            <w:r>
              <w:t xml:space="preserve">Decimal places on display</w:t>
            </w:r>
          </w:p>
        </w:tc>
      </w:tr>
      <w:tr>
        <w:tc>
          <w:tcPr/>
          <w:p>
            <w:pPr>
              <w:pStyle w:val="Compact"/>
            </w:pPr>
            <w:r>
              <w:t xml:space="preserve">dateFormatPattern</w:t>
            </w:r>
          </w:p>
        </w:tc>
        <w:tc>
          <w:tcPr/>
          <w:p>
            <w:pPr>
              <w:pStyle w:val="Compact"/>
            </w:pPr>
            <w:r>
              <w:t xml:space="preserve">String</w:t>
            </w:r>
          </w:p>
        </w:tc>
        <w:tc>
          <w:tcPr/>
          <w:p>
            <w:pPr>
              <w:pStyle w:val="Compact"/>
            </w:pPr>
            <w:r>
              <w:t xml:space="preserve">"yyyy-MM-dd"</w:t>
            </w:r>
          </w:p>
        </w:tc>
        <w:tc>
          <w:tcPr/>
          <w:p>
            <w:pPr>
              <w:pStyle w:val="Compact"/>
            </w:pPr>
            <w:r>
              <w:t xml:space="preserve">Date format pattern</w:t>
            </w:r>
          </w:p>
        </w:tc>
      </w:tr>
      <w:tr>
        <w:tc>
          <w:tcPr/>
          <w:p>
            <w:pPr>
              <w:pStyle w:val="Compact"/>
            </w:pPr>
            <w:r>
              <w:t xml:space="preserve">isPaidUser</w:t>
            </w:r>
          </w:p>
        </w:tc>
        <w:tc>
          <w:tcPr/>
          <w:p>
            <w:pPr>
              <w:pStyle w:val="Compact"/>
            </w:pPr>
            <w:r>
              <w:t xml:space="preserve">Boolean</w:t>
            </w:r>
          </w:p>
        </w:tc>
        <w:tc>
          <w:tcPr/>
          <w:p>
            <w:pPr>
              <w:pStyle w:val="Compact"/>
            </w:pPr>
            <w:r>
              <w:t xml:space="preserve">false</w:t>
            </w:r>
          </w:p>
        </w:tc>
        <w:tc>
          <w:tcPr/>
          <w:p>
            <w:pPr>
              <w:pStyle w:val="Compact"/>
            </w:pPr>
            <w:r>
              <w:t xml:space="preserve">Paid features toggle</w:t>
            </w:r>
          </w:p>
        </w:tc>
      </w:tr>
      <w:tr>
        <w:tc>
          <w:tcPr/>
          <w:p>
            <w:pPr>
              <w:pStyle w:val="Compact"/>
            </w:pPr>
            <w:r>
              <w:t xml:space="preserve">matchDays</w:t>
            </w:r>
          </w:p>
        </w:tc>
        <w:tc>
          <w:tcPr/>
          <w:p>
            <w:pPr>
              <w:pStyle w:val="Compact"/>
            </w:pPr>
            <w:r>
              <w:t xml:space="preserve">Int</w:t>
            </w:r>
          </w:p>
        </w:tc>
        <w:tc>
          <w:tcPr/>
          <w:p>
            <w:pPr>
              <w:pStyle w:val="Compact"/>
            </w:pPr>
            <w:r>
              <w:t xml:space="preserve">7</w:t>
            </w:r>
          </w:p>
        </w:tc>
        <w:tc>
          <w:tcPr/>
          <w:p>
            <w:pPr>
              <w:pStyle w:val="Compact"/>
            </w:pPr>
            <w:r>
              <w:t xml:space="preserve">Duplicate date window</w:t>
            </w:r>
          </w:p>
        </w:tc>
      </w:tr>
      <w:tr>
        <w:tc>
          <w:tcPr/>
          <w:p>
            <w:pPr>
              <w:pStyle w:val="Compact"/>
            </w:pPr>
            <w:r>
              <w:t xml:space="preserve">matchPercent</w:t>
            </w:r>
          </w:p>
        </w:tc>
        <w:tc>
          <w:tcPr/>
          <w:p>
            <w:pPr>
              <w:pStyle w:val="Compact"/>
            </w:pPr>
            <w:r>
              <w:t xml:space="preserve">Float</w:t>
            </w:r>
          </w:p>
        </w:tc>
        <w:tc>
          <w:tcPr/>
          <w:p>
            <w:pPr>
              <w:pStyle w:val="Compact"/>
            </w:pPr>
            <w:r>
              <w:t xml:space="preserve">1.0f</w:t>
            </w:r>
          </w:p>
        </w:tc>
        <w:tc>
          <w:tcPr/>
          <w:p>
            <w:pPr>
              <w:pStyle w:val="Compact"/>
            </w:pPr>
            <w:r>
              <w:t xml:space="preserve">Amount % tolerance</w:t>
            </w:r>
          </w:p>
        </w:tc>
      </w:tr>
      <w:tr>
        <w:tc>
          <w:tcPr/>
          <w:p>
            <w:pPr>
              <w:pStyle w:val="Compact"/>
            </w:pPr>
            <w:r>
              <w:t xml:space="preserve">matchDollar</w:t>
            </w:r>
          </w:p>
        </w:tc>
        <w:tc>
          <w:tcPr/>
          <w:p>
            <w:pPr>
              <w:pStyle w:val="Compact"/>
            </w:pPr>
            <w:r>
              <w:t xml:space="preserve">Int</w:t>
            </w:r>
          </w:p>
        </w:tc>
        <w:tc>
          <w:tcPr/>
          <w:p>
            <w:pPr>
              <w:pStyle w:val="Compact"/>
            </w:pPr>
            <w:r>
              <w:t xml:space="preserve">1</w:t>
            </w:r>
          </w:p>
        </w:tc>
        <w:tc>
          <w:tcPr/>
          <w:p>
            <w:pPr>
              <w:pStyle w:val="Compact"/>
            </w:pPr>
            <w:r>
              <w:t xml:space="preserve">Dollar tolerance</w:t>
            </w:r>
          </w:p>
        </w:tc>
      </w:tr>
      <w:tr>
        <w:tc>
          <w:tcPr/>
          <w:p>
            <w:pPr>
              <w:pStyle w:val="Compact"/>
            </w:pPr>
            <w:r>
              <w:t xml:space="preserve">matchChars</w:t>
            </w:r>
          </w:p>
        </w:tc>
        <w:tc>
          <w:tcPr/>
          <w:p>
            <w:pPr>
              <w:pStyle w:val="Compact"/>
            </w:pPr>
            <w:r>
              <w:t xml:space="preserve">Int</w:t>
            </w:r>
          </w:p>
        </w:tc>
        <w:tc>
          <w:tcPr/>
          <w:p>
            <w:pPr>
              <w:pStyle w:val="Compact"/>
            </w:pPr>
            <w:r>
              <w:t xml:space="preserve">5</w:t>
            </w:r>
          </w:p>
        </w:tc>
        <w:tc>
          <w:tcPr/>
          <w:p>
            <w:pPr>
              <w:pStyle w:val="Compact"/>
            </w:pPr>
            <w:r>
              <w:t xml:space="preserve">Min merchant substring</w:t>
            </w:r>
          </w:p>
        </w:tc>
      </w:tr>
      <w:tr>
        <w:tc>
          <w:tcPr/>
          <w:p>
            <w:pPr>
              <w:pStyle w:val="Compact"/>
            </w:pPr>
            <w:r>
              <w:t xml:space="preserve">weekStartSunday</w:t>
            </w:r>
          </w:p>
        </w:tc>
        <w:tc>
          <w:tcPr/>
          <w:p>
            <w:pPr>
              <w:pStyle w:val="Compact"/>
            </w:pPr>
            <w:r>
              <w:t xml:space="preserve">Boolean</w:t>
            </w:r>
          </w:p>
        </w:tc>
        <w:tc>
          <w:tcPr/>
          <w:p>
            <w:pPr>
              <w:pStyle w:val="Compact"/>
            </w:pPr>
            <w:r>
              <w:t xml:space="preserve">true</w:t>
            </w:r>
          </w:p>
        </w:tc>
        <w:tc>
          <w:tcPr/>
          <w:p>
            <w:pPr>
              <w:pStyle w:val="Compact"/>
            </w:pPr>
            <w:r>
              <w:t xml:space="preserve">Week start day</w:t>
            </w:r>
          </w:p>
        </w:tc>
      </w:tr>
      <w:tr>
        <w:tc>
          <w:tcPr/>
          <w:p>
            <w:pPr>
              <w:pStyle w:val="Compact"/>
            </w:pPr>
            <w:r>
              <w:t xml:space="preserve">chartPalette</w:t>
            </w:r>
          </w:p>
        </w:tc>
        <w:tc>
          <w:tcPr/>
          <w:p>
            <w:pPr>
              <w:pStyle w:val="Compact"/>
            </w:pPr>
            <w:r>
              <w:t xml:space="preserve">String</w:t>
            </w:r>
          </w:p>
        </w:tc>
        <w:tc>
          <w:tcPr/>
          <w:p>
            <w:pPr>
              <w:pStyle w:val="Compact"/>
            </w:pPr>
            <w:r>
              <w:t xml:space="preserve">"Sunset"</w:t>
            </w:r>
          </w:p>
        </w:tc>
        <w:tc>
          <w:tcPr/>
          <w:p>
            <w:pPr>
              <w:pStyle w:val="Compact"/>
            </w:pPr>
            <w:r>
              <w:t xml:space="preserve">Chart palette name</w:t>
            </w:r>
          </w:p>
        </w:tc>
      </w:tr>
      <w:tr>
        <w:tc>
          <w:tcPr/>
          <w:p>
            <w:pPr>
              <w:pStyle w:val="Compact"/>
            </w:pPr>
            <w:r>
              <w:t xml:space="preserve">appLanguage</w:t>
            </w:r>
          </w:p>
        </w:tc>
        <w:tc>
          <w:tcPr/>
          <w:p>
            <w:pPr>
              <w:pStyle w:val="Compact"/>
            </w:pPr>
            <w:r>
              <w:t xml:space="preserve">String</w:t>
            </w:r>
          </w:p>
        </w:tc>
        <w:tc>
          <w:tcPr/>
          <w:p>
            <w:pPr>
              <w:pStyle w:val="Compact"/>
            </w:pPr>
            <w:r>
              <w:t xml:space="preserve">"en"</w:t>
            </w:r>
          </w:p>
        </w:tc>
        <w:tc>
          <w:tcPr/>
          <w:p>
            <w:pPr>
              <w:pStyle w:val="Compact"/>
            </w:pPr>
            <w:r>
              <w:t xml:space="preserve">Language code</w:t>
            </w:r>
          </w:p>
        </w:tc>
      </w:tr>
      <w:tr>
        <w:tc>
          <w:tcPr/>
          <w:p>
            <w:pPr>
              <w:pStyle w:val="Compact"/>
            </w:pPr>
            <w:r>
              <w:t xml:space="preserve">budgetPeriod</w:t>
            </w:r>
          </w:p>
        </w:tc>
        <w:tc>
          <w:tcPr/>
          <w:p>
            <w:pPr>
              <w:pStyle w:val="Compact"/>
            </w:pPr>
            <w:r>
              <w:t xml:space="preserve">String</w:t>
            </w:r>
          </w:p>
        </w:tc>
        <w:tc>
          <w:tcPr/>
          <w:p>
            <w:pPr>
              <w:pStyle w:val="Compact"/>
            </w:pPr>
            <w:r>
              <w:t xml:space="preserve">"DAILY"</w:t>
            </w:r>
          </w:p>
        </w:tc>
        <w:tc>
          <w:tcPr/>
          <w:p>
            <w:pPr>
              <w:pStyle w:val="Compact"/>
            </w:pPr>
            <w:r>
              <w:t xml:space="preserve">Budget period enum</w:t>
            </w:r>
          </w:p>
        </w:tc>
      </w:tr>
      <w:tr>
        <w:tc>
          <w:tcPr/>
          <w:p>
            <w:pPr>
              <w:pStyle w:val="Compact"/>
            </w:pPr>
            <w:r>
              <w:t xml:space="preserve">resetHour</w:t>
            </w:r>
          </w:p>
        </w:tc>
        <w:tc>
          <w:tcPr/>
          <w:p>
            <w:pPr>
              <w:pStyle w:val="Compact"/>
            </w:pPr>
            <w:r>
              <w:t xml:space="preserve">Int</w:t>
            </w:r>
          </w:p>
        </w:tc>
        <w:tc>
          <w:tcPr/>
          <w:p>
            <w:pPr>
              <w:pStyle w:val="Compact"/>
            </w:pPr>
            <w:r>
              <w:t xml:space="preserve">0</w:t>
            </w:r>
          </w:p>
        </w:tc>
        <w:tc>
          <w:tcPr/>
          <w:p>
            <w:pPr>
              <w:pStyle w:val="Compact"/>
            </w:pPr>
            <w:r>
              <w:t xml:space="preserve">Daily reset hour</w:t>
            </w:r>
          </w:p>
        </w:tc>
      </w:tr>
      <w:tr>
        <w:tc>
          <w:tcPr/>
          <w:p>
            <w:pPr>
              <w:pStyle w:val="Compact"/>
            </w:pPr>
            <w:r>
              <w:t xml:space="preserve">resetDayOfWeek</w:t>
            </w:r>
          </w:p>
        </w:tc>
        <w:tc>
          <w:tcPr/>
          <w:p>
            <w:pPr>
              <w:pStyle w:val="Compact"/>
            </w:pPr>
            <w:r>
              <w:t xml:space="preserve">Int</w:t>
            </w:r>
          </w:p>
        </w:tc>
        <w:tc>
          <w:tcPr/>
          <w:p>
            <w:pPr>
              <w:pStyle w:val="Compact"/>
            </w:pPr>
            <w:r>
              <w:t xml:space="preserve">7</w:t>
            </w:r>
          </w:p>
        </w:tc>
        <w:tc>
          <w:tcPr/>
          <w:p>
            <w:pPr>
              <w:pStyle w:val="Compact"/>
            </w:pPr>
            <w:r>
              <w:t xml:space="preserve">Weekly reset day (ISO)</w:t>
            </w:r>
          </w:p>
        </w:tc>
      </w:tr>
      <w:tr>
        <w:tc>
          <w:tcPr/>
          <w:p>
            <w:pPr>
              <w:pStyle w:val="Compact"/>
            </w:pPr>
            <w:r>
              <w:t xml:space="preserve">resetDayOfMonth</w:t>
            </w:r>
          </w:p>
        </w:tc>
        <w:tc>
          <w:tcPr/>
          <w:p>
            <w:pPr>
              <w:pStyle w:val="Compact"/>
            </w:pPr>
            <w:r>
              <w:t xml:space="preserve">Int</w:t>
            </w:r>
          </w:p>
        </w:tc>
        <w:tc>
          <w:tcPr/>
          <w:p>
            <w:pPr>
              <w:pStyle w:val="Compact"/>
            </w:pPr>
            <w:r>
              <w:t xml:space="preserve">1</w:t>
            </w:r>
          </w:p>
        </w:tc>
        <w:tc>
          <w:tcPr/>
          <w:p>
            <w:pPr>
              <w:pStyle w:val="Compact"/>
            </w:pPr>
            <w:r>
              <w:t xml:space="preserve">Monthly reset day</w:t>
            </w:r>
          </w:p>
        </w:tc>
      </w:tr>
      <w:tr>
        <w:tc>
          <w:tcPr/>
          <w:p>
            <w:pPr>
              <w:pStyle w:val="Compact"/>
            </w:pPr>
            <w:r>
              <w:t xml:space="preserve">isManualBudgetEnabled</w:t>
            </w:r>
          </w:p>
        </w:tc>
        <w:tc>
          <w:tcPr/>
          <w:p>
            <w:pPr>
              <w:pStyle w:val="Compact"/>
            </w:pPr>
            <w:r>
              <w:t xml:space="preserve">Boolean</w:t>
            </w:r>
          </w:p>
        </w:tc>
        <w:tc>
          <w:tcPr/>
          <w:p>
            <w:pPr>
              <w:pStyle w:val="Compact"/>
            </w:pPr>
            <w:r>
              <w:t xml:space="preserve">false</w:t>
            </w:r>
          </w:p>
        </w:tc>
        <w:tc>
          <w:tcPr/>
          <w:p>
            <w:pPr>
              <w:pStyle w:val="Compact"/>
            </w:pPr>
            <w:r>
              <w:t xml:space="preserve">Manual override toggle</w:t>
            </w:r>
          </w:p>
        </w:tc>
      </w:tr>
      <w:tr>
        <w:tc>
          <w:tcPr/>
          <w:p>
            <w:pPr>
              <w:pStyle w:val="Compact"/>
            </w:pPr>
            <w:r>
              <w:t xml:space="preserve">manualBudgetAmount</w:t>
            </w:r>
          </w:p>
        </w:tc>
        <w:tc>
          <w:tcPr/>
          <w:p>
            <w:pPr>
              <w:pStyle w:val="Compact"/>
            </w:pPr>
            <w:r>
              <w:t xml:space="preserve">String?</w:t>
            </w:r>
          </w:p>
        </w:tc>
        <w:tc>
          <w:tcPr/>
          <w:p>
            <w:pPr>
              <w:pStyle w:val="Compact"/>
            </w:pPr>
            <w:r>
              <w:t xml:space="preserve">null</w:t>
            </w:r>
          </w:p>
        </w:tc>
        <w:tc>
          <w:tcPr/>
          <w:p>
            <w:pPr>
              <w:pStyle w:val="Compact"/>
            </w:pPr>
            <w:r>
              <w:t xml:space="preserve">Manual override amount</w:t>
            </w:r>
          </w:p>
        </w:tc>
      </w:tr>
      <w:tr>
        <w:tc>
          <w:tcPr/>
          <w:p>
            <w:pPr>
              <w:pStyle w:val="Compact"/>
            </w:pPr>
            <w:r>
              <w:t xml:space="preserve">availableCash</w:t>
            </w:r>
          </w:p>
        </w:tc>
        <w:tc>
          <w:tcPr/>
          <w:p>
            <w:pPr>
              <w:pStyle w:val="Compact"/>
            </w:pPr>
            <w:r>
              <w:t xml:space="preserve">String?</w:t>
            </w:r>
          </w:p>
        </w:tc>
        <w:tc>
          <w:tcPr/>
          <w:p>
            <w:pPr>
              <w:pStyle w:val="Compact"/>
            </w:pPr>
            <w:r>
              <w:t xml:space="preserve">null</w:t>
            </w:r>
          </w:p>
        </w:tc>
        <w:tc>
          <w:tcPr/>
          <w:p>
            <w:pPr>
              <w:pStyle w:val="Compact"/>
            </w:pPr>
            <w:r>
              <w:t xml:space="preserve">Current available cash</w:t>
            </w:r>
          </w:p>
        </w:tc>
      </w:tr>
      <w:tr>
        <w:tc>
          <w:tcPr/>
          <w:p>
            <w:pPr>
              <w:pStyle w:val="Compact"/>
            </w:pPr>
            <w:r>
              <w:t xml:space="preserve">budgetStartDate</w:t>
            </w:r>
          </w:p>
        </w:tc>
        <w:tc>
          <w:tcPr/>
          <w:p>
            <w:pPr>
              <w:pStyle w:val="Compact"/>
            </w:pPr>
            <w:r>
              <w:t xml:space="preserve">String?</w:t>
            </w:r>
          </w:p>
        </w:tc>
        <w:tc>
          <w:tcPr/>
          <w:p>
            <w:pPr>
              <w:pStyle w:val="Compact"/>
            </w:pPr>
            <w:r>
              <w:t xml:space="preserve">null</w:t>
            </w:r>
          </w:p>
        </w:tc>
        <w:tc>
          <w:tcPr/>
          <w:p>
            <w:pPr>
              <w:pStyle w:val="Compact"/>
            </w:pPr>
            <w:r>
              <w:t xml:space="preserve">Budget tracking start</w:t>
            </w:r>
          </w:p>
        </w:tc>
      </w:tr>
      <w:tr>
        <w:tc>
          <w:tcPr/>
          <w:p>
            <w:pPr>
              <w:pStyle w:val="Compact"/>
            </w:pPr>
            <w:r>
              <w:t xml:space="preserve">lastRefreshDate</w:t>
            </w:r>
          </w:p>
        </w:tc>
        <w:tc>
          <w:tcPr/>
          <w:p>
            <w:pPr>
              <w:pStyle w:val="Compact"/>
            </w:pPr>
            <w:r>
              <w:t xml:space="preserve">String?</w:t>
            </w:r>
          </w:p>
        </w:tc>
        <w:tc>
          <w:tcPr/>
          <w:p>
            <w:pPr>
              <w:pStyle w:val="Compact"/>
            </w:pPr>
            <w:r>
              <w:t xml:space="preserve">null</w:t>
            </w:r>
          </w:p>
        </w:tc>
        <w:tc>
          <w:tcPr/>
          <w:p>
            <w:pPr>
              <w:pStyle w:val="Compact"/>
            </w:pPr>
            <w:r>
              <w:t xml:space="preserve">Last period refresh</w:t>
            </w:r>
          </w:p>
        </w:tc>
      </w:tr>
      <w:tr>
        <w:tc>
          <w:tcPr/>
          <w:p>
            <w:pPr>
              <w:pStyle w:val="Compact"/>
            </w:pPr>
            <w:r>
              <w:t xml:space="preserve">localDeviceId</w:t>
            </w:r>
          </w:p>
        </w:tc>
        <w:tc>
          <w:tcPr/>
          <w:p>
            <w:pPr>
              <w:pStyle w:val="Compact"/>
            </w:pPr>
            <w:r>
              <w:t xml:space="preserve">String</w:t>
            </w:r>
          </w:p>
        </w:tc>
        <w:tc>
          <w:tcPr/>
          <w:p>
            <w:pPr>
              <w:pStyle w:val="Compact"/>
            </w:pPr>
            <w:r>
              <w:t xml:space="preserve">""</w:t>
            </w:r>
          </w:p>
        </w:tc>
        <w:tc>
          <w:tcPr/>
          <w:p>
            <w:pPr>
              <w:pStyle w:val="Compact"/>
            </w:pPr>
            <w:r>
              <w:t xml:space="preserve">Device sync ID</w:t>
            </w:r>
          </w:p>
        </w:tc>
      </w:tr>
      <w:tr>
        <w:tc>
          <w:tcPr/>
          <w:p>
            <w:pPr>
              <w:pStyle w:val="Compact"/>
            </w:pPr>
            <w:r>
              <w:t xml:space="preserve">showWidgetLogo</w:t>
            </w:r>
          </w:p>
        </w:tc>
        <w:tc>
          <w:tcPr/>
          <w:p>
            <w:pPr>
              <w:pStyle w:val="Compact"/>
            </w:pPr>
            <w:r>
              <w:t xml:space="preserve">Boolean</w:t>
            </w:r>
          </w:p>
        </w:tc>
        <w:tc>
          <w:tcPr/>
          <w:p>
            <w:pPr>
              <w:pStyle w:val="Compact"/>
            </w:pPr>
            <w:r>
              <w:t xml:space="preserve">true</w:t>
            </w:r>
          </w:p>
        </w:tc>
        <w:tc>
          <w:tcPr/>
          <w:p>
            <w:pPr>
              <w:pStyle w:val="Compact"/>
            </w:pPr>
            <w:r>
              <w:t xml:space="preserve">Widget logo visibility</w:t>
            </w:r>
          </w:p>
        </w:tc>
      </w:tr>
    </w:tbl>
    <w:bookmarkEnd w:id="16"/>
    <w:bookmarkStart w:id="17" w:name="state-fields"/>
    <w:p>
      <w:pPr>
        <w:pStyle w:val="Heading4"/>
      </w:pPr>
      <w:r>
        <w:t xml:space="preserve">State Fields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Description</w:t>
            </w:r>
          </w:p>
        </w:tc>
      </w:tr>
      <w:tr>
        <w:tc>
          <w:tcPr/>
          <w:p>
            <w:pPr>
              <w:pStyle w:val="Compact"/>
            </w:pPr>
            <w:r>
              <w:t xml:space="preserve">currentScreen</w:t>
            </w:r>
          </w:p>
        </w:tc>
        <w:tc>
          <w:tcPr/>
          <w:p>
            <w:pPr>
              <w:pStyle w:val="Compact"/>
            </w:pPr>
            <w:r>
              <w:t xml:space="preserve">String</w:t>
            </w:r>
          </w:p>
        </w:tc>
        <w:tc>
          <w:tcPr/>
          <w:p>
            <w:pPr>
              <w:pStyle w:val="Compact"/>
            </w:pPr>
            <w:r>
              <w:t xml:space="preserve">Navigation route</w:t>
            </w:r>
          </w:p>
        </w:tc>
      </w:tr>
      <w:tr>
        <w:tc>
          <w:tcPr/>
          <w:p>
            <w:pPr>
              <w:pStyle w:val="Compact"/>
            </w:pPr>
            <w:r>
              <w:t xml:space="preserve">transactions</w:t>
            </w:r>
          </w:p>
        </w:tc>
        <w:tc>
          <w:tcPr/>
          <w:p>
            <w:pPr>
              <w:pStyle w:val="Compact"/>
            </w:pPr>
            <w:r>
              <w:t xml:space="preserve">SnapshotStateList&lt;Transaction&gt;</w:t>
            </w:r>
          </w:p>
        </w:tc>
        <w:tc>
          <w:tcPr/>
          <w:p>
            <w:pPr>
              <w:pStyle w:val="Compact"/>
            </w:pPr>
            <w:r>
              <w:t xml:space="preserve">All transactions</w:t>
            </w:r>
          </w:p>
        </w:tc>
      </w:tr>
      <w:tr>
        <w:tc>
          <w:tcPr/>
          <w:p>
            <w:pPr>
              <w:pStyle w:val="Compact"/>
            </w:pPr>
            <w:r>
              <w:t xml:space="preserve">categories</w:t>
            </w:r>
          </w:p>
        </w:tc>
        <w:tc>
          <w:tcPr/>
          <w:p>
            <w:pPr>
              <w:pStyle w:val="Compact"/>
            </w:pPr>
            <w:r>
              <w:t xml:space="preserve">SnapshotStateList&lt;Category&gt;</w:t>
            </w:r>
          </w:p>
        </w:tc>
        <w:tc>
          <w:tcPr/>
          <w:p>
            <w:pPr>
              <w:pStyle w:val="Compact"/>
            </w:pPr>
            <w:r>
              <w:t xml:space="preserve">All categories</w:t>
            </w:r>
          </w:p>
        </w:tc>
      </w:tr>
      <w:tr>
        <w:tc>
          <w:tcPr/>
          <w:p>
            <w:pPr>
              <w:pStyle w:val="Compact"/>
            </w:pPr>
            <w:r>
              <w:t xml:space="preserve">incomeSources</w:t>
            </w:r>
          </w:p>
        </w:tc>
        <w:tc>
          <w:tcPr/>
          <w:p>
            <w:pPr>
              <w:pStyle w:val="Compact"/>
            </w:pPr>
            <w:r>
              <w:t xml:space="preserve">SnapshotStateList&lt;IncomeSource&gt;</w:t>
            </w:r>
          </w:p>
        </w:tc>
        <w:tc>
          <w:tcPr/>
          <w:p>
            <w:pPr>
              <w:pStyle w:val="Compact"/>
            </w:pPr>
            <w:r>
              <w:t xml:space="preserve">All income sources</w:t>
            </w:r>
          </w:p>
        </w:tc>
      </w:tr>
      <w:tr>
        <w:tc>
          <w:tcPr/>
          <w:p>
            <w:pPr>
              <w:pStyle w:val="Compact"/>
            </w:pPr>
            <w:r>
              <w:t xml:space="preserve">recurringExpenses</w:t>
            </w:r>
          </w:p>
        </w:tc>
        <w:tc>
          <w:tcPr/>
          <w:p>
            <w:pPr>
              <w:pStyle w:val="Compact"/>
            </w:pPr>
            <w:r>
              <w:t xml:space="preserve">SnapshotStateList&lt;RecurringExpense&gt;</w:t>
            </w:r>
          </w:p>
        </w:tc>
        <w:tc>
          <w:tcPr/>
          <w:p>
            <w:pPr>
              <w:pStyle w:val="Compact"/>
            </w:pPr>
            <w:r>
              <w:t xml:space="preserve">All recurring expenses</w:t>
            </w:r>
          </w:p>
        </w:tc>
      </w:tr>
      <w:tr>
        <w:tc>
          <w:tcPr/>
          <w:p>
            <w:pPr>
              <w:pStyle w:val="Compact"/>
            </w:pPr>
            <w:r>
              <w:t xml:space="preserve">amortizationEntries</w:t>
            </w:r>
          </w:p>
        </w:tc>
        <w:tc>
          <w:tcPr/>
          <w:p>
            <w:pPr>
              <w:pStyle w:val="Compact"/>
            </w:pPr>
            <w:r>
              <w:t xml:space="preserve">SnapshotStateList&lt;AmortizationEntry&gt;</w:t>
            </w:r>
          </w:p>
        </w:tc>
        <w:tc>
          <w:tcPr/>
          <w:p>
            <w:pPr>
              <w:pStyle w:val="Compact"/>
            </w:pPr>
            <w:r>
              <w:t xml:space="preserve">All amortization entries</w:t>
            </w:r>
          </w:p>
        </w:tc>
      </w:tr>
      <w:tr>
        <w:tc>
          <w:tcPr/>
          <w:p>
            <w:pPr>
              <w:pStyle w:val="Compact"/>
            </w:pPr>
            <w:r>
              <w:t xml:space="preserve">savingsGoals</w:t>
            </w:r>
          </w:p>
        </w:tc>
        <w:tc>
          <w:tcPr/>
          <w:p>
            <w:pPr>
              <w:pStyle w:val="Compact"/>
            </w:pPr>
            <w:r>
              <w:t xml:space="preserve">SnapshotStateList&lt;SavingsGoal&gt;</w:t>
            </w:r>
          </w:p>
        </w:tc>
        <w:tc>
          <w:tcPr/>
          <w:p>
            <w:pPr>
              <w:pStyle w:val="Compact"/>
            </w:pPr>
            <w:r>
              <w:t xml:space="preserve">All savings goals</w:t>
            </w:r>
          </w:p>
        </w:tc>
      </w:tr>
      <w:tr>
        <w:tc>
          <w:tcPr/>
          <w:p>
            <w:pPr>
              <w:pStyle w:val="Compact"/>
            </w:pPr>
            <w:r>
              <w:t xml:space="preserve">periodLedger</w:t>
            </w:r>
          </w:p>
        </w:tc>
        <w:tc>
          <w:tcPr/>
          <w:p>
            <w:pPr>
              <w:pStyle w:val="Compact"/>
            </w:pPr>
            <w:r>
              <w:t xml:space="preserve">SnapshotStateList&lt;PeriodLedgerEntry&gt;</w:t>
            </w:r>
          </w:p>
        </w:tc>
        <w:tc>
          <w:tcPr/>
          <w:p>
            <w:pPr>
              <w:pStyle w:val="Compact"/>
            </w:pPr>
            <w:r>
              <w:t xml:space="preserve">Period ledger</w:t>
            </w:r>
          </w:p>
        </w:tc>
      </w:tr>
      <w:tr>
        <w:tc>
          <w:tcPr/>
          <w:p>
            <w:pPr>
              <w:pStyle w:val="Compact"/>
            </w:pPr>
            <w:r>
              <w:t xml:space="preserve">sharedSettings</w:t>
            </w:r>
          </w:p>
        </w:tc>
        <w:tc>
          <w:tcPr/>
          <w:p>
            <w:pPr>
              <w:pStyle w:val="Compact"/>
            </w:pPr>
            <w:r>
              <w:t xml:space="preserve">SharedSettings</w:t>
            </w:r>
          </w:p>
        </w:tc>
        <w:tc>
          <w:tcPr/>
          <w:p>
            <w:pPr>
              <w:pStyle w:val="Compact"/>
            </w:pPr>
            <w:r>
              <w:t xml:space="preserve">Sync-shared settings</w:t>
            </w:r>
          </w:p>
        </w:tc>
      </w:tr>
      <w:tr>
        <w:tc>
          <w:tcPr/>
          <w:p>
            <w:pPr>
              <w:pStyle w:val="Compact"/>
            </w:pPr>
            <w:r>
              <w:t xml:space="preserve">localDeviceId</w:t>
            </w:r>
          </w:p>
        </w:tc>
        <w:tc>
          <w:tcPr/>
          <w:p>
            <w:pPr>
              <w:pStyle w:val="Compact"/>
            </w:pPr>
            <w:r>
              <w:t xml:space="preserve">String</w:t>
            </w:r>
          </w:p>
        </w:tc>
        <w:tc>
          <w:tcPr/>
          <w:p>
            <w:pPr>
              <w:pStyle w:val="Compact"/>
            </w:pPr>
            <w:r>
              <w:t xml:space="preserve">This device's sync ID</w:t>
            </w:r>
          </w:p>
        </w:tc>
      </w:tr>
      <w:tr>
        <w:tc>
          <w:tcPr/>
          <w:p>
            <w:pPr>
              <w:pStyle w:val="Compact"/>
            </w:pPr>
            <w:r>
              <w:t xml:space="preserve">soundPlayer</w:t>
            </w:r>
          </w:p>
        </w:tc>
        <w:tc>
          <w:tcPr/>
          <w:p>
            <w:pPr>
              <w:pStyle w:val="Compact"/>
            </w:pPr>
            <w:r>
              <w:t xml:space="preserve">FlipSoundPlayer</w:t>
            </w:r>
          </w:p>
        </w:tc>
        <w:tc>
          <w:tcPr/>
          <w:p>
            <w:pPr>
              <w:pStyle w:val="Compact"/>
            </w:pPr>
            <w:r>
              <w:t xml:space="preserve">Flip card audio</w:t>
            </w:r>
          </w:p>
        </w:tc>
      </w:tr>
      <w:tr>
        <w:tc>
          <w:tcPr/>
          <w:p>
            <w:pPr>
              <w:pStyle w:val="Compact"/>
            </w:pPr>
            <w:r>
              <w:t xml:space="preserve">currencySymbol</w:t>
            </w:r>
          </w:p>
        </w:tc>
        <w:tc>
          <w:tcPr/>
          <w:p>
            <w:pPr>
              <w:pStyle w:val="Compact"/>
            </w:pPr>
            <w:r>
              <w:t xml:space="preserve">String</w:t>
            </w:r>
          </w:p>
        </w:tc>
        <w:tc>
          <w:tcPr/>
          <w:p>
            <w:pPr>
              <w:pStyle w:val="Compact"/>
            </w:pPr>
            <w:r>
              <w:t xml:space="preserve">Active currency</w:t>
            </w:r>
          </w:p>
        </w:tc>
      </w:tr>
      <w:tr>
        <w:tc>
          <w:tcPr/>
          <w:p>
            <w:pPr>
              <w:pStyle w:val="Compact"/>
            </w:pPr>
            <w:r>
              <w:t xml:space="preserve">budgetPeriod</w:t>
            </w:r>
          </w:p>
        </w:tc>
        <w:tc>
          <w:tcPr/>
          <w:p>
            <w:pPr>
              <w:pStyle w:val="Compact"/>
            </w:pPr>
            <w:r>
              <w:t xml:space="preserve">BudgetPeriod</w:t>
            </w:r>
          </w:p>
        </w:tc>
        <w:tc>
          <w:tcPr/>
          <w:p>
            <w:pPr>
              <w:pStyle w:val="Compact"/>
            </w:pPr>
            <w:r>
              <w:t xml:space="preserve">Active period</w:t>
            </w:r>
          </w:p>
        </w:tc>
      </w:tr>
      <w:tr>
        <w:tc>
          <w:tcPr/>
          <w:p>
            <w:pPr>
              <w:pStyle w:val="Compact"/>
            </w:pPr>
            <w:r>
              <w:t xml:space="preserve">safeBudgetAmount</w:t>
            </w:r>
          </w:p>
        </w:tc>
        <w:tc>
          <w:tcPr/>
          <w:p>
            <w:pPr>
              <w:pStyle w:val="Compact"/>
            </w:pPr>
            <w:r>
              <w:t xml:space="preserve">Double (derivedStateOf)</w:t>
            </w:r>
          </w:p>
        </w:tc>
        <w:tc>
          <w:tcPr/>
          <w:p>
            <w:pPr>
              <w:pStyle w:val="Compact"/>
            </w:pPr>
            <w:r>
              <w:t xml:space="preserve">Calculated safe budget</w:t>
            </w:r>
          </w:p>
        </w:tc>
      </w:tr>
      <w:tr>
        <w:tc>
          <w:tcPr/>
          <w:p>
            <w:pPr>
              <w:pStyle w:val="Compact"/>
            </w:pPr>
            <w:r>
              <w:t xml:space="preserve">budgetAmount</w:t>
            </w:r>
          </w:p>
        </w:tc>
        <w:tc>
          <w:tcPr/>
          <w:p>
            <w:pPr>
              <w:pStyle w:val="Compact"/>
            </w:pPr>
            <w:r>
              <w:t xml:space="preserve">Double (derivedStateOf)</w:t>
            </w:r>
          </w:p>
        </w:tc>
        <w:tc>
          <w:tcPr/>
          <w:p>
            <w:pPr>
              <w:pStyle w:val="Compact"/>
            </w:pPr>
            <w:r>
              <w:t xml:space="preserve">Effective budget after deductions</w:t>
            </w:r>
          </w:p>
        </w:tc>
      </w:tr>
      <w:tr>
        <w:tc>
          <w:tcPr/>
          <w:p>
            <w:pPr>
              <w:pStyle w:val="Compact"/>
            </w:pPr>
            <w:r>
              <w:t xml:space="preserve">availableCash</w:t>
            </w:r>
          </w:p>
        </w:tc>
        <w:tc>
          <w:tcPr/>
          <w:p>
            <w:pPr>
              <w:pStyle w:val="Compact"/>
            </w:pPr>
            <w:r>
              <w:t xml:space="preserve">Double</w:t>
            </w:r>
          </w:p>
        </w:tc>
        <w:tc>
          <w:tcPr/>
          <w:p>
            <w:pPr>
              <w:pStyle w:val="Compact"/>
            </w:pPr>
            <w:r>
              <w:t xml:space="preserve">Current spendable cash</w:t>
            </w:r>
          </w:p>
        </w:tc>
      </w:tr>
      <w:tr>
        <w:tc>
          <w:tcPr/>
          <w:p>
            <w:pPr>
              <w:pStyle w:val="Compact"/>
            </w:pPr>
            <w:r>
              <w:t xml:space="preserve">firebaseAuthReady</w:t>
            </w:r>
          </w:p>
        </w:tc>
        <w:tc>
          <w:tcPr/>
          <w:p>
            <w:pPr>
              <w:pStyle w:val="Compact"/>
            </w:pPr>
            <w:r>
              <w:t xml:space="preserve">Boolean</w:t>
            </w:r>
          </w:p>
        </w:tc>
        <w:tc>
          <w:tcPr/>
          <w:p>
            <w:pPr>
              <w:pStyle w:val="Compact"/>
            </w:pPr>
            <w:r>
              <w:t xml:space="preserve">Firebase anonymous auth state</w:t>
            </w:r>
          </w:p>
        </w:tc>
      </w:tr>
    </w:tbl>
    <w:bookmarkEnd w:id="17"/>
    <w:bookmarkStart w:id="18" w:name="screen-navigation-routes"/>
    <w:p>
      <w:pPr>
        <w:pStyle w:val="Heading4"/>
      </w:pPr>
      <w:r>
        <w:t xml:space="preserve">Screen Navigation Routes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Route</w:t>
            </w:r>
          </w:p>
        </w:tc>
        <w:tc>
          <w:tcPr/>
          <w:p>
            <w:pPr>
              <w:pStyle w:val="Compact"/>
            </w:pPr>
            <w:r>
              <w:t xml:space="preserve">Target Screen</w:t>
            </w:r>
          </w:p>
        </w:tc>
      </w:tr>
      <w:tr>
        <w:tc>
          <w:tcPr/>
          <w:p>
            <w:pPr>
              <w:pStyle w:val="Compact"/>
            </w:pPr>
            <w:r>
              <w:t xml:space="preserve">"main"</w:t>
            </w:r>
          </w:p>
        </w:tc>
        <w:tc>
          <w:tcPr/>
          <w:p>
            <w:pPr>
              <w:pStyle w:val="Compact"/>
            </w:pPr>
            <w:r>
              <w:t xml:space="preserve">MainScreen (dashboard)</w:t>
            </w:r>
          </w:p>
        </w:tc>
      </w:tr>
      <w:tr>
        <w:tc>
          <w:tcPr/>
          <w:p>
            <w:pPr>
              <w:pStyle w:val="Compact"/>
            </w:pPr>
            <w:r>
              <w:t xml:space="preserve">"settings"</w:t>
            </w:r>
          </w:p>
        </w:tc>
        <w:tc>
          <w:tcPr/>
          <w:p>
            <w:pPr>
              <w:pStyle w:val="Compact"/>
            </w:pPr>
            <w:r>
              <w:t xml:space="preserve">SettingsScreen</w:t>
            </w:r>
          </w:p>
        </w:tc>
      </w:tr>
      <w:tr>
        <w:tc>
          <w:tcPr/>
          <w:p>
            <w:pPr>
              <w:pStyle w:val="Compact"/>
            </w:pPr>
            <w:r>
              <w:t xml:space="preserve">"transactions"</w:t>
            </w:r>
          </w:p>
        </w:tc>
        <w:tc>
          <w:tcPr/>
          <w:p>
            <w:pPr>
              <w:pStyle w:val="Compact"/>
            </w:pPr>
            <w:r>
              <w:t xml:space="preserve">TransactionsScreen</w:t>
            </w:r>
          </w:p>
        </w:tc>
      </w:tr>
      <w:tr>
        <w:tc>
          <w:tcPr/>
          <w:p>
            <w:pPr>
              <w:pStyle w:val="Compact"/>
            </w:pPr>
            <w:r>
              <w:t xml:space="preserve">"future_expenditures"</w:t>
            </w:r>
          </w:p>
        </w:tc>
        <w:tc>
          <w:tcPr/>
          <w:p>
            <w:pPr>
              <w:pStyle w:val="Compact"/>
            </w:pPr>
            <w:r>
              <w:t xml:space="preserve">FutureExpendituresScreen</w:t>
            </w:r>
          </w:p>
        </w:tc>
      </w:tr>
      <w:tr>
        <w:tc>
          <w:tcPr/>
          <w:p>
            <w:pPr>
              <w:pStyle w:val="Compact"/>
            </w:pPr>
            <w:r>
              <w:t xml:space="preserve">"amortization"</w:t>
            </w:r>
          </w:p>
        </w:tc>
        <w:tc>
          <w:tcPr/>
          <w:p>
            <w:pPr>
              <w:pStyle w:val="Compact"/>
            </w:pPr>
            <w:r>
              <w:t xml:space="preserve">AmortizationScreen</w:t>
            </w:r>
          </w:p>
        </w:tc>
      </w:tr>
      <w:tr>
        <w:tc>
          <w:tcPr/>
          <w:p>
            <w:pPr>
              <w:pStyle w:val="Compact"/>
            </w:pPr>
            <w:r>
              <w:t xml:space="preserve">"recurring_expenses"</w:t>
            </w:r>
          </w:p>
        </w:tc>
        <w:tc>
          <w:tcPr/>
          <w:p>
            <w:pPr>
              <w:pStyle w:val="Compact"/>
            </w:pPr>
            <w:r>
              <w:t xml:space="preserve">RecurringExpensesScreen</w:t>
            </w:r>
          </w:p>
        </w:tc>
      </w:tr>
      <w:tr>
        <w:tc>
          <w:tcPr/>
          <w:p>
            <w:pPr>
              <w:pStyle w:val="Compact"/>
            </w:pPr>
            <w:r>
              <w:t xml:space="preserve">"budget_config"</w:t>
            </w:r>
          </w:p>
        </w:tc>
        <w:tc>
          <w:tcPr/>
          <w:p>
            <w:pPr>
              <w:pStyle w:val="Compact"/>
            </w:pPr>
            <w:r>
              <w:t xml:space="preserve">BudgetConfigScreen</w:t>
            </w:r>
          </w:p>
        </w:tc>
      </w:tr>
      <w:tr>
        <w:tc>
          <w:tcPr/>
          <w:p>
            <w:pPr>
              <w:pStyle w:val="Compact"/>
            </w:pPr>
            <w:r>
              <w:t xml:space="preserve">"family_sync"</w:t>
            </w:r>
          </w:p>
        </w:tc>
        <w:tc>
          <w:tcPr/>
          <w:p>
            <w:pPr>
              <w:pStyle w:val="Compact"/>
            </w:pPr>
            <w:r>
              <w:t xml:space="preserve">FamilySyncScreen</w:t>
            </w:r>
          </w:p>
        </w:tc>
      </w:tr>
      <w:tr>
        <w:tc>
          <w:tcPr/>
          <w:p>
            <w:pPr>
              <w:pStyle w:val="Compact"/>
            </w:pPr>
            <w:r>
              <w:t xml:space="preserve">"budget_calendar"</w:t>
            </w:r>
          </w:p>
        </w:tc>
        <w:tc>
          <w:tcPr/>
          <w:p>
            <w:pPr>
              <w:pStyle w:val="Compact"/>
            </w:pPr>
            <w:r>
              <w:t xml:space="preserve">BudgetCalendarScreen</w:t>
            </w:r>
          </w:p>
        </w:tc>
      </w:tr>
      <w:tr>
        <w:tc>
          <w:tcPr/>
          <w:p>
            <w:pPr>
              <w:pStyle w:val="Compact"/>
            </w:pPr>
            <w:r>
              <w:t xml:space="preserve">"simulation_graph"</w:t>
            </w:r>
          </w:p>
        </w:tc>
        <w:tc>
          <w:tcPr/>
          <w:p>
            <w:pPr>
              <w:pStyle w:val="Compact"/>
            </w:pPr>
            <w:r>
              <w:t xml:space="preserve">SimulationGraphScreen</w:t>
            </w:r>
          </w:p>
        </w:tc>
      </w:tr>
      <w:tr>
        <w:tc>
          <w:tcPr/>
          <w:p>
            <w:pPr>
              <w:pStyle w:val="Compact"/>
            </w:pPr>
            <w:r>
              <w:t xml:space="preserve">"*_help"</w:t>
            </w:r>
          </w:p>
        </w:tc>
        <w:tc>
          <w:tcPr/>
          <w:p>
            <w:pPr>
              <w:pStyle w:val="Compact"/>
            </w:pPr>
            <w:r>
              <w:t xml:space="preserve">Respective help screens (10 routes)</w:t>
            </w:r>
          </w:p>
        </w:tc>
      </w:tr>
    </w:tbl>
    <w:bookmarkEnd w:id="18"/>
    <w:bookmarkStart w:id="19" w:name="key-methods"/>
    <w:p>
      <w:pPr>
        <w:pStyle w:val="Heading4"/>
      </w:pPr>
      <w:r>
        <w:t xml:space="preserve">Key Methods</w:t>
      </w:r>
    </w:p>
    <w:p>
      <w:pPr>
        <w:pStyle w:val="FirstParagraph"/>
      </w:pPr>
      <w:r>
        <w:t xml:space="preserve">onCreate(savedInstanceState: Bundle?)</w:t>
      </w:r>
    </w:p>
    <w:p>
      <w:pPr>
        <w:pStyle w:val="BodyText"/>
      </w:pPr>
      <w:r>
        <w:t xml:space="preserve">Entry point. Installs crash logger to Download/crash_log.txt, calls enableEdgeToEdge(), signs in anonymously to Firebase, enters setContent block where all state is declared, data loaded, categories provisioned, budget refresh runs, Firestore listeners attached via DisposableEffect, and screen router dispatches to composables.</w:t>
      </w:r>
    </w:p>
    <w:p>
      <w:pPr>
        <w:pStyle w:val="BodyText"/>
      </w:pPr>
      <w:r>
        <w:t xml:space="preserve">saveTransactions() / saveCategories() / saveIncomeSources() / etc.</w:t>
      </w:r>
    </w:p>
    <w:p>
      <w:pPr>
        <w:pStyle w:val="BodyText"/>
      </w:pPr>
      <w:r>
        <w:t xml:space="preserve">Persists data to the corresponding repository. No</w:t>
      </w:r>
      <w:r>
        <w:t xml:space="preserve"> </w:t>
      </w:r>
      <w:r>
        <w:rPr>
          <w:rStyle w:val="VerbatimChar"/>
        </w:rPr>
        <w:t xml:space="preserve">changed</w:t>
      </w:r>
      <w:r>
        <w:t xml:space="preserve"> </w:t>
      </w:r>
      <w:r>
        <w:t xml:space="preserve">parameter — all records in the list are pushed via SyncWriteHelper. Each save function calls the repository's</w:t>
      </w:r>
      <w:r>
        <w:t xml:space="preserve"> </w:t>
      </w:r>
      <w:r>
        <w:rPr>
          <w:rStyle w:val="VerbatimChar"/>
        </w:rPr>
        <w:t xml:space="preserve">save()</w:t>
      </w:r>
      <w:r>
        <w:t xml:space="preserve"> </w:t>
      </w:r>
      <w:r>
        <w:t xml:space="preserve">then iterates the list calling the corresponding</w:t>
      </w:r>
      <w:r>
        <w:t xml:space="preserve"> </w:t>
      </w:r>
      <w:r>
        <w:rPr>
          <w:rStyle w:val="VerbatimChar"/>
        </w:rPr>
        <w:t xml:space="preserve">SyncWriteHelper.pushXxx()</w:t>
      </w:r>
      <w:r>
        <w:t xml:space="preserve"> </w:t>
      </w:r>
      <w:r>
        <w:t xml:space="preserve">for every record.</w:t>
      </w:r>
    </w:p>
    <w:p>
      <w:pPr>
        <w:pStyle w:val="BodyText"/>
      </w:pPr>
      <w:r>
        <w:t xml:space="preserve">recomputeCash()</w:t>
      </w:r>
    </w:p>
    <w:p>
      <w:pPr>
        <w:pStyle w:val="BodyText"/>
      </w:pPr>
      <w:r>
        <w:t xml:space="preserve">Deterministically recomputes availableCash from budgetStartDate, periodLedger, transactions, and recurringExpenses via BudgetCalculator.recomputeAvailableCash(). Called after sync merges and transaction mutations.</w:t>
      </w:r>
    </w:p>
    <w:p>
      <w:pPr>
        <w:pStyle w:val="BodyText"/>
      </w:pPr>
      <w:r>
        <w:t xml:space="preserve">onBatchChanged (DisposableEffect callback)</w:t>
      </w:r>
    </w:p>
    <w:p>
      <w:pPr>
        <w:pStyle w:val="BodyText"/>
      </w:pPr>
      <w:r>
        <w:t xml:space="preserve">Registered on the FirestoreDocSync instance. Receives</w:t>
      </w:r>
      <w:r>
        <w:t xml:space="preserve"> </w:t>
      </w:r>
      <w:r>
        <w:rPr>
          <w:rStyle w:val="VerbatimChar"/>
        </w:rPr>
        <w:t xml:space="preserve">List&lt;DataChangeEvent&gt;</w:t>
      </w:r>
      <w:r>
        <w:t xml:space="preserve"> </w:t>
      </w:r>
      <w:r>
        <w:t xml:space="preserve">from real-time Firestore listeners. For each event, merges the deserialized record into the local state list (add if new, replace if existing). Handles conflict detection: if</w:t>
      </w:r>
      <w:r>
        <w:t xml:space="preserve"> </w:t>
      </w:r>
      <w:r>
        <w:rPr>
          <w:rStyle w:val="VerbatimChar"/>
        </w:rPr>
        <w:t xml:space="preserve">event.isConflict</w:t>
      </w:r>
      <w:r>
        <w:t xml:space="preserve"> </w:t>
      </w:r>
      <w:r>
        <w:t xml:space="preserve">is true, marks affected transactions as</w:t>
      </w:r>
      <w:r>
        <w:t xml:space="preserve"> </w:t>
      </w:r>
      <w:r>
        <w:rPr>
          <w:rStyle w:val="VerbatimChar"/>
        </w:rPr>
        <w:t xml:space="preserve">isUserCategorized = false</w:t>
      </w:r>
      <w:r>
        <w:t xml:space="preserve">. After processing all events, saves to repositories and recomputes cash.</w:t>
      </w:r>
    </w:p>
    <w:p>
      <w:pPr>
        <w:pStyle w:val="BodyText"/>
      </w:pPr>
      <w:r>
        <w:t xml:space="preserve">Deferred Period Refresh</w:t>
      </w:r>
    </w:p>
    <w:p>
      <w:pPr>
        <w:pStyle w:val="BodyText"/>
      </w:pPr>
      <w:r>
        <w:t xml:space="preserve">Period refresh is deferred by ~200ms after Firestore listener initial snapshot to allow incoming period ledger entries to arrive. Solo users (not in sync group) skip the wait. Uses create-if-absent Firestore transaction for period ledger entries so the first writer wins.</w:t>
      </w:r>
    </w:p>
    <w:p>
      <w:pPr>
        <w:pStyle w:val="BodyText"/>
      </w:pPr>
      <w:r>
        <w:t xml:space="preserve">Integrity Check</w:t>
      </w:r>
    </w:p>
    <w:p>
      <w:pPr>
        <w:pStyle w:val="BodyText"/>
      </w:pPr>
      <w:r>
        <w:t xml:space="preserve">Every 5 minutes, compares local record counts against Firestore directly. Count mismatch triggers listener reattach. Cash mismatch triggers recomputeCash(). Publishes lastSeen to device metadata.</w:t>
      </w:r>
    </w:p>
    <w:p>
      <w:pPr>
        <w:pStyle w:val="BodyText"/>
      </w:pPr>
      <w:r>
        <w:t xml:space="preserve">runMatchingChain(txn: Transaction)</w:t>
      </w:r>
    </w:p>
    <w:p>
      <w:pPr>
        <w:pStyle w:val="BodyText"/>
      </w:pPr>
      <w:r>
        <w:t xml:space="preserve">Sequential matching pipeline for incoming transactions (manual or CSV import):</w:t>
      </w:r>
    </w:p>
    <w:p>
      <w:pPr>
        <w:pStyle w:val="Compact"/>
        <w:numPr>
          <w:ilvl w:val="0"/>
          <w:numId w:val="1007"/>
        </w:numPr>
      </w:pPr>
      <w:r>
        <w:rPr>
          <w:b/>
          <w:bCs/>
        </w:rPr>
        <w:t xml:space="preserve">Duplicate check:</w:t>
      </w:r>
      <w:r>
        <w:t xml:space="preserve"> </w:t>
      </w:r>
      <w:r>
        <w:t xml:space="preserve">Calls</w:t>
      </w:r>
      <w:r>
        <w:t xml:space="preserve"> </w:t>
      </w:r>
      <w:r>
        <w:rPr>
          <w:rStyle w:val="VerbatimChar"/>
        </w:rPr>
        <w:t xml:space="preserve">findDuplicate()</w:t>
      </w:r>
      <w:r>
        <w:t xml:space="preserve"> </w:t>
      </w:r>
      <w:r>
        <w:t xml:space="preserve">with matchDays, matchPercent, matchDollar, matchChars tolerances. If found, shows DuplicateResolutionDialog.</w:t>
      </w:r>
    </w:p>
    <w:p>
      <w:pPr>
        <w:pStyle w:val="Compact"/>
        <w:numPr>
          <w:ilvl w:val="0"/>
          <w:numId w:val="1007"/>
        </w:numPr>
      </w:pPr>
      <w:r>
        <w:rPr>
          <w:b/>
          <w:bCs/>
        </w:rPr>
        <w:t xml:space="preserve">Recurring expense match:</w:t>
      </w:r>
      <w:r>
        <w:t xml:space="preserve"> </w:t>
      </w:r>
      <w:r>
        <w:t xml:space="preserve">Calls</w:t>
      </w:r>
      <w:r>
        <w:t xml:space="preserve"> </w:t>
      </w:r>
      <w:r>
        <w:rPr>
          <w:rStyle w:val="VerbatimChar"/>
        </w:rPr>
        <w:t xml:space="preserve">findRecurringExpenseMatch()</w:t>
      </w:r>
      <w:r>
        <w:t xml:space="preserve">. If matched, shows RecurringExpenseConfirmDialog. On confirm, sets</w:t>
      </w:r>
      <w:r>
        <w:t xml:space="preserve"> </w:t>
      </w:r>
      <w:r>
        <w:rPr>
          <w:rStyle w:val="VerbatimChar"/>
        </w:rPr>
        <w:t xml:space="preserve">linkedRecurringExpenseId</w:t>
      </w:r>
      <w:r>
        <w:t xml:space="preserve"> </w:t>
      </w:r>
      <w:r>
        <w:t xml:space="preserve">and stores</w:t>
      </w:r>
      <w:r>
        <w:t xml:space="preserve"> </w:t>
      </w:r>
      <w:r>
        <w:rPr>
          <w:rStyle w:val="VerbatimChar"/>
        </w:rPr>
        <w:t xml:space="preserve">linkedRecurringExpenseAmount</w:t>
      </w:r>
      <w:r>
        <w:t xml:space="preserve"> </w:t>
      </w:r>
      <w:r>
        <w:t xml:space="preserve">(the RE amount at link time).</w:t>
      </w:r>
    </w:p>
    <w:p>
      <w:pPr>
        <w:pStyle w:val="Compact"/>
        <w:numPr>
          <w:ilvl w:val="0"/>
          <w:numId w:val="1007"/>
        </w:numPr>
      </w:pPr>
      <w:r>
        <w:rPr>
          <w:b/>
          <w:bCs/>
        </w:rPr>
        <w:t xml:space="preserve">Amortization match:</w:t>
      </w:r>
      <w:r>
        <w:t xml:space="preserve"> </w:t>
      </w:r>
      <w:r>
        <w:t xml:space="preserve">Calls</w:t>
      </w:r>
      <w:r>
        <w:t xml:space="preserve"> </w:t>
      </w:r>
      <w:r>
        <w:rPr>
          <w:rStyle w:val="VerbatimChar"/>
        </w:rPr>
        <w:t xml:space="preserve">findAmortizationMatch()</w:t>
      </w:r>
      <w:r>
        <w:t xml:space="preserve">. If matched, shows AmortizationConfirmDialog. On confirm, sets</w:t>
      </w:r>
      <w:r>
        <w:t xml:space="preserve"> </w:t>
      </w:r>
      <w:r>
        <w:rPr>
          <w:rStyle w:val="VerbatimChar"/>
        </w:rPr>
        <w:t xml:space="preserve">linkedAmortizationEntryId</w:t>
      </w:r>
      <w:r>
        <w:t xml:space="preserve">.</w:t>
      </w:r>
    </w:p>
    <w:p>
      <w:pPr>
        <w:pStyle w:val="Compact"/>
        <w:numPr>
          <w:ilvl w:val="0"/>
          <w:numId w:val="1007"/>
        </w:numPr>
      </w:pPr>
      <w:r>
        <w:rPr>
          <w:b/>
          <w:bCs/>
        </w:rPr>
        <w:t xml:space="preserve">Budget income match:</w:t>
      </w:r>
      <w:r>
        <w:t xml:space="preserve"> </w:t>
      </w:r>
      <w:r>
        <w:t xml:space="preserve">Calls</w:t>
      </w:r>
      <w:r>
        <w:t xml:space="preserve"> </w:t>
      </w:r>
      <w:r>
        <w:rPr>
          <w:rStyle w:val="VerbatimChar"/>
        </w:rPr>
        <w:t xml:space="preserve">findBudgetIncomeMatch()</w:t>
      </w:r>
      <w:r>
        <w:t xml:space="preserve">. If matched, shows BudgetIncomeConfirmDialog. On confirm, sets</w:t>
      </w:r>
      <w:r>
        <w:t xml:space="preserve"> </w:t>
      </w:r>
      <w:r>
        <w:rPr>
          <w:rStyle w:val="VerbatimChar"/>
        </w:rPr>
        <w:t xml:space="preserve">isBudgetIncome=true</w:t>
      </w:r>
      <w:r>
        <w:t xml:space="preserve">,</w:t>
      </w:r>
      <w:r>
        <w:t xml:space="preserve"> </w:t>
      </w:r>
      <w:r>
        <w:rPr>
          <w:rStyle w:val="VerbatimChar"/>
        </w:rPr>
        <w:t xml:space="preserve">linkedIncomeSourceId</w:t>
      </w:r>
      <w:r>
        <w:t xml:space="preserve">, and</w:t>
      </w:r>
      <w:r>
        <w:t xml:space="preserve"> </w:t>
      </w:r>
      <w:r>
        <w:rPr>
          <w:rStyle w:val="VerbatimChar"/>
        </w:rPr>
        <w:t xml:space="preserve">linkedIncomeSourceAmount</w:t>
      </w:r>
      <w:r>
        <w:t xml:space="preserve">.</w:t>
      </w:r>
    </w:p>
    <w:p>
      <w:pPr>
        <w:pStyle w:val="FirstParagraph"/>
      </w:pPr>
      <w:r>
        <w:t xml:space="preserve">Auto-Provisioned Categories</w:t>
      </w:r>
    </w:p>
    <w:p>
      <w:pPr>
        <w:pStyle w:val="BodyText"/>
      </w:pPr>
      <w:r>
        <w:t xml:space="preserve">On startup, checks for required system categories by tag. Missing categories are auto-created with localized names.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 Name</w:t>
            </w:r>
          </w:p>
        </w:tc>
        <w:tc>
          <w:tcPr/>
          <w:p>
            <w:pPr>
              <w:pStyle w:val="Compact"/>
            </w:pPr>
            <w:r>
              <w:t xml:space="preserve">Tag</w:t>
            </w:r>
          </w:p>
        </w:tc>
        <w:tc>
          <w:tcPr/>
          <w:p>
            <w:pPr>
              <w:pStyle w:val="Compact"/>
            </w:pPr>
            <w:r>
              <w:t xml:space="preserve">Icon Name</w:t>
            </w:r>
          </w:p>
        </w:tc>
        <w:tc>
          <w:tcPr/>
          <w:p>
            <w:pPr>
              <w:pStyle w:val="Compact"/>
            </w:pPr>
            <w:r>
              <w:t xml:space="preserve">Purpose</w:t>
            </w:r>
          </w:p>
        </w:tc>
      </w:tr>
      <w:tr>
        <w:tc>
          <w:tcPr/>
          <w:p>
            <w:pPr>
              <w:pStyle w:val="Compact"/>
            </w:pPr>
            <w:r>
              <w:t xml:space="preserve">Other</w:t>
            </w:r>
          </w:p>
        </w:tc>
        <w:tc>
          <w:tcPr/>
          <w:p>
            <w:pPr>
              <w:pStyle w:val="Compact"/>
            </w:pPr>
            <w:r>
              <w:t xml:space="preserve">__other__</w:t>
            </w:r>
          </w:p>
        </w:tc>
        <w:tc>
          <w:tcPr/>
          <w:p>
            <w:pPr>
              <w:pStyle w:val="Compact"/>
            </w:pPr>
            <w:r>
              <w:t xml:space="preserve">CreditCard</w:t>
            </w:r>
          </w:p>
        </w:tc>
        <w:tc>
          <w:tcPr/>
          <w:p>
            <w:pPr>
              <w:pStyle w:val="Compact"/>
            </w:pPr>
            <w:r>
              <w:t xml:space="preserve">Default fallback</w:t>
            </w:r>
          </w:p>
        </w:tc>
      </w:tr>
      <w:tr>
        <w:tc>
          <w:tcPr/>
          <w:p>
            <w:pPr>
              <w:pStyle w:val="Compact"/>
            </w:pPr>
            <w:r>
              <w:t xml:space="preserve">Recurring</w:t>
            </w:r>
          </w:p>
        </w:tc>
        <w:tc>
          <w:tcPr/>
          <w:p>
            <w:pPr>
              <w:pStyle w:val="Compact"/>
            </w:pPr>
            <w:r>
              <w:t xml:space="preserve">__recurring__</w:t>
            </w:r>
          </w:p>
        </w:tc>
        <w:tc>
          <w:tcPr/>
          <w:p>
            <w:pPr>
              <w:pStyle w:val="Compact"/>
            </w:pPr>
            <w:r>
              <w:t xml:space="preserve">Sync</w:t>
            </w:r>
          </w:p>
        </w:tc>
        <w:tc>
          <w:tcPr/>
          <w:p>
            <w:pPr>
              <w:pStyle w:val="Compact"/>
            </w:pPr>
            <w:r>
              <w:t xml:space="preserve">Recurring matches</w:t>
            </w:r>
          </w:p>
        </w:tc>
      </w:tr>
      <w:tr>
        <w:tc>
          <w:tcPr/>
          <w:p>
            <w:pPr>
              <w:pStyle w:val="Compact"/>
            </w:pPr>
            <w:r>
              <w:t xml:space="preserve">Amortization</w:t>
            </w:r>
          </w:p>
        </w:tc>
        <w:tc>
          <w:tcPr/>
          <w:p>
            <w:pPr>
              <w:pStyle w:val="Compact"/>
            </w:pPr>
            <w:r>
              <w:t xml:space="preserve">__amortization__</w:t>
            </w:r>
          </w:p>
        </w:tc>
        <w:tc>
          <w:tcPr/>
          <w:p>
            <w:pPr>
              <w:pStyle w:val="Compact"/>
            </w:pPr>
            <w:r>
              <w:t xml:space="preserve">Schedule</w:t>
            </w:r>
          </w:p>
        </w:tc>
        <w:tc>
          <w:tcPr/>
          <w:p>
            <w:pPr>
              <w:pStyle w:val="Compact"/>
            </w:pPr>
            <w:r>
              <w:t xml:space="preserve">Amortization matches</w:t>
            </w:r>
          </w:p>
        </w:tc>
      </w:tr>
      <w:tr>
        <w:tc>
          <w:tcPr/>
          <w:p>
            <w:pPr>
              <w:pStyle w:val="Compact"/>
            </w:pPr>
            <w:r>
              <w:t xml:space="preserve">Recurring Income</w:t>
            </w:r>
          </w:p>
        </w:tc>
        <w:tc>
          <w:tcPr/>
          <w:p>
            <w:pPr>
              <w:pStyle w:val="Compact"/>
            </w:pPr>
            <w:r>
              <w:t xml:space="preserve">__recurring_income__</w:t>
            </w:r>
          </w:p>
        </w:tc>
        <w:tc>
          <w:tcPr/>
          <w:p>
            <w:pPr>
              <w:pStyle w:val="Compact"/>
            </w:pPr>
            <w:r>
              <w:t xml:space="preserve">Payments</w:t>
            </w:r>
          </w:p>
        </w:tc>
        <w:tc>
          <w:tcPr/>
          <w:p>
            <w:pPr>
              <w:pStyle w:val="Compact"/>
            </w:pPr>
            <w:r>
              <w:t xml:space="preserve">Budget income matches</w:t>
            </w:r>
          </w:p>
        </w:tc>
      </w:tr>
    </w:tbl>
    <w:p>
      <w:pPr>
        <w:pStyle w:val="BodyText"/>
      </w:pPr>
      <w:r>
        <w:t xml:space="preserve">Budget Period Refresh Logic</w:t>
      </w:r>
    </w:p>
    <w:p>
      <w:pPr>
        <w:pStyle w:val="BodyText"/>
      </w:pPr>
      <w:r>
        <w:t xml:space="preserve">On app launch, calculates missed periods between</w:t>
      </w:r>
      <w:r>
        <w:t xml:space="preserve"> </w:t>
      </w:r>
      <w:r>
        <w:rPr>
          <w:rStyle w:val="VerbatimChar"/>
        </w:rPr>
        <w:t xml:space="preserve">lastRefreshDate</w:t>
      </w:r>
      <w:r>
        <w:t xml:space="preserve"> </w:t>
      </w:r>
      <w:r>
        <w:t xml:space="preserve">and now. For each missed period:</w:t>
      </w:r>
    </w:p>
    <w:p>
      <w:pPr>
        <w:pStyle w:val="Compact"/>
        <w:numPr>
          <w:ilvl w:val="0"/>
          <w:numId w:val="1008"/>
        </w:numPr>
      </w:pPr>
      <w:r>
        <w:t xml:space="preserve">Creates PeriodLedgerEntry with</w:t>
      </w:r>
      <w:r>
        <w:t xml:space="preserve"> </w:t>
      </w:r>
      <w:r>
        <w:rPr>
          <w:rStyle w:val="VerbatimChar"/>
        </w:rPr>
        <w:t xml:space="preserve">appliedAmount = budgetAmount</w:t>
      </w:r>
      <w:r>
        <w:t xml:space="preserve">.</w:t>
      </w:r>
    </w:p>
    <w:p>
      <w:pPr>
        <w:pStyle w:val="Compact"/>
        <w:numPr>
          <w:ilvl w:val="0"/>
          <w:numId w:val="1008"/>
        </w:numPr>
      </w:pPr>
      <w:r>
        <w:t xml:space="preserve">Pushes to Firestore via create-if-absent transaction (first writer wins).</w:t>
      </w:r>
    </w:p>
    <w:p>
      <w:pPr>
        <w:pStyle w:val="Compact"/>
        <w:numPr>
          <w:ilvl w:val="0"/>
          <w:numId w:val="1008"/>
        </w:numPr>
      </w:pPr>
      <w:r>
        <w:t xml:space="preserve">Updates savings goals (adds contribution to</w:t>
      </w:r>
      <w:r>
        <w:t xml:space="preserve"> </w:t>
      </w:r>
      <w:r>
        <w:rPr>
          <w:rStyle w:val="VerbatimChar"/>
        </w:rPr>
        <w:t xml:space="preserve">totalSavedSoFar</w:t>
      </w:r>
      <w:r>
        <w:t xml:space="preserve">).</w:t>
      </w:r>
    </w:p>
    <w:p>
      <w:pPr>
        <w:pStyle w:val="Compact"/>
        <w:numPr>
          <w:ilvl w:val="0"/>
          <w:numId w:val="1008"/>
        </w:numPr>
      </w:pPr>
      <w:r>
        <w:t xml:space="preserve">Saves all state and recomputes cash.</w:t>
      </w:r>
    </w:p>
    <w:p>
      <w:pPr>
        <w:pStyle w:val="FirstParagraph"/>
      </w:pPr>
      <w:r>
        <w:t xml:space="preserve">When in a sync group, period refresh is deferred by ~200ms after initial Firestore listener snapshot to allow incoming period ledger entries from other devices to arrive first. Solo users skip the wait.</w:t>
      </w:r>
    </w:p>
    <w:p>
      <w:pPr>
        <w:pStyle w:val="BodyText"/>
      </w:pPr>
      <w:r>
        <w:t xml:space="preserve">Save Functions Pattern (v2.2)</w:t>
      </w:r>
    </w:p>
    <w:p>
      <w:pPr>
        <w:pStyle w:val="BodyText"/>
      </w:pPr>
      <w:r>
        <w:t xml:space="preserve">All save functions follow the same pattern:</w:t>
      </w:r>
    </w:p>
    <w:p>
      <w:pPr>
        <w:pStyle w:val="Compact"/>
        <w:numPr>
          <w:ilvl w:val="0"/>
          <w:numId w:val="1009"/>
        </w:numPr>
      </w:pPr>
      <w:r>
        <w:t xml:space="preserve">Call the repository's</w:t>
      </w:r>
      <w:r>
        <w:t xml:space="preserve"> </w:t>
      </w:r>
      <w:r>
        <w:rPr>
          <w:rStyle w:val="VerbatimChar"/>
        </w:rPr>
        <w:t xml:space="preserve">save(context, data)</w:t>
      </w:r>
      <w:r>
        <w:t xml:space="preserve"> </w:t>
      </w:r>
      <w:r>
        <w:t xml:space="preserve">to persist to local JSON.</w:t>
      </w:r>
    </w:p>
    <w:p>
      <w:pPr>
        <w:pStyle w:val="Compact"/>
        <w:numPr>
          <w:ilvl w:val="0"/>
          <w:numId w:val="1009"/>
        </w:numPr>
      </w:pPr>
      <w:r>
        <w:t xml:space="preserve">If SyncWriteHelper is initialized (device in sync group), push all records via the corresponding</w:t>
      </w:r>
      <w:r>
        <w:t xml:space="preserve"> </w:t>
      </w:r>
      <w:r>
        <w:rPr>
          <w:rStyle w:val="VerbatimChar"/>
        </w:rPr>
        <w:t xml:space="preserve">SyncWriteHelper.pushXxx()</w:t>
      </w:r>
      <w:r>
        <w:t xml:space="preserve"> </w:t>
      </w:r>
      <w:r>
        <w:t xml:space="preserve">method. SyncWriteHelper dispatches each push as fire-and-forget on IO thread; the Firestore SDK handles offline queue and retry.</w:t>
      </w:r>
    </w:p>
    <w:p>
      <w:pPr>
        <w:pStyle w:val="FirstParagraph"/>
      </w:pPr>
      <w:r>
        <w:t xml:space="preserve">No</w:t>
      </w:r>
      <w:r>
        <w:t xml:space="preserve"> </w:t>
      </w:r>
      <w:r>
        <w:rPr>
          <w:rStyle w:val="VerbatimChar"/>
        </w:rPr>
        <w:t xml:space="preserve">changed</w:t>
      </w:r>
      <w:r>
        <w:t xml:space="preserve"> </w:t>
      </w:r>
      <w:r>
        <w:t xml:space="preserve">parameter is needed — FirestoreDocSync's diff-based pushRecord() compares against</w:t>
      </w:r>
      <w:r>
        <w:t xml:space="preserve"> </w:t>
      </w:r>
      <w:r>
        <w:rPr>
          <w:rStyle w:val="VerbatimChar"/>
        </w:rPr>
        <w:t xml:space="preserve">lastKnownState</w:t>
      </w:r>
      <w:r>
        <w:t xml:space="preserve"> </w:t>
      </w:r>
      <w:r>
        <w:t xml:space="preserve">and only sends changed enc_* fields.</w:t>
      </w:r>
    </w:p>
    <w:p>
      <w:pPr>
        <w:pStyle w:val="BodyText"/>
      </w:pPr>
      <w:r>
        <w:t xml:space="preserve">Tombstone Cleanup</w:t>
      </w:r>
    </w:p>
    <w:p>
      <w:pPr>
        <w:pStyle w:val="BodyText"/>
      </w:pPr>
      <w:r>
        <w:t xml:space="preserve">On app startup, the admin device cleans up old tombstones. Checks the oldest device</w:t>
      </w:r>
      <w:r>
        <w:t xml:space="preserve"> </w:t>
      </w:r>
      <w:r>
        <w:rPr>
          <w:rStyle w:val="VerbatimChar"/>
        </w:rPr>
        <w:t xml:space="preserve">lastSeen</w:t>
      </w:r>
      <w:r>
        <w:t xml:space="preserve"> </w:t>
      </w:r>
      <w:r>
        <w:t xml:space="preserve">timestamp, then deletes Firestore documents where</w:t>
      </w:r>
      <w:r>
        <w:t xml:space="preserve"> </w:t>
      </w:r>
      <w:r>
        <w:rPr>
          <w:rStyle w:val="VerbatimChar"/>
        </w:rPr>
        <w:t xml:space="preserve">deleted=true</w:t>
      </w:r>
      <w:r>
        <w:t xml:space="preserve"> </w:t>
      </w:r>
      <w:r>
        <w:t xml:space="preserve">and the doc is older than that timestamp minus a 1-day buffer. Local JSON is also purged of tombstones on first launch after group join. Migration pushes skip tombstones entirely.</w:t>
      </w:r>
    </w:p>
    <w:p>
      <w:pPr>
        <w:pStyle w:val="BodyText"/>
      </w:pPr>
      <w:r>
        <w:t xml:space="preserve">Crash Logger</w:t>
      </w:r>
    </w:p>
    <w:p>
      <w:pPr>
        <w:pStyle w:val="BodyText"/>
      </w:pPr>
      <w:r>
        <w:t xml:space="preserve">Installs a custom</w:t>
      </w:r>
      <w:r>
        <w:t xml:space="preserve"> </w:t>
      </w:r>
      <w:r>
        <w:rPr>
          <w:rStyle w:val="VerbatimChar"/>
        </w:rPr>
        <w:t xml:space="preserve">UncaughtExceptionHandler</w:t>
      </w:r>
      <w:r>
        <w:t xml:space="preserve"> </w:t>
      </w:r>
      <w:r>
        <w:t xml:space="preserve">that writes stack traces with device info (Android version, manufacturer, model) to</w:t>
      </w:r>
      <w:r>
        <w:t xml:space="preserve"> </w:t>
      </w:r>
      <w:r>
        <w:rPr>
          <w:rStyle w:val="VerbatimChar"/>
        </w:rPr>
        <w:t xml:space="preserve">Download/BudgeTrak/support/crash_log.txt</w:t>
      </w:r>
      <w:r>
        <w:t xml:space="preserve"> </w:t>
      </w:r>
      <w:r>
        <w:t xml:space="preserve">before delegating to the default handler. Appends to file so crash history accumulates.</w:t>
      </w:r>
    </w:p>
    <w:p>
      <w:pPr>
        <w:pStyle w:val="BodyText"/>
      </w:pPr>
      <w:r>
        <w:t xml:space="preserve">Firebase Anonymous Auth</w:t>
      </w:r>
    </w:p>
    <w:p>
      <w:pPr>
        <w:pStyle w:val="BodyText"/>
      </w:pPr>
      <w:r>
        <w:t xml:space="preserve">Signs in anonymously on app start via</w:t>
      </w:r>
      <w:r>
        <w:t xml:space="preserve"> </w:t>
      </w:r>
      <w:r>
        <w:rPr>
          <w:rStyle w:val="VerbatimChar"/>
        </w:rPr>
        <w:t xml:space="preserve">FirebaseAuth.signInAnonymously()</w:t>
      </w:r>
      <w:r>
        <w:t xml:space="preserve">. Required for Firestore security rules (</w:t>
      </w:r>
      <w:r>
        <w:rPr>
          <w:rStyle w:val="VerbatimChar"/>
        </w:rPr>
        <w:t xml:space="preserve">request.auth != null</w:t>
      </w:r>
      <w:r>
        <w:t xml:space="preserve">). Completely invisible to user. App continues even if auth fails — Firestore rejects requests until auth succeeds.</w:t>
      </w:r>
    </w:p>
    <w:bookmarkEnd w:id="19"/>
    <w:bookmarkEnd w:id="20"/>
    <w:bookmarkStart w:id="22" w:name="s2-2"/>
    <w:p>
      <w:pPr>
        <w:pStyle w:val="Heading3"/>
      </w:pPr>
      <w:r>
        <w:t xml:space="preserve">2.2 MainScreen</w:t>
      </w:r>
    </w:p>
    <w:p>
      <w:pPr>
        <w:pStyle w:val="FirstParagraph"/>
      </w:pPr>
      <w:r>
        <w:rPr>
          <w:b/>
          <w:bCs/>
        </w:rPr>
        <w:t xml:space="preserve">File:</w:t>
      </w:r>
      <w:r>
        <w:t xml:space="preserve"> </w:t>
      </w:r>
      <w:r>
        <w:rPr>
          <w:rStyle w:val="VerbatimChar"/>
        </w:rPr>
        <w:t xml:space="preserve">ui/screens/MainScreen.kt</w:t>
      </w:r>
      <w:r>
        <w:t xml:space="preserve"> </w:t>
      </w:r>
      <w:r>
        <w:t xml:space="preserve">(1,302 lines)  | </w:t>
      </w:r>
      <w:r>
        <w:t xml:space="preserve"> </w:t>
      </w:r>
      <w:r>
        <w:rPr>
          <w:b/>
          <w:bCs/>
        </w:rPr>
        <w:t xml:space="preserve">Package:</w:t>
      </w:r>
      <w:r>
        <w:t xml:space="preserve"> </w:t>
      </w:r>
      <w:r>
        <w:rPr>
          <w:rStyle w:val="VerbatimChar"/>
        </w:rPr>
        <w:t xml:space="preserve">com.syncbudget.app.ui.screens</w:t>
      </w:r>
    </w:p>
    <w:p>
      <w:pPr>
        <w:pStyle w:val="BodyText"/>
      </w:pPr>
      <w:r>
        <w:t xml:space="preserve">Dashboard screen with Solari-style split-flap display, spending charts (pie and bar), quick-add transaction dialogs, Supercharge dialog, sync status indicators, and five-button navigation bar.</w:t>
      </w:r>
    </w:p>
    <w:bookmarkStart w:id="21" w:name="key-composable-functions"/>
    <w:p>
      <w:pPr>
        <w:pStyle w:val="Heading4"/>
      </w:pPr>
      <w:r>
        <w:t xml:space="preserve">Key Composable Functions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Function</w:t>
            </w:r>
          </w:p>
        </w:tc>
        <w:tc>
          <w:tcPr/>
          <w:p>
            <w:pPr>
              <w:pStyle w:val="Compact"/>
            </w:pPr>
            <w:r>
              <w:t xml:space="preserve">Description</w:t>
            </w:r>
          </w:p>
        </w:tc>
      </w:tr>
      <w:tr>
        <w:tc>
          <w:tcPr/>
          <w:p>
            <w:pPr>
              <w:pStyle w:val="Compact"/>
            </w:pPr>
            <w:r>
              <w:t xml:space="preserve">MainScreen</w:t>
            </w:r>
          </w:p>
        </w:tc>
        <w:tc>
          <w:tcPr/>
          <w:p>
            <w:pPr>
              <w:pStyle w:val="Compact"/>
            </w:pPr>
            <w:r>
              <w:t xml:space="preserve">Main dashboard with flip display, charts, navigation</w:t>
            </w:r>
          </w:p>
        </w:tc>
      </w:tr>
      <w:tr>
        <w:tc>
          <w:tcPr/>
          <w:p>
            <w:pPr>
              <w:pStyle w:val="Compact"/>
            </w:pPr>
            <w:r>
              <w:t xml:space="preserve">SavingsSuperchargeDialog</w:t>
            </w:r>
          </w:p>
        </w:tc>
        <w:tc>
          <w:tcPr/>
          <w:p>
            <w:pPr>
              <w:pStyle w:val="Compact"/>
            </w:pPr>
            <w:r>
              <w:t xml:space="preserve">Savings goal supercharge allocation dialog</w:t>
            </w:r>
          </w:p>
        </w:tc>
      </w:tr>
    </w:tbl>
    <w:bookmarkEnd w:id="21"/>
    <w:bookmarkEnd w:id="22"/>
    <w:bookmarkStart w:id="24" w:name="s2-3"/>
    <w:p>
      <w:pPr>
        <w:pStyle w:val="Heading3"/>
      </w:pPr>
      <w:r>
        <w:t xml:space="preserve">2.3 TransactionsScreen</w:t>
      </w:r>
    </w:p>
    <w:p>
      <w:pPr>
        <w:pStyle w:val="FirstParagraph"/>
      </w:pPr>
      <w:r>
        <w:rPr>
          <w:b/>
          <w:bCs/>
        </w:rPr>
        <w:t xml:space="preserve">File:</w:t>
      </w:r>
      <w:r>
        <w:t xml:space="preserve"> </w:t>
      </w:r>
      <w:r>
        <w:rPr>
          <w:rStyle w:val="VerbatimChar"/>
        </w:rPr>
        <w:t xml:space="preserve">ui/screens/TransactionsScreen.kt</w:t>
      </w:r>
      <w:r>
        <w:t xml:space="preserve"> </w:t>
      </w:r>
      <w:r>
        <w:t xml:space="preserve">(5,304 lines)  | </w:t>
      </w:r>
      <w:r>
        <w:t xml:space="preserve"> </w:t>
      </w:r>
      <w:r>
        <w:rPr>
          <w:b/>
          <w:bCs/>
        </w:rPr>
        <w:t xml:space="preserve">Package:</w:t>
      </w:r>
      <w:r>
        <w:t xml:space="preserve"> </w:t>
      </w:r>
      <w:r>
        <w:rPr>
          <w:rStyle w:val="VerbatimChar"/>
        </w:rPr>
        <w:t xml:space="preserve">com.syncbudget.app.ui.screens</w:t>
      </w:r>
    </w:p>
    <w:p>
      <w:pPr>
        <w:pStyle w:val="BodyText"/>
      </w:pPr>
      <w:r>
        <w:t xml:space="preserve">Comprehensive transaction management with list display, filtering, searching, multi-select, entry/editing dialogs, CSV import pipeline with duplicate detection, encrypted save/load, linked transaction display, receipt photo capture/display, and expense report PDF generation. The largest screen in the application.</w:t>
      </w:r>
    </w:p>
    <w:bookmarkStart w:id="23" w:name="key-composable-functions-1"/>
    <w:p>
      <w:pPr>
        <w:pStyle w:val="Heading4"/>
      </w:pPr>
      <w:r>
        <w:t xml:space="preserve">Key Composable Functions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Function</w:t>
            </w:r>
          </w:p>
        </w:tc>
        <w:tc>
          <w:tcPr/>
          <w:p>
            <w:pPr>
              <w:pStyle w:val="Compact"/>
            </w:pPr>
            <w:r>
              <w:t xml:space="preserve">Visibility</w:t>
            </w:r>
          </w:p>
        </w:tc>
        <w:tc>
          <w:tcPr/>
          <w:p>
            <w:pPr>
              <w:pStyle w:val="Compact"/>
            </w:pPr>
            <w:r>
              <w:t xml:space="preserve">Description</w:t>
            </w:r>
          </w:p>
        </w:tc>
      </w:tr>
      <w:tr>
        <w:tc>
          <w:tcPr/>
          <w:p>
            <w:pPr>
              <w:pStyle w:val="Compact"/>
            </w:pPr>
            <w:r>
              <w:t xml:space="preserve">TransactionsScreen</w:t>
            </w:r>
          </w:p>
        </w:tc>
        <w:tc>
          <w:tcPr/>
          <w:p>
            <w:pPr>
              <w:pStyle w:val="Compact"/>
            </w:pPr>
            <w:r>
              <w:t xml:space="preserve">Public</w:t>
            </w:r>
          </w:p>
        </w:tc>
        <w:tc>
          <w:tcPr/>
          <w:p>
            <w:pPr>
              <w:pStyle w:val="Compact"/>
            </w:pPr>
            <w:r>
              <w:t xml:space="preserve">Main transaction list</w:t>
            </w:r>
          </w:p>
        </w:tc>
      </w:tr>
      <w:tr>
        <w:tc>
          <w:tcPr/>
          <w:p>
            <w:pPr>
              <w:pStyle w:val="Compact"/>
            </w:pPr>
            <w:r>
              <w:t xml:space="preserve">TransactionDialog</w:t>
            </w:r>
          </w:p>
        </w:tc>
        <w:tc>
          <w:tcPr/>
          <w:p>
            <w:pPr>
              <w:pStyle w:val="Compact"/>
            </w:pPr>
            <w:r>
              <w:t xml:space="preserve">Public</w:t>
            </w:r>
          </w:p>
        </w:tc>
        <w:tc>
          <w:tcPr/>
          <w:p>
            <w:pPr>
              <w:pStyle w:val="Compact"/>
            </w:pPr>
            <w:r>
              <w:t xml:space="preserve">Add/edit dialog with receipt photo slots</w:t>
            </w:r>
          </w:p>
        </w:tc>
      </w:tr>
      <w:tr>
        <w:tc>
          <w:tcPr/>
          <w:p>
            <w:pPr>
              <w:pStyle w:val="Compact"/>
            </w:pPr>
            <w:r>
              <w:t xml:space="preserve">TransactionRow</w:t>
            </w:r>
          </w:p>
        </w:tc>
        <w:tc>
          <w:tcPr/>
          <w:p>
            <w:pPr>
              <w:pStyle w:val="Compact"/>
            </w:pPr>
            <w:r>
              <w:t xml:space="preserve">Private</w:t>
            </w:r>
          </w:p>
        </w:tc>
        <w:tc>
          <w:tcPr/>
          <w:p>
            <w:pPr>
              <w:pStyle w:val="Compact"/>
            </w:pPr>
            <w:r>
              <w:t xml:space="preserve">Individual row with expand and photo thumbnails</w:t>
            </w:r>
          </w:p>
        </w:tc>
      </w:tr>
      <w:tr>
        <w:tc>
          <w:tcPr/>
          <w:p>
            <w:pPr>
              <w:pStyle w:val="Compact"/>
            </w:pPr>
            <w:r>
              <w:t xml:space="preserve">DuplicateResolutionDialog</w:t>
            </w:r>
          </w:p>
        </w:tc>
        <w:tc>
          <w:tcPr/>
          <w:p>
            <w:pPr>
              <w:pStyle w:val="Compact"/>
            </w:pPr>
            <w:r>
              <w:t xml:space="preserve">Public</w:t>
            </w:r>
          </w:p>
        </w:tc>
        <w:tc>
          <w:tcPr/>
          <w:p>
            <w:pPr>
              <w:pStyle w:val="Compact"/>
            </w:pPr>
            <w:r>
              <w:t xml:space="preserve">Duplicate confirmation</w:t>
            </w:r>
          </w:p>
        </w:tc>
      </w:tr>
      <w:tr>
        <w:tc>
          <w:tcPr/>
          <w:p>
            <w:pPr>
              <w:pStyle w:val="Compact"/>
            </w:pPr>
            <w:r>
              <w:t xml:space="preserve">RecurringExpenseConfirmDialog</w:t>
            </w:r>
          </w:p>
        </w:tc>
        <w:tc>
          <w:tcPr/>
          <w:p>
            <w:pPr>
              <w:pStyle w:val="Compact"/>
            </w:pPr>
            <w:r>
              <w:t xml:space="preserve">Public</w:t>
            </w:r>
          </w:p>
        </w:tc>
        <w:tc>
          <w:tcPr/>
          <w:p>
            <w:pPr>
              <w:pStyle w:val="Compact"/>
            </w:pPr>
            <w:r>
              <w:t xml:space="preserve">Recurring match confirm</w:t>
            </w:r>
          </w:p>
        </w:tc>
      </w:tr>
      <w:tr>
        <w:tc>
          <w:tcPr/>
          <w:p>
            <w:pPr>
              <w:pStyle w:val="Compact"/>
            </w:pPr>
            <w:r>
              <w:t xml:space="preserve">AmortizationConfirmDialog</w:t>
            </w:r>
          </w:p>
        </w:tc>
        <w:tc>
          <w:tcPr/>
          <w:p>
            <w:pPr>
              <w:pStyle w:val="Compact"/>
            </w:pPr>
            <w:r>
              <w:t xml:space="preserve">Public</w:t>
            </w:r>
          </w:p>
        </w:tc>
        <w:tc>
          <w:tcPr/>
          <w:p>
            <w:pPr>
              <w:pStyle w:val="Compact"/>
            </w:pPr>
            <w:r>
              <w:t xml:space="preserve">Amortization match confirm</w:t>
            </w:r>
          </w:p>
        </w:tc>
      </w:tr>
      <w:tr>
        <w:tc>
          <w:tcPr/>
          <w:p>
            <w:pPr>
              <w:pStyle w:val="Compact"/>
            </w:pPr>
            <w:r>
              <w:t xml:space="preserve">BudgetIncomeConfirmDialog</w:t>
            </w:r>
          </w:p>
        </w:tc>
        <w:tc>
          <w:tcPr/>
          <w:p>
            <w:pPr>
              <w:pStyle w:val="Compact"/>
            </w:pPr>
            <w:r>
              <w:t xml:space="preserve">Public</w:t>
            </w:r>
          </w:p>
        </w:tc>
        <w:tc>
          <w:tcPr/>
          <w:p>
            <w:pPr>
              <w:pStyle w:val="Compact"/>
            </w:pPr>
            <w:r>
              <w:t xml:space="preserve">Budget income confirm</w:t>
            </w:r>
          </w:p>
        </w:tc>
      </w:tr>
      <w:tr>
        <w:tc>
          <w:tcPr/>
          <w:p>
            <w:pPr>
              <w:pStyle w:val="Compact"/>
            </w:pPr>
            <w:r>
              <w:t xml:space="preserve">TextSearchDialog</w:t>
            </w:r>
          </w:p>
        </w:tc>
        <w:tc>
          <w:tcPr/>
          <w:p>
            <w:pPr>
              <w:pStyle w:val="Compact"/>
            </w:pPr>
            <w:r>
              <w:t xml:space="preserve">Private</w:t>
            </w:r>
          </w:p>
        </w:tc>
        <w:tc>
          <w:tcPr/>
          <w:p>
            <w:pPr>
              <w:pStyle w:val="Compact"/>
            </w:pPr>
            <w:r>
              <w:t xml:space="preserve">Text search</w:t>
            </w:r>
          </w:p>
        </w:tc>
      </w:tr>
      <w:tr>
        <w:tc>
          <w:tcPr/>
          <w:p>
            <w:pPr>
              <w:pStyle w:val="Compact"/>
            </w:pPr>
            <w:r>
              <w:t xml:space="preserve">AmountSearchDialog</w:t>
            </w:r>
          </w:p>
        </w:tc>
        <w:tc>
          <w:tcPr/>
          <w:p>
            <w:pPr>
              <w:pStyle w:val="Compact"/>
            </w:pPr>
            <w:r>
              <w:t xml:space="preserve">Private</w:t>
            </w:r>
          </w:p>
        </w:tc>
        <w:tc>
          <w:tcPr/>
          <w:p>
            <w:pPr>
              <w:pStyle w:val="Compact"/>
            </w:pPr>
            <w:r>
              <w:t xml:space="preserve">Amount range search</w:t>
            </w:r>
          </w:p>
        </w:tc>
      </w:tr>
      <w:tr>
        <w:tc>
          <w:tcPr/>
          <w:p>
            <w:pPr>
              <w:pStyle w:val="Compact"/>
            </w:pPr>
            <w:r>
              <w:t xml:space="preserve">SearchDatePickerDialog</w:t>
            </w:r>
          </w:p>
        </w:tc>
        <w:tc>
          <w:tcPr/>
          <w:p>
            <w:pPr>
              <w:pStyle w:val="Compact"/>
            </w:pPr>
            <w:r>
              <w:t xml:space="preserve">Private</w:t>
            </w:r>
          </w:p>
        </w:tc>
        <w:tc>
          <w:tcPr/>
          <w:p>
            <w:pPr>
              <w:pStyle w:val="Compact"/>
            </w:pPr>
            <w:r>
              <w:t xml:space="preserve">Date range picker</w:t>
            </w:r>
          </w:p>
        </w:tc>
      </w:tr>
    </w:tbl>
    <w:bookmarkEnd w:id="23"/>
    <w:bookmarkEnd w:id="24"/>
    <w:bookmarkStart w:id="25" w:name="s2-4"/>
    <w:p>
      <w:pPr>
        <w:pStyle w:val="Heading3"/>
      </w:pPr>
      <w:r>
        <w:t xml:space="preserve">2.4 BudgetConfigScreen</w:t>
      </w:r>
    </w:p>
    <w:p>
      <w:pPr>
        <w:pStyle w:val="FirstParagraph"/>
      </w:pPr>
      <w:r>
        <w:rPr>
          <w:b/>
          <w:bCs/>
        </w:rPr>
        <w:t xml:space="preserve">File:</w:t>
      </w:r>
      <w:r>
        <w:t xml:space="preserve"> </w:t>
      </w:r>
      <w:r>
        <w:rPr>
          <w:rStyle w:val="VerbatimChar"/>
        </w:rPr>
        <w:t xml:space="preserve">ui/screens/BudgetConfigScreen.kt</w:t>
      </w:r>
      <w:r>
        <w:t xml:space="preserve"> </w:t>
      </w:r>
      <w:r>
        <w:t xml:space="preserve">(1,241 lines)  | </w:t>
      </w:r>
      <w:r>
        <w:t xml:space="preserve"> </w:t>
      </w:r>
      <w:r>
        <w:rPr>
          <w:b/>
          <w:bCs/>
        </w:rPr>
        <w:t xml:space="preserve">Package:</w:t>
      </w:r>
      <w:r>
        <w:t xml:space="preserve"> </w:t>
      </w:r>
      <w:r>
        <w:rPr>
          <w:rStyle w:val="VerbatimChar"/>
        </w:rPr>
        <w:t xml:space="preserve">com.syncbudget.app.ui.screens</w:t>
      </w:r>
    </w:p>
    <w:p>
      <w:pPr>
        <w:pStyle w:val="BodyText"/>
      </w:pPr>
      <w:r>
        <w:t xml:space="preserve">Income sources management, budget period selection, reset hour/day configuration, safe budget display, manual override with warnings, income mode selection, and budget reset functionality.</w:t>
      </w:r>
    </w:p>
    <w:bookmarkEnd w:id="25"/>
    <w:bookmarkStart w:id="26" w:name="s2-5"/>
    <w:p>
      <w:pPr>
        <w:pStyle w:val="Heading3"/>
      </w:pPr>
      <w:r>
        <w:t xml:space="preserve">2.5 SettingsScreen</w:t>
      </w:r>
    </w:p>
    <w:p>
      <w:pPr>
        <w:pStyle w:val="FirstParagraph"/>
      </w:pPr>
      <w:r>
        <w:rPr>
          <w:b/>
          <w:bCs/>
        </w:rPr>
        <w:t xml:space="preserve">File:</w:t>
      </w:r>
      <w:r>
        <w:t xml:space="preserve"> </w:t>
      </w:r>
      <w:r>
        <w:rPr>
          <w:rStyle w:val="VerbatimChar"/>
        </w:rPr>
        <w:t xml:space="preserve">ui/screens/SettingsScreen.kt</w:t>
      </w:r>
      <w:r>
        <w:t xml:space="preserve"> </w:t>
      </w:r>
      <w:r>
        <w:t xml:space="preserve">(1,492 lines)  | </w:t>
      </w:r>
      <w:r>
        <w:t xml:space="preserve"> </w:t>
      </w:r>
      <w:r>
        <w:rPr>
          <w:b/>
          <w:bCs/>
        </w:rPr>
        <w:t xml:space="preserve">Package:</w:t>
      </w:r>
      <w:r>
        <w:t xml:space="preserve"> </w:t>
      </w:r>
      <w:r>
        <w:rPr>
          <w:rStyle w:val="VerbatimChar"/>
        </w:rPr>
        <w:t xml:space="preserve">com.syncbudget.app.ui.screens</w:t>
      </w:r>
    </w:p>
    <w:p>
      <w:pPr>
        <w:pStyle w:val="BodyText"/>
      </w:pPr>
      <w:r>
        <w:t xml:space="preserve">Currency selection, category management (with charted/widgetVisible toggles), matching tolerances, language selection, date format, chart palette, widget logo toggle, paid features, backup/restore, and expense report generation.</w:t>
      </w:r>
    </w:p>
    <w:bookmarkEnd w:id="26"/>
    <w:bookmarkStart w:id="27" w:name="s2-6"/>
    <w:p>
      <w:pPr>
        <w:pStyle w:val="Heading3"/>
      </w:pPr>
      <w:r>
        <w:t xml:space="preserve">2.6 FutureExpendituresScreen</w:t>
      </w:r>
    </w:p>
    <w:p>
      <w:pPr>
        <w:pStyle w:val="FirstParagraph"/>
      </w:pPr>
      <w:r>
        <w:rPr>
          <w:b/>
          <w:bCs/>
        </w:rPr>
        <w:t xml:space="preserve">File:</w:t>
      </w:r>
      <w:r>
        <w:t xml:space="preserve"> </w:t>
      </w:r>
      <w:r>
        <w:rPr>
          <w:rStyle w:val="VerbatimChar"/>
        </w:rPr>
        <w:t xml:space="preserve">ui/screens/FutureExpendituresScreen.kt</w:t>
      </w:r>
      <w:r>
        <w:t xml:space="preserve"> </w:t>
      </w:r>
      <w:r>
        <w:t xml:space="preserve">(804 lines)  | </w:t>
      </w:r>
      <w:r>
        <w:t xml:space="preserve"> </w:t>
      </w:r>
      <w:r>
        <w:rPr>
          <w:b/>
          <w:bCs/>
        </w:rPr>
        <w:t xml:space="preserve">Package:</w:t>
      </w:r>
      <w:r>
        <w:t xml:space="preserve"> </w:t>
      </w:r>
      <w:r>
        <w:rPr>
          <w:rStyle w:val="VerbatimChar"/>
        </w:rPr>
        <w:t xml:space="preserve">com.syncbudget.app.ui.screens</w:t>
      </w:r>
    </w:p>
    <w:p>
      <w:pPr>
        <w:pStyle w:val="BodyText"/>
      </w:pPr>
      <w:r>
        <w:t xml:space="preserve">Savings goals management with target-date and fixed-contribution types, progress tracking, Supercharge integration, and PulsingScrollArrow in form dialogs.</w:t>
      </w:r>
    </w:p>
    <w:bookmarkEnd w:id="27"/>
    <w:bookmarkStart w:id="28" w:name="s2-7"/>
    <w:p>
      <w:pPr>
        <w:pStyle w:val="Heading3"/>
      </w:pPr>
      <w:r>
        <w:t xml:space="preserve">2.7 AmortizationScreen</w:t>
      </w:r>
    </w:p>
    <w:p>
      <w:pPr>
        <w:pStyle w:val="FirstParagraph"/>
      </w:pPr>
      <w:r>
        <w:rPr>
          <w:b/>
          <w:bCs/>
        </w:rPr>
        <w:t xml:space="preserve">File:</w:t>
      </w:r>
      <w:r>
        <w:t xml:space="preserve"> </w:t>
      </w:r>
      <w:r>
        <w:rPr>
          <w:rStyle w:val="VerbatimChar"/>
        </w:rPr>
        <w:t xml:space="preserve">ui/screens/AmortizationScreen.kt</w:t>
      </w:r>
      <w:r>
        <w:t xml:space="preserve"> </w:t>
      </w:r>
      <w:r>
        <w:t xml:space="preserve">(638 lines)  | </w:t>
      </w:r>
      <w:r>
        <w:t xml:space="preserve"> </w:t>
      </w:r>
      <w:r>
        <w:rPr>
          <w:b/>
          <w:bCs/>
        </w:rPr>
        <w:t xml:space="preserve">Package:</w:t>
      </w:r>
      <w:r>
        <w:t xml:space="preserve"> </w:t>
      </w:r>
      <w:r>
        <w:rPr>
          <w:rStyle w:val="VerbatimChar"/>
        </w:rPr>
        <w:t xml:space="preserve">com.syncbudget.app.ui.screens</w:t>
      </w:r>
    </w:p>
    <w:p>
      <w:pPr>
        <w:pStyle w:val="BodyText"/>
      </w:pPr>
      <w:r>
        <w:t xml:space="preserve">Amortization entries with progress tracking, per-period deductions, pause/resume support, and PulsingScrollArrow in form dialogs.</w:t>
      </w:r>
    </w:p>
    <w:bookmarkEnd w:id="28"/>
    <w:bookmarkStart w:id="29" w:name="s2-8"/>
    <w:p>
      <w:pPr>
        <w:pStyle w:val="Heading3"/>
      </w:pPr>
      <w:r>
        <w:t xml:space="preserve">2.8 RecurringExpensesScreen</w:t>
      </w:r>
    </w:p>
    <w:p>
      <w:pPr>
        <w:pStyle w:val="FirstParagraph"/>
      </w:pPr>
      <w:r>
        <w:rPr>
          <w:b/>
          <w:bCs/>
        </w:rPr>
        <w:t xml:space="preserve">File:</w:t>
      </w:r>
      <w:r>
        <w:t xml:space="preserve"> </w:t>
      </w:r>
      <w:r>
        <w:rPr>
          <w:rStyle w:val="VerbatimChar"/>
        </w:rPr>
        <w:t xml:space="preserve">ui/screens/RecurringExpensesScreen.kt</w:t>
      </w:r>
      <w:r>
        <w:t xml:space="preserve"> </w:t>
      </w:r>
      <w:r>
        <w:t xml:space="preserve">(1,093 lines)  | </w:t>
      </w:r>
      <w:r>
        <w:t xml:space="preserve"> </w:t>
      </w:r>
      <w:r>
        <w:rPr>
          <w:b/>
          <w:bCs/>
        </w:rPr>
        <w:t xml:space="preserve">Package:</w:t>
      </w:r>
      <w:r>
        <w:t xml:space="preserve"> </w:t>
      </w:r>
      <w:r>
        <w:rPr>
          <w:rStyle w:val="VerbatimChar"/>
        </w:rPr>
        <w:t xml:space="preserve">com.syncbudget.app.ui.screens</w:t>
      </w:r>
    </w:p>
    <w:p>
      <w:pPr>
        <w:pStyle w:val="BodyText"/>
      </w:pPr>
      <w:r>
        <w:t xml:space="preserve">Recurring expense management with 6 repeat types, savings required simulation box, Why explanation dialog, set-aside tracking, accelerated expense support, and PulsingScrollArrow in all dialogs.</w:t>
      </w:r>
    </w:p>
    <w:bookmarkEnd w:id="29"/>
    <w:bookmarkStart w:id="30" w:name="s2-9"/>
    <w:p>
      <w:pPr>
        <w:pStyle w:val="Heading3"/>
      </w:pPr>
      <w:r>
        <w:t xml:space="preserve">2.9 FamilySyncScreen</w:t>
      </w:r>
    </w:p>
    <w:p>
      <w:pPr>
        <w:pStyle w:val="FirstParagraph"/>
      </w:pPr>
      <w:r>
        <w:rPr>
          <w:b/>
          <w:bCs/>
        </w:rPr>
        <w:t xml:space="preserve">File:</w:t>
      </w:r>
      <w:r>
        <w:t xml:space="preserve"> </w:t>
      </w:r>
      <w:r>
        <w:rPr>
          <w:rStyle w:val="VerbatimChar"/>
        </w:rPr>
        <w:t xml:space="preserve">ui/screens/FamilySyncScreen.kt</w:t>
      </w:r>
      <w:r>
        <w:t xml:space="preserve"> </w:t>
      </w:r>
      <w:r>
        <w:t xml:space="preserve">(1,160 lines)  | </w:t>
      </w:r>
      <w:r>
        <w:t xml:space="preserve"> </w:t>
      </w:r>
      <w:r>
        <w:rPr>
          <w:b/>
          <w:bCs/>
        </w:rPr>
        <w:t xml:space="preserve">Package:</w:t>
      </w:r>
      <w:r>
        <w:t xml:space="preserve"> </w:t>
      </w:r>
      <w:r>
        <w:rPr>
          <w:rStyle w:val="VerbatimChar"/>
        </w:rPr>
        <w:t xml:space="preserve">com.syncbudget.app.ui.screens</w:t>
      </w:r>
    </w:p>
    <w:p>
      <w:pPr>
        <w:pStyle w:val="BodyText"/>
      </w:pPr>
      <w:r>
        <w:t xml:space="preserve">Family sync configuration screen. Allows creating/joining/leaving/dissolving family groups. Shows sync status, device list with online status, admin claims, subscription management. Admin-only settings enforcement for budget period and reset configuration. Device naming, removal, debug file request via FCM.</w:t>
      </w:r>
    </w:p>
    <w:bookmarkEnd w:id="30"/>
    <w:bookmarkStart w:id="31" w:name="s2-10"/>
    <w:p>
      <w:pPr>
        <w:pStyle w:val="Heading3"/>
      </w:pPr>
      <w:r>
        <w:t xml:space="preserve">2.10 BudgetCalendarScreen</w:t>
      </w:r>
    </w:p>
    <w:p>
      <w:pPr>
        <w:pStyle w:val="FirstParagraph"/>
      </w:pPr>
      <w:r>
        <w:rPr>
          <w:b/>
          <w:bCs/>
        </w:rPr>
        <w:t xml:space="preserve">File:</w:t>
      </w:r>
      <w:r>
        <w:t xml:space="preserve"> </w:t>
      </w:r>
      <w:r>
        <w:rPr>
          <w:rStyle w:val="VerbatimChar"/>
        </w:rPr>
        <w:t xml:space="preserve">ui/screens/BudgetCalendarScreen.kt</w:t>
      </w:r>
      <w:r>
        <w:t xml:space="preserve"> </w:t>
      </w:r>
      <w:r>
        <w:t xml:space="preserve">(434 lines)  | </w:t>
      </w:r>
      <w:r>
        <w:t xml:space="preserve"> </w:t>
      </w:r>
      <w:r>
        <w:rPr>
          <w:b/>
          <w:bCs/>
        </w:rPr>
        <w:t xml:space="preserve">Package:</w:t>
      </w:r>
      <w:r>
        <w:t xml:space="preserve"> </w:t>
      </w:r>
      <w:r>
        <w:rPr>
          <w:rStyle w:val="VerbatimChar"/>
        </w:rPr>
        <w:t xml:space="preserve">com.syncbudget.app.ui.screens</w:t>
      </w:r>
    </w:p>
    <w:p>
      <w:pPr>
        <w:pStyle w:val="BodyText"/>
      </w:pPr>
      <w:r>
        <w:t xml:space="preserve">Calendar view showing daily spending, income events, and recurring expense/income due dates across budget periods.</w:t>
      </w:r>
    </w:p>
    <w:bookmarkEnd w:id="31"/>
    <w:bookmarkStart w:id="32" w:name="s2-11"/>
    <w:p>
      <w:pPr>
        <w:pStyle w:val="Heading3"/>
      </w:pPr>
      <w:r>
        <w:t xml:space="preserve">2.11 SimulationGraphScreen</w:t>
      </w:r>
    </w:p>
    <w:p>
      <w:pPr>
        <w:pStyle w:val="FirstParagraph"/>
      </w:pPr>
      <w:r>
        <w:rPr>
          <w:b/>
          <w:bCs/>
        </w:rPr>
        <w:t xml:space="preserve">File:</w:t>
      </w:r>
      <w:r>
        <w:t xml:space="preserve"> </w:t>
      </w:r>
      <w:r>
        <w:rPr>
          <w:rStyle w:val="VerbatimChar"/>
        </w:rPr>
        <w:t xml:space="preserve">ui/screens/SimulationGraphScreen.kt</w:t>
      </w:r>
      <w:r>
        <w:t xml:space="preserve"> </w:t>
      </w:r>
      <w:r>
        <w:t xml:space="preserve">(686 lines)  | </w:t>
      </w:r>
      <w:r>
        <w:t xml:space="preserve"> </w:t>
      </w:r>
      <w:r>
        <w:rPr>
          <w:b/>
          <w:bCs/>
        </w:rPr>
        <w:t xml:space="preserve">Package:</w:t>
      </w:r>
      <w:r>
        <w:t xml:space="preserve"> </w:t>
      </w:r>
      <w:r>
        <w:rPr>
          <w:rStyle w:val="VerbatimChar"/>
        </w:rPr>
        <w:t xml:space="preserve">com.syncbudget.app.ui.screens</w:t>
      </w:r>
    </w:p>
    <w:p>
      <w:pPr>
        <w:pStyle w:val="BodyText"/>
      </w:pPr>
      <w:r>
        <w:t xml:space="preserve">Cash flow simulation graph showing projected balance over time based on income, recurring expenses, savings goals, and budget spending.</w:t>
      </w:r>
    </w:p>
    <w:bookmarkEnd w:id="32"/>
    <w:bookmarkStart w:id="33" w:name="s2-12"/>
    <w:p>
      <w:pPr>
        <w:pStyle w:val="Heading3"/>
      </w:pPr>
      <w:r>
        <w:t xml:space="preserve">2.12 QuickStartGuide</w:t>
      </w:r>
    </w:p>
    <w:p>
      <w:pPr>
        <w:pStyle w:val="FirstParagraph"/>
      </w:pPr>
      <w:r>
        <w:rPr>
          <w:b/>
          <w:bCs/>
        </w:rPr>
        <w:t xml:space="preserve">File:</w:t>
      </w:r>
      <w:r>
        <w:t xml:space="preserve"> </w:t>
      </w:r>
      <w:r>
        <w:rPr>
          <w:rStyle w:val="VerbatimChar"/>
        </w:rPr>
        <w:t xml:space="preserve">ui/screens/QuickStartGuide.kt</w:t>
      </w:r>
      <w:r>
        <w:t xml:space="preserve"> </w:t>
      </w:r>
      <w:r>
        <w:t xml:space="preserve">(357 lines)  | </w:t>
      </w:r>
      <w:r>
        <w:t xml:space="preserve"> </w:t>
      </w:r>
      <w:r>
        <w:rPr>
          <w:b/>
          <w:bCs/>
        </w:rPr>
        <w:t xml:space="preserve">Package:</w:t>
      </w:r>
      <w:r>
        <w:t xml:space="preserve"> </w:t>
      </w:r>
      <w:r>
        <w:rPr>
          <w:rStyle w:val="VerbatimChar"/>
        </w:rPr>
        <w:t xml:space="preserve">com.syncbudget.app.ui.screens</w:t>
      </w:r>
    </w:p>
    <w:p>
      <w:pPr>
        <w:pStyle w:val="BodyText"/>
      </w:pPr>
      <w:r>
        <w:t xml:space="preserve">Multi-step onboarding overlay guiding new users through initial budget setup: income sources, period selection, and first transaction.</w:t>
      </w:r>
    </w:p>
    <w:bookmarkEnd w:id="33"/>
    <w:bookmarkEnd w:id="34"/>
    <w:bookmarkStart w:id="41" w:name="sec3"/>
    <w:p>
      <w:pPr>
        <w:pStyle w:val="Heading2"/>
      </w:pPr>
      <w:r>
        <w:t xml:space="preserve">3. UI Component Classes</w:t>
      </w:r>
    </w:p>
    <w:bookmarkStart w:id="35" w:name="s3-1"/>
    <w:p>
      <w:pPr>
        <w:pStyle w:val="Heading3"/>
      </w:pPr>
      <w:r>
        <w:t xml:space="preserve">3.1 FlipDisplay</w:t>
      </w:r>
    </w:p>
    <w:p>
      <w:pPr>
        <w:pStyle w:val="FirstParagraph"/>
      </w:pPr>
      <w:r>
        <w:rPr>
          <w:b/>
          <w:bCs/>
        </w:rPr>
        <w:t xml:space="preserve">File:</w:t>
      </w:r>
      <w:r>
        <w:t xml:space="preserve"> </w:t>
      </w:r>
      <w:r>
        <w:rPr>
          <w:rStyle w:val="VerbatimChar"/>
        </w:rPr>
        <w:t xml:space="preserve">ui/components/FlipDisplay.kt</w:t>
      </w:r>
      <w:r>
        <w:t xml:space="preserve"> </w:t>
      </w:r>
      <w:r>
        <w:t xml:space="preserve">(257 lines)  | </w:t>
      </w:r>
      <w:r>
        <w:t xml:space="preserve"> </w:t>
      </w:r>
      <w:r>
        <w:rPr>
          <w:b/>
          <w:bCs/>
        </w:rPr>
        <w:t xml:space="preserve">Package:</w:t>
      </w:r>
      <w:r>
        <w:t xml:space="preserve"> </w:t>
      </w:r>
      <w:r>
        <w:rPr>
          <w:rStyle w:val="VerbatimChar"/>
        </w:rPr>
        <w:t xml:space="preserve">com.syncbudget.app.ui.components</w:t>
      </w:r>
    </w:p>
    <w:p>
      <w:pPr>
        <w:pStyle w:val="BodyText"/>
      </w:pPr>
      <w:r>
        <w:t xml:space="preserve">Top-level Solari-style display compositor. Arranges FlipChar and FlipDigit cards into a complete currency readout with responsive sizing, leading zero suppression, and optional decimal places.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Constant</w:t>
            </w:r>
          </w:p>
        </w:tc>
        <w:tc>
          <w:tcPr/>
          <w:p>
            <w:pPr>
              <w:pStyle w:val="Compact"/>
            </w:pPr>
            <w:r>
              <w:t xml:space="preserve">Value</w:t>
            </w:r>
          </w:p>
        </w:tc>
        <w:tc>
          <w:tcPr/>
          <w:p>
            <w:pPr>
              <w:pStyle w:val="Compact"/>
            </w:pPr>
            <w:r>
              <w:t xml:space="preserve">Purpose</w:t>
            </w:r>
          </w:p>
        </w:tc>
      </w:tr>
      <w:tr>
        <w:tc>
          <w:tcPr/>
          <w:p>
            <w:pPr>
              <w:pStyle w:val="Compact"/>
            </w:pPr>
            <w:r>
              <w:t xml:space="preserve">CARD_ASPECT</w:t>
            </w:r>
          </w:p>
        </w:tc>
        <w:tc>
          <w:tcPr/>
          <w:p>
            <w:pPr>
              <w:pStyle w:val="Compact"/>
            </w:pPr>
            <w:r>
              <w:t xml:space="preserve">1.5</w:t>
            </w:r>
          </w:p>
        </w:tc>
        <w:tc>
          <w:tcPr/>
          <w:p>
            <w:pPr>
              <w:pStyle w:val="Compact"/>
            </w:pPr>
            <w:r>
              <w:t xml:space="preserve">Height/width ratio for flip cards</w:t>
            </w:r>
          </w:p>
        </w:tc>
      </w:tr>
      <w:tr>
        <w:tc>
          <w:tcPr/>
          <w:p>
            <w:pPr>
              <w:pStyle w:val="Compact"/>
            </w:pPr>
            <w:r>
              <w:t xml:space="preserve">GAP</w:t>
            </w:r>
          </w:p>
        </w:tc>
        <w:tc>
          <w:tcPr/>
          <w:p>
            <w:pPr>
              <w:pStyle w:val="Compact"/>
            </w:pPr>
            <w:r>
              <w:t xml:space="preserve">5dp</w:t>
            </w:r>
          </w:p>
        </w:tc>
        <w:tc>
          <w:tcPr/>
          <w:p>
            <w:pPr>
              <w:pStyle w:val="Compact"/>
            </w:pPr>
            <w:r>
              <w:t xml:space="preserve">Space between adjacent cards</w:t>
            </w:r>
          </w:p>
        </w:tc>
      </w:tr>
      <w:tr>
        <w:tc>
          <w:tcPr/>
          <w:p>
            <w:pPr>
              <w:pStyle w:val="Compact"/>
            </w:pPr>
            <w:r>
              <w:t xml:space="preserve">DOT_WIDTH</w:t>
            </w:r>
          </w:p>
        </w:tc>
        <w:tc>
          <w:tcPr/>
          <w:p>
            <w:pPr>
              <w:pStyle w:val="Compact"/>
            </w:pPr>
            <w:r>
              <w:t xml:space="preserve">10dp</w:t>
            </w:r>
          </w:p>
        </w:tc>
        <w:tc>
          <w:tcPr/>
          <w:p>
            <w:pPr>
              <w:pStyle w:val="Compact"/>
            </w:pPr>
            <w:r>
              <w:t xml:space="preserve">Width of the decimal point separator</w:t>
            </w:r>
          </w:p>
        </w:tc>
      </w:tr>
      <w:tr>
        <w:tc>
          <w:tcPr/>
          <w:p>
            <w:pPr>
              <w:pStyle w:val="Compact"/>
            </w:pPr>
            <w:r>
              <w:t xml:space="preserve">FRAME_H_PAD</w:t>
            </w:r>
          </w:p>
        </w:tc>
        <w:tc>
          <w:tcPr/>
          <w:p>
            <w:pPr>
              <w:pStyle w:val="Compact"/>
            </w:pPr>
            <w:r>
              <w:t xml:space="preserve">16dp</w:t>
            </w:r>
          </w:p>
        </w:tc>
        <w:tc>
          <w:tcPr/>
          <w:p>
            <w:pPr>
              <w:pStyle w:val="Compact"/>
            </w:pPr>
            <w:r>
              <w:t xml:space="preserve">Horizontal padding inside display frame</w:t>
            </w:r>
          </w:p>
        </w:tc>
      </w:tr>
      <w:tr>
        <w:tc>
          <w:tcPr/>
          <w:p>
            <w:pPr>
              <w:pStyle w:val="Compact"/>
            </w:pPr>
            <w:r>
              <w:t xml:space="preserve">FRAME_V_PAD</w:t>
            </w:r>
          </w:p>
        </w:tc>
        <w:tc>
          <w:tcPr/>
          <w:p>
            <w:pPr>
              <w:pStyle w:val="Compact"/>
            </w:pPr>
            <w:r>
              <w:t xml:space="preserve">20dp</w:t>
            </w:r>
          </w:p>
        </w:tc>
        <w:tc>
          <w:tcPr/>
          <w:p>
            <w:pPr>
              <w:pStyle w:val="Compact"/>
            </w:pPr>
            <w:r>
              <w:t xml:space="preserve">Vertical padding inside display frame</w:t>
            </w:r>
          </w:p>
        </w:tc>
      </w:tr>
      <w:tr>
        <w:tc>
          <w:tcPr/>
          <w:p>
            <w:pPr>
              <w:pStyle w:val="Compact"/>
            </w:pPr>
            <w:r>
              <w:t xml:space="preserve">MAX_CARD_WIDTH</w:t>
            </w:r>
          </w:p>
        </w:tc>
        <w:tc>
          <w:tcPr/>
          <w:p>
            <w:pPr>
              <w:pStyle w:val="Compact"/>
            </w:pPr>
            <w:r>
              <w:t xml:space="preserve">72dp</w:t>
            </w:r>
          </w:p>
        </w:tc>
        <w:tc>
          <w:tcPr/>
          <w:p>
            <w:pPr>
              <w:pStyle w:val="Compact"/>
            </w:pPr>
            <w:r>
              <w:t xml:space="preserve">Maximum allowed card width</w:t>
            </w:r>
          </w:p>
        </w:tc>
      </w:tr>
    </w:tbl>
    <w:bookmarkEnd w:id="35"/>
    <w:bookmarkStart w:id="36" w:name="s3-2"/>
    <w:p>
      <w:pPr>
        <w:pStyle w:val="Heading3"/>
      </w:pPr>
      <w:r>
        <w:t xml:space="preserve">3.2 FlipChar</w:t>
      </w:r>
    </w:p>
    <w:p>
      <w:pPr>
        <w:pStyle w:val="FirstParagraph"/>
      </w:pPr>
      <w:r>
        <w:rPr>
          <w:b/>
          <w:bCs/>
        </w:rPr>
        <w:t xml:space="preserve">File:</w:t>
      </w:r>
      <w:r>
        <w:t xml:space="preserve"> </w:t>
      </w:r>
      <w:r>
        <w:rPr>
          <w:rStyle w:val="VerbatimChar"/>
        </w:rPr>
        <w:t xml:space="preserve">ui/components/FlipChar.kt</w:t>
      </w:r>
      <w:r>
        <w:t xml:space="preserve"> </w:t>
      </w:r>
      <w:r>
        <w:t xml:space="preserve">(293 lines)  | </w:t>
      </w:r>
      <w:r>
        <w:t xml:space="preserve"> </w:t>
      </w:r>
      <w:r>
        <w:rPr>
          <w:b/>
          <w:bCs/>
        </w:rPr>
        <w:t xml:space="preserve">Package:</w:t>
      </w:r>
      <w:r>
        <w:t xml:space="preserve"> </w:t>
      </w:r>
      <w:r>
        <w:rPr>
          <w:rStyle w:val="VerbatimChar"/>
        </w:rPr>
        <w:t xml:space="preserve">com.syncbudget.app.ui.components</w:t>
      </w:r>
    </w:p>
    <w:p>
      <w:pPr>
        <w:pStyle w:val="BodyText"/>
      </w:pPr>
      <w:r>
        <w:t xml:space="preserve">Animated flip card for string values (sign + currency). 250ms flip with 3D rotation, gradient overlays, and sound callback at midpoint.</w:t>
      </w:r>
    </w:p>
    <w:bookmarkEnd w:id="36"/>
    <w:bookmarkStart w:id="37" w:name="s3-3"/>
    <w:p>
      <w:pPr>
        <w:pStyle w:val="Heading3"/>
      </w:pPr>
      <w:r>
        <w:t xml:space="preserve">3.3 FlipDigit</w:t>
      </w:r>
    </w:p>
    <w:p>
      <w:pPr>
        <w:pStyle w:val="FirstParagraph"/>
      </w:pPr>
      <w:r>
        <w:rPr>
          <w:b/>
          <w:bCs/>
        </w:rPr>
        <w:t xml:space="preserve">File:</w:t>
      </w:r>
      <w:r>
        <w:t xml:space="preserve"> </w:t>
      </w:r>
      <w:r>
        <w:rPr>
          <w:rStyle w:val="VerbatimChar"/>
        </w:rPr>
        <w:t xml:space="preserve">ui/components/FlipDigit.kt</w:t>
      </w:r>
      <w:r>
        <w:t xml:space="preserve"> </w:t>
      </w:r>
      <w:r>
        <w:t xml:space="preserve">(316 lines)  | </w:t>
      </w:r>
      <w:r>
        <w:t xml:space="preserve"> </w:t>
      </w:r>
      <w:r>
        <w:rPr>
          <w:b/>
          <w:bCs/>
        </w:rPr>
        <w:t xml:space="preserve">Package:</w:t>
      </w:r>
      <w:r>
        <w:t xml:space="preserve"> </w:t>
      </w:r>
      <w:r>
        <w:rPr>
          <w:rStyle w:val="VerbatimChar"/>
        </w:rPr>
        <w:t xml:space="preserve">com.syncbudget.app.ui.components</w:t>
      </w:r>
    </w:p>
    <w:p>
      <w:pPr>
        <w:pStyle w:val="BodyText"/>
      </w:pPr>
      <w:r>
        <w:t xml:space="preserve">Animated flip card for digits 0-9 with blank state (digit -1). Same animation mechanics as FlipChar with integer-based targets and monospace FlipFontFamily.</w:t>
      </w:r>
    </w:p>
    <w:bookmarkEnd w:id="37"/>
    <w:bookmarkStart w:id="38" w:name="s3-4"/>
    <w:p>
      <w:pPr>
        <w:pStyle w:val="Heading3"/>
      </w:pPr>
      <w:r>
        <w:t xml:space="preserve">3.4 PieChartEditor</w:t>
      </w:r>
    </w:p>
    <w:p>
      <w:pPr>
        <w:pStyle w:val="FirstParagraph"/>
      </w:pPr>
      <w:r>
        <w:rPr>
          <w:b/>
          <w:bCs/>
        </w:rPr>
        <w:t xml:space="preserve">File:</w:t>
      </w:r>
      <w:r>
        <w:t xml:space="preserve"> </w:t>
      </w:r>
      <w:r>
        <w:rPr>
          <w:rStyle w:val="VerbatimChar"/>
        </w:rPr>
        <w:t xml:space="preserve">ui/components/PieChartEditor.kt</w:t>
      </w:r>
      <w:r>
        <w:t xml:space="preserve"> </w:t>
      </w:r>
      <w:r>
        <w:t xml:space="preserve">(470 lines)  | </w:t>
      </w:r>
      <w:r>
        <w:t xml:space="preserve"> </w:t>
      </w:r>
      <w:r>
        <w:rPr>
          <w:b/>
          <w:bCs/>
        </w:rPr>
        <w:t xml:space="preserve">Package:</w:t>
      </w:r>
      <w:r>
        <w:t xml:space="preserve"> </w:t>
      </w:r>
      <w:r>
        <w:rPr>
          <w:rStyle w:val="VerbatimChar"/>
        </w:rPr>
        <w:t xml:space="preserve">com.syncbudget.app.ui.components</w:t>
      </w:r>
    </w:p>
    <w:p>
      <w:pPr>
        <w:pStyle w:val="BodyText"/>
      </w:pPr>
      <w:r>
        <w:t xml:space="preserve">Interactive donut-style pie chart for multi-category transaction allocation. Supports drag, calculator, and percentage input modes with real-time visual feedback and 6 palette variants.</w:t>
      </w:r>
    </w:p>
    <w:bookmarkEnd w:id="38"/>
    <w:bookmarkStart w:id="39" w:name="s3-5"/>
    <w:p>
      <w:pPr>
        <w:pStyle w:val="Heading3"/>
      </w:pPr>
      <w:r>
        <w:t xml:space="preserve">3.5 SwipeablePhotoRow</w:t>
      </w:r>
    </w:p>
    <w:p>
      <w:pPr>
        <w:pStyle w:val="FirstParagraph"/>
      </w:pPr>
      <w:r>
        <w:rPr>
          <w:b/>
          <w:bCs/>
        </w:rPr>
        <w:t xml:space="preserve">File:</w:t>
      </w:r>
      <w:r>
        <w:t xml:space="preserve"> </w:t>
      </w:r>
      <w:r>
        <w:rPr>
          <w:rStyle w:val="VerbatimChar"/>
        </w:rPr>
        <w:t xml:space="preserve">ui/components/SwipeablePhotoRow.kt</w:t>
      </w:r>
      <w:r>
        <w:t xml:space="preserve"> </w:t>
      </w:r>
      <w:r>
        <w:t xml:space="preserve">(669 lines)  | </w:t>
      </w:r>
      <w:r>
        <w:t xml:space="preserve"> </w:t>
      </w:r>
      <w:r>
        <w:rPr>
          <w:b/>
          <w:bCs/>
        </w:rPr>
        <w:t xml:space="preserve">Package:</w:t>
      </w:r>
      <w:r>
        <w:t xml:space="preserve"> </w:t>
      </w:r>
      <w:r>
        <w:rPr>
          <w:rStyle w:val="VerbatimChar"/>
        </w:rPr>
        <w:t xml:space="preserve">com.syncbudget.app.ui.components</w:t>
      </w:r>
    </w:p>
    <w:p>
      <w:pPr>
        <w:pStyle w:val="BodyText"/>
      </w:pPr>
      <w:r>
        <w:t xml:space="preserve">Horizontally swipeable row for displaying receipt photo thumbnails attached to transactions. Supports up to 5 photo slots per transaction with tap-to-enlarge, swipe-to-delete, and loading states for photos pending download from Cloud Storage.</w:t>
      </w:r>
    </w:p>
    <w:bookmarkEnd w:id="39"/>
    <w:bookmarkStart w:id="40" w:name="s3-6"/>
    <w:p>
      <w:pPr>
        <w:pStyle w:val="Heading3"/>
      </w:pPr>
      <w:r>
        <w:t xml:space="preserve">3.6 AdAwareDialog / AdAwareAlertDialog / PulsingScrollArrow</w:t>
      </w:r>
    </w:p>
    <w:p>
      <w:pPr>
        <w:pStyle w:val="FirstParagraph"/>
      </w:pPr>
      <w:r>
        <w:rPr>
          <w:b/>
          <w:bCs/>
        </w:rPr>
        <w:t xml:space="preserve">File:</w:t>
      </w:r>
      <w:r>
        <w:t xml:space="preserve"> </w:t>
      </w:r>
      <w:r>
        <w:rPr>
          <w:rStyle w:val="VerbatimChar"/>
        </w:rPr>
        <w:t xml:space="preserve">ui/theme/Theme.kt</w:t>
      </w:r>
      <w:r>
        <w:t xml:space="preserve"> </w:t>
      </w:r>
      <w:r>
        <w:t xml:space="preserve">(part of 665 lines)  | </w:t>
      </w:r>
      <w:r>
        <w:t xml:space="preserve"> </w:t>
      </w:r>
      <w:r>
        <w:rPr>
          <w:b/>
          <w:bCs/>
        </w:rPr>
        <w:t xml:space="preserve">Package:</w:t>
      </w:r>
      <w:r>
        <w:t xml:space="preserve"> </w:t>
      </w:r>
      <w:r>
        <w:rPr>
          <w:rStyle w:val="VerbatimChar"/>
        </w:rPr>
        <w:t xml:space="preserve">com.syncbudget.app.ui.theme</w:t>
      </w:r>
    </w:p>
    <w:p>
      <w:pPr>
        <w:pStyle w:val="BodyText"/>
      </w:pPr>
      <w:r>
        <w:rPr>
          <w:b/>
          <w:bCs/>
        </w:rPr>
        <w:t xml:space="preserve">AdAwareDialog:</w:t>
      </w:r>
      <w:r>
        <w:t xml:space="preserve"> </w:t>
      </w:r>
      <w:r>
        <w:t xml:space="preserve">Custom dialog wrapper using Dialog() composable with SOFT_INPUT_ADJUST_NOTHING.</w:t>
      </w:r>
      <w:r>
        <w:t xml:space="preserve"> </w:t>
      </w:r>
      <w:r>
        <w:rPr>
          <w:b/>
          <w:bCs/>
        </w:rPr>
        <w:t xml:space="preserve">AdAwareAlertDialog:</w:t>
      </w:r>
      <w:r>
        <w:t xml:space="preserve"> </w:t>
      </w:r>
      <w:r>
        <w:t xml:space="preserve">Drop-in replacement for Material3 AlertDialog with proper Surface, Column layout, and optional PulsingScrollArrow.</w:t>
      </w:r>
      <w:r>
        <w:t xml:space="preserve"> </w:t>
      </w:r>
      <w:r>
        <w:rPr>
          <w:b/>
          <w:bCs/>
        </w:rPr>
        <w:t xml:space="preserve">PulsingScrollArrow:</w:t>
      </w:r>
      <w:r>
        <w:t xml:space="preserve"> </w:t>
      </w:r>
      <w:r>
        <w:t xml:space="preserve">Animated bouncing down-arrow (600ms, RepeatMode.Reverse) that shows when scrollable content exists below the visible area.</w:t>
      </w:r>
    </w:p>
    <w:p>
      <w:pPr>
        <w:pStyle w:val="BodyText"/>
      </w:pPr>
      <w:r>
        <w:t xml:space="preserve">Theme.kt also defines:</w:t>
      </w:r>
      <w:r>
        <w:t xml:space="preserve"> </w:t>
      </w:r>
      <w:r>
        <w:rPr>
          <w:b/>
          <w:bCs/>
        </w:rPr>
        <w:t xml:space="preserve">DialogHeader</w:t>
      </w:r>
      <w:r>
        <w:t xml:space="preserve">,</w:t>
      </w:r>
      <w:r>
        <w:t xml:space="preserve"> </w:t>
      </w:r>
      <w:r>
        <w:rPr>
          <w:b/>
          <w:bCs/>
        </w:rPr>
        <w:t xml:space="preserve">DialogFooter</w:t>
      </w:r>
      <w:r>
        <w:t xml:space="preserve">,</w:t>
      </w:r>
      <w:r>
        <w:t xml:space="preserve"> </w:t>
      </w:r>
      <w:r>
        <w:rPr>
          <w:b/>
          <w:bCs/>
        </w:rPr>
        <w:t xml:space="preserve">DialogPrimaryButton</w:t>
      </w:r>
      <w:r>
        <w:t xml:space="preserve">,</w:t>
      </w:r>
      <w:r>
        <w:t xml:space="preserve"> </w:t>
      </w:r>
      <w:r>
        <w:rPr>
          <w:b/>
          <w:bCs/>
        </w:rPr>
        <w:t xml:space="preserve">DialogSecondaryButton</w:t>
      </w:r>
      <w:r>
        <w:t xml:space="preserve">,</w:t>
      </w:r>
      <w:r>
        <w:t xml:space="preserve"> </w:t>
      </w:r>
      <w:r>
        <w:rPr>
          <w:b/>
          <w:bCs/>
        </w:rPr>
        <w:t xml:space="preserve">DialogDangerButton</w:t>
      </w:r>
      <w:r>
        <w:t xml:space="preserve">,</w:t>
      </w:r>
      <w:r>
        <w:t xml:space="preserve"> </w:t>
      </w:r>
      <w:r>
        <w:rPr>
          <w:b/>
          <w:bCs/>
        </w:rPr>
        <w:t xml:space="preserve">DialogWarningButton</w:t>
      </w:r>
      <w:r>
        <w:t xml:space="preserve">,</w:t>
      </w:r>
      <w:r>
        <w:t xml:space="preserve"> </w:t>
      </w:r>
      <w:r>
        <w:rPr>
          <w:b/>
          <w:bCs/>
        </w:rPr>
        <w:t xml:space="preserve">DialogStyle</w:t>
      </w:r>
      <w:r>
        <w:t xml:space="preserve"> </w:t>
      </w:r>
      <w:r>
        <w:t xml:space="preserve">— a standardized dialog design system with colored headers and footers.</w:t>
      </w:r>
    </w:p>
    <w:bookmarkEnd w:id="40"/>
    <w:bookmarkEnd w:id="41"/>
    <w:bookmarkStart w:id="43" w:name="sec4"/>
    <w:p>
      <w:pPr>
        <w:pStyle w:val="Heading2"/>
      </w:pPr>
      <w:r>
        <w:t xml:space="preserve">4. Sound Classes</w:t>
      </w:r>
    </w:p>
    <w:bookmarkStart w:id="42" w:name="flipsoundplayer"/>
    <w:p>
      <w:pPr>
        <w:pStyle w:val="Heading3"/>
      </w:pPr>
      <w:r>
        <w:t xml:space="preserve">4.1 FlipSoundPlayer</w:t>
      </w:r>
    </w:p>
    <w:p>
      <w:pPr>
        <w:pStyle w:val="FirstParagraph"/>
      </w:pPr>
      <w:r>
        <w:rPr>
          <w:b/>
          <w:bCs/>
        </w:rPr>
        <w:t xml:space="preserve">File:</w:t>
      </w:r>
      <w:r>
        <w:t xml:space="preserve"> </w:t>
      </w:r>
      <w:r>
        <w:rPr>
          <w:rStyle w:val="VerbatimChar"/>
        </w:rPr>
        <w:t xml:space="preserve">sound/FlipSoundPlayer.kt</w:t>
      </w:r>
      <w:r>
        <w:t xml:space="preserve"> </w:t>
      </w:r>
      <w:r>
        <w:t xml:space="preserve">(134 lines)  | </w:t>
      </w:r>
      <w:r>
        <w:t xml:space="preserve"> </w:t>
      </w:r>
      <w:r>
        <w:rPr>
          <w:b/>
          <w:bCs/>
        </w:rPr>
        <w:t xml:space="preserve">Package:</w:t>
      </w:r>
      <w:r>
        <w:t xml:space="preserve"> </w:t>
      </w:r>
      <w:r>
        <w:rPr>
          <w:rStyle w:val="VerbatimChar"/>
        </w:rPr>
        <w:t xml:space="preserve">com.syncbudget.app.sound</w:t>
      </w:r>
    </w:p>
    <w:p>
      <w:pPr>
        <w:pStyle w:val="BodyText"/>
      </w:pPr>
      <w:r>
        <w:t xml:space="preserve">Procedural audio generator and player for Solari flip card animations. Generates a synthetic mechanical clack at initialization and plays it via SoundPool with low-latency overlap support.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Constant</w:t>
            </w:r>
          </w:p>
        </w:tc>
        <w:tc>
          <w:tcPr/>
          <w:p>
            <w:pPr>
              <w:pStyle w:val="Compact"/>
            </w:pPr>
            <w:r>
              <w:t xml:space="preserve">Value</w:t>
            </w:r>
          </w:p>
        </w:tc>
        <w:tc>
          <w:tcPr/>
          <w:p>
            <w:pPr>
              <w:pStyle w:val="Compact"/>
            </w:pPr>
            <w:r>
              <w:t xml:space="preserve">Purpose</w:t>
            </w:r>
          </w:p>
        </w:tc>
      </w:tr>
      <w:tr>
        <w:tc>
          <w:tcPr/>
          <w:p>
            <w:pPr>
              <w:pStyle w:val="Compact"/>
            </w:pPr>
            <w:r>
              <w:t xml:space="preserve">SAMPLE_RATE</w:t>
            </w:r>
          </w:p>
        </w:tc>
        <w:tc>
          <w:tcPr/>
          <w:p>
            <w:pPr>
              <w:pStyle w:val="Compact"/>
            </w:pPr>
            <w:r>
              <w:t xml:space="preserve">44100</w:t>
            </w:r>
          </w:p>
        </w:tc>
        <w:tc>
          <w:tcPr/>
          <w:p>
            <w:pPr>
              <w:pStyle w:val="Compact"/>
            </w:pPr>
            <w:r>
              <w:t xml:space="preserve">Audio sample rate in Hz</w:t>
            </w:r>
          </w:p>
        </w:tc>
      </w:tr>
      <w:tr>
        <w:tc>
          <w:tcPr/>
          <w:p>
            <w:pPr>
              <w:pStyle w:val="Compact"/>
            </w:pPr>
            <w:r>
              <w:t xml:space="preserve">DURATION_MS</w:t>
            </w:r>
          </w:p>
        </w:tc>
        <w:tc>
          <w:tcPr/>
          <w:p>
            <w:pPr>
              <w:pStyle w:val="Compact"/>
            </w:pPr>
            <w:r>
              <w:t xml:space="preserve">45</w:t>
            </w:r>
          </w:p>
        </w:tc>
        <w:tc>
          <w:tcPr/>
          <w:p>
            <w:pPr>
              <w:pStyle w:val="Compact"/>
            </w:pPr>
            <w:r>
              <w:t xml:space="preserve">Sound duration in milliseconds</w:t>
            </w:r>
          </w:p>
        </w:tc>
      </w:tr>
      <w:tr>
        <w:tc>
          <w:tcPr/>
          <w:p>
            <w:pPr>
              <w:pStyle w:val="Compact"/>
            </w:pPr>
            <w:r>
              <w:t xml:space="preserve">MAX_STREAMS</w:t>
            </w:r>
          </w:p>
        </w:tc>
        <w:tc>
          <w:tcPr/>
          <w:p>
            <w:pPr>
              <w:pStyle w:val="Compact"/>
            </w:pPr>
            <w:r>
              <w:t xml:space="preserve">6</w:t>
            </w:r>
          </w:p>
        </w:tc>
        <w:tc>
          <w:tcPr/>
          <w:p>
            <w:pPr>
              <w:pStyle w:val="Compact"/>
            </w:pPr>
            <w:r>
              <w:t xml:space="preserve">Maximum concurrent SoundPool streams</w:t>
            </w:r>
          </w:p>
        </w:tc>
      </w:tr>
      <w:tr>
        <w:tc>
          <w:tcPr/>
          <w:p>
            <w:pPr>
              <w:pStyle w:val="Compact"/>
            </w:pPr>
            <w:r>
              <w:t xml:space="preserve">VOLUME</w:t>
            </w:r>
          </w:p>
        </w:tc>
        <w:tc>
          <w:tcPr/>
          <w:p>
            <w:pPr>
              <w:pStyle w:val="Compact"/>
            </w:pPr>
            <w:r>
              <w:t xml:space="preserve">0.8f</w:t>
            </w:r>
          </w:p>
        </w:tc>
        <w:tc>
          <w:tcPr/>
          <w:p>
            <w:pPr>
              <w:pStyle w:val="Compact"/>
            </w:pPr>
            <w:r>
              <w:t xml:space="preserve">Playback volume (left and right)</w:t>
            </w:r>
          </w:p>
        </w:tc>
      </w:tr>
    </w:tbl>
    <w:p>
      <w:pPr>
        <w:pStyle w:val="BodyText"/>
      </w:pPr>
      <w:r>
        <w:t xml:space="preserve">Sound synthesis: exponential decay envelope (exp(-t*120)), mechanical bounce at 10ms, three sine waves (800Hz, 1200Hz, 2400Hz) + 40% white noise, encoded as 16-bit mono PCM RIFF WAV.</w:t>
      </w:r>
    </w:p>
    <w:bookmarkEnd w:id="42"/>
    <w:bookmarkEnd w:id="43"/>
    <w:bookmarkStart w:id="59" w:name="sec5"/>
    <w:p>
      <w:pPr>
        <w:pStyle w:val="Heading2"/>
      </w:pPr>
      <w:r>
        <w:t xml:space="preserve">5. Data Classes and Enumerations</w:t>
      </w:r>
    </w:p>
    <w:bookmarkStart w:id="44" w:name="s5-1"/>
    <w:p>
      <w:pPr>
        <w:pStyle w:val="Heading3"/>
      </w:pPr>
      <w:r>
        <w:t xml:space="preserve">5.1 BudgetPeriod (Enum)</w:t>
      </w:r>
    </w:p>
    <w:p>
      <w:pPr>
        <w:pStyle w:val="FirstParagraph"/>
      </w:pPr>
      <w:r>
        <w:rPr>
          <w:b/>
          <w:bCs/>
        </w:rPr>
        <w:t xml:space="preserve">File:</w:t>
      </w:r>
      <w:r>
        <w:t xml:space="preserve"> </w:t>
      </w:r>
      <w:r>
        <w:rPr>
          <w:rStyle w:val="VerbatimChar"/>
        </w:rPr>
        <w:t xml:space="preserve">data/BudgetPeriod.kt</w:t>
      </w:r>
      <w:r>
        <w:t xml:space="preserve"> </w:t>
      </w:r>
      <w:r>
        <w:t xml:space="preserve">(5 lines)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Value</w:t>
            </w:r>
          </w:p>
        </w:tc>
        <w:tc>
          <w:tcPr/>
          <w:p>
            <w:pPr>
              <w:pStyle w:val="Compact"/>
            </w:pPr>
            <w:r>
              <w:t xml:space="preserve">Description</w:t>
            </w:r>
          </w:p>
        </w:tc>
      </w:tr>
      <w:tr>
        <w:tc>
          <w:tcPr/>
          <w:p>
            <w:pPr>
              <w:pStyle w:val="Compact"/>
            </w:pPr>
            <w:r>
              <w:t xml:space="preserve">DAILY</w:t>
            </w:r>
          </w:p>
        </w:tc>
        <w:tc>
          <w:tcPr/>
          <w:p>
            <w:pPr>
              <w:pStyle w:val="Compact"/>
            </w:pPr>
            <w:r>
              <w:t xml:space="preserve">Budget resets every day</w:t>
            </w:r>
          </w:p>
        </w:tc>
      </w:tr>
      <w:tr>
        <w:tc>
          <w:tcPr/>
          <w:p>
            <w:pPr>
              <w:pStyle w:val="Compact"/>
            </w:pPr>
            <w:r>
              <w:t xml:space="preserve">WEEKLY</w:t>
            </w:r>
          </w:p>
        </w:tc>
        <w:tc>
          <w:tcPr/>
          <w:p>
            <w:pPr>
              <w:pStyle w:val="Compact"/>
            </w:pPr>
            <w:r>
              <w:t xml:space="preserve">Budget resets every week</w:t>
            </w:r>
          </w:p>
        </w:tc>
      </w:tr>
      <w:tr>
        <w:tc>
          <w:tcPr/>
          <w:p>
            <w:pPr>
              <w:pStyle w:val="Compact"/>
            </w:pPr>
            <w:r>
              <w:t xml:space="preserve">MONTHLY</w:t>
            </w:r>
          </w:p>
        </w:tc>
        <w:tc>
          <w:tcPr/>
          <w:p>
            <w:pPr>
              <w:pStyle w:val="Compact"/>
            </w:pPr>
            <w:r>
              <w:t xml:space="preserve">Budget resets every month</w:t>
            </w:r>
          </w:p>
        </w:tc>
      </w:tr>
    </w:tbl>
    <w:bookmarkEnd w:id="44"/>
    <w:bookmarkStart w:id="45" w:name="s5-2"/>
    <w:p>
      <w:pPr>
        <w:pStyle w:val="Heading3"/>
      </w:pPr>
      <w:r>
        <w:t xml:space="preserve">5.2 RepeatType (Enum)</w:t>
      </w:r>
    </w:p>
    <w:p>
      <w:pPr>
        <w:pStyle w:val="FirstParagraph"/>
      </w:pPr>
      <w:r>
        <w:rPr>
          <w:b/>
          <w:bCs/>
        </w:rPr>
        <w:t xml:space="preserve">File:</w:t>
      </w:r>
      <w:r>
        <w:t xml:space="preserve"> </w:t>
      </w:r>
      <w:r>
        <w:rPr>
          <w:rStyle w:val="VerbatimChar"/>
        </w:rPr>
        <w:t xml:space="preserve">data/IncomeSource.kt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Value</w:t>
            </w:r>
          </w:p>
        </w:tc>
        <w:tc>
          <w:tcPr/>
          <w:p>
            <w:pPr>
              <w:pStyle w:val="Compact"/>
            </w:pPr>
            <w:r>
              <w:t xml:space="preserve">Description</w:t>
            </w:r>
          </w:p>
        </w:tc>
      </w:tr>
      <w:tr>
        <w:tc>
          <w:tcPr/>
          <w:p>
            <w:pPr>
              <w:pStyle w:val="Compact"/>
            </w:pPr>
            <w:r>
              <w:t xml:space="preserve">DAYS</w:t>
            </w:r>
          </w:p>
        </w:tc>
        <w:tc>
          <w:tcPr/>
          <w:p>
            <w:pPr>
              <w:pStyle w:val="Compact"/>
            </w:pPr>
            <w:r>
              <w:t xml:space="preserve">Repeats every N days from a start date</w:t>
            </w:r>
          </w:p>
        </w:tc>
      </w:tr>
      <w:tr>
        <w:tc>
          <w:tcPr/>
          <w:p>
            <w:pPr>
              <w:pStyle w:val="Compact"/>
            </w:pPr>
            <w:r>
              <w:t xml:space="preserve">WEEKS</w:t>
            </w:r>
          </w:p>
        </w:tc>
        <w:tc>
          <w:tcPr/>
          <w:p>
            <w:pPr>
              <w:pStyle w:val="Compact"/>
            </w:pPr>
            <w:r>
              <w:t xml:space="preserve">Repeats every N weeks from a start date</w:t>
            </w:r>
          </w:p>
        </w:tc>
      </w:tr>
      <w:tr>
        <w:tc>
          <w:tcPr/>
          <w:p>
            <w:pPr>
              <w:pStyle w:val="Compact"/>
            </w:pPr>
            <w:r>
              <w:t xml:space="preserve">BI_WEEKLY</w:t>
            </w:r>
          </w:p>
        </w:tc>
        <w:tc>
          <w:tcPr/>
          <w:p>
            <w:pPr>
              <w:pStyle w:val="Compact"/>
            </w:pPr>
            <w:r>
              <w:t xml:space="preserve">Repeats every 14 days from a start date</w:t>
            </w:r>
          </w:p>
        </w:tc>
      </w:tr>
      <w:tr>
        <w:tc>
          <w:tcPr/>
          <w:p>
            <w:pPr>
              <w:pStyle w:val="Compact"/>
            </w:pPr>
            <w:r>
              <w:t xml:space="preserve">MONTHS</w:t>
            </w:r>
          </w:p>
        </w:tc>
        <w:tc>
          <w:tcPr/>
          <w:p>
            <w:pPr>
              <w:pStyle w:val="Compact"/>
            </w:pPr>
            <w:r>
              <w:t xml:space="preserve">Repeats every N months on a specific day of month</w:t>
            </w:r>
          </w:p>
        </w:tc>
      </w:tr>
      <w:tr>
        <w:tc>
          <w:tcPr/>
          <w:p>
            <w:pPr>
              <w:pStyle w:val="Compact"/>
            </w:pPr>
            <w:r>
              <w:t xml:space="preserve">BI_MONTHLY</w:t>
            </w:r>
          </w:p>
        </w:tc>
        <w:tc>
          <w:tcPr/>
          <w:p>
            <w:pPr>
              <w:pStyle w:val="Compact"/>
            </w:pPr>
            <w:r>
              <w:t xml:space="preserve">Repeats twice per month on two specified days</w:t>
            </w:r>
          </w:p>
        </w:tc>
      </w:tr>
      <w:tr>
        <w:tc>
          <w:tcPr/>
          <w:p>
            <w:pPr>
              <w:pStyle w:val="Compact"/>
            </w:pPr>
            <w:r>
              <w:t xml:space="preserve">ANNUAL</w:t>
            </w:r>
          </w:p>
        </w:tc>
        <w:tc>
          <w:tcPr/>
          <w:p>
            <w:pPr>
              <w:pStyle w:val="Compact"/>
            </w:pPr>
            <w:r>
              <w:t xml:space="preserve">Repeats once per year</w:t>
            </w:r>
          </w:p>
        </w:tc>
      </w:tr>
    </w:tbl>
    <w:bookmarkEnd w:id="45"/>
    <w:bookmarkStart w:id="46" w:name="s5-3"/>
    <w:p>
      <w:pPr>
        <w:pStyle w:val="Heading3"/>
      </w:pPr>
      <w:r>
        <w:t xml:space="preserve">5.3 TransactionType (Enum)</w:t>
      </w:r>
    </w:p>
    <w:p>
      <w:pPr>
        <w:pStyle w:val="FirstParagraph"/>
      </w:pPr>
      <w:r>
        <w:rPr>
          <w:b/>
          <w:bCs/>
        </w:rPr>
        <w:t xml:space="preserve">File:</w:t>
      </w:r>
      <w:r>
        <w:t xml:space="preserve"> </w:t>
      </w:r>
      <w:r>
        <w:rPr>
          <w:rStyle w:val="VerbatimChar"/>
        </w:rPr>
        <w:t xml:space="preserve">data/Transaction.kt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Value</w:t>
            </w:r>
          </w:p>
        </w:tc>
        <w:tc>
          <w:tcPr/>
          <w:p>
            <w:pPr>
              <w:pStyle w:val="Compact"/>
            </w:pPr>
            <w:r>
              <w:t xml:space="preserve">Description</w:t>
            </w:r>
          </w:p>
        </w:tc>
      </w:tr>
      <w:tr>
        <w:tc>
          <w:tcPr/>
          <w:p>
            <w:pPr>
              <w:pStyle w:val="Compact"/>
            </w:pPr>
            <w:r>
              <w:t xml:space="preserve">EXPENSE</w:t>
            </w:r>
          </w:p>
        </w:tc>
        <w:tc>
          <w:tcPr/>
          <w:p>
            <w:pPr>
              <w:pStyle w:val="Compact"/>
            </w:pPr>
            <w:r>
              <w:t xml:space="preserve">A money outflow transaction</w:t>
            </w:r>
          </w:p>
        </w:tc>
      </w:tr>
      <w:tr>
        <w:tc>
          <w:tcPr/>
          <w:p>
            <w:pPr>
              <w:pStyle w:val="Compact"/>
            </w:pPr>
            <w:r>
              <w:t xml:space="preserve">INCOME</w:t>
            </w:r>
          </w:p>
        </w:tc>
        <w:tc>
          <w:tcPr/>
          <w:p>
            <w:pPr>
              <w:pStyle w:val="Compact"/>
            </w:pPr>
            <w:r>
              <w:t xml:space="preserve">A money inflow transaction</w:t>
            </w:r>
          </w:p>
        </w:tc>
      </w:tr>
    </w:tbl>
    <w:bookmarkEnd w:id="46"/>
    <w:bookmarkStart w:id="47" w:name="s5-4"/>
    <w:p>
      <w:pPr>
        <w:pStyle w:val="Heading3"/>
      </w:pPr>
      <w:r>
        <w:t xml:space="preserve">5.4 SuperchargeMode / IncomeMode (Enums)</w:t>
      </w:r>
    </w:p>
    <w:p>
      <w:pPr>
        <w:pStyle w:val="FirstParagraph"/>
      </w:pPr>
      <w:r>
        <w:rPr>
          <w:b/>
          <w:bCs/>
        </w:rPr>
        <w:t xml:space="preserve">File:</w:t>
      </w:r>
      <w:r>
        <w:t xml:space="preserve"> </w:t>
      </w:r>
      <w:r>
        <w:rPr>
          <w:rStyle w:val="VerbatimChar"/>
        </w:rPr>
        <w:t xml:space="preserve">data/FutureExpenditure.kt</w:t>
      </w:r>
      <w:r>
        <w:t xml:space="preserve"> </w:t>
      </w:r>
      <w:r>
        <w:t xml:space="preserve">/</w:t>
      </w:r>
      <w:r>
        <w:t xml:space="preserve"> </w:t>
      </w:r>
      <w:r>
        <w:rPr>
          <w:rStyle w:val="VerbatimChar"/>
        </w:rPr>
        <w:t xml:space="preserve">data/BudgetCalculator.kt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Enum</w:t>
            </w:r>
          </w:p>
        </w:tc>
        <w:tc>
          <w:tcPr/>
          <w:p>
            <w:pPr>
              <w:pStyle w:val="Compact"/>
            </w:pPr>
            <w:r>
              <w:t xml:space="preserve">Value</w:t>
            </w:r>
          </w:p>
        </w:tc>
        <w:tc>
          <w:tcPr/>
          <w:p>
            <w:pPr>
              <w:pStyle w:val="Compact"/>
            </w:pPr>
            <w:r>
              <w:t xml:space="preserve">Description</w:t>
            </w:r>
          </w:p>
        </w:tc>
      </w:tr>
      <w:tr>
        <w:tc>
          <w:tcPr/>
          <w:p>
            <w:pPr>
              <w:pStyle w:val="Compact"/>
            </w:pPr>
            <w:r>
              <w:t xml:space="preserve">SuperchargeMode</w:t>
            </w:r>
          </w:p>
        </w:tc>
        <w:tc>
          <w:tcPr/>
          <w:p>
            <w:pPr>
              <w:pStyle w:val="Compact"/>
            </w:pPr>
            <w:r>
              <w:t xml:space="preserve">REDUCE_CONTRIBUTIONS</w:t>
            </w:r>
          </w:p>
        </w:tc>
        <w:tc>
          <w:tcPr/>
          <w:p>
            <w:pPr>
              <w:pStyle w:val="Compact"/>
            </w:pPr>
            <w:r>
              <w:t xml:space="preserve">Lower per-period contribution to maintain timeline</w:t>
            </w:r>
          </w:p>
        </w:tc>
      </w:tr>
      <w:tr>
        <w:tc>
          <w:tcPr/>
          <w:p>
            <w:pPr>
              <w:pStyle w:val="Compact"/>
            </w:pPr>
            <w:r>
              <w:t xml:space="preserve">SuperchargeMode</w:t>
            </w:r>
          </w:p>
        </w:tc>
        <w:tc>
          <w:tcPr/>
          <w:p>
            <w:pPr>
              <w:pStyle w:val="Compact"/>
            </w:pPr>
            <w:r>
              <w:t xml:space="preserve">ACHIEVE_SOONER</w:t>
            </w:r>
          </w:p>
        </w:tc>
        <w:tc>
          <w:tcPr/>
          <w:p>
            <w:pPr>
              <w:pStyle w:val="Compact"/>
            </w:pPr>
            <w:r>
              <w:t xml:space="preserve">Keep contribution rate and move target date earlier</w:t>
            </w:r>
          </w:p>
        </w:tc>
      </w:tr>
      <w:tr>
        <w:tc>
          <w:tcPr/>
          <w:p>
            <w:pPr>
              <w:pStyle w:val="Compact"/>
            </w:pPr>
            <w:r>
              <w:t xml:space="preserve">IncomeMode</w:t>
            </w:r>
          </w:p>
        </w:tc>
        <w:tc>
          <w:tcPr/>
          <w:p>
            <w:pPr>
              <w:pStyle w:val="Compact"/>
            </w:pPr>
            <w:r>
              <w:t xml:space="preserve">FIXED</w:t>
            </w:r>
          </w:p>
        </w:tc>
        <w:tc>
          <w:tcPr/>
          <w:p>
            <w:pPr>
              <w:pStyle w:val="Compact"/>
            </w:pPr>
            <w:r>
              <w:t xml:space="preserve">Income calculated from income source entries</w:t>
            </w:r>
          </w:p>
        </w:tc>
      </w:tr>
      <w:tr>
        <w:tc>
          <w:tcPr/>
          <w:p>
            <w:pPr>
              <w:pStyle w:val="Compact"/>
            </w:pPr>
            <w:r>
              <w:t xml:space="preserve">IncomeMode</w:t>
            </w:r>
          </w:p>
        </w:tc>
        <w:tc>
          <w:tcPr/>
          <w:p>
            <w:pPr>
              <w:pStyle w:val="Compact"/>
            </w:pPr>
            <w:r>
              <w:t xml:space="preserve">ACTUAL</w:t>
            </w:r>
          </w:p>
        </w:tc>
        <w:tc>
          <w:tcPr/>
          <w:p>
            <w:pPr>
              <w:pStyle w:val="Compact"/>
            </w:pPr>
            <w:r>
              <w:t xml:space="preserve">Income tracked from actual income transactions</w:t>
            </w:r>
          </w:p>
        </w:tc>
      </w:tr>
    </w:tbl>
    <w:bookmarkEnd w:id="47"/>
    <w:bookmarkStart w:id="48" w:name="s5-5"/>
    <w:p>
      <w:pPr>
        <w:pStyle w:val="Heading3"/>
      </w:pPr>
      <w:r>
        <w:t xml:space="preserve">5.5 Transaction (Data Class)</w:t>
      </w:r>
    </w:p>
    <w:p>
      <w:pPr>
        <w:pStyle w:val="FirstParagraph"/>
      </w:pPr>
      <w:r>
        <w:rPr>
          <w:b/>
          <w:bCs/>
        </w:rPr>
        <w:t xml:space="preserve">File:</w:t>
      </w:r>
      <w:r>
        <w:t xml:space="preserve"> </w:t>
      </w:r>
      <w:r>
        <w:rPr>
          <w:rStyle w:val="VerbatimChar"/>
        </w:rPr>
        <w:t xml:space="preserve">data/Transaction.kt</w:t>
      </w:r>
      <w:r>
        <w:t xml:space="preserve"> </w:t>
      </w:r>
      <w:r>
        <w:t xml:space="preserve">(48 lines)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Property</w:t>
            </w:r>
          </w:p>
        </w:tc>
        <w:tc>
          <w:tcPr/>
          <w:p>
            <w:pPr>
              <w:pStyle w:val="Compact"/>
            </w:pPr>
            <w:r>
              <w:t xml:space="preserve">Type</w:t>
            </w:r>
          </w:p>
        </w:tc>
        <w:tc>
          <w:tcPr/>
          <w:p>
            <w:pPr>
              <w:pStyle w:val="Compact"/>
            </w:pPr>
            <w:r>
              <w:t xml:space="preserve">Default</w:t>
            </w:r>
          </w:p>
        </w:tc>
        <w:tc>
          <w:tcPr/>
          <w:p>
            <w:pPr>
              <w:pStyle w:val="Compact"/>
            </w:pPr>
            <w:r>
              <w:t xml:space="preserve">Description</w:t>
            </w:r>
          </w:p>
        </w:tc>
      </w:tr>
      <w:tr>
        <w:tc>
          <w:tcPr/>
          <w:p>
            <w:pPr>
              <w:pStyle w:val="Compact"/>
            </w:pPr>
            <w:r>
              <w:t xml:space="preserve">id</w:t>
            </w:r>
          </w:p>
        </w:tc>
        <w:tc>
          <w:tcPr/>
          <w:p>
            <w:pPr>
              <w:pStyle w:val="Compact"/>
            </w:pPr>
            <w:r>
              <w:t xml:space="preserve">Int</w:t>
            </w:r>
          </w:p>
        </w:tc>
        <w:tc>
          <w:tcPr/>
          <w:p>
            <w:pPr>
              <w:pStyle w:val="Compact"/>
            </w:pPr>
            <w:r>
              <w:t xml:space="preserve">(required)</w:t>
            </w:r>
          </w:p>
        </w:tc>
        <w:tc>
          <w:tcPr/>
          <w:p>
            <w:pPr>
              <w:pStyle w:val="Compact"/>
            </w:pPr>
            <w:r>
              <w:t xml:space="preserve">Unique identifier</w:t>
            </w:r>
          </w:p>
        </w:tc>
      </w:tr>
      <w:tr>
        <w:tc>
          <w:tcPr/>
          <w:p>
            <w:pPr>
              <w:pStyle w:val="Compact"/>
            </w:pPr>
            <w:r>
              <w:t xml:space="preserve">type</w:t>
            </w:r>
          </w:p>
        </w:tc>
        <w:tc>
          <w:tcPr/>
          <w:p>
            <w:pPr>
              <w:pStyle w:val="Compact"/>
            </w:pPr>
            <w:r>
              <w:t xml:space="preserve">TransactionType</w:t>
            </w:r>
          </w:p>
        </w:tc>
        <w:tc>
          <w:tcPr/>
          <w:p>
            <w:pPr>
              <w:pStyle w:val="Compact"/>
            </w:pPr>
            <w:r>
              <w:t xml:space="preserve">(required)</w:t>
            </w:r>
          </w:p>
        </w:tc>
        <w:tc>
          <w:tcPr/>
          <w:p>
            <w:pPr>
              <w:pStyle w:val="Compact"/>
            </w:pPr>
            <w:r>
              <w:t xml:space="preserve">EXPENSE or INCOME</w:t>
            </w:r>
          </w:p>
        </w:tc>
      </w:tr>
      <w:tr>
        <w:tc>
          <w:tcPr/>
          <w:p>
            <w:pPr>
              <w:pStyle w:val="Compact"/>
            </w:pPr>
            <w:r>
              <w:t xml:space="preserve">date</w:t>
            </w:r>
          </w:p>
        </w:tc>
        <w:tc>
          <w:tcPr/>
          <w:p>
            <w:pPr>
              <w:pStyle w:val="Compact"/>
            </w:pPr>
            <w:r>
              <w:t xml:space="preserve">LocalDate</w:t>
            </w:r>
          </w:p>
        </w:tc>
        <w:tc>
          <w:tcPr/>
          <w:p>
            <w:pPr>
              <w:pStyle w:val="Compact"/>
            </w:pPr>
            <w:r>
              <w:t xml:space="preserve">(required)</w:t>
            </w:r>
          </w:p>
        </w:tc>
        <w:tc>
          <w:tcPr/>
          <w:p>
            <w:pPr>
              <w:pStyle w:val="Compact"/>
            </w:pPr>
            <w:r>
              <w:t xml:space="preserve">Transaction date</w:t>
            </w:r>
          </w:p>
        </w:tc>
      </w:tr>
      <w:tr>
        <w:tc>
          <w:tcPr/>
          <w:p>
            <w:pPr>
              <w:pStyle w:val="Compact"/>
            </w:pPr>
            <w:r>
              <w:t xml:space="preserve">source</w:t>
            </w:r>
          </w:p>
        </w:tc>
        <w:tc>
          <w:tcPr/>
          <w:p>
            <w:pPr>
              <w:pStyle w:val="Compact"/>
            </w:pPr>
            <w:r>
              <w:t xml:space="preserve">String</w:t>
            </w:r>
          </w:p>
        </w:tc>
        <w:tc>
          <w:tcPr/>
          <w:p>
            <w:pPr>
              <w:pStyle w:val="Compact"/>
            </w:pPr>
            <w:r>
              <w:t xml:space="preserve">(required)</w:t>
            </w:r>
          </w:p>
        </w:tc>
        <w:tc>
          <w:tcPr/>
          <w:p>
            <w:pPr>
              <w:pStyle w:val="Compact"/>
            </w:pPr>
            <w:r>
              <w:t xml:space="preserve">Merchant name</w:t>
            </w:r>
          </w:p>
        </w:tc>
      </w:tr>
      <w:tr>
        <w:tc>
          <w:tcPr/>
          <w:p>
            <w:pPr>
              <w:pStyle w:val="Compact"/>
            </w:pPr>
            <w:r>
              <w:t xml:space="preserve">description</w:t>
            </w:r>
          </w:p>
        </w:tc>
        <w:tc>
          <w:tcPr/>
          <w:p>
            <w:pPr>
              <w:pStyle w:val="Compact"/>
            </w:pPr>
            <w:r>
              <w:t xml:space="preserve">String</w:t>
            </w:r>
          </w:p>
        </w:tc>
        <w:tc>
          <w:tcPr/>
          <w:p>
            <w:pPr>
              <w:pStyle w:val="Compact"/>
            </w:pPr>
            <w:r>
              <w:t xml:space="preserve">""</w:t>
            </w:r>
          </w:p>
        </w:tc>
        <w:tc>
          <w:tcPr/>
          <w:p>
            <w:pPr>
              <w:pStyle w:val="Compact"/>
            </w:pPr>
            <w:r>
              <w:t xml:space="preserve">Optional description</w:t>
            </w:r>
          </w:p>
        </w:tc>
      </w:tr>
      <w:tr>
        <w:tc>
          <w:tcPr/>
          <w:p>
            <w:pPr>
              <w:pStyle w:val="Compact"/>
            </w:pPr>
            <w:r>
              <w:t xml:space="preserve">categoryAmounts</w:t>
            </w:r>
          </w:p>
        </w:tc>
        <w:tc>
          <w:tcPr/>
          <w:p>
            <w:pPr>
              <w:pStyle w:val="Compact"/>
            </w:pPr>
            <w:r>
              <w:t xml:space="preserve">List&lt;CategoryAmount&gt;</w:t>
            </w:r>
          </w:p>
        </w:tc>
        <w:tc>
          <w:tcPr/>
          <w:p>
            <w:pPr>
              <w:pStyle w:val="Compact"/>
            </w:pPr>
            <w:r>
              <w:t xml:space="preserve">emptyList()</w:t>
            </w:r>
          </w:p>
        </w:tc>
        <w:tc>
          <w:tcPr/>
          <w:p>
            <w:pPr>
              <w:pStyle w:val="Compact"/>
            </w:pPr>
            <w:r>
              <w:t xml:space="preserve">Category breakdown</w:t>
            </w:r>
          </w:p>
        </w:tc>
      </w:tr>
      <w:tr>
        <w:tc>
          <w:tcPr/>
          <w:p>
            <w:pPr>
              <w:pStyle w:val="Compact"/>
            </w:pPr>
            <w:r>
              <w:t xml:space="preserve">amount</w:t>
            </w:r>
          </w:p>
        </w:tc>
        <w:tc>
          <w:tcPr/>
          <w:p>
            <w:pPr>
              <w:pStyle w:val="Compact"/>
            </w:pPr>
            <w:r>
              <w:t xml:space="preserve">Double</w:t>
            </w:r>
          </w:p>
        </w:tc>
        <w:tc>
          <w:tcPr/>
          <w:p>
            <w:pPr>
              <w:pStyle w:val="Compact"/>
            </w:pPr>
            <w:r>
              <w:t xml:space="preserve">(required)</w:t>
            </w:r>
          </w:p>
        </w:tc>
        <w:tc>
          <w:tcPr/>
          <w:p>
            <w:pPr>
              <w:pStyle w:val="Compact"/>
            </w:pPr>
            <w:r>
              <w:t xml:space="preserve">Total amount</w:t>
            </w:r>
          </w:p>
        </w:tc>
      </w:tr>
      <w:tr>
        <w:tc>
          <w:tcPr/>
          <w:p>
            <w:pPr>
              <w:pStyle w:val="Compact"/>
            </w:pPr>
            <w:r>
              <w:t xml:space="preserve">isUserCategorized</w:t>
            </w:r>
          </w:p>
        </w:tc>
        <w:tc>
          <w:tcPr/>
          <w:p>
            <w:pPr>
              <w:pStyle w:val="Compact"/>
            </w:pPr>
            <w:r>
              <w:t xml:space="preserve">Boolean</w:t>
            </w:r>
          </w:p>
        </w:tc>
        <w:tc>
          <w:tcPr/>
          <w:p>
            <w:pPr>
              <w:pStyle w:val="Compact"/>
            </w:pPr>
            <w:r>
              <w:t xml:space="preserve">true</w:t>
            </w:r>
          </w:p>
        </w:tc>
        <w:tc>
          <w:tcPr/>
          <w:p>
            <w:pPr>
              <w:pStyle w:val="Compact"/>
            </w:pPr>
            <w:r>
              <w:t xml:space="preserve">User-set categories (false = sync conflict flag)</w:t>
            </w:r>
          </w:p>
        </w:tc>
      </w:tr>
      <w:tr>
        <w:tc>
          <w:tcPr/>
          <w:p>
            <w:pPr>
              <w:pStyle w:val="Compact"/>
            </w:pPr>
            <w:r>
              <w:t xml:space="preserve">excludeFromBudget</w:t>
            </w:r>
          </w:p>
        </w:tc>
        <w:tc>
          <w:tcPr/>
          <w:p>
            <w:pPr>
              <w:pStyle w:val="Compact"/>
            </w:pPr>
            <w:r>
              <w:t xml:space="preserve">Boolean</w:t>
            </w:r>
          </w:p>
        </w:tc>
        <w:tc>
          <w:tcPr/>
          <w:p>
            <w:pPr>
              <w:pStyle w:val="Compact"/>
            </w:pPr>
            <w:r>
              <w:t xml:space="preserve">false</w:t>
            </w:r>
          </w:p>
        </w:tc>
        <w:tc>
          <w:tcPr/>
          <w:p>
            <w:pPr>
              <w:pStyle w:val="Compact"/>
            </w:pPr>
            <w:r>
              <w:t xml:space="preserve">Exclude from budget calculations</w:t>
            </w:r>
          </w:p>
        </w:tc>
      </w:tr>
      <w:tr>
        <w:tc>
          <w:tcPr/>
          <w:p>
            <w:pPr>
              <w:pStyle w:val="Compact"/>
            </w:pPr>
            <w:r>
              <w:t xml:space="preserve">isBudgetIncome</w:t>
            </w:r>
          </w:p>
        </w:tc>
        <w:tc>
          <w:tcPr/>
          <w:p>
            <w:pPr>
              <w:pStyle w:val="Compact"/>
            </w:pPr>
            <w:r>
              <w:t xml:space="preserve">Boolean</w:t>
            </w:r>
          </w:p>
        </w:tc>
        <w:tc>
          <w:tcPr/>
          <w:p>
            <w:pPr>
              <w:pStyle w:val="Compact"/>
            </w:pPr>
            <w:r>
              <w:t xml:space="preserve">false</w:t>
            </w:r>
          </w:p>
        </w:tc>
        <w:tc>
          <w:tcPr/>
          <w:p>
            <w:pPr>
              <w:pStyle w:val="Compact"/>
            </w:pPr>
            <w:r>
              <w:t xml:space="preserve">Budget income match</w:t>
            </w:r>
          </w:p>
        </w:tc>
      </w:tr>
      <w:tr>
        <w:tc>
          <w:tcPr/>
          <w:p>
            <w:pPr>
              <w:pStyle w:val="Compact"/>
            </w:pPr>
            <w:r>
              <w:t xml:space="preserve">linkedRecurringExpenseId</w:t>
            </w:r>
          </w:p>
        </w:tc>
        <w:tc>
          <w:tcPr/>
          <w:p>
            <w:pPr>
              <w:pStyle w:val="Compact"/>
            </w:pPr>
            <w:r>
              <w:t xml:space="preserve">Int?</w:t>
            </w:r>
          </w:p>
        </w:tc>
        <w:tc>
          <w:tcPr/>
          <w:p>
            <w:pPr>
              <w:pStyle w:val="Compact"/>
            </w:pPr>
            <w:r>
              <w:t xml:space="preserve">null</w:t>
            </w:r>
          </w:p>
        </w:tc>
        <w:tc>
          <w:tcPr/>
          <w:p>
            <w:pPr>
              <w:pStyle w:val="Compact"/>
            </w:pPr>
            <w:r>
              <w:t xml:space="preserve">Linked recurring expense ID</w:t>
            </w:r>
          </w:p>
        </w:tc>
      </w:tr>
      <w:tr>
        <w:tc>
          <w:tcPr/>
          <w:p>
            <w:pPr>
              <w:pStyle w:val="Compact"/>
            </w:pPr>
            <w:r>
              <w:t xml:space="preserve">linkedAmortizationEntryId</w:t>
            </w:r>
          </w:p>
        </w:tc>
        <w:tc>
          <w:tcPr/>
          <w:p>
            <w:pPr>
              <w:pStyle w:val="Compact"/>
            </w:pPr>
            <w:r>
              <w:t xml:space="preserve">Int?</w:t>
            </w:r>
          </w:p>
        </w:tc>
        <w:tc>
          <w:tcPr/>
          <w:p>
            <w:pPr>
              <w:pStyle w:val="Compact"/>
            </w:pPr>
            <w:r>
              <w:t xml:space="preserve">null</w:t>
            </w:r>
          </w:p>
        </w:tc>
        <w:tc>
          <w:tcPr/>
          <w:p>
            <w:pPr>
              <w:pStyle w:val="Compact"/>
            </w:pPr>
            <w:r>
              <w:t xml:space="preserve">Linked amortization entry ID</w:t>
            </w:r>
          </w:p>
        </w:tc>
      </w:tr>
      <w:tr>
        <w:tc>
          <w:tcPr/>
          <w:p>
            <w:pPr>
              <w:pStyle w:val="Compact"/>
            </w:pPr>
            <w:r>
              <w:t xml:space="preserve">linkedIncomeSourceId</w:t>
            </w:r>
          </w:p>
        </w:tc>
        <w:tc>
          <w:tcPr/>
          <w:p>
            <w:pPr>
              <w:pStyle w:val="Compact"/>
            </w:pPr>
            <w:r>
              <w:t xml:space="preserve">Int?</w:t>
            </w:r>
          </w:p>
        </w:tc>
        <w:tc>
          <w:tcPr/>
          <w:p>
            <w:pPr>
              <w:pStyle w:val="Compact"/>
            </w:pPr>
            <w:r>
              <w:t xml:space="preserve">null</w:t>
            </w:r>
          </w:p>
        </w:tc>
        <w:tc>
          <w:tcPr/>
          <w:p>
            <w:pPr>
              <w:pStyle w:val="Compact"/>
            </w:pPr>
            <w:r>
              <w:t xml:space="preserve">Linked income source ID</w:t>
            </w:r>
          </w:p>
        </w:tc>
      </w:tr>
      <w:tr>
        <w:tc>
          <w:tcPr/>
          <w:p>
            <w:pPr>
              <w:pStyle w:val="Compact"/>
            </w:pPr>
            <w:r>
              <w:t xml:space="preserve">amortizationAppliedAmount</w:t>
            </w:r>
          </w:p>
        </w:tc>
        <w:tc>
          <w:tcPr/>
          <w:p>
            <w:pPr>
              <w:pStyle w:val="Compact"/>
            </w:pPr>
            <w:r>
              <w:t xml:space="preserve">Double</w:t>
            </w:r>
          </w:p>
        </w:tc>
        <w:tc>
          <w:tcPr/>
          <w:p>
            <w:pPr>
              <w:pStyle w:val="Compact"/>
            </w:pPr>
            <w:r>
              <w:t xml:space="preserve">0.0</w:t>
            </w:r>
          </w:p>
        </w:tc>
        <w:tc>
          <w:tcPr/>
          <w:p>
            <w:pPr>
              <w:pStyle w:val="Compact"/>
            </w:pPr>
            <w:r>
              <w:t xml:space="preserve">Amortization deducted at delete time</w:t>
            </w:r>
          </w:p>
        </w:tc>
      </w:tr>
      <w:tr>
        <w:tc>
          <w:tcPr/>
          <w:p>
            <w:pPr>
              <w:pStyle w:val="Compact"/>
            </w:pPr>
            <w:r>
              <w:t xml:space="preserve">linkedRecurringExpenseAmount</w:t>
            </w:r>
          </w:p>
        </w:tc>
        <w:tc>
          <w:tcPr/>
          <w:p>
            <w:pPr>
              <w:pStyle w:val="Compact"/>
            </w:pPr>
            <w:r>
              <w:t xml:space="preserve">Double</w:t>
            </w:r>
          </w:p>
        </w:tc>
        <w:tc>
          <w:tcPr/>
          <w:p>
            <w:pPr>
              <w:pStyle w:val="Compact"/>
            </w:pPr>
            <w:r>
              <w:t xml:space="preserve">0.0</w:t>
            </w:r>
          </w:p>
        </w:tc>
        <w:tc>
          <w:tcPr/>
          <w:p>
            <w:pPr>
              <w:pStyle w:val="Compact"/>
            </w:pPr>
            <w:r>
              <w:t xml:space="preserve">Remembered recurring expense amount at link time</w:t>
            </w:r>
          </w:p>
        </w:tc>
      </w:tr>
      <w:tr>
        <w:tc>
          <w:tcPr/>
          <w:p>
            <w:pPr>
              <w:pStyle w:val="Compact"/>
            </w:pPr>
            <w:r>
              <w:t xml:space="preserve">linkedIncomeSourceAmount</w:t>
            </w:r>
          </w:p>
        </w:tc>
        <w:tc>
          <w:tcPr/>
          <w:p>
            <w:pPr>
              <w:pStyle w:val="Compact"/>
            </w:pPr>
            <w:r>
              <w:t xml:space="preserve">Double</w:t>
            </w:r>
          </w:p>
        </w:tc>
        <w:tc>
          <w:tcPr/>
          <w:p>
            <w:pPr>
              <w:pStyle w:val="Compact"/>
            </w:pPr>
            <w:r>
              <w:t xml:space="preserve">0.0</w:t>
            </w:r>
          </w:p>
        </w:tc>
        <w:tc>
          <w:tcPr/>
          <w:p>
            <w:pPr>
              <w:pStyle w:val="Compact"/>
            </w:pPr>
            <w:r>
              <w:t xml:space="preserve">Remembered income source amount at link time</w:t>
            </w:r>
          </w:p>
        </w:tc>
      </w:tr>
      <w:tr>
        <w:tc>
          <w:tcPr/>
          <w:p>
            <w:pPr>
              <w:pStyle w:val="Compact"/>
            </w:pPr>
            <w:r>
              <w:t xml:space="preserve">linkedSavingsGoalId</w:t>
            </w:r>
          </w:p>
        </w:tc>
        <w:tc>
          <w:tcPr/>
          <w:p>
            <w:pPr>
              <w:pStyle w:val="Compact"/>
            </w:pPr>
            <w:r>
              <w:t xml:space="preserve">Int?</w:t>
            </w:r>
          </w:p>
        </w:tc>
        <w:tc>
          <w:tcPr/>
          <w:p>
            <w:pPr>
              <w:pStyle w:val="Compact"/>
            </w:pPr>
            <w:r>
              <w:t xml:space="preserve">null</w:t>
            </w:r>
          </w:p>
        </w:tc>
        <w:tc>
          <w:tcPr/>
          <w:p>
            <w:pPr>
              <w:pStyle w:val="Compact"/>
            </w:pPr>
            <w:r>
              <w:t xml:space="preserve">Linked savings goal ID</w:t>
            </w:r>
          </w:p>
        </w:tc>
      </w:tr>
      <w:tr>
        <w:tc>
          <w:tcPr/>
          <w:p>
            <w:pPr>
              <w:pStyle w:val="Compact"/>
            </w:pPr>
            <w:r>
              <w:t xml:space="preserve">linkedSavingsGoalAmount</w:t>
            </w:r>
          </w:p>
        </w:tc>
        <w:tc>
          <w:tcPr/>
          <w:p>
            <w:pPr>
              <w:pStyle w:val="Compact"/>
            </w:pPr>
            <w:r>
              <w:t xml:space="preserve">Double</w:t>
            </w:r>
          </w:p>
        </w:tc>
        <w:tc>
          <w:tcPr/>
          <w:p>
            <w:pPr>
              <w:pStyle w:val="Compact"/>
            </w:pPr>
            <w:r>
              <w:t xml:space="preserve">0.0</w:t>
            </w:r>
          </w:p>
        </w:tc>
        <w:tc>
          <w:tcPr/>
          <w:p>
            <w:pPr>
              <w:pStyle w:val="Compact"/>
            </w:pPr>
            <w:r>
              <w:t xml:space="preserve">Remembered savings goal amount at link time</w:t>
            </w:r>
          </w:p>
        </w:tc>
      </w:tr>
      <w:tr>
        <w:tc>
          <w:tcPr/>
          <w:p>
            <w:pPr>
              <w:pStyle w:val="Compact"/>
            </w:pPr>
            <w:r>
              <w:t xml:space="preserve">receiptId1..5</w:t>
            </w:r>
          </w:p>
        </w:tc>
        <w:tc>
          <w:tcPr/>
          <w:p>
            <w:pPr>
              <w:pStyle w:val="Compact"/>
            </w:pPr>
            <w:r>
              <w:t xml:space="preserve">String?</w:t>
            </w:r>
          </w:p>
        </w:tc>
        <w:tc>
          <w:tcPr/>
          <w:p>
            <w:pPr>
              <w:pStyle w:val="Compact"/>
            </w:pPr>
            <w:r>
              <w:t xml:space="preserve">null</w:t>
            </w:r>
          </w:p>
        </w:tc>
        <w:tc>
          <w:tcPr/>
          <w:p>
            <w:pPr>
              <w:pStyle w:val="Compact"/>
            </w:pPr>
            <w:r>
              <w:t xml:space="preserve">Receipt photo slot IDs (up to 5)</w:t>
            </w:r>
          </w:p>
        </w:tc>
      </w:tr>
      <w:tr>
        <w:tc>
          <w:tcPr/>
          <w:p>
            <w:pPr>
              <w:pStyle w:val="Compact"/>
            </w:pPr>
            <w:r>
              <w:t xml:space="preserve">deviceId</w:t>
            </w:r>
          </w:p>
        </w:tc>
        <w:tc>
          <w:tcPr/>
          <w:p>
            <w:pPr>
              <w:pStyle w:val="Compact"/>
            </w:pPr>
            <w:r>
              <w:t xml:space="preserve">String</w:t>
            </w:r>
          </w:p>
        </w:tc>
        <w:tc>
          <w:tcPr/>
          <w:p>
            <w:pPr>
              <w:pStyle w:val="Compact"/>
            </w:pPr>
            <w:r>
              <w:t xml:space="preserve">""</w:t>
            </w:r>
          </w:p>
        </w:tc>
        <w:tc>
          <w:tcPr/>
          <w:p>
            <w:pPr>
              <w:pStyle w:val="Compact"/>
            </w:pPr>
            <w:r>
              <w:t xml:space="preserve">Originating device</w:t>
            </w:r>
          </w:p>
        </w:tc>
      </w:tr>
      <w:tr>
        <w:tc>
          <w:tcPr/>
          <w:p>
            <w:pPr>
              <w:pStyle w:val="Compact"/>
            </w:pPr>
            <w:r>
              <w:t xml:space="preserve">deleted</w:t>
            </w:r>
          </w:p>
        </w:tc>
        <w:tc>
          <w:tcPr/>
          <w:p>
            <w:pPr>
              <w:pStyle w:val="Compact"/>
            </w:pPr>
            <w:r>
              <w:t xml:space="preserve">Boolean</w:t>
            </w:r>
          </w:p>
        </w:tc>
        <w:tc>
          <w:tcPr/>
          <w:p>
            <w:pPr>
              <w:pStyle w:val="Compact"/>
            </w:pPr>
            <w:r>
              <w:t xml:space="preserve">false</w:t>
            </w:r>
          </w:p>
        </w:tc>
        <w:tc>
          <w:tcPr/>
          <w:p>
            <w:pPr>
              <w:pStyle w:val="Compact"/>
            </w:pPr>
            <w:r>
              <w:t xml:space="preserve">Tombstone flag</w:t>
            </w:r>
          </w:p>
        </w:tc>
      </w:tr>
    </w:tbl>
    <w:p>
      <w:pPr>
        <w:pStyle w:val="BodyText"/>
      </w:pPr>
      <w:r>
        <w:rPr>
          <w:b/>
          <w:bCs/>
        </w:rPr>
        <w:t xml:space="preserve">Note (v2.2):</w:t>
      </w:r>
      <w:r>
        <w:t xml:space="preserve"> </w:t>
      </w:r>
      <w:r>
        <w:t xml:space="preserve">No per-field</w:t>
      </w:r>
      <w:r>
        <w:t xml:space="preserve"> </w:t>
      </w:r>
      <w:r>
        <w:rPr>
          <w:rStyle w:val="VerbatimChar"/>
        </w:rPr>
        <w:t xml:space="preserve">_clock</w:t>
      </w:r>
      <w:r>
        <w:t xml:space="preserve"> </w:t>
      </w:r>
      <w:r>
        <w:t xml:space="preserve">values. Only</w:t>
      </w:r>
      <w:r>
        <w:t xml:space="preserve"> </w:t>
      </w:r>
      <w:r>
        <w:rPr>
          <w:rStyle w:val="VerbatimChar"/>
        </w:rPr>
        <w:t xml:space="preserve">deviceId</w:t>
      </w:r>
      <w:r>
        <w:t xml:space="preserve"> </w:t>
      </w:r>
      <w:r>
        <w:t xml:space="preserve">and</w:t>
      </w:r>
      <w:r>
        <w:t xml:space="preserve"> </w:t>
      </w:r>
      <w:r>
        <w:rPr>
          <w:rStyle w:val="VerbatimChar"/>
        </w:rPr>
        <w:t xml:space="preserve">deleted</w:t>
      </w:r>
      <w:r>
        <w:t xml:space="preserve"> </w:t>
      </w:r>
      <w:r>
        <w:t xml:space="preserve">as sync fields.</w:t>
      </w:r>
    </w:p>
    <w:bookmarkEnd w:id="48"/>
    <w:bookmarkStart w:id="49" w:name="s5-6"/>
    <w:p>
      <w:pPr>
        <w:pStyle w:val="Heading3"/>
      </w:pPr>
      <w:r>
        <w:t xml:space="preserve">5.6 CategoryAmount (Data Class)</w:t>
      </w:r>
    </w:p>
    <w:p>
      <w:pPr>
        <w:pStyle w:val="FirstParagraph"/>
      </w:pPr>
      <w:r>
        <w:rPr>
          <w:b/>
          <w:bCs/>
        </w:rPr>
        <w:t xml:space="preserve">File:</w:t>
      </w:r>
      <w:r>
        <w:t xml:space="preserve"> </w:t>
      </w:r>
      <w:r>
        <w:rPr>
          <w:rStyle w:val="VerbatimChar"/>
        </w:rPr>
        <w:t xml:space="preserve">data/Transaction.kt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Property</w:t>
            </w:r>
          </w:p>
        </w:tc>
        <w:tc>
          <w:tcPr/>
          <w:p>
            <w:pPr>
              <w:pStyle w:val="Compact"/>
            </w:pPr>
            <w:r>
              <w:t xml:space="preserve">Type</w:t>
            </w:r>
          </w:p>
        </w:tc>
        <w:tc>
          <w:tcPr/>
          <w:p>
            <w:pPr>
              <w:pStyle w:val="Compact"/>
            </w:pPr>
            <w:r>
              <w:t xml:space="preserve">Description</w:t>
            </w:r>
          </w:p>
        </w:tc>
      </w:tr>
      <w:tr>
        <w:tc>
          <w:tcPr/>
          <w:p>
            <w:pPr>
              <w:pStyle w:val="Compact"/>
            </w:pPr>
            <w:r>
              <w:t xml:space="preserve">categoryId</w:t>
            </w:r>
          </w:p>
        </w:tc>
        <w:tc>
          <w:tcPr/>
          <w:p>
            <w:pPr>
              <w:pStyle w:val="Compact"/>
            </w:pPr>
            <w:r>
              <w:t xml:space="preserve">Int</w:t>
            </w:r>
          </w:p>
        </w:tc>
        <w:tc>
          <w:tcPr/>
          <w:p>
            <w:pPr>
              <w:pStyle w:val="Compact"/>
            </w:pPr>
            <w:r>
              <w:t xml:space="preserve">ID of the associated Category</w:t>
            </w:r>
          </w:p>
        </w:tc>
      </w:tr>
      <w:tr>
        <w:tc>
          <w:tcPr/>
          <w:p>
            <w:pPr>
              <w:pStyle w:val="Compact"/>
            </w:pPr>
            <w:r>
              <w:t xml:space="preserve">amount</w:t>
            </w:r>
          </w:p>
        </w:tc>
        <w:tc>
          <w:tcPr/>
          <w:p>
            <w:pPr>
              <w:pStyle w:val="Compact"/>
            </w:pPr>
            <w:r>
              <w:t xml:space="preserve">Double</w:t>
            </w:r>
          </w:p>
        </w:tc>
        <w:tc>
          <w:tcPr/>
          <w:p>
            <w:pPr>
              <w:pStyle w:val="Compact"/>
            </w:pPr>
            <w:r>
              <w:t xml:space="preserve">Dollar amount allocated to this category</w:t>
            </w:r>
          </w:p>
        </w:tc>
      </w:tr>
    </w:tbl>
    <w:bookmarkEnd w:id="49"/>
    <w:bookmarkStart w:id="50" w:name="s5-7"/>
    <w:p>
      <w:pPr>
        <w:pStyle w:val="Heading3"/>
      </w:pPr>
      <w:r>
        <w:t xml:space="preserve">5.7 Category (Data Class)</w:t>
      </w:r>
    </w:p>
    <w:p>
      <w:pPr>
        <w:pStyle w:val="FirstParagraph"/>
      </w:pPr>
      <w:r>
        <w:rPr>
          <w:b/>
          <w:bCs/>
        </w:rPr>
        <w:t xml:space="preserve">File:</w:t>
      </w:r>
      <w:r>
        <w:t xml:space="preserve"> </w:t>
      </w:r>
      <w:r>
        <w:rPr>
          <w:rStyle w:val="VerbatimChar"/>
        </w:rPr>
        <w:t xml:space="preserve">data/Category.kt</w:t>
      </w:r>
      <w:r>
        <w:t xml:space="preserve"> </w:t>
      </w:r>
      <w:r>
        <w:t xml:space="preserve">(13 lines)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Property</w:t>
            </w:r>
          </w:p>
        </w:tc>
        <w:tc>
          <w:tcPr/>
          <w:p>
            <w:pPr>
              <w:pStyle w:val="Compact"/>
            </w:pPr>
            <w:r>
              <w:t xml:space="preserve">Type</w:t>
            </w:r>
          </w:p>
        </w:tc>
        <w:tc>
          <w:tcPr/>
          <w:p>
            <w:pPr>
              <w:pStyle w:val="Compact"/>
            </w:pPr>
            <w:r>
              <w:t xml:space="preserve">Default</w:t>
            </w:r>
          </w:p>
        </w:tc>
        <w:tc>
          <w:tcPr/>
          <w:p>
            <w:pPr>
              <w:pStyle w:val="Compact"/>
            </w:pPr>
            <w:r>
              <w:t xml:space="preserve">Description</w:t>
            </w:r>
          </w:p>
        </w:tc>
      </w:tr>
      <w:tr>
        <w:tc>
          <w:tcPr/>
          <w:p>
            <w:pPr>
              <w:pStyle w:val="Compact"/>
            </w:pPr>
            <w:r>
              <w:t xml:space="preserve">id</w:t>
            </w:r>
          </w:p>
        </w:tc>
        <w:tc>
          <w:tcPr/>
          <w:p>
            <w:pPr>
              <w:pStyle w:val="Compact"/>
            </w:pPr>
            <w:r>
              <w:t xml:space="preserve">Int</w:t>
            </w:r>
          </w:p>
        </w:tc>
        <w:tc>
          <w:tcPr/>
          <w:p>
            <w:pPr>
              <w:pStyle w:val="Compact"/>
            </w:pPr>
            <w:r>
              <w:t xml:space="preserve">(required)</w:t>
            </w:r>
          </w:p>
        </w:tc>
        <w:tc>
          <w:tcPr/>
          <w:p>
            <w:pPr>
              <w:pStyle w:val="Compact"/>
            </w:pPr>
            <w:r>
              <w:t xml:space="preserve">Unique identifier</w:t>
            </w:r>
          </w:p>
        </w:tc>
      </w:tr>
      <w:tr>
        <w:tc>
          <w:tcPr/>
          <w:p>
            <w:pPr>
              <w:pStyle w:val="Compact"/>
            </w:pPr>
            <w:r>
              <w:t xml:space="preserve">name</w:t>
            </w:r>
          </w:p>
        </w:tc>
        <w:tc>
          <w:tcPr/>
          <w:p>
            <w:pPr>
              <w:pStyle w:val="Compact"/>
            </w:pPr>
            <w:r>
              <w:t xml:space="preserve">String</w:t>
            </w:r>
          </w:p>
        </w:tc>
        <w:tc>
          <w:tcPr/>
          <w:p>
            <w:pPr>
              <w:pStyle w:val="Compact"/>
            </w:pPr>
            <w:r>
              <w:t xml:space="preserve">(required)</w:t>
            </w:r>
          </w:p>
        </w:tc>
        <w:tc>
          <w:tcPr/>
          <w:p>
            <w:pPr>
              <w:pStyle w:val="Compact"/>
            </w:pPr>
            <w:r>
              <w:t xml:space="preserve">Display name</w:t>
            </w:r>
          </w:p>
        </w:tc>
      </w:tr>
      <w:tr>
        <w:tc>
          <w:tcPr/>
          <w:p>
            <w:pPr>
              <w:pStyle w:val="Compact"/>
            </w:pPr>
            <w:r>
              <w:t xml:space="preserve">iconName</w:t>
            </w:r>
          </w:p>
        </w:tc>
        <w:tc>
          <w:tcPr/>
          <w:p>
            <w:pPr>
              <w:pStyle w:val="Compact"/>
            </w:pPr>
            <w:r>
              <w:t xml:space="preserve">String</w:t>
            </w:r>
          </w:p>
        </w:tc>
        <w:tc>
          <w:tcPr/>
          <w:p>
            <w:pPr>
              <w:pStyle w:val="Compact"/>
            </w:pPr>
            <w:r>
              <w:t xml:space="preserve">(required)</w:t>
            </w:r>
          </w:p>
        </w:tc>
        <w:tc>
          <w:tcPr/>
          <w:p>
            <w:pPr>
              <w:pStyle w:val="Compact"/>
            </w:pPr>
            <w:r>
              <w:t xml:space="preserve">Key into CATEGORY_ICON_MAP</w:t>
            </w:r>
          </w:p>
        </w:tc>
      </w:tr>
      <w:tr>
        <w:tc>
          <w:tcPr/>
          <w:p>
            <w:pPr>
              <w:pStyle w:val="Compact"/>
            </w:pPr>
            <w:r>
              <w:t xml:space="preserve">tag</w:t>
            </w:r>
          </w:p>
        </w:tc>
        <w:tc>
          <w:tcPr/>
          <w:p>
            <w:pPr>
              <w:pStyle w:val="Compact"/>
            </w:pPr>
            <w:r>
              <w:t xml:space="preserve">String</w:t>
            </w:r>
          </w:p>
        </w:tc>
        <w:tc>
          <w:tcPr/>
          <w:p>
            <w:pPr>
              <w:pStyle w:val="Compact"/>
            </w:pPr>
            <w:r>
              <w:t xml:space="preserve">""</w:t>
            </w:r>
          </w:p>
        </w:tc>
        <w:tc>
          <w:tcPr/>
          <w:p>
            <w:pPr>
              <w:pStyle w:val="Compact"/>
            </w:pPr>
            <w:r>
              <w:t xml:space="preserve">System tag for protected categories</w:t>
            </w:r>
          </w:p>
        </w:tc>
      </w:tr>
      <w:tr>
        <w:tc>
          <w:tcPr/>
          <w:p>
            <w:pPr>
              <w:pStyle w:val="Compact"/>
            </w:pPr>
            <w:r>
              <w:t xml:space="preserve">charted</w:t>
            </w:r>
          </w:p>
        </w:tc>
        <w:tc>
          <w:tcPr/>
          <w:p>
            <w:pPr>
              <w:pStyle w:val="Compact"/>
            </w:pPr>
            <w:r>
              <w:t xml:space="preserve">Boolean</w:t>
            </w:r>
          </w:p>
        </w:tc>
        <w:tc>
          <w:tcPr/>
          <w:p>
            <w:pPr>
              <w:pStyle w:val="Compact"/>
            </w:pPr>
            <w:r>
              <w:t xml:space="preserve">true</w:t>
            </w:r>
          </w:p>
        </w:tc>
        <w:tc>
          <w:tcPr/>
          <w:p>
            <w:pPr>
              <w:pStyle w:val="Compact"/>
            </w:pPr>
            <w:r>
              <w:t xml:space="preserve">Include in pie chart</w:t>
            </w:r>
          </w:p>
        </w:tc>
      </w:tr>
      <w:tr>
        <w:tc>
          <w:tcPr/>
          <w:p>
            <w:pPr>
              <w:pStyle w:val="Compact"/>
            </w:pPr>
            <w:r>
              <w:t xml:space="preserve">widgetVisible</w:t>
            </w:r>
          </w:p>
        </w:tc>
        <w:tc>
          <w:tcPr/>
          <w:p>
            <w:pPr>
              <w:pStyle w:val="Compact"/>
            </w:pPr>
            <w:r>
              <w:t xml:space="preserve">Boolean</w:t>
            </w:r>
          </w:p>
        </w:tc>
        <w:tc>
          <w:tcPr/>
          <w:p>
            <w:pPr>
              <w:pStyle w:val="Compact"/>
            </w:pPr>
            <w:r>
              <w:t xml:space="preserve">true</w:t>
            </w:r>
          </w:p>
        </w:tc>
        <w:tc>
          <w:tcPr/>
          <w:p>
            <w:pPr>
              <w:pStyle w:val="Compact"/>
            </w:pPr>
            <w:r>
              <w:t xml:space="preserve">Show in widget transactions</w:t>
            </w:r>
          </w:p>
        </w:tc>
      </w:tr>
      <w:tr>
        <w:tc>
          <w:tcPr/>
          <w:p>
            <w:pPr>
              <w:pStyle w:val="Compact"/>
            </w:pPr>
            <w:r>
              <w:t xml:space="preserve">deviceId</w:t>
            </w:r>
          </w:p>
        </w:tc>
        <w:tc>
          <w:tcPr/>
          <w:p>
            <w:pPr>
              <w:pStyle w:val="Compact"/>
            </w:pPr>
            <w:r>
              <w:t xml:space="preserve">String</w:t>
            </w:r>
          </w:p>
        </w:tc>
        <w:tc>
          <w:tcPr/>
          <w:p>
            <w:pPr>
              <w:pStyle w:val="Compact"/>
            </w:pPr>
            <w:r>
              <w:t xml:space="preserve">""</w:t>
            </w:r>
          </w:p>
        </w:tc>
        <w:tc>
          <w:tcPr/>
          <w:p>
            <w:pPr>
              <w:pStyle w:val="Compact"/>
            </w:pPr>
            <w:r>
              <w:t xml:space="preserve">Originating device</w:t>
            </w:r>
          </w:p>
        </w:tc>
      </w:tr>
      <w:tr>
        <w:tc>
          <w:tcPr/>
          <w:p>
            <w:pPr>
              <w:pStyle w:val="Compact"/>
            </w:pPr>
            <w:r>
              <w:t xml:space="preserve">deleted</w:t>
            </w:r>
          </w:p>
        </w:tc>
        <w:tc>
          <w:tcPr/>
          <w:p>
            <w:pPr>
              <w:pStyle w:val="Compact"/>
            </w:pPr>
            <w:r>
              <w:t xml:space="preserve">Boolean</w:t>
            </w:r>
          </w:p>
        </w:tc>
        <w:tc>
          <w:tcPr/>
          <w:p>
            <w:pPr>
              <w:pStyle w:val="Compact"/>
            </w:pPr>
            <w:r>
              <w:t xml:space="preserve">false</w:t>
            </w:r>
          </w:p>
        </w:tc>
        <w:tc>
          <w:tcPr/>
          <w:p>
            <w:pPr>
              <w:pStyle w:val="Compact"/>
            </w:pPr>
            <w:r>
              <w:t xml:space="preserve">Tombstone flag</w:t>
            </w:r>
          </w:p>
        </w:tc>
      </w:tr>
    </w:tbl>
    <w:bookmarkEnd w:id="50"/>
    <w:bookmarkStart w:id="51" w:name="s5-8"/>
    <w:p>
      <w:pPr>
        <w:pStyle w:val="Heading3"/>
      </w:pPr>
      <w:r>
        <w:t xml:space="preserve">5.8 IncomeSource (Data Class)</w:t>
      </w:r>
    </w:p>
    <w:p>
      <w:pPr>
        <w:pStyle w:val="FirstParagraph"/>
      </w:pPr>
      <w:r>
        <w:rPr>
          <w:b/>
          <w:bCs/>
        </w:rPr>
        <w:t xml:space="preserve">File:</w:t>
      </w:r>
      <w:r>
        <w:t xml:space="preserve"> </w:t>
      </w:r>
      <w:r>
        <w:rPr>
          <w:rStyle w:val="VerbatimChar"/>
        </w:rPr>
        <w:t xml:space="preserve">data/IncomeSource.kt</w:t>
      </w:r>
      <w:r>
        <w:t xml:space="preserve"> </w:t>
      </w:r>
      <w:r>
        <w:t xml:space="preserve">(28 lines)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Property</w:t>
            </w:r>
          </w:p>
        </w:tc>
        <w:tc>
          <w:tcPr/>
          <w:p>
            <w:pPr>
              <w:pStyle w:val="Compact"/>
            </w:pPr>
            <w:r>
              <w:t xml:space="preserve">Type</w:t>
            </w:r>
          </w:p>
        </w:tc>
        <w:tc>
          <w:tcPr/>
          <w:p>
            <w:pPr>
              <w:pStyle w:val="Compact"/>
            </w:pPr>
            <w:r>
              <w:t xml:space="preserve">Default</w:t>
            </w:r>
          </w:p>
        </w:tc>
        <w:tc>
          <w:tcPr/>
          <w:p>
            <w:pPr>
              <w:pStyle w:val="Compact"/>
            </w:pPr>
            <w:r>
              <w:t xml:space="preserve">Description</w:t>
            </w:r>
          </w:p>
        </w:tc>
      </w:tr>
      <w:tr>
        <w:tc>
          <w:tcPr/>
          <w:p>
            <w:pPr>
              <w:pStyle w:val="Compact"/>
            </w:pPr>
            <w:r>
              <w:t xml:space="preserve">id</w:t>
            </w:r>
          </w:p>
        </w:tc>
        <w:tc>
          <w:tcPr/>
          <w:p>
            <w:pPr>
              <w:pStyle w:val="Compact"/>
            </w:pPr>
            <w:r>
              <w:t xml:space="preserve">Int</w:t>
            </w:r>
          </w:p>
        </w:tc>
        <w:tc>
          <w:tcPr/>
          <w:p>
            <w:pPr>
              <w:pStyle w:val="Compact"/>
            </w:pPr>
            <w:r>
              <w:t xml:space="preserve">(required)</w:t>
            </w:r>
          </w:p>
        </w:tc>
        <w:tc>
          <w:tcPr/>
          <w:p>
            <w:pPr>
              <w:pStyle w:val="Compact"/>
            </w:pPr>
            <w:r>
              <w:t xml:space="preserve">Unique identifier</w:t>
            </w:r>
          </w:p>
        </w:tc>
      </w:tr>
      <w:tr>
        <w:tc>
          <w:tcPr/>
          <w:p>
            <w:pPr>
              <w:pStyle w:val="Compact"/>
            </w:pPr>
            <w:r>
              <w:t xml:space="preserve">source</w:t>
            </w:r>
          </w:p>
        </w:tc>
        <w:tc>
          <w:tcPr/>
          <w:p>
            <w:pPr>
              <w:pStyle w:val="Compact"/>
            </w:pPr>
            <w:r>
              <w:t xml:space="preserve">String</w:t>
            </w:r>
          </w:p>
        </w:tc>
        <w:tc>
          <w:tcPr/>
          <w:p>
            <w:pPr>
              <w:pStyle w:val="Compact"/>
            </w:pPr>
            <w:r>
              <w:t xml:space="preserve">(required)</w:t>
            </w:r>
          </w:p>
        </w:tc>
        <w:tc>
          <w:tcPr/>
          <w:p>
            <w:pPr>
              <w:pStyle w:val="Compact"/>
            </w:pPr>
            <w:r>
              <w:t xml:space="preserve">Income source name</w:t>
            </w:r>
          </w:p>
        </w:tc>
      </w:tr>
      <w:tr>
        <w:tc>
          <w:tcPr/>
          <w:p>
            <w:pPr>
              <w:pStyle w:val="Compact"/>
            </w:pPr>
            <w:r>
              <w:t xml:space="preserve">description</w:t>
            </w:r>
          </w:p>
        </w:tc>
        <w:tc>
          <w:tcPr/>
          <w:p>
            <w:pPr>
              <w:pStyle w:val="Compact"/>
            </w:pPr>
            <w:r>
              <w:t xml:space="preserve">String</w:t>
            </w:r>
          </w:p>
        </w:tc>
        <w:tc>
          <w:tcPr/>
          <w:p>
            <w:pPr>
              <w:pStyle w:val="Compact"/>
            </w:pPr>
            <w:r>
              <w:t xml:space="preserve">""</w:t>
            </w:r>
          </w:p>
        </w:tc>
        <w:tc>
          <w:tcPr/>
          <w:p>
            <w:pPr>
              <w:pStyle w:val="Compact"/>
            </w:pPr>
            <w:r>
              <w:t xml:space="preserve">Optional description</w:t>
            </w:r>
          </w:p>
        </w:tc>
      </w:tr>
      <w:tr>
        <w:tc>
          <w:tcPr/>
          <w:p>
            <w:pPr>
              <w:pStyle w:val="Compact"/>
            </w:pPr>
            <w:r>
              <w:t xml:space="preserve">amount</w:t>
            </w:r>
          </w:p>
        </w:tc>
        <w:tc>
          <w:tcPr/>
          <w:p>
            <w:pPr>
              <w:pStyle w:val="Compact"/>
            </w:pPr>
            <w:r>
              <w:t xml:space="preserve">Double</w:t>
            </w:r>
          </w:p>
        </w:tc>
        <w:tc>
          <w:tcPr/>
          <w:p>
            <w:pPr>
              <w:pStyle w:val="Compact"/>
            </w:pPr>
            <w:r>
              <w:t xml:space="preserve">(required)</w:t>
            </w:r>
          </w:p>
        </w:tc>
        <w:tc>
          <w:tcPr/>
          <w:p>
            <w:pPr>
              <w:pStyle w:val="Compact"/>
            </w:pPr>
            <w:r>
              <w:t xml:space="preserve">Amount per occurrence</w:t>
            </w:r>
          </w:p>
        </w:tc>
      </w:tr>
      <w:tr>
        <w:tc>
          <w:tcPr/>
          <w:p>
            <w:pPr>
              <w:pStyle w:val="Compact"/>
            </w:pPr>
            <w:r>
              <w:t xml:space="preserve">repeatType</w:t>
            </w:r>
          </w:p>
        </w:tc>
        <w:tc>
          <w:tcPr/>
          <w:p>
            <w:pPr>
              <w:pStyle w:val="Compact"/>
            </w:pPr>
            <w:r>
              <w:t xml:space="preserve">RepeatType</w:t>
            </w:r>
          </w:p>
        </w:tc>
        <w:tc>
          <w:tcPr/>
          <w:p>
            <w:pPr>
              <w:pStyle w:val="Compact"/>
            </w:pPr>
            <w:r>
              <w:t xml:space="preserve">MONTHS</w:t>
            </w:r>
          </w:p>
        </w:tc>
        <w:tc>
          <w:tcPr/>
          <w:p>
            <w:pPr>
              <w:pStyle w:val="Compact"/>
            </w:pPr>
            <w:r>
              <w:t xml:space="preserve">Recurrence pattern</w:t>
            </w:r>
          </w:p>
        </w:tc>
      </w:tr>
      <w:tr>
        <w:tc>
          <w:tcPr/>
          <w:p>
            <w:pPr>
              <w:pStyle w:val="Compact"/>
            </w:pPr>
            <w:r>
              <w:t xml:space="preserve">repeatInterval</w:t>
            </w:r>
          </w:p>
        </w:tc>
        <w:tc>
          <w:tcPr/>
          <w:p>
            <w:pPr>
              <w:pStyle w:val="Compact"/>
            </w:pPr>
            <w:r>
              <w:t xml:space="preserve">Int</w:t>
            </w:r>
          </w:p>
        </w:tc>
        <w:tc>
          <w:tcPr/>
          <w:p>
            <w:pPr>
              <w:pStyle w:val="Compact"/>
            </w:pPr>
            <w:r>
              <w:t xml:space="preserve">1</w:t>
            </w:r>
          </w:p>
        </w:tc>
        <w:tc>
          <w:tcPr/>
          <w:p>
            <w:pPr>
              <w:pStyle w:val="Compact"/>
            </w:pPr>
            <w:r>
              <w:t xml:space="preserve">Interval multiplier</w:t>
            </w:r>
          </w:p>
        </w:tc>
      </w:tr>
      <w:tr>
        <w:tc>
          <w:tcPr/>
          <w:p>
            <w:pPr>
              <w:pStyle w:val="Compact"/>
            </w:pPr>
            <w:r>
              <w:t xml:space="preserve">startDate</w:t>
            </w:r>
          </w:p>
        </w:tc>
        <w:tc>
          <w:tcPr/>
          <w:p>
            <w:pPr>
              <w:pStyle w:val="Compact"/>
            </w:pPr>
            <w:r>
              <w:t xml:space="preserve">LocalDate?</w:t>
            </w:r>
          </w:p>
        </w:tc>
        <w:tc>
          <w:tcPr/>
          <w:p>
            <w:pPr>
              <w:pStyle w:val="Compact"/>
            </w:pPr>
            <w:r>
              <w:t xml:space="preserve">null</w:t>
            </w:r>
          </w:p>
        </w:tc>
        <w:tc>
          <w:tcPr/>
          <w:p>
            <w:pPr>
              <w:pStyle w:val="Compact"/>
            </w:pPr>
            <w:r>
              <w:t xml:space="preserve">Start date</w:t>
            </w:r>
          </w:p>
        </w:tc>
      </w:tr>
      <w:tr>
        <w:tc>
          <w:tcPr/>
          <w:p>
            <w:pPr>
              <w:pStyle w:val="Compact"/>
            </w:pPr>
            <w:r>
              <w:t xml:space="preserve">monthDay1</w:t>
            </w:r>
          </w:p>
        </w:tc>
        <w:tc>
          <w:tcPr/>
          <w:p>
            <w:pPr>
              <w:pStyle w:val="Compact"/>
            </w:pPr>
            <w:r>
              <w:t xml:space="preserve">Int?</w:t>
            </w:r>
          </w:p>
        </w:tc>
        <w:tc>
          <w:tcPr/>
          <w:p>
            <w:pPr>
              <w:pStyle w:val="Compact"/>
            </w:pPr>
            <w:r>
              <w:t xml:space="preserve">null</w:t>
            </w:r>
          </w:p>
        </w:tc>
        <w:tc>
          <w:tcPr/>
          <w:p>
            <w:pPr>
              <w:pStyle w:val="Compact"/>
            </w:pPr>
            <w:r>
              <w:t xml:space="preserve">Day of month</w:t>
            </w:r>
          </w:p>
        </w:tc>
      </w:tr>
      <w:tr>
        <w:tc>
          <w:tcPr/>
          <w:p>
            <w:pPr>
              <w:pStyle w:val="Compact"/>
            </w:pPr>
            <w:r>
              <w:t xml:space="preserve">monthDay2</w:t>
            </w:r>
          </w:p>
        </w:tc>
        <w:tc>
          <w:tcPr/>
          <w:p>
            <w:pPr>
              <w:pStyle w:val="Compact"/>
            </w:pPr>
            <w:r>
              <w:t xml:space="preserve">Int?</w:t>
            </w:r>
          </w:p>
        </w:tc>
        <w:tc>
          <w:tcPr/>
          <w:p>
            <w:pPr>
              <w:pStyle w:val="Compact"/>
            </w:pPr>
            <w:r>
              <w:t xml:space="preserve">null</w:t>
            </w:r>
          </w:p>
        </w:tc>
        <w:tc>
          <w:tcPr/>
          <w:p>
            <w:pPr>
              <w:pStyle w:val="Compact"/>
            </w:pPr>
            <w:r>
              <w:t xml:space="preserve">Second day (BI_MONTHLY)</w:t>
            </w:r>
          </w:p>
        </w:tc>
      </w:tr>
      <w:tr>
        <w:tc>
          <w:tcPr/>
          <w:p>
            <w:pPr>
              <w:pStyle w:val="Compact"/>
            </w:pPr>
            <w:r>
              <w:t xml:space="preserve">deviceId</w:t>
            </w:r>
          </w:p>
        </w:tc>
        <w:tc>
          <w:tcPr/>
          <w:p>
            <w:pPr>
              <w:pStyle w:val="Compact"/>
            </w:pPr>
            <w:r>
              <w:t xml:space="preserve">String</w:t>
            </w:r>
          </w:p>
        </w:tc>
        <w:tc>
          <w:tcPr/>
          <w:p>
            <w:pPr>
              <w:pStyle w:val="Compact"/>
            </w:pPr>
            <w:r>
              <w:t xml:space="preserve">""</w:t>
            </w:r>
          </w:p>
        </w:tc>
        <w:tc>
          <w:tcPr/>
          <w:p>
            <w:pPr>
              <w:pStyle w:val="Compact"/>
            </w:pPr>
            <w:r>
              <w:t xml:space="preserve">Originating device</w:t>
            </w:r>
          </w:p>
        </w:tc>
      </w:tr>
      <w:tr>
        <w:tc>
          <w:tcPr/>
          <w:p>
            <w:pPr>
              <w:pStyle w:val="Compact"/>
            </w:pPr>
            <w:r>
              <w:t xml:space="preserve">deleted</w:t>
            </w:r>
          </w:p>
        </w:tc>
        <w:tc>
          <w:tcPr/>
          <w:p>
            <w:pPr>
              <w:pStyle w:val="Compact"/>
            </w:pPr>
            <w:r>
              <w:t xml:space="preserve">Boolean</w:t>
            </w:r>
          </w:p>
        </w:tc>
        <w:tc>
          <w:tcPr/>
          <w:p>
            <w:pPr>
              <w:pStyle w:val="Compact"/>
            </w:pPr>
            <w:r>
              <w:t xml:space="preserve">false</w:t>
            </w:r>
          </w:p>
        </w:tc>
        <w:tc>
          <w:tcPr/>
          <w:p>
            <w:pPr>
              <w:pStyle w:val="Compact"/>
            </w:pPr>
            <w:r>
              <w:t xml:space="preserve">Tombstone flag</w:t>
            </w:r>
          </w:p>
        </w:tc>
      </w:tr>
    </w:tbl>
    <w:bookmarkEnd w:id="51"/>
    <w:bookmarkStart w:id="52" w:name="s5-9"/>
    <w:p>
      <w:pPr>
        <w:pStyle w:val="Heading3"/>
      </w:pPr>
      <w:r>
        <w:t xml:space="preserve">5.9 RecurringExpense (Data Class)</w:t>
      </w:r>
    </w:p>
    <w:p>
      <w:pPr>
        <w:pStyle w:val="FirstParagraph"/>
      </w:pPr>
      <w:r>
        <w:rPr>
          <w:b/>
          <w:bCs/>
        </w:rPr>
        <w:t xml:space="preserve">File:</w:t>
      </w:r>
      <w:r>
        <w:t xml:space="preserve"> </w:t>
      </w:r>
      <w:r>
        <w:rPr>
          <w:rStyle w:val="VerbatimChar"/>
        </w:rPr>
        <w:t xml:space="preserve">data/RecurringExpense.kt</w:t>
      </w:r>
      <w:r>
        <w:t xml:space="preserve"> </w:t>
      </w:r>
      <w:r>
        <w:t xml:space="preserve">(29 lines)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Property</w:t>
            </w:r>
          </w:p>
        </w:tc>
        <w:tc>
          <w:tcPr/>
          <w:p>
            <w:pPr>
              <w:pStyle w:val="Compact"/>
            </w:pPr>
            <w:r>
              <w:t xml:space="preserve">Type</w:t>
            </w:r>
          </w:p>
        </w:tc>
        <w:tc>
          <w:tcPr/>
          <w:p>
            <w:pPr>
              <w:pStyle w:val="Compact"/>
            </w:pPr>
            <w:r>
              <w:t xml:space="preserve">Default</w:t>
            </w:r>
          </w:p>
        </w:tc>
        <w:tc>
          <w:tcPr/>
          <w:p>
            <w:pPr>
              <w:pStyle w:val="Compact"/>
            </w:pPr>
            <w:r>
              <w:t xml:space="preserve">Description</w:t>
            </w:r>
          </w:p>
        </w:tc>
      </w:tr>
      <w:tr>
        <w:tc>
          <w:tcPr/>
          <w:p>
            <w:pPr>
              <w:pStyle w:val="Compact"/>
            </w:pPr>
            <w:r>
              <w:t xml:space="preserve">id</w:t>
            </w:r>
          </w:p>
        </w:tc>
        <w:tc>
          <w:tcPr/>
          <w:p>
            <w:pPr>
              <w:pStyle w:val="Compact"/>
            </w:pPr>
            <w:r>
              <w:t xml:space="preserve">Int</w:t>
            </w:r>
          </w:p>
        </w:tc>
        <w:tc>
          <w:tcPr/>
          <w:p>
            <w:pPr>
              <w:pStyle w:val="Compact"/>
            </w:pPr>
            <w:r>
              <w:t xml:space="preserve">(required)</w:t>
            </w:r>
          </w:p>
        </w:tc>
        <w:tc>
          <w:tcPr/>
          <w:p>
            <w:pPr>
              <w:pStyle w:val="Compact"/>
            </w:pPr>
            <w:r>
              <w:t xml:space="preserve">Unique identifier</w:t>
            </w:r>
          </w:p>
        </w:tc>
      </w:tr>
      <w:tr>
        <w:tc>
          <w:tcPr/>
          <w:p>
            <w:pPr>
              <w:pStyle w:val="Compact"/>
            </w:pPr>
            <w:r>
              <w:t xml:space="preserve">source</w:t>
            </w:r>
          </w:p>
        </w:tc>
        <w:tc>
          <w:tcPr/>
          <w:p>
            <w:pPr>
              <w:pStyle w:val="Compact"/>
            </w:pPr>
            <w:r>
              <w:t xml:space="preserve">String</w:t>
            </w:r>
          </w:p>
        </w:tc>
        <w:tc>
          <w:tcPr/>
          <w:p>
            <w:pPr>
              <w:pStyle w:val="Compact"/>
            </w:pPr>
            <w:r>
              <w:t xml:space="preserve">(required)</w:t>
            </w:r>
          </w:p>
        </w:tc>
        <w:tc>
          <w:tcPr/>
          <w:p>
            <w:pPr>
              <w:pStyle w:val="Compact"/>
            </w:pPr>
            <w:r>
              <w:t xml:space="preserve">Expense name</w:t>
            </w:r>
          </w:p>
        </w:tc>
      </w:tr>
      <w:tr>
        <w:tc>
          <w:tcPr/>
          <w:p>
            <w:pPr>
              <w:pStyle w:val="Compact"/>
            </w:pPr>
            <w:r>
              <w:t xml:space="preserve">description</w:t>
            </w:r>
          </w:p>
        </w:tc>
        <w:tc>
          <w:tcPr/>
          <w:p>
            <w:pPr>
              <w:pStyle w:val="Compact"/>
            </w:pPr>
            <w:r>
              <w:t xml:space="preserve">String</w:t>
            </w:r>
          </w:p>
        </w:tc>
        <w:tc>
          <w:tcPr/>
          <w:p>
            <w:pPr>
              <w:pStyle w:val="Compact"/>
            </w:pPr>
            <w:r>
              <w:t xml:space="preserve">""</w:t>
            </w:r>
          </w:p>
        </w:tc>
        <w:tc>
          <w:tcPr/>
          <w:p>
            <w:pPr>
              <w:pStyle w:val="Compact"/>
            </w:pPr>
            <w:r>
              <w:t xml:space="preserve">Optional description</w:t>
            </w:r>
          </w:p>
        </w:tc>
      </w:tr>
      <w:tr>
        <w:tc>
          <w:tcPr/>
          <w:p>
            <w:pPr>
              <w:pStyle w:val="Compact"/>
            </w:pPr>
            <w:r>
              <w:t xml:space="preserve">amount</w:t>
            </w:r>
          </w:p>
        </w:tc>
        <w:tc>
          <w:tcPr/>
          <w:p>
            <w:pPr>
              <w:pStyle w:val="Compact"/>
            </w:pPr>
            <w:r>
              <w:t xml:space="preserve">Double</w:t>
            </w:r>
          </w:p>
        </w:tc>
        <w:tc>
          <w:tcPr/>
          <w:p>
            <w:pPr>
              <w:pStyle w:val="Compact"/>
            </w:pPr>
            <w:r>
              <w:t xml:space="preserve">(required)</w:t>
            </w:r>
          </w:p>
        </w:tc>
        <w:tc>
          <w:tcPr/>
          <w:p>
            <w:pPr>
              <w:pStyle w:val="Compact"/>
            </w:pPr>
            <w:r>
              <w:t xml:space="preserve">Amount per occurrence</w:t>
            </w:r>
          </w:p>
        </w:tc>
      </w:tr>
      <w:tr>
        <w:tc>
          <w:tcPr/>
          <w:p>
            <w:pPr>
              <w:pStyle w:val="Compact"/>
            </w:pPr>
            <w:r>
              <w:t xml:space="preserve">repeatType</w:t>
            </w:r>
          </w:p>
        </w:tc>
        <w:tc>
          <w:tcPr/>
          <w:p>
            <w:pPr>
              <w:pStyle w:val="Compact"/>
            </w:pPr>
            <w:r>
              <w:t xml:space="preserve">RepeatType</w:t>
            </w:r>
          </w:p>
        </w:tc>
        <w:tc>
          <w:tcPr/>
          <w:p>
            <w:pPr>
              <w:pStyle w:val="Compact"/>
            </w:pPr>
            <w:r>
              <w:t xml:space="preserve">MONTHS</w:t>
            </w:r>
          </w:p>
        </w:tc>
        <w:tc>
          <w:tcPr/>
          <w:p>
            <w:pPr>
              <w:pStyle w:val="Compact"/>
            </w:pPr>
            <w:r>
              <w:t xml:space="preserve">Recurrence pattern</w:t>
            </w:r>
          </w:p>
        </w:tc>
      </w:tr>
      <w:tr>
        <w:tc>
          <w:tcPr/>
          <w:p>
            <w:pPr>
              <w:pStyle w:val="Compact"/>
            </w:pPr>
            <w:r>
              <w:t xml:space="preserve">repeatInterval</w:t>
            </w:r>
          </w:p>
        </w:tc>
        <w:tc>
          <w:tcPr/>
          <w:p>
            <w:pPr>
              <w:pStyle w:val="Compact"/>
            </w:pPr>
            <w:r>
              <w:t xml:space="preserve">Int</w:t>
            </w:r>
          </w:p>
        </w:tc>
        <w:tc>
          <w:tcPr/>
          <w:p>
            <w:pPr>
              <w:pStyle w:val="Compact"/>
            </w:pPr>
            <w:r>
              <w:t xml:space="preserve">1</w:t>
            </w:r>
          </w:p>
        </w:tc>
        <w:tc>
          <w:tcPr/>
          <w:p>
            <w:pPr>
              <w:pStyle w:val="Compact"/>
            </w:pPr>
            <w:r>
              <w:t xml:space="preserve">Interval multiplier</w:t>
            </w:r>
          </w:p>
        </w:tc>
      </w:tr>
      <w:tr>
        <w:tc>
          <w:tcPr/>
          <w:p>
            <w:pPr>
              <w:pStyle w:val="Compact"/>
            </w:pPr>
            <w:r>
              <w:t xml:space="preserve">startDate</w:t>
            </w:r>
          </w:p>
        </w:tc>
        <w:tc>
          <w:tcPr/>
          <w:p>
            <w:pPr>
              <w:pStyle w:val="Compact"/>
            </w:pPr>
            <w:r>
              <w:t xml:space="preserve">LocalDate?</w:t>
            </w:r>
          </w:p>
        </w:tc>
        <w:tc>
          <w:tcPr/>
          <w:p>
            <w:pPr>
              <w:pStyle w:val="Compact"/>
            </w:pPr>
            <w:r>
              <w:t xml:space="preserve">null</w:t>
            </w:r>
          </w:p>
        </w:tc>
        <w:tc>
          <w:tcPr/>
          <w:p>
            <w:pPr>
              <w:pStyle w:val="Compact"/>
            </w:pPr>
            <w:r>
              <w:t xml:space="preserve">Start date</w:t>
            </w:r>
          </w:p>
        </w:tc>
      </w:tr>
      <w:tr>
        <w:tc>
          <w:tcPr/>
          <w:p>
            <w:pPr>
              <w:pStyle w:val="Compact"/>
            </w:pPr>
            <w:r>
              <w:t xml:space="preserve">monthDay1</w:t>
            </w:r>
          </w:p>
        </w:tc>
        <w:tc>
          <w:tcPr/>
          <w:p>
            <w:pPr>
              <w:pStyle w:val="Compact"/>
            </w:pPr>
            <w:r>
              <w:t xml:space="preserve">Int?</w:t>
            </w:r>
          </w:p>
        </w:tc>
        <w:tc>
          <w:tcPr/>
          <w:p>
            <w:pPr>
              <w:pStyle w:val="Compact"/>
            </w:pPr>
            <w:r>
              <w:t xml:space="preserve">null</w:t>
            </w:r>
          </w:p>
        </w:tc>
        <w:tc>
          <w:tcPr/>
          <w:p>
            <w:pPr>
              <w:pStyle w:val="Compact"/>
            </w:pPr>
            <w:r>
              <w:t xml:space="preserve">Day of month</w:t>
            </w:r>
          </w:p>
        </w:tc>
      </w:tr>
      <w:tr>
        <w:tc>
          <w:tcPr/>
          <w:p>
            <w:pPr>
              <w:pStyle w:val="Compact"/>
            </w:pPr>
            <w:r>
              <w:t xml:space="preserve">monthDay2</w:t>
            </w:r>
          </w:p>
        </w:tc>
        <w:tc>
          <w:tcPr/>
          <w:p>
            <w:pPr>
              <w:pStyle w:val="Compact"/>
            </w:pPr>
            <w:r>
              <w:t xml:space="preserve">Int?</w:t>
            </w:r>
          </w:p>
        </w:tc>
        <w:tc>
          <w:tcPr/>
          <w:p>
            <w:pPr>
              <w:pStyle w:val="Compact"/>
            </w:pPr>
            <w:r>
              <w:t xml:space="preserve">null</w:t>
            </w:r>
          </w:p>
        </w:tc>
        <w:tc>
          <w:tcPr/>
          <w:p>
            <w:pPr>
              <w:pStyle w:val="Compact"/>
            </w:pPr>
            <w:r>
              <w:t xml:space="preserve">Second day (BI_MONTHLY)</w:t>
            </w:r>
          </w:p>
        </w:tc>
      </w:tr>
      <w:tr>
        <w:tc>
          <w:tcPr/>
          <w:p>
            <w:pPr>
              <w:pStyle w:val="Compact"/>
            </w:pPr>
            <w:r>
              <w:t xml:space="preserve">setAsideSoFar</w:t>
            </w:r>
          </w:p>
        </w:tc>
        <w:tc>
          <w:tcPr/>
          <w:p>
            <w:pPr>
              <w:pStyle w:val="Compact"/>
            </w:pPr>
            <w:r>
              <w:t xml:space="preserve">Double</w:t>
            </w:r>
          </w:p>
        </w:tc>
        <w:tc>
          <w:tcPr/>
          <w:p>
            <w:pPr>
              <w:pStyle w:val="Compact"/>
            </w:pPr>
            <w:r>
              <w:t xml:space="preserve">0.0</w:t>
            </w:r>
          </w:p>
        </w:tc>
        <w:tc>
          <w:tcPr/>
          <w:p>
            <w:pPr>
              <w:pStyle w:val="Compact"/>
            </w:pPr>
            <w:r>
              <w:t xml:space="preserve">Accumulated set-aside amount</w:t>
            </w:r>
          </w:p>
        </w:tc>
      </w:tr>
      <w:tr>
        <w:tc>
          <w:tcPr/>
          <w:p>
            <w:pPr>
              <w:pStyle w:val="Compact"/>
            </w:pPr>
            <w:r>
              <w:t xml:space="preserve">isAccelerated</w:t>
            </w:r>
          </w:p>
        </w:tc>
        <w:tc>
          <w:tcPr/>
          <w:p>
            <w:pPr>
              <w:pStyle w:val="Compact"/>
            </w:pPr>
            <w:r>
              <w:t xml:space="preserve">Boolean</w:t>
            </w:r>
          </w:p>
        </w:tc>
        <w:tc>
          <w:tcPr/>
          <w:p>
            <w:pPr>
              <w:pStyle w:val="Compact"/>
            </w:pPr>
            <w:r>
              <w:t xml:space="preserve">false</w:t>
            </w:r>
          </w:p>
        </w:tc>
        <w:tc>
          <w:tcPr/>
          <w:p>
            <w:pPr>
              <w:pStyle w:val="Compact"/>
            </w:pPr>
            <w:r>
              <w:t xml:space="preserve">Accelerated set-aside mode</w:t>
            </w:r>
          </w:p>
        </w:tc>
      </w:tr>
      <w:tr>
        <w:tc>
          <w:tcPr/>
          <w:p>
            <w:pPr>
              <w:pStyle w:val="Compact"/>
            </w:pPr>
            <w:r>
              <w:t xml:space="preserve">deviceId</w:t>
            </w:r>
          </w:p>
        </w:tc>
        <w:tc>
          <w:tcPr/>
          <w:p>
            <w:pPr>
              <w:pStyle w:val="Compact"/>
            </w:pPr>
            <w:r>
              <w:t xml:space="preserve">String</w:t>
            </w:r>
          </w:p>
        </w:tc>
        <w:tc>
          <w:tcPr/>
          <w:p>
            <w:pPr>
              <w:pStyle w:val="Compact"/>
            </w:pPr>
            <w:r>
              <w:t xml:space="preserve">""</w:t>
            </w:r>
          </w:p>
        </w:tc>
        <w:tc>
          <w:tcPr/>
          <w:p>
            <w:pPr>
              <w:pStyle w:val="Compact"/>
            </w:pPr>
            <w:r>
              <w:t xml:space="preserve">Originating device</w:t>
            </w:r>
          </w:p>
        </w:tc>
      </w:tr>
      <w:tr>
        <w:tc>
          <w:tcPr/>
          <w:p>
            <w:pPr>
              <w:pStyle w:val="Compact"/>
            </w:pPr>
            <w:r>
              <w:t xml:space="preserve">deleted</w:t>
            </w:r>
          </w:p>
        </w:tc>
        <w:tc>
          <w:tcPr/>
          <w:p>
            <w:pPr>
              <w:pStyle w:val="Compact"/>
            </w:pPr>
            <w:r>
              <w:t xml:space="preserve">Boolean</w:t>
            </w:r>
          </w:p>
        </w:tc>
        <w:tc>
          <w:tcPr/>
          <w:p>
            <w:pPr>
              <w:pStyle w:val="Compact"/>
            </w:pPr>
            <w:r>
              <w:t xml:space="preserve">false</w:t>
            </w:r>
          </w:p>
        </w:tc>
        <w:tc>
          <w:tcPr/>
          <w:p>
            <w:pPr>
              <w:pStyle w:val="Compact"/>
            </w:pPr>
            <w:r>
              <w:t xml:space="preserve">Tombstone flag</w:t>
            </w:r>
          </w:p>
        </w:tc>
      </w:tr>
    </w:tbl>
    <w:bookmarkEnd w:id="52"/>
    <w:bookmarkStart w:id="53" w:name="s5-10"/>
    <w:p>
      <w:pPr>
        <w:pStyle w:val="Heading3"/>
      </w:pPr>
      <w:r>
        <w:t xml:space="preserve">5.10 AmortizationEntry (Data Class)</w:t>
      </w:r>
    </w:p>
    <w:p>
      <w:pPr>
        <w:pStyle w:val="FirstParagraph"/>
      </w:pPr>
      <w:r>
        <w:rPr>
          <w:b/>
          <w:bCs/>
        </w:rPr>
        <w:t xml:space="preserve">File:</w:t>
      </w:r>
      <w:r>
        <w:t xml:space="preserve"> </w:t>
      </w:r>
      <w:r>
        <w:rPr>
          <w:rStyle w:val="VerbatimChar"/>
        </w:rPr>
        <w:t xml:space="preserve">data/AmortizationEntry.kt</w:t>
      </w:r>
      <w:r>
        <w:t xml:space="preserve"> </w:t>
      </w:r>
      <w:r>
        <w:t xml:space="preserve">(24 lines)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Property</w:t>
            </w:r>
          </w:p>
        </w:tc>
        <w:tc>
          <w:tcPr/>
          <w:p>
            <w:pPr>
              <w:pStyle w:val="Compact"/>
            </w:pPr>
            <w:r>
              <w:t xml:space="preserve">Type</w:t>
            </w:r>
          </w:p>
        </w:tc>
        <w:tc>
          <w:tcPr/>
          <w:p>
            <w:pPr>
              <w:pStyle w:val="Compact"/>
            </w:pPr>
            <w:r>
              <w:t xml:space="preserve">Default</w:t>
            </w:r>
          </w:p>
        </w:tc>
        <w:tc>
          <w:tcPr/>
          <w:p>
            <w:pPr>
              <w:pStyle w:val="Compact"/>
            </w:pPr>
            <w:r>
              <w:t xml:space="preserve">Description</w:t>
            </w:r>
          </w:p>
        </w:tc>
      </w:tr>
      <w:tr>
        <w:tc>
          <w:tcPr/>
          <w:p>
            <w:pPr>
              <w:pStyle w:val="Compact"/>
            </w:pPr>
            <w:r>
              <w:t xml:space="preserve">id</w:t>
            </w:r>
          </w:p>
        </w:tc>
        <w:tc>
          <w:tcPr/>
          <w:p>
            <w:pPr>
              <w:pStyle w:val="Compact"/>
            </w:pPr>
            <w:r>
              <w:t xml:space="preserve">Int</w:t>
            </w:r>
          </w:p>
        </w:tc>
        <w:tc>
          <w:tcPr/>
          <w:p>
            <w:pPr>
              <w:pStyle w:val="Compact"/>
            </w:pPr>
            <w:r>
              <w:t xml:space="preserve">(required)</w:t>
            </w:r>
          </w:p>
        </w:tc>
        <w:tc>
          <w:tcPr/>
          <w:p>
            <w:pPr>
              <w:pStyle w:val="Compact"/>
            </w:pPr>
            <w:r>
              <w:t xml:space="preserve">Unique identifier</w:t>
            </w:r>
          </w:p>
        </w:tc>
      </w:tr>
      <w:tr>
        <w:tc>
          <w:tcPr/>
          <w:p>
            <w:pPr>
              <w:pStyle w:val="Compact"/>
            </w:pPr>
            <w:r>
              <w:t xml:space="preserve">source</w:t>
            </w:r>
          </w:p>
        </w:tc>
        <w:tc>
          <w:tcPr/>
          <w:p>
            <w:pPr>
              <w:pStyle w:val="Compact"/>
            </w:pPr>
            <w:r>
              <w:t xml:space="preserve">String</w:t>
            </w:r>
          </w:p>
        </w:tc>
        <w:tc>
          <w:tcPr/>
          <w:p>
            <w:pPr>
              <w:pStyle w:val="Compact"/>
            </w:pPr>
            <w:r>
              <w:t xml:space="preserve">(required)</w:t>
            </w:r>
          </w:p>
        </w:tc>
        <w:tc>
          <w:tcPr/>
          <w:p>
            <w:pPr>
              <w:pStyle w:val="Compact"/>
            </w:pPr>
            <w:r>
              <w:t xml:space="preserve">Purchase description</w:t>
            </w:r>
          </w:p>
        </w:tc>
      </w:tr>
      <w:tr>
        <w:tc>
          <w:tcPr/>
          <w:p>
            <w:pPr>
              <w:pStyle w:val="Compact"/>
            </w:pPr>
            <w:r>
              <w:t xml:space="preserve">description</w:t>
            </w:r>
          </w:p>
        </w:tc>
        <w:tc>
          <w:tcPr/>
          <w:p>
            <w:pPr>
              <w:pStyle w:val="Compact"/>
            </w:pPr>
            <w:r>
              <w:t xml:space="preserve">String</w:t>
            </w:r>
          </w:p>
        </w:tc>
        <w:tc>
          <w:tcPr/>
          <w:p>
            <w:pPr>
              <w:pStyle w:val="Compact"/>
            </w:pPr>
            <w:r>
              <w:t xml:space="preserve">""</w:t>
            </w:r>
          </w:p>
        </w:tc>
        <w:tc>
          <w:tcPr/>
          <w:p>
            <w:pPr>
              <w:pStyle w:val="Compact"/>
            </w:pPr>
            <w:r>
              <w:t xml:space="preserve">Optional description</w:t>
            </w:r>
          </w:p>
        </w:tc>
      </w:tr>
      <w:tr>
        <w:tc>
          <w:tcPr/>
          <w:p>
            <w:pPr>
              <w:pStyle w:val="Compact"/>
            </w:pPr>
            <w:r>
              <w:t xml:space="preserve">amount</w:t>
            </w:r>
          </w:p>
        </w:tc>
        <w:tc>
          <w:tcPr/>
          <w:p>
            <w:pPr>
              <w:pStyle w:val="Compact"/>
            </w:pPr>
            <w:r>
              <w:t xml:space="preserve">Double</w:t>
            </w:r>
          </w:p>
        </w:tc>
        <w:tc>
          <w:tcPr/>
          <w:p>
            <w:pPr>
              <w:pStyle w:val="Compact"/>
            </w:pPr>
            <w:r>
              <w:t xml:space="preserve">(required)</w:t>
            </w:r>
          </w:p>
        </w:tc>
        <w:tc>
          <w:tcPr/>
          <w:p>
            <w:pPr>
              <w:pStyle w:val="Compact"/>
            </w:pPr>
            <w:r>
              <w:t xml:space="preserve">Total purchase amount</w:t>
            </w:r>
          </w:p>
        </w:tc>
      </w:tr>
      <w:tr>
        <w:tc>
          <w:tcPr/>
          <w:p>
            <w:pPr>
              <w:pStyle w:val="Compact"/>
            </w:pPr>
            <w:r>
              <w:t xml:space="preserve">totalPeriods</w:t>
            </w:r>
          </w:p>
        </w:tc>
        <w:tc>
          <w:tcPr/>
          <w:p>
            <w:pPr>
              <w:pStyle w:val="Compact"/>
            </w:pPr>
            <w:r>
              <w:t xml:space="preserve">Int</w:t>
            </w:r>
          </w:p>
        </w:tc>
        <w:tc>
          <w:tcPr/>
          <w:p>
            <w:pPr>
              <w:pStyle w:val="Compact"/>
            </w:pPr>
            <w:r>
              <w:t xml:space="preserve">(required)</w:t>
            </w:r>
          </w:p>
        </w:tc>
        <w:tc>
          <w:tcPr/>
          <w:p>
            <w:pPr>
              <w:pStyle w:val="Compact"/>
            </w:pPr>
            <w:r>
              <w:t xml:space="preserve">Budget periods to spread over</w:t>
            </w:r>
          </w:p>
        </w:tc>
      </w:tr>
      <w:tr>
        <w:tc>
          <w:tcPr/>
          <w:p>
            <w:pPr>
              <w:pStyle w:val="Compact"/>
            </w:pPr>
            <w:r>
              <w:t xml:space="preserve">startDate</w:t>
            </w:r>
          </w:p>
        </w:tc>
        <w:tc>
          <w:tcPr/>
          <w:p>
            <w:pPr>
              <w:pStyle w:val="Compact"/>
            </w:pPr>
            <w:r>
              <w:t xml:space="preserve">LocalDate</w:t>
            </w:r>
          </w:p>
        </w:tc>
        <w:tc>
          <w:tcPr/>
          <w:p>
            <w:pPr>
              <w:pStyle w:val="Compact"/>
            </w:pPr>
            <w:r>
              <w:t xml:space="preserve">(required)</w:t>
            </w:r>
          </w:p>
        </w:tc>
        <w:tc>
          <w:tcPr/>
          <w:p>
            <w:pPr>
              <w:pStyle w:val="Compact"/>
            </w:pPr>
            <w:r>
              <w:t xml:space="preserve">Amortization start date</w:t>
            </w:r>
          </w:p>
        </w:tc>
      </w:tr>
      <w:tr>
        <w:tc>
          <w:tcPr/>
          <w:p>
            <w:pPr>
              <w:pStyle w:val="Compact"/>
            </w:pPr>
            <w:r>
              <w:t xml:space="preserve">isPaused</w:t>
            </w:r>
          </w:p>
        </w:tc>
        <w:tc>
          <w:tcPr/>
          <w:p>
            <w:pPr>
              <w:pStyle w:val="Compact"/>
            </w:pPr>
            <w:r>
              <w:t xml:space="preserve">Boolean</w:t>
            </w:r>
          </w:p>
        </w:tc>
        <w:tc>
          <w:tcPr/>
          <w:p>
            <w:pPr>
              <w:pStyle w:val="Compact"/>
            </w:pPr>
            <w:r>
              <w:t xml:space="preserve">false</w:t>
            </w:r>
          </w:p>
        </w:tc>
        <w:tc>
          <w:tcPr/>
          <w:p>
            <w:pPr>
              <w:pStyle w:val="Compact"/>
            </w:pPr>
            <w:r>
              <w:t xml:space="preserve">Whether deductions suspended</w:t>
            </w:r>
          </w:p>
        </w:tc>
      </w:tr>
      <w:tr>
        <w:tc>
          <w:tcPr/>
          <w:p>
            <w:pPr>
              <w:pStyle w:val="Compact"/>
            </w:pPr>
            <w:r>
              <w:t xml:space="preserve">deviceId</w:t>
            </w:r>
          </w:p>
        </w:tc>
        <w:tc>
          <w:tcPr/>
          <w:p>
            <w:pPr>
              <w:pStyle w:val="Compact"/>
            </w:pPr>
            <w:r>
              <w:t xml:space="preserve">String</w:t>
            </w:r>
          </w:p>
        </w:tc>
        <w:tc>
          <w:tcPr/>
          <w:p>
            <w:pPr>
              <w:pStyle w:val="Compact"/>
            </w:pPr>
            <w:r>
              <w:t xml:space="preserve">""</w:t>
            </w:r>
          </w:p>
        </w:tc>
        <w:tc>
          <w:tcPr/>
          <w:p>
            <w:pPr>
              <w:pStyle w:val="Compact"/>
            </w:pPr>
            <w:r>
              <w:t xml:space="preserve">Originating device</w:t>
            </w:r>
          </w:p>
        </w:tc>
      </w:tr>
      <w:tr>
        <w:tc>
          <w:tcPr/>
          <w:p>
            <w:pPr>
              <w:pStyle w:val="Compact"/>
            </w:pPr>
            <w:r>
              <w:t xml:space="preserve">deleted</w:t>
            </w:r>
          </w:p>
        </w:tc>
        <w:tc>
          <w:tcPr/>
          <w:p>
            <w:pPr>
              <w:pStyle w:val="Compact"/>
            </w:pPr>
            <w:r>
              <w:t xml:space="preserve">Boolean</w:t>
            </w:r>
          </w:p>
        </w:tc>
        <w:tc>
          <w:tcPr/>
          <w:p>
            <w:pPr>
              <w:pStyle w:val="Compact"/>
            </w:pPr>
            <w:r>
              <w:t xml:space="preserve">false</w:t>
            </w:r>
          </w:p>
        </w:tc>
        <w:tc>
          <w:tcPr/>
          <w:p>
            <w:pPr>
              <w:pStyle w:val="Compact"/>
            </w:pPr>
            <w:r>
              <w:t xml:space="preserve">Tombstone flag</w:t>
            </w:r>
          </w:p>
        </w:tc>
      </w:tr>
    </w:tbl>
    <w:bookmarkEnd w:id="53"/>
    <w:bookmarkStart w:id="54" w:name="s5-11"/>
    <w:p>
      <w:pPr>
        <w:pStyle w:val="Heading3"/>
      </w:pPr>
      <w:r>
        <w:t xml:space="preserve">5.11 SavingsGoal (Data Class)</w:t>
      </w:r>
    </w:p>
    <w:p>
      <w:pPr>
        <w:pStyle w:val="FirstParagraph"/>
      </w:pPr>
      <w:r>
        <w:rPr>
          <w:b/>
          <w:bCs/>
        </w:rPr>
        <w:t xml:space="preserve">File:</w:t>
      </w:r>
      <w:r>
        <w:t xml:space="preserve"> </w:t>
      </w:r>
      <w:r>
        <w:rPr>
          <w:rStyle w:val="VerbatimChar"/>
        </w:rPr>
        <w:t xml:space="preserve">data/FutureExpenditure.kt</w:t>
      </w:r>
      <w:r>
        <w:t xml:space="preserve"> </w:t>
      </w:r>
      <w:r>
        <w:t xml:space="preserve">(48 lines)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Property</w:t>
            </w:r>
          </w:p>
        </w:tc>
        <w:tc>
          <w:tcPr/>
          <w:p>
            <w:pPr>
              <w:pStyle w:val="Compact"/>
            </w:pPr>
            <w:r>
              <w:t xml:space="preserve">Type</w:t>
            </w:r>
          </w:p>
        </w:tc>
        <w:tc>
          <w:tcPr/>
          <w:p>
            <w:pPr>
              <w:pStyle w:val="Compact"/>
            </w:pPr>
            <w:r>
              <w:t xml:space="preserve">Default</w:t>
            </w:r>
          </w:p>
        </w:tc>
        <w:tc>
          <w:tcPr/>
          <w:p>
            <w:pPr>
              <w:pStyle w:val="Compact"/>
            </w:pPr>
            <w:r>
              <w:t xml:space="preserve">Description</w:t>
            </w:r>
          </w:p>
        </w:tc>
      </w:tr>
      <w:tr>
        <w:tc>
          <w:tcPr/>
          <w:p>
            <w:pPr>
              <w:pStyle w:val="Compact"/>
            </w:pPr>
            <w:r>
              <w:t xml:space="preserve">id</w:t>
            </w:r>
          </w:p>
        </w:tc>
        <w:tc>
          <w:tcPr/>
          <w:p>
            <w:pPr>
              <w:pStyle w:val="Compact"/>
            </w:pPr>
            <w:r>
              <w:t xml:space="preserve">Int</w:t>
            </w:r>
          </w:p>
        </w:tc>
        <w:tc>
          <w:tcPr/>
          <w:p>
            <w:pPr>
              <w:pStyle w:val="Compact"/>
            </w:pPr>
            <w:r>
              <w:t xml:space="preserve">(required)</w:t>
            </w:r>
          </w:p>
        </w:tc>
        <w:tc>
          <w:tcPr/>
          <w:p>
            <w:pPr>
              <w:pStyle w:val="Compact"/>
            </w:pPr>
            <w:r>
              <w:t xml:space="preserve">Unique identifier</w:t>
            </w:r>
          </w:p>
        </w:tc>
      </w:tr>
      <w:tr>
        <w:tc>
          <w:tcPr/>
          <w:p>
            <w:pPr>
              <w:pStyle w:val="Compact"/>
            </w:pPr>
            <w:r>
              <w:t xml:space="preserve">name</w:t>
            </w:r>
          </w:p>
        </w:tc>
        <w:tc>
          <w:tcPr/>
          <w:p>
            <w:pPr>
              <w:pStyle w:val="Compact"/>
            </w:pPr>
            <w:r>
              <w:t xml:space="preserve">String</w:t>
            </w:r>
          </w:p>
        </w:tc>
        <w:tc>
          <w:tcPr/>
          <w:p>
            <w:pPr>
              <w:pStyle w:val="Compact"/>
            </w:pPr>
            <w:r>
              <w:t xml:space="preserve">(required)</w:t>
            </w:r>
          </w:p>
        </w:tc>
        <w:tc>
          <w:tcPr/>
          <w:p>
            <w:pPr>
              <w:pStyle w:val="Compact"/>
            </w:pPr>
            <w:r>
              <w:t xml:space="preserve">Goal name</w:t>
            </w:r>
          </w:p>
        </w:tc>
      </w:tr>
      <w:tr>
        <w:tc>
          <w:tcPr/>
          <w:p>
            <w:pPr>
              <w:pStyle w:val="Compact"/>
            </w:pPr>
            <w:r>
              <w:t xml:space="preserve">targetAmount</w:t>
            </w:r>
          </w:p>
        </w:tc>
        <w:tc>
          <w:tcPr/>
          <w:p>
            <w:pPr>
              <w:pStyle w:val="Compact"/>
            </w:pPr>
            <w:r>
              <w:t xml:space="preserve">Double</w:t>
            </w:r>
          </w:p>
        </w:tc>
        <w:tc>
          <w:tcPr/>
          <w:p>
            <w:pPr>
              <w:pStyle w:val="Compact"/>
            </w:pPr>
            <w:r>
              <w:t xml:space="preserve">(required)</w:t>
            </w:r>
          </w:p>
        </w:tc>
        <w:tc>
          <w:tcPr/>
          <w:p>
            <w:pPr>
              <w:pStyle w:val="Compact"/>
            </w:pPr>
            <w:r>
              <w:t xml:space="preserve">Amount to save</w:t>
            </w:r>
          </w:p>
        </w:tc>
      </w:tr>
      <w:tr>
        <w:tc>
          <w:tcPr/>
          <w:p>
            <w:pPr>
              <w:pStyle w:val="Compact"/>
            </w:pPr>
            <w:r>
              <w:t xml:space="preserve">targetDate</w:t>
            </w:r>
          </w:p>
        </w:tc>
        <w:tc>
          <w:tcPr/>
          <w:p>
            <w:pPr>
              <w:pStyle w:val="Compact"/>
            </w:pPr>
            <w:r>
              <w:t xml:space="preserve">LocalDate?</w:t>
            </w:r>
          </w:p>
        </w:tc>
        <w:tc>
          <w:tcPr/>
          <w:p>
            <w:pPr>
              <w:pStyle w:val="Compact"/>
            </w:pPr>
            <w:r>
              <w:t xml:space="preserve">null</w:t>
            </w:r>
          </w:p>
        </w:tc>
        <w:tc>
          <w:tcPr/>
          <w:p>
            <w:pPr>
              <w:pStyle w:val="Compact"/>
            </w:pPr>
            <w:r>
              <w:t xml:space="preserve">Target date (null = fixed contribution)</w:t>
            </w:r>
          </w:p>
        </w:tc>
      </w:tr>
      <w:tr>
        <w:tc>
          <w:tcPr/>
          <w:p>
            <w:pPr>
              <w:pStyle w:val="Compact"/>
            </w:pPr>
            <w:r>
              <w:t xml:space="preserve">totalSavedSoFar</w:t>
            </w:r>
          </w:p>
        </w:tc>
        <w:tc>
          <w:tcPr/>
          <w:p>
            <w:pPr>
              <w:pStyle w:val="Compact"/>
            </w:pPr>
            <w:r>
              <w:t xml:space="preserve">Double</w:t>
            </w:r>
          </w:p>
        </w:tc>
        <w:tc>
          <w:tcPr/>
          <w:p>
            <w:pPr>
              <w:pStyle w:val="Compact"/>
            </w:pPr>
            <w:r>
              <w:t xml:space="preserve">0.0</w:t>
            </w:r>
          </w:p>
        </w:tc>
        <w:tc>
          <w:tcPr/>
          <w:p>
            <w:pPr>
              <w:pStyle w:val="Compact"/>
            </w:pPr>
            <w:r>
              <w:t xml:space="preserve">Accumulated savings</w:t>
            </w:r>
          </w:p>
        </w:tc>
      </w:tr>
      <w:tr>
        <w:tc>
          <w:tcPr/>
          <w:p>
            <w:pPr>
              <w:pStyle w:val="Compact"/>
            </w:pPr>
            <w:r>
              <w:t xml:space="preserve">contributionPerPeriod</w:t>
            </w:r>
          </w:p>
        </w:tc>
        <w:tc>
          <w:tcPr/>
          <w:p>
            <w:pPr>
              <w:pStyle w:val="Compact"/>
            </w:pPr>
            <w:r>
              <w:t xml:space="preserve">Double</w:t>
            </w:r>
          </w:p>
        </w:tc>
        <w:tc>
          <w:tcPr/>
          <w:p>
            <w:pPr>
              <w:pStyle w:val="Compact"/>
            </w:pPr>
            <w:r>
              <w:t xml:space="preserve">0.0</w:t>
            </w:r>
          </w:p>
        </w:tc>
        <w:tc>
          <w:tcPr/>
          <w:p>
            <w:pPr>
              <w:pStyle w:val="Compact"/>
            </w:pPr>
            <w:r>
              <w:t xml:space="preserve">Fixed per-period amount</w:t>
            </w:r>
          </w:p>
        </w:tc>
      </w:tr>
      <w:tr>
        <w:tc>
          <w:tcPr/>
          <w:p>
            <w:pPr>
              <w:pStyle w:val="Compact"/>
            </w:pPr>
            <w:r>
              <w:t xml:space="preserve">isPaused</w:t>
            </w:r>
          </w:p>
        </w:tc>
        <w:tc>
          <w:tcPr/>
          <w:p>
            <w:pPr>
              <w:pStyle w:val="Compact"/>
            </w:pPr>
            <w:r>
              <w:t xml:space="preserve">Boolean</w:t>
            </w:r>
          </w:p>
        </w:tc>
        <w:tc>
          <w:tcPr/>
          <w:p>
            <w:pPr>
              <w:pStyle w:val="Compact"/>
            </w:pPr>
            <w:r>
              <w:t xml:space="preserve">false</w:t>
            </w:r>
          </w:p>
        </w:tc>
        <w:tc>
          <w:tcPr/>
          <w:p>
            <w:pPr>
              <w:pStyle w:val="Compact"/>
            </w:pPr>
            <w:r>
              <w:t xml:space="preserve">Whether paused</w:t>
            </w:r>
          </w:p>
        </w:tc>
      </w:tr>
      <w:tr>
        <w:tc>
          <w:tcPr/>
          <w:p>
            <w:pPr>
              <w:pStyle w:val="Compact"/>
            </w:pPr>
            <w:r>
              <w:t xml:space="preserve">deviceId</w:t>
            </w:r>
          </w:p>
        </w:tc>
        <w:tc>
          <w:tcPr/>
          <w:p>
            <w:pPr>
              <w:pStyle w:val="Compact"/>
            </w:pPr>
            <w:r>
              <w:t xml:space="preserve">String</w:t>
            </w:r>
          </w:p>
        </w:tc>
        <w:tc>
          <w:tcPr/>
          <w:p>
            <w:pPr>
              <w:pStyle w:val="Compact"/>
            </w:pPr>
            <w:r>
              <w:t xml:space="preserve">""</w:t>
            </w:r>
          </w:p>
        </w:tc>
        <w:tc>
          <w:tcPr/>
          <w:p>
            <w:pPr>
              <w:pStyle w:val="Compact"/>
            </w:pPr>
            <w:r>
              <w:t xml:space="preserve">Originating device</w:t>
            </w:r>
          </w:p>
        </w:tc>
      </w:tr>
      <w:tr>
        <w:tc>
          <w:tcPr/>
          <w:p>
            <w:pPr>
              <w:pStyle w:val="Compact"/>
            </w:pPr>
            <w:r>
              <w:t xml:space="preserve">deleted</w:t>
            </w:r>
          </w:p>
        </w:tc>
        <w:tc>
          <w:tcPr/>
          <w:p>
            <w:pPr>
              <w:pStyle w:val="Compact"/>
            </w:pPr>
            <w:r>
              <w:t xml:space="preserve">Boolean</w:t>
            </w:r>
          </w:p>
        </w:tc>
        <w:tc>
          <w:tcPr/>
          <w:p>
            <w:pPr>
              <w:pStyle w:val="Compact"/>
            </w:pPr>
            <w:r>
              <w:t xml:space="preserve">false</w:t>
            </w:r>
          </w:p>
        </w:tc>
        <w:tc>
          <w:tcPr/>
          <w:p>
            <w:pPr>
              <w:pStyle w:val="Compact"/>
            </w:pPr>
            <w:r>
              <w:t xml:space="preserve">Tombstone flag</w:t>
            </w:r>
          </w:p>
        </w:tc>
      </w:tr>
    </w:tbl>
    <w:bookmarkEnd w:id="54"/>
    <w:bookmarkStart w:id="55" w:name="s5-12"/>
    <w:p>
      <w:pPr>
        <w:pStyle w:val="Heading3"/>
      </w:pPr>
      <w:r>
        <w:t xml:space="preserve">5.12 SharedSettings (Data Class)</w:t>
      </w:r>
    </w:p>
    <w:p>
      <w:pPr>
        <w:pStyle w:val="FirstParagraph"/>
      </w:pPr>
      <w:r>
        <w:rPr>
          <w:b/>
          <w:bCs/>
        </w:rPr>
        <w:t xml:space="preserve">File:</w:t>
      </w:r>
      <w:r>
        <w:t xml:space="preserve"> </w:t>
      </w:r>
      <w:r>
        <w:rPr>
          <w:rStyle w:val="VerbatimChar"/>
        </w:rPr>
        <w:t xml:space="preserve">data/SharedSettings.kt</w:t>
      </w:r>
      <w:r>
        <w:t xml:space="preserve"> </w:t>
      </w:r>
      <w:r>
        <w:t xml:space="preserve">(24 lines)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Property</w:t>
            </w:r>
          </w:p>
        </w:tc>
        <w:tc>
          <w:tcPr/>
          <w:p>
            <w:pPr>
              <w:pStyle w:val="Compact"/>
            </w:pPr>
            <w:r>
              <w:t xml:space="preserve">Type</w:t>
            </w:r>
          </w:p>
        </w:tc>
        <w:tc>
          <w:tcPr/>
          <w:p>
            <w:pPr>
              <w:pStyle w:val="Compact"/>
            </w:pPr>
            <w:r>
              <w:t xml:space="preserve">Default</w:t>
            </w:r>
          </w:p>
        </w:tc>
        <w:tc>
          <w:tcPr/>
          <w:p>
            <w:pPr>
              <w:pStyle w:val="Compact"/>
            </w:pPr>
            <w:r>
              <w:t xml:space="preserve">Description</w:t>
            </w:r>
          </w:p>
        </w:tc>
      </w:tr>
      <w:tr>
        <w:tc>
          <w:tcPr/>
          <w:p>
            <w:pPr>
              <w:pStyle w:val="Compact"/>
            </w:pPr>
            <w:r>
              <w:t xml:space="preserve">currency</w:t>
            </w:r>
          </w:p>
        </w:tc>
        <w:tc>
          <w:tcPr/>
          <w:p>
            <w:pPr>
              <w:pStyle w:val="Compact"/>
            </w:pPr>
            <w:r>
              <w:t xml:space="preserve">String</w:t>
            </w:r>
          </w:p>
        </w:tc>
        <w:tc>
          <w:tcPr/>
          <w:p>
            <w:pPr>
              <w:pStyle w:val="Compact"/>
            </w:pPr>
            <w:r>
              <w:t xml:space="preserve">"$"</w:t>
            </w:r>
          </w:p>
        </w:tc>
        <w:tc>
          <w:tcPr/>
          <w:p>
            <w:pPr>
              <w:pStyle w:val="Compact"/>
            </w:pPr>
            <w:r>
              <w:t xml:space="preserve">Currency symbol</w:t>
            </w:r>
          </w:p>
        </w:tc>
      </w:tr>
      <w:tr>
        <w:tc>
          <w:tcPr/>
          <w:p>
            <w:pPr>
              <w:pStyle w:val="Compact"/>
            </w:pPr>
            <w:r>
              <w:t xml:space="preserve">budgetPeriod</w:t>
            </w:r>
          </w:p>
        </w:tc>
        <w:tc>
          <w:tcPr/>
          <w:p>
            <w:pPr>
              <w:pStyle w:val="Compact"/>
            </w:pPr>
            <w:r>
              <w:t xml:space="preserve">String</w:t>
            </w:r>
          </w:p>
        </w:tc>
        <w:tc>
          <w:tcPr/>
          <w:p>
            <w:pPr>
              <w:pStyle w:val="Compact"/>
            </w:pPr>
            <w:r>
              <w:t xml:space="preserve">"DAILY"</w:t>
            </w:r>
          </w:p>
        </w:tc>
        <w:tc>
          <w:tcPr/>
          <w:p>
            <w:pPr>
              <w:pStyle w:val="Compact"/>
            </w:pPr>
            <w:r>
              <w:t xml:space="preserve">Budget period</w:t>
            </w:r>
          </w:p>
        </w:tc>
      </w:tr>
      <w:tr>
        <w:tc>
          <w:tcPr/>
          <w:p>
            <w:pPr>
              <w:pStyle w:val="Compact"/>
            </w:pPr>
            <w:r>
              <w:t xml:space="preserve">budgetStartDate</w:t>
            </w:r>
          </w:p>
        </w:tc>
        <w:tc>
          <w:tcPr/>
          <w:p>
            <w:pPr>
              <w:pStyle w:val="Compact"/>
            </w:pPr>
            <w:r>
              <w:t xml:space="preserve">String?</w:t>
            </w:r>
          </w:p>
        </w:tc>
        <w:tc>
          <w:tcPr/>
          <w:p>
            <w:pPr>
              <w:pStyle w:val="Compact"/>
            </w:pPr>
            <w:r>
              <w:t xml:space="preserve">null</w:t>
            </w:r>
          </w:p>
        </w:tc>
        <w:tc>
          <w:tcPr/>
          <w:p>
            <w:pPr>
              <w:pStyle w:val="Compact"/>
            </w:pPr>
            <w:r>
              <w:t xml:space="preserve">Budget tracking start date</w:t>
            </w:r>
          </w:p>
        </w:tc>
      </w:tr>
      <w:tr>
        <w:tc>
          <w:tcPr/>
          <w:p>
            <w:pPr>
              <w:pStyle w:val="Compact"/>
            </w:pPr>
            <w:r>
              <w:t xml:space="preserve">isManualBudgetEnabled</w:t>
            </w:r>
          </w:p>
        </w:tc>
        <w:tc>
          <w:tcPr/>
          <w:p>
            <w:pPr>
              <w:pStyle w:val="Compact"/>
            </w:pPr>
            <w:r>
              <w:t xml:space="preserve">Boolean</w:t>
            </w:r>
          </w:p>
        </w:tc>
        <w:tc>
          <w:tcPr/>
          <w:p>
            <w:pPr>
              <w:pStyle w:val="Compact"/>
            </w:pPr>
            <w:r>
              <w:t xml:space="preserve">false</w:t>
            </w:r>
          </w:p>
        </w:tc>
        <w:tc>
          <w:tcPr/>
          <w:p>
            <w:pPr>
              <w:pStyle w:val="Compact"/>
            </w:pPr>
            <w:r>
              <w:t xml:space="preserve">Manual override toggle</w:t>
            </w:r>
          </w:p>
        </w:tc>
      </w:tr>
      <w:tr>
        <w:tc>
          <w:tcPr/>
          <w:p>
            <w:pPr>
              <w:pStyle w:val="Compact"/>
            </w:pPr>
            <w:r>
              <w:t xml:space="preserve">manualBudgetAmount</w:t>
            </w:r>
          </w:p>
        </w:tc>
        <w:tc>
          <w:tcPr/>
          <w:p>
            <w:pPr>
              <w:pStyle w:val="Compact"/>
            </w:pPr>
            <w:r>
              <w:t xml:space="preserve">Double</w:t>
            </w:r>
          </w:p>
        </w:tc>
        <w:tc>
          <w:tcPr/>
          <w:p>
            <w:pPr>
              <w:pStyle w:val="Compact"/>
            </w:pPr>
            <w:r>
              <w:t xml:space="preserve">0.0</w:t>
            </w:r>
          </w:p>
        </w:tc>
        <w:tc>
          <w:tcPr/>
          <w:p>
            <w:pPr>
              <w:pStyle w:val="Compact"/>
            </w:pPr>
            <w:r>
              <w:t xml:space="preserve">Manual override amount</w:t>
            </w:r>
          </w:p>
        </w:tc>
      </w:tr>
      <w:tr>
        <w:tc>
          <w:tcPr/>
          <w:p>
            <w:pPr>
              <w:pStyle w:val="Compact"/>
            </w:pPr>
            <w:r>
              <w:t xml:space="preserve">weekStartSunday</w:t>
            </w:r>
          </w:p>
        </w:tc>
        <w:tc>
          <w:tcPr/>
          <w:p>
            <w:pPr>
              <w:pStyle w:val="Compact"/>
            </w:pPr>
            <w:r>
              <w:t xml:space="preserve">Boolean</w:t>
            </w:r>
          </w:p>
        </w:tc>
        <w:tc>
          <w:tcPr/>
          <w:p>
            <w:pPr>
              <w:pStyle w:val="Compact"/>
            </w:pPr>
            <w:r>
              <w:t xml:space="preserve">true</w:t>
            </w:r>
          </w:p>
        </w:tc>
        <w:tc>
          <w:tcPr/>
          <w:p>
            <w:pPr>
              <w:pStyle w:val="Compact"/>
            </w:pPr>
            <w:r>
              <w:t xml:space="preserve">Week start day</w:t>
            </w:r>
          </w:p>
        </w:tc>
      </w:tr>
      <w:tr>
        <w:tc>
          <w:tcPr/>
          <w:p>
            <w:pPr>
              <w:pStyle w:val="Compact"/>
            </w:pPr>
            <w:r>
              <w:t xml:space="preserve">resetDayOfWeek</w:t>
            </w:r>
          </w:p>
        </w:tc>
        <w:tc>
          <w:tcPr/>
          <w:p>
            <w:pPr>
              <w:pStyle w:val="Compact"/>
            </w:pPr>
            <w:r>
              <w:t xml:space="preserve">Int</w:t>
            </w:r>
          </w:p>
        </w:tc>
        <w:tc>
          <w:tcPr/>
          <w:p>
            <w:pPr>
              <w:pStyle w:val="Compact"/>
            </w:pPr>
            <w:r>
              <w:t xml:space="preserve">7</w:t>
            </w:r>
          </w:p>
        </w:tc>
        <w:tc>
          <w:tcPr/>
          <w:p>
            <w:pPr>
              <w:pStyle w:val="Compact"/>
            </w:pPr>
            <w:r>
              <w:t xml:space="preserve">Weekly reset day (ISO)</w:t>
            </w:r>
          </w:p>
        </w:tc>
      </w:tr>
      <w:tr>
        <w:tc>
          <w:tcPr/>
          <w:p>
            <w:pPr>
              <w:pStyle w:val="Compact"/>
            </w:pPr>
            <w:r>
              <w:t xml:space="preserve">resetDayOfMonth</w:t>
            </w:r>
          </w:p>
        </w:tc>
        <w:tc>
          <w:tcPr/>
          <w:p>
            <w:pPr>
              <w:pStyle w:val="Compact"/>
            </w:pPr>
            <w:r>
              <w:t xml:space="preserve">Int</w:t>
            </w:r>
          </w:p>
        </w:tc>
        <w:tc>
          <w:tcPr/>
          <w:p>
            <w:pPr>
              <w:pStyle w:val="Compact"/>
            </w:pPr>
            <w:r>
              <w:t xml:space="preserve">1</w:t>
            </w:r>
          </w:p>
        </w:tc>
        <w:tc>
          <w:tcPr/>
          <w:p>
            <w:pPr>
              <w:pStyle w:val="Compact"/>
            </w:pPr>
            <w:r>
              <w:t xml:space="preserve">Monthly reset day</w:t>
            </w:r>
          </w:p>
        </w:tc>
      </w:tr>
      <w:tr>
        <w:tc>
          <w:tcPr/>
          <w:p>
            <w:pPr>
              <w:pStyle w:val="Compact"/>
            </w:pPr>
            <w:r>
              <w:t xml:space="preserve">resetHour</w:t>
            </w:r>
          </w:p>
        </w:tc>
        <w:tc>
          <w:tcPr/>
          <w:p>
            <w:pPr>
              <w:pStyle w:val="Compact"/>
            </w:pPr>
            <w:r>
              <w:t xml:space="preserve">Int</w:t>
            </w:r>
          </w:p>
        </w:tc>
        <w:tc>
          <w:tcPr/>
          <w:p>
            <w:pPr>
              <w:pStyle w:val="Compact"/>
            </w:pPr>
            <w:r>
              <w:t xml:space="preserve">0</w:t>
            </w:r>
          </w:p>
        </w:tc>
        <w:tc>
          <w:tcPr/>
          <w:p>
            <w:pPr>
              <w:pStyle w:val="Compact"/>
            </w:pPr>
            <w:r>
              <w:t xml:space="preserve">Reset hour</w:t>
            </w:r>
          </w:p>
        </w:tc>
      </w:tr>
      <w:tr>
        <w:tc>
          <w:tcPr/>
          <w:p>
            <w:pPr>
              <w:pStyle w:val="Compact"/>
            </w:pPr>
            <w:r>
              <w:t xml:space="preserve">familyTimezone</w:t>
            </w:r>
          </w:p>
        </w:tc>
        <w:tc>
          <w:tcPr/>
          <w:p>
            <w:pPr>
              <w:pStyle w:val="Compact"/>
            </w:pPr>
            <w:r>
              <w:t xml:space="preserve">String</w:t>
            </w:r>
          </w:p>
        </w:tc>
        <w:tc>
          <w:tcPr/>
          <w:p>
            <w:pPr>
              <w:pStyle w:val="Compact"/>
            </w:pPr>
            <w:r>
              <w:t xml:space="preserve">""</w:t>
            </w:r>
          </w:p>
        </w:tc>
        <w:tc>
          <w:tcPr/>
          <w:p>
            <w:pPr>
              <w:pStyle w:val="Compact"/>
            </w:pPr>
            <w:r>
              <w:t xml:space="preserve">Family group timezone</w:t>
            </w:r>
          </w:p>
        </w:tc>
      </w:tr>
      <w:tr>
        <w:tc>
          <w:tcPr/>
          <w:p>
            <w:pPr>
              <w:pStyle w:val="Compact"/>
            </w:pPr>
            <w:r>
              <w:t xml:space="preserve">matchDays / matchPercent / matchDollar / matchChars</w:t>
            </w:r>
          </w:p>
        </w:tc>
        <w:tc>
          <w:tcPr/>
          <w:p>
            <w:pPr>
              <w:pStyle w:val="Compact"/>
            </w:pPr>
            <w:r>
              <w:t xml:space="preserve">Int/Double</w:t>
            </w:r>
          </w:p>
        </w:tc>
        <w:tc>
          <w:tcPr/>
          <w:p>
            <w:pPr>
              <w:pStyle w:val="Compact"/>
            </w:pPr>
            <w:r>
              <w:t xml:space="preserve">7/1.0/1/5</w:t>
            </w:r>
          </w:p>
        </w:tc>
        <w:tc>
          <w:tcPr/>
          <w:p>
            <w:pPr>
              <w:pStyle w:val="Compact"/>
            </w:pPr>
            <w:r>
              <w:t xml:space="preserve">Matching tolerances</w:t>
            </w:r>
          </w:p>
        </w:tc>
      </w:tr>
      <w:tr>
        <w:tc>
          <w:tcPr/>
          <w:p>
            <w:pPr>
              <w:pStyle w:val="Compact"/>
            </w:pPr>
            <w:r>
              <w:t xml:space="preserve">showAttribution</w:t>
            </w:r>
          </w:p>
        </w:tc>
        <w:tc>
          <w:tcPr/>
          <w:p>
            <w:pPr>
              <w:pStyle w:val="Compact"/>
            </w:pPr>
            <w:r>
              <w:t xml:space="preserve">Boolean</w:t>
            </w:r>
          </w:p>
        </w:tc>
        <w:tc>
          <w:tcPr/>
          <w:p>
            <w:pPr>
              <w:pStyle w:val="Compact"/>
            </w:pPr>
            <w:r>
              <w:t xml:space="preserve">false</w:t>
            </w:r>
          </w:p>
        </w:tc>
        <w:tc>
          <w:tcPr/>
          <w:p>
            <w:pPr>
              <w:pStyle w:val="Compact"/>
            </w:pPr>
            <w:r>
              <w:t xml:space="preserve">Attribution display</w:t>
            </w:r>
          </w:p>
        </w:tc>
      </w:tr>
      <w:tr>
        <w:tc>
          <w:tcPr/>
          <w:p>
            <w:pPr>
              <w:pStyle w:val="Compact"/>
            </w:pPr>
            <w:r>
              <w:t xml:space="preserve">availableCash</w:t>
            </w:r>
          </w:p>
        </w:tc>
        <w:tc>
          <w:tcPr/>
          <w:p>
            <w:pPr>
              <w:pStyle w:val="Compact"/>
            </w:pPr>
            <w:r>
              <w:t xml:space="preserve">Double</w:t>
            </w:r>
          </w:p>
        </w:tc>
        <w:tc>
          <w:tcPr/>
          <w:p>
            <w:pPr>
              <w:pStyle w:val="Compact"/>
            </w:pPr>
            <w:r>
              <w:t xml:space="preserve">0.0</w:t>
            </w:r>
          </w:p>
        </w:tc>
        <w:tc>
          <w:tcPr/>
          <w:p>
            <w:pPr>
              <w:pStyle w:val="Compact"/>
            </w:pPr>
            <w:r>
              <w:t xml:space="preserve">Shared available cash</w:t>
            </w:r>
          </w:p>
        </w:tc>
      </w:tr>
      <w:tr>
        <w:tc>
          <w:tcPr/>
          <w:p>
            <w:pPr>
              <w:pStyle w:val="Compact"/>
            </w:pPr>
            <w:r>
              <w:t xml:space="preserve">incomeMode</w:t>
            </w:r>
          </w:p>
        </w:tc>
        <w:tc>
          <w:tcPr/>
          <w:p>
            <w:pPr>
              <w:pStyle w:val="Compact"/>
            </w:pPr>
            <w:r>
              <w:t xml:space="preserve">String</w:t>
            </w:r>
          </w:p>
        </w:tc>
        <w:tc>
          <w:tcPr/>
          <w:p>
            <w:pPr>
              <w:pStyle w:val="Compact"/>
            </w:pPr>
            <w:r>
              <w:t xml:space="preserve">"FIXED"</w:t>
            </w:r>
          </w:p>
        </w:tc>
        <w:tc>
          <w:tcPr/>
          <w:p>
            <w:pPr>
              <w:pStyle w:val="Compact"/>
            </w:pPr>
            <w:r>
              <w:t xml:space="preserve">Income calculation mode</w:t>
            </w:r>
          </w:p>
        </w:tc>
      </w:tr>
      <w:tr>
        <w:tc>
          <w:tcPr/>
          <w:p>
            <w:pPr>
              <w:pStyle w:val="Compact"/>
            </w:pPr>
            <w:r>
              <w:t xml:space="preserve">deviceRoster</w:t>
            </w:r>
          </w:p>
        </w:tc>
        <w:tc>
          <w:tcPr/>
          <w:p>
            <w:pPr>
              <w:pStyle w:val="Compact"/>
            </w:pPr>
            <w:r>
              <w:t xml:space="preserve">String</w:t>
            </w:r>
          </w:p>
        </w:tc>
        <w:tc>
          <w:tcPr/>
          <w:p>
            <w:pPr>
              <w:pStyle w:val="Compact"/>
            </w:pPr>
            <w:r>
              <w:t xml:space="preserve">"{}"</w:t>
            </w:r>
          </w:p>
        </w:tc>
        <w:tc>
          <w:tcPr/>
          <w:p>
            <w:pPr>
              <w:pStyle w:val="Compact"/>
            </w:pPr>
            <w:r>
              <w:t xml:space="preserve">JSON map: deviceId to nickname</w:t>
            </w:r>
          </w:p>
        </w:tc>
      </w:tr>
      <w:tr>
        <w:tc>
          <w:tcPr/>
          <w:p>
            <w:pPr>
              <w:pStyle w:val="Compact"/>
            </w:pPr>
            <w:r>
              <w:t xml:space="preserve">receiptPruneAgeDays</w:t>
            </w:r>
          </w:p>
        </w:tc>
        <w:tc>
          <w:tcPr/>
          <w:p>
            <w:pPr>
              <w:pStyle w:val="Compact"/>
            </w:pPr>
            <w:r>
              <w:t xml:space="preserve">Int?</w:t>
            </w:r>
          </w:p>
        </w:tc>
        <w:tc>
          <w:tcPr/>
          <w:p>
            <w:pPr>
              <w:pStyle w:val="Compact"/>
            </w:pPr>
            <w:r>
              <w:t xml:space="preserve">null</w:t>
            </w:r>
          </w:p>
        </w:tc>
        <w:tc>
          <w:tcPr/>
          <w:p>
            <w:pPr>
              <w:pStyle w:val="Compact"/>
            </w:pPr>
            <w:r>
              <w:t xml:space="preserve">Receipt pruning age (admin-only)</w:t>
            </w:r>
          </w:p>
        </w:tc>
      </w:tr>
      <w:tr>
        <w:tc>
          <w:tcPr/>
          <w:p>
            <w:pPr>
              <w:pStyle w:val="Compact"/>
            </w:pPr>
            <w:r>
              <w:t xml:space="preserve">lastChangedBy</w:t>
            </w:r>
          </w:p>
        </w:tc>
        <w:tc>
          <w:tcPr/>
          <w:p>
            <w:pPr>
              <w:pStyle w:val="Compact"/>
            </w:pPr>
            <w:r>
              <w:t xml:space="preserve">String</w:t>
            </w:r>
          </w:p>
        </w:tc>
        <w:tc>
          <w:tcPr/>
          <w:p>
            <w:pPr>
              <w:pStyle w:val="Compact"/>
            </w:pPr>
            <w:r>
              <w:t xml:space="preserve">""</w:t>
            </w:r>
          </w:p>
        </w:tc>
        <w:tc>
          <w:tcPr/>
          <w:p>
            <w:pPr>
              <w:pStyle w:val="Compact"/>
            </w:pPr>
            <w:r>
              <w:t xml:space="preserve">Device that last changed</w:t>
            </w:r>
          </w:p>
        </w:tc>
      </w:tr>
    </w:tbl>
    <w:p>
      <w:pPr>
        <w:pStyle w:val="BodyText"/>
      </w:pPr>
      <w:r>
        <w:rPr>
          <w:b/>
          <w:bCs/>
        </w:rPr>
        <w:t xml:space="preserve">Note (v2.2):</w:t>
      </w:r>
      <w:r>
        <w:t xml:space="preserve"> </w:t>
      </w:r>
      <w:r>
        <w:t xml:space="preserve">No per-field</w:t>
      </w:r>
      <w:r>
        <w:t xml:space="preserve"> </w:t>
      </w:r>
      <w:r>
        <w:rPr>
          <w:rStyle w:val="VerbatimChar"/>
        </w:rPr>
        <w:t xml:space="preserve">_clock</w:t>
      </w:r>
      <w:r>
        <w:t xml:space="preserve"> </w:t>
      </w:r>
      <w:r>
        <w:t xml:space="preserve">values. SharedSettings is stored as a single Firestore document at</w:t>
      </w:r>
      <w:r>
        <w:t xml:space="preserve"> </w:t>
      </w:r>
      <w:r>
        <w:rPr>
          <w:rStyle w:val="VerbatimChar"/>
        </w:rPr>
        <w:t xml:space="preserve">sharedSettings/current</w:t>
      </w:r>
      <w:r>
        <w:t xml:space="preserve">.</w:t>
      </w:r>
    </w:p>
    <w:bookmarkEnd w:id="55"/>
    <w:bookmarkStart w:id="56" w:name="s5-13"/>
    <w:p>
      <w:pPr>
        <w:pStyle w:val="Heading3"/>
      </w:pPr>
      <w:r>
        <w:t xml:space="preserve">5.13 PeriodLedgerEntry (Data Class)</w:t>
      </w:r>
    </w:p>
    <w:p>
      <w:pPr>
        <w:pStyle w:val="FirstParagraph"/>
      </w:pPr>
      <w:r>
        <w:rPr>
          <w:b/>
          <w:bCs/>
        </w:rPr>
        <w:t xml:space="preserve">File:</w:t>
      </w:r>
      <w:r>
        <w:t xml:space="preserve"> </w:t>
      </w:r>
      <w:r>
        <w:rPr>
          <w:rStyle w:val="VerbatimChar"/>
        </w:rPr>
        <w:t xml:space="preserve">data/sync/PeriodLedger.kt</w:t>
      </w:r>
      <w:r>
        <w:t xml:space="preserve"> </w:t>
      </w:r>
      <w:r>
        <w:t xml:space="preserve">(73 lines)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Property</w:t>
            </w:r>
          </w:p>
        </w:tc>
        <w:tc>
          <w:tcPr/>
          <w:p>
            <w:pPr>
              <w:pStyle w:val="Compact"/>
            </w:pPr>
            <w:r>
              <w:t xml:space="preserve">Type</w:t>
            </w:r>
          </w:p>
        </w:tc>
        <w:tc>
          <w:tcPr/>
          <w:p>
            <w:pPr>
              <w:pStyle w:val="Compact"/>
            </w:pPr>
            <w:r>
              <w:t xml:space="preserve">Default</w:t>
            </w:r>
          </w:p>
        </w:tc>
        <w:tc>
          <w:tcPr/>
          <w:p>
            <w:pPr>
              <w:pStyle w:val="Compact"/>
            </w:pPr>
            <w:r>
              <w:t xml:space="preserve">Description</w:t>
            </w:r>
          </w:p>
        </w:tc>
      </w:tr>
      <w:tr>
        <w:tc>
          <w:tcPr/>
          <w:p>
            <w:pPr>
              <w:pStyle w:val="Compact"/>
            </w:pPr>
            <w:r>
              <w:t xml:space="preserve">periodStartDate</w:t>
            </w:r>
          </w:p>
        </w:tc>
        <w:tc>
          <w:tcPr/>
          <w:p>
            <w:pPr>
              <w:pStyle w:val="Compact"/>
            </w:pPr>
            <w:r>
              <w:t xml:space="preserve">LocalDateTime</w:t>
            </w:r>
          </w:p>
        </w:tc>
        <w:tc>
          <w:tcPr/>
          <w:p>
            <w:pPr>
              <w:pStyle w:val="Compact"/>
            </w:pPr>
            <w:r>
              <w:t xml:space="preserve">(required)</w:t>
            </w:r>
          </w:p>
        </w:tc>
        <w:tc>
          <w:tcPr/>
          <w:p>
            <w:pPr>
              <w:pStyle w:val="Compact"/>
            </w:pPr>
            <w:r>
              <w:t xml:space="preserve">Start of the budget period</w:t>
            </w:r>
          </w:p>
        </w:tc>
      </w:tr>
      <w:tr>
        <w:tc>
          <w:tcPr/>
          <w:p>
            <w:pPr>
              <w:pStyle w:val="Compact"/>
            </w:pPr>
            <w:r>
              <w:t xml:space="preserve">appliedAmount</w:t>
            </w:r>
          </w:p>
        </w:tc>
        <w:tc>
          <w:tcPr/>
          <w:p>
            <w:pPr>
              <w:pStyle w:val="Compact"/>
            </w:pPr>
            <w:r>
              <w:t xml:space="preserve">Double</w:t>
            </w:r>
          </w:p>
        </w:tc>
        <w:tc>
          <w:tcPr/>
          <w:p>
            <w:pPr>
              <w:pStyle w:val="Compact"/>
            </w:pPr>
            <w:r>
              <w:t xml:space="preserve">(required)</w:t>
            </w:r>
          </w:p>
        </w:tc>
        <w:tc>
          <w:tcPr/>
          <w:p>
            <w:pPr>
              <w:pStyle w:val="Compact"/>
            </w:pPr>
            <w:r>
              <w:t xml:space="preserve">Budget amount applied</w:t>
            </w:r>
          </w:p>
        </w:tc>
      </w:tr>
      <w:tr>
        <w:tc>
          <w:tcPr/>
          <w:p>
            <w:pPr>
              <w:pStyle w:val="Compact"/>
            </w:pPr>
            <w:r>
              <w:t xml:space="preserve">corrected</w:t>
            </w:r>
          </w:p>
        </w:tc>
        <w:tc>
          <w:tcPr/>
          <w:p>
            <w:pPr>
              <w:pStyle w:val="Compact"/>
            </w:pPr>
            <w:r>
              <w:t xml:space="preserve">Boolean</w:t>
            </w:r>
          </w:p>
        </w:tc>
        <w:tc>
          <w:tcPr/>
          <w:p>
            <w:pPr>
              <w:pStyle w:val="Compact"/>
            </w:pPr>
            <w:r>
              <w:t xml:space="preserve">false</w:t>
            </w:r>
          </w:p>
        </w:tc>
        <w:tc>
          <w:tcPr/>
          <w:p>
            <w:pPr>
              <w:pStyle w:val="Compact"/>
            </w:pPr>
            <w:r>
              <w:t xml:space="preserve">Unused — kept for JSON backward compatibility</w:t>
            </w:r>
          </w:p>
        </w:tc>
      </w:tr>
      <w:tr>
        <w:tc>
          <w:tcPr/>
          <w:p>
            <w:pPr>
              <w:pStyle w:val="Compact"/>
            </w:pPr>
            <w:r>
              <w:t xml:space="preserve">deviceId</w:t>
            </w:r>
          </w:p>
        </w:tc>
        <w:tc>
          <w:tcPr/>
          <w:p>
            <w:pPr>
              <w:pStyle w:val="Compact"/>
            </w:pPr>
            <w:r>
              <w:t xml:space="preserve">String</w:t>
            </w:r>
          </w:p>
        </w:tc>
        <w:tc>
          <w:tcPr/>
          <w:p>
            <w:pPr>
              <w:pStyle w:val="Compact"/>
            </w:pPr>
            <w:r>
              <w:t xml:space="preserve">""</w:t>
            </w:r>
          </w:p>
        </w:tc>
        <w:tc>
          <w:tcPr/>
          <w:p>
            <w:pPr>
              <w:pStyle w:val="Compact"/>
            </w:pPr>
            <w:r>
              <w:t xml:space="preserve">Device that recorded entry</w:t>
            </w:r>
          </w:p>
        </w:tc>
      </w:tr>
    </w:tbl>
    <w:p>
      <w:pPr>
        <w:pStyle w:val="BodyText"/>
      </w:pPr>
      <w:r>
        <w:t xml:space="preserve">Derived property:</w:t>
      </w:r>
      <w:r>
        <w:t xml:space="preserve"> </w:t>
      </w:r>
      <w:r>
        <w:rPr>
          <w:rStyle w:val="VerbatimChar"/>
        </w:rPr>
        <w:t xml:space="preserve">id: Int = periodStartDate.toLocalDate().toEpochDay().toInt()</w:t>
      </w:r>
    </w:p>
    <w:bookmarkEnd w:id="56"/>
    <w:bookmarkStart w:id="57" w:name="s5-14"/>
    <w:p>
      <w:pPr>
        <w:pStyle w:val="Heading3"/>
      </w:pPr>
      <w:r>
        <w:t xml:space="preserve">5.14 ImageLedgerEntry / SnapshotLedgerEntry (Data Classes)</w:t>
      </w:r>
    </w:p>
    <w:p>
      <w:pPr>
        <w:pStyle w:val="FirstParagraph"/>
      </w:pPr>
      <w:r>
        <w:rPr>
          <w:b/>
          <w:bCs/>
        </w:rPr>
        <w:t xml:space="preserve">File:</w:t>
      </w:r>
      <w:r>
        <w:t xml:space="preserve"> </w:t>
      </w:r>
      <w:r>
        <w:rPr>
          <w:rStyle w:val="VerbatimChar"/>
        </w:rPr>
        <w:t xml:space="preserve">data/sync/ImageLedgerEntry.kt</w:t>
      </w:r>
      <w:r>
        <w:t xml:space="preserve"> </w:t>
      </w:r>
      <w:r>
        <w:t xml:space="preserve">(25 lines)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Class</w:t>
            </w:r>
          </w:p>
        </w:tc>
        <w:tc>
          <w:tcPr/>
          <w:p>
            <w:pPr>
              <w:pStyle w:val="Compact"/>
            </w:pPr>
            <w:r>
              <w:t xml:space="preserve">Property</w:t>
            </w:r>
          </w:p>
        </w:tc>
        <w:tc>
          <w:tcPr/>
          <w:p>
            <w:pPr>
              <w:pStyle w:val="Compact"/>
            </w:pPr>
            <w:r>
              <w:t xml:space="preserve">Type</w:t>
            </w:r>
          </w:p>
        </w:tc>
        <w:tc>
          <w:tcPr/>
          <w:p>
            <w:pPr>
              <w:pStyle w:val="Compact"/>
            </w:pPr>
            <w:r>
              <w:t xml:space="preserve">Description</w:t>
            </w:r>
          </w:p>
        </w:tc>
      </w:tr>
      <w:tr>
        <w:tc>
          <w:tcPr/>
          <w:p>
            <w:pPr>
              <w:pStyle w:val="Compact"/>
            </w:pPr>
            <w:r>
              <w:t xml:space="preserve">ImageLedgerEntry</w:t>
            </w:r>
          </w:p>
        </w:tc>
        <w:tc>
          <w:tcPr/>
          <w:p>
            <w:pPr>
              <w:pStyle w:val="Compact"/>
            </w:pPr>
            <w:r>
              <w:t xml:space="preserve">receiptId</w:t>
            </w:r>
          </w:p>
        </w:tc>
        <w:tc>
          <w:tcPr/>
          <w:p>
            <w:pPr>
              <w:pStyle w:val="Compact"/>
            </w:pPr>
            <w:r>
              <w:t xml:space="preserve">String</w:t>
            </w:r>
          </w:p>
        </w:tc>
        <w:tc>
          <w:tcPr/>
          <w:p>
            <w:pPr>
              <w:pStyle w:val="Compact"/>
            </w:pPr>
            <w:r>
              <w:t xml:space="preserve">Unique receipt identifier</w:t>
            </w:r>
          </w:p>
        </w:tc>
      </w:tr>
      <w:tr>
        <w:tc>
          <w:tcPr/>
          <w:p>
            <w:pPr>
              <w:pStyle w:val="Compact"/>
            </w:pPr>
            <w:r>
              <w:t xml:space="preserve">ImageLedgerEntry</w:t>
            </w:r>
          </w:p>
        </w:tc>
        <w:tc>
          <w:tcPr/>
          <w:p>
            <w:pPr>
              <w:pStyle w:val="Compact"/>
            </w:pPr>
            <w:r>
              <w:t xml:space="preserve">originatorDeviceId</w:t>
            </w:r>
          </w:p>
        </w:tc>
        <w:tc>
          <w:tcPr/>
          <w:p>
            <w:pPr>
              <w:pStyle w:val="Compact"/>
            </w:pPr>
            <w:r>
              <w:t xml:space="preserve">String</w:t>
            </w:r>
          </w:p>
        </w:tc>
        <w:tc>
          <w:tcPr/>
          <w:p>
            <w:pPr>
              <w:pStyle w:val="Compact"/>
            </w:pPr>
            <w:r>
              <w:t xml:space="preserve">Device that captured the photo</w:t>
            </w:r>
          </w:p>
        </w:tc>
      </w:tr>
      <w:tr>
        <w:tc>
          <w:tcPr/>
          <w:p>
            <w:pPr>
              <w:pStyle w:val="Compact"/>
            </w:pPr>
            <w:r>
              <w:t xml:space="preserve">ImageLedgerEntry</w:t>
            </w:r>
          </w:p>
        </w:tc>
        <w:tc>
          <w:tcPr/>
          <w:p>
            <w:pPr>
              <w:pStyle w:val="Compact"/>
            </w:pPr>
            <w:r>
              <w:t xml:space="preserve">createdAt</w:t>
            </w:r>
          </w:p>
        </w:tc>
        <w:tc>
          <w:tcPr/>
          <w:p>
            <w:pPr>
              <w:pStyle w:val="Compact"/>
            </w:pPr>
            <w:r>
              <w:t xml:space="preserve">Long</w:t>
            </w:r>
          </w:p>
        </w:tc>
        <w:tc>
          <w:tcPr/>
          <w:p>
            <w:pPr>
              <w:pStyle w:val="Compact"/>
            </w:pPr>
            <w:r>
              <w:t xml:space="preserve">Epoch millis of creation</w:t>
            </w:r>
          </w:p>
        </w:tc>
      </w:tr>
      <w:tr>
        <w:tc>
          <w:tcPr/>
          <w:p>
            <w:pPr>
              <w:pStyle w:val="Compact"/>
            </w:pPr>
            <w:r>
              <w:t xml:space="preserve">ImageLedgerEntry</w:t>
            </w:r>
          </w:p>
        </w:tc>
        <w:tc>
          <w:tcPr/>
          <w:p>
            <w:pPr>
              <w:pStyle w:val="Compact"/>
            </w:pPr>
            <w:r>
              <w:t xml:space="preserve">possessions</w:t>
            </w:r>
          </w:p>
        </w:tc>
        <w:tc>
          <w:tcPr/>
          <w:p>
            <w:pPr>
              <w:pStyle w:val="Compact"/>
            </w:pPr>
            <w:r>
              <w:t xml:space="preserve">Map&lt;String, Boolean&gt;</w:t>
            </w:r>
          </w:p>
        </w:tc>
        <w:tc>
          <w:tcPr/>
          <w:p>
            <w:pPr>
              <w:pStyle w:val="Compact"/>
            </w:pPr>
            <w:r>
              <w:t xml:space="preserve">deviceId → has file</w:t>
            </w:r>
          </w:p>
        </w:tc>
      </w:tr>
      <w:tr>
        <w:tc>
          <w:tcPr/>
          <w:p>
            <w:pPr>
              <w:pStyle w:val="Compact"/>
            </w:pPr>
            <w:r>
              <w:t xml:space="preserve">ImageLedgerEntry</w:t>
            </w:r>
          </w:p>
        </w:tc>
        <w:tc>
          <w:tcPr/>
          <w:p>
            <w:pPr>
              <w:pStyle w:val="Compact"/>
            </w:pPr>
            <w:r>
              <w:t xml:space="preserve">uploadAssignee</w:t>
            </w:r>
          </w:p>
        </w:tc>
        <w:tc>
          <w:tcPr/>
          <w:p>
            <w:pPr>
              <w:pStyle w:val="Compact"/>
            </w:pPr>
            <w:r>
              <w:t xml:space="preserve">String?</w:t>
            </w:r>
          </w:p>
        </w:tc>
        <w:tc>
          <w:tcPr/>
          <w:p>
            <w:pPr>
              <w:pStyle w:val="Compact"/>
            </w:pPr>
            <w:r>
              <w:t xml:space="preserve">Device responsible for re-upload</w:t>
            </w:r>
          </w:p>
        </w:tc>
      </w:tr>
      <w:tr>
        <w:tc>
          <w:tcPr/>
          <w:p>
            <w:pPr>
              <w:pStyle w:val="Compact"/>
            </w:pPr>
            <w:r>
              <w:t xml:space="preserve">ImageLedgerEntry</w:t>
            </w:r>
          </w:p>
        </w:tc>
        <w:tc>
          <w:tcPr/>
          <w:p>
            <w:pPr>
              <w:pStyle w:val="Compact"/>
            </w:pPr>
            <w:r>
              <w:t xml:space="preserve">uploadedAt</w:t>
            </w:r>
          </w:p>
        </w:tc>
        <w:tc>
          <w:tcPr/>
          <w:p>
            <w:pPr>
              <w:pStyle w:val="Compact"/>
            </w:pPr>
            <w:r>
              <w:t xml:space="preserve">Long</w:t>
            </w:r>
          </w:p>
        </w:tc>
        <w:tc>
          <w:tcPr/>
          <w:p>
            <w:pPr>
              <w:pStyle w:val="Compact"/>
            </w:pPr>
            <w:r>
              <w:t xml:space="preserve">0 = not yet in cloud</w:t>
            </w:r>
          </w:p>
        </w:tc>
      </w:tr>
      <w:tr>
        <w:tc>
          <w:tcPr/>
          <w:p>
            <w:pPr>
              <w:pStyle w:val="Compact"/>
            </w:pPr>
            <w:r>
              <w:t xml:space="preserve">SnapshotLedgerEntry</w:t>
            </w:r>
          </w:p>
        </w:tc>
        <w:tc>
          <w:tcPr/>
          <w:p>
            <w:pPr>
              <w:pStyle w:val="Compact"/>
            </w:pPr>
            <w:r>
              <w:t xml:space="preserve">requestedBy</w:t>
            </w:r>
          </w:p>
        </w:tc>
        <w:tc>
          <w:tcPr/>
          <w:p>
            <w:pPr>
              <w:pStyle w:val="Compact"/>
            </w:pPr>
            <w:r>
              <w:t xml:space="preserve">String</w:t>
            </w:r>
          </w:p>
        </w:tc>
        <w:tc>
          <w:tcPr/>
          <w:p>
            <w:pPr>
              <w:pStyle w:val="Compact"/>
            </w:pPr>
            <w:r>
              <w:t xml:space="preserve">Device requesting snapshot</w:t>
            </w:r>
          </w:p>
        </w:tc>
      </w:tr>
      <w:tr>
        <w:tc>
          <w:tcPr/>
          <w:p>
            <w:pPr>
              <w:pStyle w:val="Compact"/>
            </w:pPr>
            <w:r>
              <w:t xml:space="preserve">SnapshotLedgerEntry</w:t>
            </w:r>
          </w:p>
        </w:tc>
        <w:tc>
          <w:tcPr/>
          <w:p>
            <w:pPr>
              <w:pStyle w:val="Compact"/>
            </w:pPr>
            <w:r>
              <w:t xml:space="preserve">status</w:t>
            </w:r>
          </w:p>
        </w:tc>
        <w:tc>
          <w:tcPr/>
          <w:p>
            <w:pPr>
              <w:pStyle w:val="Compact"/>
            </w:pPr>
            <w:r>
              <w:t xml:space="preserve">String</w:t>
            </w:r>
          </w:p>
        </w:tc>
        <w:tc>
          <w:tcPr/>
          <w:p>
            <w:pPr>
              <w:pStyle w:val="Compact"/>
            </w:pPr>
            <w:r>
              <w:t xml:space="preserve">"requested"|"building"|"uploading"|"ready"|"error"</w:t>
            </w:r>
          </w:p>
        </w:tc>
      </w:tr>
      <w:tr>
        <w:tc>
          <w:tcPr/>
          <w:p>
            <w:pPr>
              <w:pStyle w:val="Compact"/>
            </w:pPr>
            <w:r>
              <w:t xml:space="preserve">SnapshotLedgerEntry</w:t>
            </w:r>
          </w:p>
        </w:tc>
        <w:tc>
          <w:tcPr/>
          <w:p>
            <w:pPr>
              <w:pStyle w:val="Compact"/>
            </w:pPr>
            <w:r>
              <w:t xml:space="preserve">snapshotReceiptCount</w:t>
            </w:r>
          </w:p>
        </w:tc>
        <w:tc>
          <w:tcPr/>
          <w:p>
            <w:pPr>
              <w:pStyle w:val="Compact"/>
            </w:pPr>
            <w:r>
              <w:t xml:space="preserve">Int</w:t>
            </w:r>
          </w:p>
        </w:tc>
        <w:tc>
          <w:tcPr/>
          <w:p>
            <w:pPr>
              <w:pStyle w:val="Compact"/>
            </w:pPr>
            <w:r>
              <w:t xml:space="preserve">Number of receipts in snapshot</w:t>
            </w:r>
          </w:p>
        </w:tc>
      </w:tr>
    </w:tbl>
    <w:bookmarkEnd w:id="57"/>
    <w:bookmarkStart w:id="58" w:name="s5-15"/>
    <w:p>
      <w:pPr>
        <w:pStyle w:val="Heading3"/>
      </w:pPr>
      <w:r>
        <w:t xml:space="preserve">5.15 ID Generation Functions</w:t>
      </w:r>
    </w:p>
    <w:p>
      <w:pPr>
        <w:pStyle w:val="FirstParagraph"/>
      </w:pPr>
      <w:r>
        <w:rPr>
          <w:b/>
          <w:bCs/>
        </w:rPr>
        <w:t xml:space="preserve">Files:</w:t>
      </w:r>
      <w:r>
        <w:t xml:space="preserve"> </w:t>
      </w:r>
      <w:r>
        <w:t xml:space="preserve">Transaction.kt, IncomeSource.kt, RecurringExpense.kt, AmortizationEntry.kt, FutureExpenditure.kt</w:t>
      </w:r>
    </w:p>
    <w:p>
      <w:pPr>
        <w:pStyle w:val="BodyText"/>
      </w:pPr>
      <w:r>
        <w:t xml:space="preserve">All use the same pattern: random Int in 0..65535 with collision avoidance via do-while loop.</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Function</w:t>
            </w:r>
          </w:p>
        </w:tc>
        <w:tc>
          <w:tcPr/>
          <w:p>
            <w:pPr>
              <w:pStyle w:val="Compact"/>
            </w:pPr>
            <w:r>
              <w:t xml:space="preserve">File</w:t>
            </w:r>
          </w:p>
        </w:tc>
      </w:tr>
      <w:tr>
        <w:tc>
          <w:tcPr/>
          <w:p>
            <w:pPr>
              <w:pStyle w:val="Compact"/>
            </w:pPr>
            <w:r>
              <w:t xml:space="preserve">generateTransactionId(existingIds: Set&lt;Int&gt;): Int</w:t>
            </w:r>
          </w:p>
        </w:tc>
        <w:tc>
          <w:tcPr/>
          <w:p>
            <w:pPr>
              <w:pStyle w:val="Compact"/>
            </w:pPr>
            <w:r>
              <w:t xml:space="preserve">Transaction.kt</w:t>
            </w:r>
          </w:p>
        </w:tc>
      </w:tr>
      <w:tr>
        <w:tc>
          <w:tcPr/>
          <w:p>
            <w:pPr>
              <w:pStyle w:val="Compact"/>
            </w:pPr>
            <w:r>
              <w:t xml:space="preserve">generateIncomeSourceId(existingIds: Set&lt;Int&gt;): Int</w:t>
            </w:r>
          </w:p>
        </w:tc>
        <w:tc>
          <w:tcPr/>
          <w:p>
            <w:pPr>
              <w:pStyle w:val="Compact"/>
            </w:pPr>
            <w:r>
              <w:t xml:space="preserve">IncomeSource.kt</w:t>
            </w:r>
          </w:p>
        </w:tc>
      </w:tr>
      <w:tr>
        <w:tc>
          <w:tcPr/>
          <w:p>
            <w:pPr>
              <w:pStyle w:val="Compact"/>
            </w:pPr>
            <w:r>
              <w:t xml:space="preserve">generateRecurringExpenseId(existingIds: Set&lt;Int&gt;): Int</w:t>
            </w:r>
          </w:p>
        </w:tc>
        <w:tc>
          <w:tcPr/>
          <w:p>
            <w:pPr>
              <w:pStyle w:val="Compact"/>
            </w:pPr>
            <w:r>
              <w:t xml:space="preserve">RecurringExpense.kt</w:t>
            </w:r>
          </w:p>
        </w:tc>
      </w:tr>
      <w:tr>
        <w:tc>
          <w:tcPr/>
          <w:p>
            <w:pPr>
              <w:pStyle w:val="Compact"/>
            </w:pPr>
            <w:r>
              <w:t xml:space="preserve">generateAmortizationEntryId(existingIds: Set&lt;Int&gt;): Int</w:t>
            </w:r>
          </w:p>
        </w:tc>
        <w:tc>
          <w:tcPr/>
          <w:p>
            <w:pPr>
              <w:pStyle w:val="Compact"/>
            </w:pPr>
            <w:r>
              <w:t xml:space="preserve">AmortizationEntry.kt</w:t>
            </w:r>
          </w:p>
        </w:tc>
      </w:tr>
      <w:tr>
        <w:tc>
          <w:tcPr/>
          <w:p>
            <w:pPr>
              <w:pStyle w:val="Compact"/>
            </w:pPr>
            <w:r>
              <w:t xml:space="preserve">generateSavingsGoalId(existingIds: Set&lt;Int&gt;): Int</w:t>
            </w:r>
          </w:p>
        </w:tc>
        <w:tc>
          <w:tcPr/>
          <w:p>
            <w:pPr>
              <w:pStyle w:val="Compact"/>
            </w:pPr>
            <w:r>
              <w:t xml:space="preserve">FutureExpenditure.kt</w:t>
            </w:r>
          </w:p>
        </w:tc>
      </w:tr>
    </w:tbl>
    <w:bookmarkEnd w:id="58"/>
    <w:bookmarkEnd w:id="59"/>
    <w:bookmarkStart w:id="81" w:name="sec6"/>
    <w:p>
      <w:pPr>
        <w:pStyle w:val="Heading2"/>
      </w:pPr>
      <w:r>
        <w:t xml:space="preserve">6. Utility Classes</w:t>
      </w:r>
    </w:p>
    <w:bookmarkStart w:id="61" w:name="s6-1"/>
    <w:p>
      <w:pPr>
        <w:pStyle w:val="Heading3"/>
      </w:pPr>
      <w:r>
        <w:t xml:space="preserve">6.1 BudgetCalculator (Object Singleton)</w:t>
      </w:r>
    </w:p>
    <w:p>
      <w:pPr>
        <w:pStyle w:val="FirstParagraph"/>
      </w:pPr>
      <w:r>
        <w:rPr>
          <w:b/>
          <w:bCs/>
        </w:rPr>
        <w:t xml:space="preserve">File:</w:t>
      </w:r>
      <w:r>
        <w:t xml:space="preserve"> </w:t>
      </w:r>
      <w:r>
        <w:rPr>
          <w:rStyle w:val="VerbatimChar"/>
        </w:rPr>
        <w:t xml:space="preserve">data/BudgetCalculator.kt</w:t>
      </w:r>
      <w:r>
        <w:t xml:space="preserve"> </w:t>
      </w:r>
      <w:r>
        <w:t xml:space="preserve">(478 lines)  | </w:t>
      </w:r>
      <w:r>
        <w:t xml:space="preserve"> </w:t>
      </w:r>
      <w:r>
        <w:rPr>
          <w:b/>
          <w:bCs/>
        </w:rPr>
        <w:t xml:space="preserve">Package:</w:t>
      </w:r>
      <w:r>
        <w:t xml:space="preserve"> </w:t>
      </w:r>
      <w:r>
        <w:rPr>
          <w:rStyle w:val="VerbatimChar"/>
        </w:rPr>
        <w:t xml:space="preserve">com.syncbudget.app.data</w:t>
      </w:r>
    </w:p>
    <w:p>
      <w:pPr>
        <w:pStyle w:val="BodyText"/>
      </w:pPr>
      <w:r>
        <w:t xml:space="preserve">Singleton utility for all budget calculations. Normalizes income and expenses to the active period, computes safe budget, deterministically recomputes available cash from synced data, and provides occurrence generation for repeat schedules.</w:t>
      </w:r>
    </w:p>
    <w:bookmarkStart w:id="60" w:name="methods"/>
    <w:p>
      <w:pPr>
        <w:pStyle w:val="Heading4"/>
      </w:pPr>
      <w:r>
        <w:t xml:space="preserve">Methods</w:t>
      </w:r>
    </w:p>
    <w:p>
      <w:pPr>
        <w:pStyle w:val="FirstParagraph"/>
      </w:pPr>
      <w:r>
        <w:t xml:space="preserve">generateOccurrences(repeatType, repeatInterval, startDate, monthDay1, monthDay2, rangeStart, rangeEnd): List&lt;LocalDate&gt;</w:t>
      </w:r>
    </w:p>
    <w:p>
      <w:pPr>
        <w:pStyle w:val="BodyText"/>
      </w:pPr>
      <w:r>
        <w:t xml:space="preserve">Generates all occurrence dates within [rangeStart, rangeEnd] for all 6 RepeatType variants. Uses efficient skip-ahead to avoid iterating from the start date when it falls before rangeStart.</w:t>
      </w:r>
    </w:p>
    <w:p>
      <w:pPr>
        <w:pStyle w:val="BodyText"/>
      </w:pPr>
      <w:r>
        <w:t xml:space="preserve">calculateSafeBudgetAmount(incomeSources, recurringExpenses, budgetPeriod, today): Double</w:t>
      </w:r>
    </w:p>
    <w:p>
      <w:pPr>
        <w:pStyle w:val="BodyText"/>
      </w:pPr>
      <w:r>
        <w:t xml:space="preserve">Projects income and expenses over next year, counts periods, returns (totalIncome - totalExpenses) / periodsPerYear.</w:t>
      </w:r>
    </w:p>
    <w:p>
      <w:pPr>
        <w:pStyle w:val="BodyText"/>
      </w:pPr>
      <w:r>
        <w:t xml:space="preserve">recomputeAvailableCash(budgetStartDate, periodLedgerEntries, activeTransactions, activeRecurringExpenses): Double</w:t>
      </w:r>
    </w:p>
    <w:p>
      <w:pPr>
        <w:pStyle w:val="BodyText"/>
      </w:pPr>
      <w:r>
        <w:t xml:space="preserve">Deterministically recomputes cash from synced data:</w:t>
      </w:r>
    </w:p>
    <w:p>
      <w:pPr>
        <w:pStyle w:val="Compact"/>
        <w:numPr>
          <w:ilvl w:val="0"/>
          <w:numId w:val="1010"/>
        </w:numPr>
      </w:pPr>
      <w:r>
        <w:t xml:space="preserve">Sums period ledger credits (deduped by date, one entry per period).</w:t>
      </w:r>
    </w:p>
    <w:p>
      <w:pPr>
        <w:pStyle w:val="Compact"/>
        <w:numPr>
          <w:ilvl w:val="0"/>
          <w:numId w:val="1010"/>
        </w:numPr>
      </w:pPr>
      <w:r>
        <w:t xml:space="preserve">For each active transaction:</w:t>
      </w:r>
      <w:r>
        <w:br/>
      </w:r>
      <w:r>
        <w:t xml:space="preserve">• EXPENSE + amortization-linked: skip (already deducted from budget).</w:t>
      </w:r>
      <w:r>
        <w:br/>
      </w:r>
      <w:r>
        <w:t xml:space="preserve">• EXPENSE + recurring-linked: add (budgetAmount - actualAmount) using</w:t>
      </w:r>
      <w:r>
        <w:t xml:space="preserve"> </w:t>
      </w:r>
      <w:r>
        <w:rPr>
          <w:rStyle w:val="VerbatimChar"/>
        </w:rPr>
        <w:t xml:space="preserve">linkedRecurringExpenseAmount</w:t>
      </w:r>
      <w:r>
        <w:t xml:space="preserve">.</w:t>
      </w:r>
      <w:r>
        <w:br/>
      </w:r>
      <w:r>
        <w:t xml:space="preserve">• EXPENSE + unlinked (non-excluded): subtract full amount.</w:t>
      </w:r>
      <w:r>
        <w:br/>
      </w:r>
      <w:r>
        <w:t xml:space="preserve">• INCOME + budget income (FIXED mode): skip (already in period ledger).</w:t>
      </w:r>
      <w:r>
        <w:br/>
      </w:r>
      <w:r>
        <w:t xml:space="preserve">• INCOME + non-budget: add full amount.</w:t>
      </w:r>
      <w:r>
        <w:br/>
      </w:r>
      <w:r>
        <w:t xml:space="preserve">• INCOME + budget income (ACTUAL mode): add full amount.</w:t>
      </w:r>
    </w:p>
    <w:p>
      <w:pPr>
        <w:pStyle w:val="Compact"/>
        <w:numPr>
          <w:ilvl w:val="0"/>
          <w:numId w:val="1010"/>
        </w:numPr>
      </w:pPr>
      <w:r>
        <w:t xml:space="preserve">Returns rounded result via</w:t>
      </w:r>
      <w:r>
        <w:t xml:space="preserve"> </w:t>
      </w:r>
      <w:r>
        <w:rPr>
          <w:rStyle w:val="VerbatimChar"/>
        </w:rPr>
        <w:t xml:space="preserve">roundCents()</w:t>
      </w:r>
      <w:r>
        <w:t xml:space="preserve">.</w:t>
      </w:r>
    </w:p>
    <w:p>
      <w:pPr>
        <w:pStyle w:val="FirstParagraph"/>
      </w:pPr>
      <w:r>
        <w:t xml:space="preserve">Uses remembered amounts (not live lookups) for linked transaction deltas, ensuring deterministic results across devices even when the linked RE/IS amount has since changed.</w:t>
      </w:r>
    </w:p>
    <w:p>
      <w:pPr>
        <w:pStyle w:val="BodyText"/>
      </w:pPr>
      <w:r>
        <w:t xml:space="preserve">countPeriodsCompleted(from, to, budgetPeriod): Int</w:t>
      </w:r>
    </w:p>
    <w:p>
      <w:pPr>
        <w:pStyle w:val="BodyText"/>
      </w:pPr>
      <w:r>
        <w:t xml:space="preserve">Counts complete periods between two dates.</w:t>
      </w:r>
    </w:p>
    <w:p>
      <w:pPr>
        <w:pStyle w:val="BodyText"/>
      </w:pPr>
      <w:r>
        <w:t xml:space="preserve">currentPeriodStart(budgetPeriod, resetDayOfWeek, resetDayOfMonth): LocalDate</w:t>
      </w:r>
    </w:p>
    <w:p>
      <w:pPr>
        <w:pStyle w:val="BodyText"/>
      </w:pPr>
      <w:r>
        <w:t xml:space="preserve">Determines current period start date.</w:t>
      </w:r>
    </w:p>
    <w:p>
      <w:pPr>
        <w:pStyle w:val="BodyText"/>
      </w:pPr>
      <w:r>
        <w:t xml:space="preserve">activeAmortizationDeductions(entries, budgetPeriod): Double</w:t>
      </w:r>
    </w:p>
    <w:p>
      <w:pPr>
        <w:pStyle w:val="BodyText"/>
      </w:pPr>
      <w:r>
        <w:t xml:space="preserve">Sums per-period deductions for active, non-paused amortization entries.</w:t>
      </w:r>
    </w:p>
    <w:p>
      <w:pPr>
        <w:pStyle w:val="BodyText"/>
      </w:pPr>
      <w:r>
        <w:t xml:space="preserve">activeSavingsGoalDeductions(goals, budgetPeriod): Double</w:t>
      </w:r>
    </w:p>
    <w:p>
      <w:pPr>
        <w:pStyle w:val="BodyText"/>
      </w:pPr>
      <w:r>
        <w:t xml:space="preserve">Sums per-period deductions for active, non-paused savings goals.</w:t>
      </w:r>
    </w:p>
    <w:p>
      <w:pPr>
        <w:pStyle w:val="BodyText"/>
      </w:pPr>
      <w:r>
        <w:t xml:space="preserve">calculateAccruedSavingsNeeded(recurringExpenses, today): Double</w:t>
      </w:r>
    </w:p>
    <w:p>
      <w:pPr>
        <w:pStyle w:val="BodyText"/>
      </w:pPr>
      <w:r>
        <w:t xml:space="preserve">Computes pro-rata accrued savings for each expense based on position within its billing cycle.</w:t>
      </w:r>
    </w:p>
    <w:p>
      <w:pPr>
        <w:pStyle w:val="BodyText"/>
      </w:pPr>
      <w:r>
        <w:t xml:space="preserve">roundCents(value: Double): Double</w:t>
      </w:r>
    </w:p>
    <w:p>
      <w:pPr>
        <w:pStyle w:val="BodyText"/>
      </w:pPr>
      <w:r>
        <w:t xml:space="preserve">Rounds to 2 decimal places using Math.round(value * 100) / 100.0.</w:t>
      </w:r>
    </w:p>
    <w:bookmarkEnd w:id="60"/>
    <w:bookmarkEnd w:id="61"/>
    <w:bookmarkStart w:id="63" w:name="s6-2"/>
    <w:p>
      <w:pPr>
        <w:pStyle w:val="Heading3"/>
      </w:pPr>
      <w:r>
        <w:t xml:space="preserve">6.2 CryptoHelper (Object Singleton)</w:t>
      </w:r>
    </w:p>
    <w:p>
      <w:pPr>
        <w:pStyle w:val="FirstParagraph"/>
      </w:pPr>
      <w:r>
        <w:rPr>
          <w:b/>
          <w:bCs/>
        </w:rPr>
        <w:t xml:space="preserve">File:</w:t>
      </w:r>
      <w:r>
        <w:t xml:space="preserve"> </w:t>
      </w:r>
      <w:r>
        <w:rPr>
          <w:rStyle w:val="VerbatimChar"/>
        </w:rPr>
        <w:t xml:space="preserve">data/CryptoHelper.kt</w:t>
      </w:r>
      <w:r>
        <w:t xml:space="preserve"> </w:t>
      </w:r>
      <w:r>
        <w:t xml:space="preserve">(93 lines)  | </w:t>
      </w:r>
      <w:r>
        <w:t xml:space="preserve"> </w:t>
      </w:r>
      <w:r>
        <w:rPr>
          <w:b/>
          <w:bCs/>
        </w:rPr>
        <w:t xml:space="preserve">Package:</w:t>
      </w:r>
      <w:r>
        <w:t xml:space="preserve"> </w:t>
      </w:r>
      <w:r>
        <w:rPr>
          <w:rStyle w:val="VerbatimChar"/>
        </w:rPr>
        <w:t xml:space="preserve">com.syncbudget.app.data</w:t>
      </w:r>
    </w:p>
    <w:p>
      <w:pPr>
        <w:pStyle w:val="BodyText"/>
      </w:pPr>
      <w:r>
        <w:t xml:space="preserve">Cryptographic utility providing authenticated encryption via ChaCha20-Poly1305. Supports both password-based (PBKDF2) and direct-key modes.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Constant</w:t>
            </w:r>
          </w:p>
        </w:tc>
        <w:tc>
          <w:tcPr/>
          <w:p>
            <w:pPr>
              <w:pStyle w:val="Compact"/>
            </w:pPr>
            <w:r>
              <w:t xml:space="preserve">Value</w:t>
            </w:r>
          </w:p>
        </w:tc>
        <w:tc>
          <w:tcPr/>
          <w:p>
            <w:pPr>
              <w:pStyle w:val="Compact"/>
            </w:pPr>
            <w:r>
              <w:t xml:space="preserve">Purpose</w:t>
            </w:r>
          </w:p>
        </w:tc>
      </w:tr>
      <w:tr>
        <w:tc>
          <w:tcPr/>
          <w:p>
            <w:pPr>
              <w:pStyle w:val="Compact"/>
            </w:pPr>
            <w:r>
              <w:t xml:space="preserve">SALT_LENGTH</w:t>
            </w:r>
          </w:p>
        </w:tc>
        <w:tc>
          <w:tcPr/>
          <w:p>
            <w:pPr>
              <w:pStyle w:val="Compact"/>
            </w:pPr>
            <w:r>
              <w:t xml:space="preserve">16</w:t>
            </w:r>
          </w:p>
        </w:tc>
        <w:tc>
          <w:tcPr/>
          <w:p>
            <w:pPr>
              <w:pStyle w:val="Compact"/>
            </w:pPr>
            <w:r>
              <w:t xml:space="preserve">Salt bytes for PBKDF2</w:t>
            </w:r>
          </w:p>
        </w:tc>
      </w:tr>
      <w:tr>
        <w:tc>
          <w:tcPr/>
          <w:p>
            <w:pPr>
              <w:pStyle w:val="Compact"/>
            </w:pPr>
            <w:r>
              <w:t xml:space="preserve">NONCE_LENGTH</w:t>
            </w:r>
          </w:p>
        </w:tc>
        <w:tc>
          <w:tcPr/>
          <w:p>
            <w:pPr>
              <w:pStyle w:val="Compact"/>
            </w:pPr>
            <w:r>
              <w:t xml:space="preserve">12</w:t>
            </w:r>
          </w:p>
        </w:tc>
        <w:tc>
          <w:tcPr/>
          <w:p>
            <w:pPr>
              <w:pStyle w:val="Compact"/>
            </w:pPr>
            <w:r>
              <w:t xml:space="preserve">Nonce bytes for ChaCha20</w:t>
            </w:r>
          </w:p>
        </w:tc>
      </w:tr>
      <w:tr>
        <w:tc>
          <w:tcPr/>
          <w:p>
            <w:pPr>
              <w:pStyle w:val="Compact"/>
            </w:pPr>
            <w:r>
              <w:t xml:space="preserve">KEY_LENGTH</w:t>
            </w:r>
          </w:p>
        </w:tc>
        <w:tc>
          <w:tcPr/>
          <w:p>
            <w:pPr>
              <w:pStyle w:val="Compact"/>
            </w:pPr>
            <w:r>
              <w:t xml:space="preserve">256</w:t>
            </w:r>
          </w:p>
        </w:tc>
        <w:tc>
          <w:tcPr/>
          <w:p>
            <w:pPr>
              <w:pStyle w:val="Compact"/>
            </w:pPr>
            <w:r>
              <w:t xml:space="preserve">Key size in bits</w:t>
            </w:r>
          </w:p>
        </w:tc>
      </w:tr>
      <w:tr>
        <w:tc>
          <w:tcPr/>
          <w:p>
            <w:pPr>
              <w:pStyle w:val="Compact"/>
            </w:pPr>
            <w:r>
              <w:t xml:space="preserve">ITERATIONS</w:t>
            </w:r>
          </w:p>
        </w:tc>
        <w:tc>
          <w:tcPr/>
          <w:p>
            <w:pPr>
              <w:pStyle w:val="Compact"/>
            </w:pPr>
            <w:r>
              <w:t xml:space="preserve">100,000</w:t>
            </w:r>
          </w:p>
        </w:tc>
        <w:tc>
          <w:tcPr/>
          <w:p>
            <w:pPr>
              <w:pStyle w:val="Compact"/>
            </w:pPr>
            <w:r>
              <w:t xml:space="preserve">PBKDF2 iterations</w:t>
            </w:r>
          </w:p>
        </w:tc>
      </w:tr>
    </w:tbl>
    <w:bookmarkStart w:id="62" w:name="methods-1"/>
    <w:p>
      <w:pPr>
        <w:pStyle w:val="Heading4"/>
      </w:pPr>
      <w:r>
        <w:t xml:space="preserve">Methods</w:t>
      </w:r>
    </w:p>
    <w:p>
      <w:pPr>
        <w:pStyle w:val="FirstParagraph"/>
      </w:pPr>
      <w:r>
        <w:t xml:space="preserve">encrypt(plaintext, password): ByteArray</w:t>
      </w:r>
      <w:r>
        <w:t xml:space="preserve"> </w:t>
      </w:r>
      <w:r>
        <w:t xml:space="preserve">— Password-based encryption. Wire: [salt][nonce][ciphertext+tag]</w:t>
      </w:r>
    </w:p>
    <w:p>
      <w:pPr>
        <w:pStyle w:val="BodyText"/>
      </w:pPr>
      <w:r>
        <w:t xml:space="preserve">decrypt(data, password): ByteArray</w:t>
      </w:r>
      <w:r>
        <w:t xml:space="preserve"> </w:t>
      </w:r>
      <w:r>
        <w:t xml:space="preserve">— Password-based decryption.</w:t>
      </w:r>
    </w:p>
    <w:p>
      <w:pPr>
        <w:pStyle w:val="BodyText"/>
      </w:pPr>
      <w:r>
        <w:t xml:space="preserve">encryptWithKey(plaintext, key): ByteArray</w:t>
      </w:r>
      <w:r>
        <w:t xml:space="preserve"> </w:t>
      </w:r>
      <w:r>
        <w:t xml:space="preserve">— Direct 256-bit key encryption (no PBKDF2). Wire: [nonce][ciphertext+tag]. Used for all sync data encryption.</w:t>
      </w:r>
    </w:p>
    <w:p>
      <w:pPr>
        <w:pStyle w:val="BodyText"/>
      </w:pPr>
      <w:r>
        <w:t xml:space="preserve">decryptWithKey(data, key): ByteArray</w:t>
      </w:r>
      <w:r>
        <w:t xml:space="preserve"> </w:t>
      </w:r>
      <w:r>
        <w:t xml:space="preserve">— Direct 256-bit key decryption.</w:t>
      </w:r>
    </w:p>
    <w:bookmarkEnd w:id="62"/>
    <w:bookmarkEnd w:id="63"/>
    <w:bookmarkStart w:id="66" w:name="s6-3"/>
    <w:p>
      <w:pPr>
        <w:pStyle w:val="Heading3"/>
      </w:pPr>
      <w:r>
        <w:t xml:space="preserve">6.3 CsvParser (Top-Level Functions)</w:t>
      </w:r>
    </w:p>
    <w:p>
      <w:pPr>
        <w:pStyle w:val="FirstParagraph"/>
      </w:pPr>
      <w:r>
        <w:rPr>
          <w:b/>
          <w:bCs/>
        </w:rPr>
        <w:t xml:space="preserve">File:</w:t>
      </w:r>
      <w:r>
        <w:t xml:space="preserve"> </w:t>
      </w:r>
      <w:r>
        <w:rPr>
          <w:rStyle w:val="VerbatimChar"/>
        </w:rPr>
        <w:t xml:space="preserve">data/CsvParser.kt</w:t>
      </w:r>
      <w:r>
        <w:t xml:space="preserve"> </w:t>
      </w:r>
      <w:r>
        <w:t xml:space="preserve">(996 lines)  | </w:t>
      </w:r>
      <w:r>
        <w:t xml:space="preserve"> </w:t>
      </w:r>
      <w:r>
        <w:rPr>
          <w:b/>
          <w:bCs/>
        </w:rPr>
        <w:t xml:space="preserve">Package:</w:t>
      </w:r>
      <w:r>
        <w:t xml:space="preserve"> </w:t>
      </w:r>
      <w:r>
        <w:rPr>
          <w:rStyle w:val="VerbatimChar"/>
        </w:rPr>
        <w:t xml:space="preserve">com.syncbudget.app.data</w:t>
      </w:r>
    </w:p>
    <w:p>
      <w:pPr>
        <w:pStyle w:val="BodyText"/>
      </w:pPr>
      <w:r>
        <w:t xml:space="preserve">Comprehensive CSV parsing supporting US Bank format, BudgeTrak native CSV format, and BudgeTrak encrypted format. Includes merchant name cleaning, amount parsing, and multi-format detection.</w:t>
      </w:r>
    </w:p>
    <w:bookmarkStart w:id="64" w:name="key-functions"/>
    <w:p>
      <w:pPr>
        <w:pStyle w:val="Heading4"/>
      </w:pPr>
      <w:r>
        <w:t xml:space="preserve">Key Functions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Function</w:t>
            </w:r>
          </w:p>
        </w:tc>
        <w:tc>
          <w:tcPr/>
          <w:p>
            <w:pPr>
              <w:pStyle w:val="Compact"/>
            </w:pPr>
            <w:r>
              <w:t xml:space="preserve">Description</w:t>
            </w:r>
          </w:p>
        </w:tc>
      </w:tr>
      <w:tr>
        <w:tc>
          <w:tcPr/>
          <w:p>
            <w:pPr>
              <w:pStyle w:val="Compact"/>
            </w:pPr>
            <w:r>
              <w:t xml:space="preserve">parseUsBank(reader, existingIds)</w:t>
            </w:r>
          </w:p>
        </w:tc>
        <w:tc>
          <w:tcPr/>
          <w:p>
            <w:pPr>
              <w:pStyle w:val="Compact"/>
            </w:pPr>
            <w:r>
              <w:t xml:space="preserve">Parse US Bank CSV format</w:t>
            </w:r>
          </w:p>
        </w:tc>
      </w:tr>
      <w:tr>
        <w:tc>
          <w:tcPr/>
          <w:p>
            <w:pPr>
              <w:pStyle w:val="Compact"/>
            </w:pPr>
            <w:r>
              <w:t xml:space="preserve">parseCsvLine(line)</w:t>
            </w:r>
          </w:p>
        </w:tc>
        <w:tc>
          <w:tcPr/>
          <w:p>
            <w:pPr>
              <w:pStyle w:val="Compact"/>
            </w:pPr>
            <w:r>
              <w:t xml:space="preserve">Parse a single CSV line respecting quotes</w:t>
            </w:r>
          </w:p>
        </w:tc>
      </w:tr>
      <w:tr>
        <w:tc>
          <w:tcPr/>
          <w:p>
            <w:pPr>
              <w:pStyle w:val="Compact"/>
            </w:pPr>
            <w:r>
              <w:t xml:space="preserve">cleanMerchantName(raw)</w:t>
            </w:r>
          </w:p>
        </w:tc>
        <w:tc>
          <w:tcPr/>
          <w:p>
            <w:pPr>
              <w:pStyle w:val="Compact"/>
            </w:pPr>
            <w:r>
              <w:t xml:space="preserve">Clean raw merchant string (private)</w:t>
            </w:r>
          </w:p>
        </w:tc>
      </w:tr>
      <w:tr>
        <w:tc>
          <w:tcPr/>
          <w:p>
            <w:pPr>
              <w:pStyle w:val="Compact"/>
            </w:pPr>
            <w:r>
              <w:t xml:space="preserve">serializeTransactionsCsv(transactions)</w:t>
            </w:r>
          </w:p>
        </w:tc>
        <w:tc>
          <w:tcPr/>
          <w:p>
            <w:pPr>
              <w:pStyle w:val="Compact"/>
            </w:pPr>
            <w:r>
              <w:t xml:space="preserve">Export transactions as CSV</w:t>
            </w:r>
          </w:p>
        </w:tc>
      </w:tr>
      <w:tr>
        <w:tc>
          <w:tcPr/>
          <w:p>
            <w:pPr>
              <w:pStyle w:val="Compact"/>
            </w:pPr>
            <w:r>
              <w:t xml:space="preserve">parseSyncBudgetCsv(reader, existingIds)</w:t>
            </w:r>
          </w:p>
        </w:tc>
        <w:tc>
          <w:tcPr/>
          <w:p>
            <w:pPr>
              <w:pStyle w:val="Compact"/>
            </w:pPr>
            <w:r>
              <w:t xml:space="preserve">Parse BudgeTrak native CSV</w:t>
            </w:r>
          </w:p>
        </w:tc>
      </w:tr>
    </w:tbl>
    <w:bookmarkEnd w:id="64"/>
    <w:bookmarkStart w:id="65" w:name="bankformat-enum"/>
    <w:p>
      <w:pPr>
        <w:pStyle w:val="Heading4"/>
      </w:pPr>
      <w:r>
        <w:t xml:space="preserve">BankFormat Enum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Value</w:t>
            </w:r>
          </w:p>
        </w:tc>
        <w:tc>
          <w:tcPr/>
          <w:p>
            <w:pPr>
              <w:pStyle w:val="Compact"/>
            </w:pPr>
            <w:r>
              <w:t xml:space="preserve">Description</w:t>
            </w:r>
          </w:p>
        </w:tc>
      </w:tr>
      <w:tr>
        <w:tc>
          <w:tcPr/>
          <w:p>
            <w:pPr>
              <w:pStyle w:val="Compact"/>
            </w:pPr>
            <w:r>
              <w:t xml:space="preserve">US_BANK</w:t>
            </w:r>
          </w:p>
        </w:tc>
        <w:tc>
          <w:tcPr/>
          <w:p>
            <w:pPr>
              <w:pStyle w:val="Compact"/>
            </w:pPr>
            <w:r>
              <w:t xml:space="preserve">US Bank CSV format</w:t>
            </w:r>
          </w:p>
        </w:tc>
      </w:tr>
      <w:tr>
        <w:tc>
          <w:tcPr/>
          <w:p>
            <w:pPr>
              <w:pStyle w:val="Compact"/>
            </w:pPr>
            <w:r>
              <w:t xml:space="preserve">SECURESYNC_CSV</w:t>
            </w:r>
          </w:p>
        </w:tc>
        <w:tc>
          <w:tcPr/>
          <w:p>
            <w:pPr>
              <w:pStyle w:val="Compact"/>
            </w:pPr>
            <w:r>
              <w:t xml:space="preserve">BudgeTrak CSV Save File</w:t>
            </w:r>
          </w:p>
        </w:tc>
      </w:tr>
      <w:tr>
        <w:tc>
          <w:tcPr/>
          <w:p>
            <w:pPr>
              <w:pStyle w:val="Compact"/>
            </w:pPr>
            <w:r>
              <w:t xml:space="preserve">SECURESYNC_ENCRYPTED</w:t>
            </w:r>
          </w:p>
        </w:tc>
        <w:tc>
          <w:tcPr/>
          <w:p>
            <w:pPr>
              <w:pStyle w:val="Compact"/>
            </w:pPr>
            <w:r>
              <w:t xml:space="preserve">BudgeTrak Encrypted Save File</w:t>
            </w:r>
          </w:p>
        </w:tc>
      </w:tr>
    </w:tbl>
    <w:bookmarkEnd w:id="65"/>
    <w:bookmarkEnd w:id="66"/>
    <w:bookmarkStart w:id="67" w:name="s6-4"/>
    <w:p>
      <w:pPr>
        <w:pStyle w:val="Heading3"/>
      </w:pPr>
      <w:r>
        <w:t xml:space="preserve">6.4 DuplicateDetector (Top-Level Functions)</w:t>
      </w:r>
    </w:p>
    <w:p>
      <w:pPr>
        <w:pStyle w:val="FirstParagraph"/>
      </w:pPr>
      <w:r>
        <w:rPr>
          <w:b/>
          <w:bCs/>
        </w:rPr>
        <w:t xml:space="preserve">File:</w:t>
      </w:r>
      <w:r>
        <w:t xml:space="preserve"> </w:t>
      </w:r>
      <w:r>
        <w:rPr>
          <w:rStyle w:val="VerbatimChar"/>
        </w:rPr>
        <w:t xml:space="preserve">data/DuplicateDetector.kt</w:t>
      </w:r>
      <w:r>
        <w:t xml:space="preserve"> </w:t>
      </w:r>
      <w:r>
        <w:t xml:space="preserve">(213 lines)  | </w:t>
      </w:r>
      <w:r>
        <w:t xml:space="preserve"> </w:t>
      </w:r>
      <w:r>
        <w:rPr>
          <w:b/>
          <w:bCs/>
        </w:rPr>
        <w:t xml:space="preserve">Package:</w:t>
      </w:r>
      <w:r>
        <w:t xml:space="preserve"> </w:t>
      </w:r>
      <w:r>
        <w:rPr>
          <w:rStyle w:val="VerbatimChar"/>
        </w:rPr>
        <w:t xml:space="preserve">com.syncbudget.app.data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Function</w:t>
            </w:r>
          </w:p>
        </w:tc>
        <w:tc>
          <w:tcPr/>
          <w:p>
            <w:pPr>
              <w:pStyle w:val="Compact"/>
            </w:pPr>
            <w:r>
              <w:t xml:space="preserve">Description</w:t>
            </w:r>
          </w:p>
        </w:tc>
      </w:tr>
      <w:tr>
        <w:tc>
          <w:tcPr/>
          <w:p>
            <w:pPr>
              <w:pStyle w:val="Compact"/>
            </w:pPr>
            <w:r>
              <w:t xml:space="preserve">filterAlreadyLoadedDays(fileTransactions, appTransactions)</w:t>
            </w:r>
          </w:p>
        </w:tc>
        <w:tc>
          <w:tcPr/>
          <w:p>
            <w:pPr>
              <w:pStyle w:val="Compact"/>
            </w:pPr>
            <w:r>
              <w:t xml:space="preserve">Filter transactions from already-imported days</w:t>
            </w:r>
          </w:p>
        </w:tc>
      </w:tr>
      <w:tr>
        <w:tc>
          <w:tcPr/>
          <w:p>
            <w:pPr>
              <w:pStyle w:val="Compact"/>
            </w:pPr>
            <w:r>
              <w:t xml:space="preserve">findRecurringExpenseMatch(incoming, recurringExpenses, ...)</w:t>
            </w:r>
          </w:p>
        </w:tc>
        <w:tc>
          <w:tcPr/>
          <w:p>
            <w:pPr>
              <w:pStyle w:val="Compact"/>
            </w:pPr>
            <w:r>
              <w:t xml:space="preserve">Match incoming txn to recurring expense</w:t>
            </w:r>
          </w:p>
        </w:tc>
      </w:tr>
      <w:tr>
        <w:tc>
          <w:tcPr/>
          <w:p>
            <w:pPr>
              <w:pStyle w:val="Compact"/>
            </w:pPr>
            <w:r>
              <w:t xml:space="preserve">findAmortizationMatch(incoming, entries, ...)</w:t>
            </w:r>
          </w:p>
        </w:tc>
        <w:tc>
          <w:tcPr/>
          <w:p>
            <w:pPr>
              <w:pStyle w:val="Compact"/>
            </w:pPr>
            <w:r>
              <w:t xml:space="preserve">Match incoming txn to amortization entry</w:t>
            </w:r>
          </w:p>
        </w:tc>
      </w:tr>
      <w:tr>
        <w:tc>
          <w:tcPr/>
          <w:p>
            <w:pPr>
              <w:pStyle w:val="Compact"/>
            </w:pPr>
            <w:r>
              <w:t xml:space="preserve">isRecurringDateCloseEnough(transactionDate, re)</w:t>
            </w:r>
          </w:p>
        </w:tc>
        <w:tc>
          <w:tcPr/>
          <w:p>
            <w:pPr>
              <w:pStyle w:val="Compact"/>
            </w:pPr>
            <w:r>
              <w:t xml:space="preserve">Date proximity check for recurring matching</w:t>
            </w:r>
          </w:p>
        </w:tc>
      </w:tr>
      <w:tr>
        <w:tc>
          <w:tcPr/>
          <w:p>
            <w:pPr>
              <w:pStyle w:val="Compact"/>
            </w:pPr>
            <w:r>
              <w:t xml:space="preserve">findBudgetIncomeMatch(incoming, incomeSources, minChars)</w:t>
            </w:r>
          </w:p>
        </w:tc>
        <w:tc>
          <w:tcPr/>
          <w:p>
            <w:pPr>
              <w:pStyle w:val="Compact"/>
            </w:pPr>
            <w:r>
              <w:t xml:space="preserve">Match incoming txn to income source</w:t>
            </w:r>
          </w:p>
        </w:tc>
      </w:tr>
      <w:tr>
        <w:tc>
          <w:tcPr/>
          <w:p>
            <w:pPr>
              <w:pStyle w:val="Compact"/>
            </w:pPr>
            <w:r>
              <w:t xml:space="preserve">findDuplicate(incoming, existing, ...)</w:t>
            </w:r>
          </w:p>
        </w:tc>
        <w:tc>
          <w:tcPr/>
          <w:p>
            <w:pPr>
              <w:pStyle w:val="Compact"/>
            </w:pPr>
            <w:r>
              <w:t xml:space="preserve">Find existing duplicate transaction</w:t>
            </w:r>
          </w:p>
        </w:tc>
      </w:tr>
      <w:tr>
        <w:tc>
          <w:tcPr/>
          <w:p>
            <w:pPr>
              <w:pStyle w:val="Compact"/>
            </w:pPr>
            <w:r>
              <w:t xml:space="preserve">amountMatches(a1, a2, percentTolerance, dollarTolerance)</w:t>
            </w:r>
          </w:p>
        </w:tc>
        <w:tc>
          <w:tcPr/>
          <w:p>
            <w:pPr>
              <w:pStyle w:val="Compact"/>
            </w:pPr>
            <w:r>
              <w:t xml:space="preserve">Amount comparison with tolerances</w:t>
            </w:r>
          </w:p>
        </w:tc>
      </w:tr>
      <w:tr>
        <w:tc>
          <w:tcPr/>
          <w:p>
            <w:pPr>
              <w:pStyle w:val="Compact"/>
            </w:pPr>
            <w:r>
              <w:t xml:space="preserve">merchantMatches(s1, s2, minChars)</w:t>
            </w:r>
          </w:p>
        </w:tc>
        <w:tc>
          <w:tcPr/>
          <w:p>
            <w:pPr>
              <w:pStyle w:val="Compact"/>
            </w:pPr>
            <w:r>
              <w:t xml:space="preserve">Merchant name substring matching</w:t>
            </w:r>
          </w:p>
        </w:tc>
      </w:tr>
    </w:tbl>
    <w:bookmarkEnd w:id="67"/>
    <w:bookmarkStart w:id="68" w:name="s6-5"/>
    <w:p>
      <w:pPr>
        <w:pStyle w:val="Heading3"/>
      </w:pPr>
      <w:r>
        <w:t xml:space="preserve">6.5 AutoCategorizer (Top-Level Functions)</w:t>
      </w:r>
    </w:p>
    <w:p>
      <w:pPr>
        <w:pStyle w:val="FirstParagraph"/>
      </w:pPr>
      <w:r>
        <w:rPr>
          <w:b/>
          <w:bCs/>
        </w:rPr>
        <w:t xml:space="preserve">File:</w:t>
      </w:r>
      <w:r>
        <w:t xml:space="preserve"> </w:t>
      </w:r>
      <w:r>
        <w:rPr>
          <w:rStyle w:val="VerbatimChar"/>
        </w:rPr>
        <w:t xml:space="preserve">data/AutoCategorizer.kt</w:t>
      </w:r>
      <w:r>
        <w:t xml:space="preserve"> </w:t>
      </w:r>
      <w:r>
        <w:t xml:space="preserve">(49 lines)  | </w:t>
      </w:r>
      <w:r>
        <w:t xml:space="preserve"> </w:t>
      </w:r>
      <w:r>
        <w:rPr>
          <w:b/>
          <w:bCs/>
        </w:rPr>
        <w:t xml:space="preserve">Package:</w:t>
      </w:r>
      <w:r>
        <w:t xml:space="preserve"> </w:t>
      </w:r>
      <w:r>
        <w:rPr>
          <w:rStyle w:val="VerbatimChar"/>
        </w:rPr>
        <w:t xml:space="preserve">com.syncbudget.app.data</w:t>
      </w:r>
    </w:p>
    <w:p>
      <w:pPr>
        <w:pStyle w:val="BodyText"/>
      </w:pPr>
      <w:r>
        <w:t xml:space="preserve">autoCategorize(imported, existing, categories): Transaction</w:t>
      </w:r>
      <w:r>
        <w:t xml:space="preserve"> </w:t>
      </w:r>
      <w:r>
        <w:t xml:space="preserve">— Auto-categorizes imported transaction based on merchant name substring matches against existing categorized transactions.</w:t>
      </w:r>
    </w:p>
    <w:p>
      <w:pPr>
        <w:pStyle w:val="BodyText"/>
      </w:pPr>
      <w:r>
        <w:t xml:space="preserve">sharesFiveCharSubstring(a, b): Boolean</w:t>
      </w:r>
      <w:r>
        <w:t xml:space="preserve"> </w:t>
      </w:r>
      <w:r>
        <w:t xml:space="preserve">(private) — 5-character sliding window substring match.</w:t>
      </w:r>
    </w:p>
    <w:bookmarkEnd w:id="68"/>
    <w:bookmarkStart w:id="69" w:name="s6-6"/>
    <w:p>
      <w:pPr>
        <w:pStyle w:val="Heading3"/>
      </w:pPr>
      <w:r>
        <w:t xml:space="preserve">6.6 CategoryIcons (Top-Level Declarations)</w:t>
      </w:r>
    </w:p>
    <w:p>
      <w:pPr>
        <w:pStyle w:val="FirstParagraph"/>
      </w:pPr>
      <w:r>
        <w:rPr>
          <w:b/>
          <w:bCs/>
        </w:rPr>
        <w:t xml:space="preserve">File:</w:t>
      </w:r>
      <w:r>
        <w:t xml:space="preserve"> </w:t>
      </w:r>
      <w:r>
        <w:rPr>
          <w:rStyle w:val="VerbatimChar"/>
        </w:rPr>
        <w:t xml:space="preserve">data/CategoryIcons.kt</w:t>
      </w:r>
      <w:r>
        <w:t xml:space="preserve"> </w:t>
      </w:r>
      <w:r>
        <w:t xml:space="preserve">(327 lines)  | </w:t>
      </w:r>
      <w:r>
        <w:t xml:space="preserve"> </w:t>
      </w:r>
      <w:r>
        <w:rPr>
          <w:b/>
          <w:bCs/>
        </w:rPr>
        <w:t xml:space="preserve">Package:</w:t>
      </w:r>
      <w:r>
        <w:t xml:space="preserve"> </w:t>
      </w:r>
      <w:r>
        <w:rPr>
          <w:rStyle w:val="VerbatimChar"/>
        </w:rPr>
        <w:t xml:space="preserve">com.syncbudget.app.data</w:t>
      </w:r>
    </w:p>
    <w:p>
      <w:pPr>
        <w:pStyle w:val="BodyText"/>
      </w:pPr>
      <w:r>
        <w:t xml:space="preserve">Constants:</w:t>
      </w:r>
      <w:r>
        <w:t xml:space="preserve"> </w:t>
      </w:r>
      <w:r>
        <w:rPr>
          <w:rStyle w:val="VerbatimChar"/>
        </w:rPr>
        <w:t xml:space="preserve">CATEGORY_ICON_MAP: Map&lt;String, ImageVector&gt;</w:t>
      </w:r>
      <w:r>
        <w:t xml:space="preserve"> </w:t>
      </w:r>
      <w:r>
        <w:t xml:space="preserve">(120+ entries). Function:</w:t>
      </w:r>
      <w:r>
        <w:t xml:space="preserve"> </w:t>
      </w:r>
      <w:r>
        <w:rPr>
          <w:rStyle w:val="VerbatimChar"/>
        </w:rPr>
        <w:t xml:space="preserve">getCategoryIcon(iconName): ImageVector</w:t>
      </w:r>
      <w:r>
        <w:t xml:space="preserve">.</w:t>
      </w:r>
    </w:p>
    <w:bookmarkEnd w:id="69"/>
    <w:bookmarkStart w:id="72" w:name="s6-7"/>
    <w:p>
      <w:pPr>
        <w:pStyle w:val="Heading3"/>
      </w:pPr>
      <w:r>
        <w:t xml:space="preserve">6.7 SavingsSimulator (Object Singleton)</w:t>
      </w:r>
    </w:p>
    <w:p>
      <w:pPr>
        <w:pStyle w:val="FirstParagraph"/>
      </w:pPr>
      <w:r>
        <w:rPr>
          <w:b/>
          <w:bCs/>
        </w:rPr>
        <w:t xml:space="preserve">File:</w:t>
      </w:r>
      <w:r>
        <w:t xml:space="preserve"> </w:t>
      </w:r>
      <w:r>
        <w:rPr>
          <w:rStyle w:val="VerbatimChar"/>
        </w:rPr>
        <w:t xml:space="preserve">data/SavingsSimulator.kt</w:t>
      </w:r>
      <w:r>
        <w:t xml:space="preserve"> </w:t>
      </w:r>
      <w:r>
        <w:t xml:space="preserve">(517 lines)  | </w:t>
      </w:r>
      <w:r>
        <w:t xml:space="preserve"> </w:t>
      </w:r>
      <w:r>
        <w:rPr>
          <w:b/>
          <w:bCs/>
        </w:rPr>
        <w:t xml:space="preserve">Package:</w:t>
      </w:r>
      <w:r>
        <w:t xml:space="preserve"> </w:t>
      </w:r>
      <w:r>
        <w:rPr>
          <w:rStyle w:val="VerbatimChar"/>
        </w:rPr>
        <w:t xml:space="preserve">com.syncbudget.app.data</w:t>
      </w:r>
    </w:p>
    <w:p>
      <w:pPr>
        <w:pStyle w:val="BodyText"/>
      </w:pPr>
      <w:r>
        <w:t xml:space="preserve">Forward-looking cash flow simulation that determines how much savings buffer the user needs. Walks forward from today through all upcoming income deposits, expense due dates, and budget spending to find the point where cash balance dips lowest.</w:t>
      </w:r>
    </w:p>
    <w:bookmarkStart w:id="70" w:name="inner-classes"/>
    <w:p>
      <w:pPr>
        <w:pStyle w:val="Heading4"/>
      </w:pPr>
      <w:r>
        <w:t xml:space="preserve">Inner Classes</w:t>
      </w:r>
    </w:p>
    <w:p>
      <w:pPr>
        <w:pStyle w:val="FirstParagraph"/>
      </w:pPr>
      <w:r>
        <w:rPr>
          <w:rStyle w:val="VerbatimChar"/>
        </w:rPr>
        <w:t xml:space="preserve">SimResult(savingsRequired: Double, lowPointDate: LocalDate?)</w:t>
      </w:r>
      <w:r>
        <w:t xml:space="preserve">,</w:t>
      </w:r>
      <w:r>
        <w:t xml:space="preserve"> </w:t>
      </w:r>
      <w:r>
        <w:rPr>
          <w:rStyle w:val="VerbatimChar"/>
        </w:rPr>
        <w:t xml:space="preserve">CashEvent(date: LocalDate, amount: Double, priority: Int)</w:t>
      </w:r>
      <w:r>
        <w:t xml:space="preserve"> </w:t>
      </w:r>
      <w:r>
        <w:t xml:space="preserve">[private]</w:t>
      </w:r>
    </w:p>
    <w:bookmarkEnd w:id="70"/>
    <w:bookmarkStart w:id="71" w:name="algorithm"/>
    <w:p>
      <w:pPr>
        <w:pStyle w:val="Heading4"/>
      </w:pPr>
      <w:r>
        <w:t xml:space="preserve">Algorithm</w:t>
      </w:r>
    </w:p>
    <w:p>
      <w:pPr>
        <w:pStyle w:val="Compact"/>
        <w:numPr>
          <w:ilvl w:val="0"/>
          <w:numId w:val="1011"/>
        </w:numPr>
      </w:pPr>
      <w:r>
        <w:t xml:space="preserve">Determine horizon: furthest next occurrence across all income sources and expenses (2-year lookahead via generateOccurrences).</w:t>
      </w:r>
    </w:p>
    <w:p>
      <w:pPr>
        <w:pStyle w:val="Compact"/>
        <w:numPr>
          <w:ilvl w:val="0"/>
          <w:numId w:val="1011"/>
        </w:numPr>
      </w:pPr>
      <w:r>
        <w:t xml:space="preserve">Build events list: Day-0 (cash), income occurrences, expense occurrences, period boundaries.</w:t>
      </w:r>
    </w:p>
    <w:p>
      <w:pPr>
        <w:pStyle w:val="Compact"/>
        <w:numPr>
          <w:ilvl w:val="0"/>
          <w:numId w:val="1011"/>
        </w:numPr>
      </w:pPr>
      <w:r>
        <w:t xml:space="preserve">Sort by (date, priority) — income before deductions before expenses.</w:t>
      </w:r>
    </w:p>
    <w:p>
      <w:pPr>
        <w:pStyle w:val="Compact"/>
        <w:numPr>
          <w:ilvl w:val="0"/>
          <w:numId w:val="1011"/>
        </w:numPr>
      </w:pPr>
      <w:r>
        <w:t xml:space="preserve">Walk: balance=0, track minBalance and minDate.</w:t>
      </w:r>
    </w:p>
    <w:p>
      <w:pPr>
        <w:pStyle w:val="Compact"/>
        <w:numPr>
          <w:ilvl w:val="0"/>
          <w:numId w:val="1011"/>
        </w:numPr>
      </w:pPr>
      <w:r>
        <w:t xml:space="preserve">Return SimResult(roundCents(max(0, -minBalance)), minDate or null).</w:t>
      </w:r>
    </w:p>
    <w:bookmarkEnd w:id="71"/>
    <w:bookmarkEnd w:id="72"/>
    <w:bookmarkStart w:id="73" w:name="s6-8"/>
    <w:p>
      <w:pPr>
        <w:pStyle w:val="Heading3"/>
      </w:pPr>
      <w:r>
        <w:t xml:space="preserve">6.8 DefaultCategories</w:t>
      </w:r>
    </w:p>
    <w:p>
      <w:pPr>
        <w:pStyle w:val="FirstParagraph"/>
      </w:pPr>
      <w:r>
        <w:rPr>
          <w:b/>
          <w:bCs/>
        </w:rPr>
        <w:t xml:space="preserve">File:</w:t>
      </w:r>
      <w:r>
        <w:t xml:space="preserve"> </w:t>
      </w:r>
      <w:r>
        <w:rPr>
          <w:rStyle w:val="VerbatimChar"/>
        </w:rPr>
        <w:t xml:space="preserve">data/DefaultCategories.kt</w:t>
      </w:r>
      <w:r>
        <w:t xml:space="preserve"> </w:t>
      </w:r>
      <w:r>
        <w:t xml:space="preserve">(50 lines)  | </w:t>
      </w:r>
      <w:r>
        <w:t xml:space="preserve"> </w:t>
      </w:r>
      <w:r>
        <w:rPr>
          <w:b/>
          <w:bCs/>
        </w:rPr>
        <w:t xml:space="preserve">Package:</w:t>
      </w:r>
      <w:r>
        <w:t xml:space="preserve"> </w:t>
      </w:r>
      <w:r>
        <w:rPr>
          <w:rStyle w:val="VerbatimChar"/>
        </w:rPr>
        <w:t xml:space="preserve">com.syncbudget.app.data</w:t>
      </w:r>
    </w:p>
    <w:p>
      <w:pPr>
        <w:pStyle w:val="BodyText"/>
      </w:pPr>
      <w:r>
        <w:t xml:space="preserve">Defines default category tags, their default names, and localized name lookup. System categories are identified by tag and auto-provisioned on startup.</w:t>
      </w:r>
    </w:p>
    <w:bookmarkEnd w:id="73"/>
    <w:bookmarkStart w:id="74" w:name="s6-9"/>
    <w:p>
      <w:pPr>
        <w:pStyle w:val="Heading3"/>
      </w:pPr>
      <w:r>
        <w:t xml:space="preserve">6.9 FullBackupSerializer</w:t>
      </w:r>
    </w:p>
    <w:p>
      <w:pPr>
        <w:pStyle w:val="FirstParagraph"/>
      </w:pPr>
      <w:r>
        <w:rPr>
          <w:b/>
          <w:bCs/>
        </w:rPr>
        <w:t xml:space="preserve">File:</w:t>
      </w:r>
      <w:r>
        <w:t xml:space="preserve"> </w:t>
      </w:r>
      <w:r>
        <w:rPr>
          <w:rStyle w:val="VerbatimChar"/>
        </w:rPr>
        <w:t xml:space="preserve">data/FullBackupSerializer.kt</w:t>
      </w:r>
      <w:r>
        <w:t xml:space="preserve"> </w:t>
      </w:r>
      <w:r>
        <w:t xml:space="preserve">(243 lines)  | </w:t>
      </w:r>
      <w:r>
        <w:t xml:space="preserve"> </w:t>
      </w:r>
      <w:r>
        <w:rPr>
          <w:b/>
          <w:bCs/>
        </w:rPr>
        <w:t xml:space="preserve">Package:</w:t>
      </w:r>
      <w:r>
        <w:t xml:space="preserve"> </w:t>
      </w:r>
      <w:r>
        <w:rPr>
          <w:rStyle w:val="VerbatimChar"/>
        </w:rPr>
        <w:t xml:space="preserve">com.syncbudget.app.data</w:t>
      </w:r>
    </w:p>
    <w:p>
      <w:pPr>
        <w:pStyle w:val="BodyText"/>
      </w:pPr>
      <w:r>
        <w:t xml:space="preserve">Serializes and deserializes complete app state for backup/restore functionality. Handles all entity types including sync fields. Used by BackupManager for encrypted backup files.</w:t>
      </w:r>
    </w:p>
    <w:bookmarkEnd w:id="74"/>
    <w:bookmarkStart w:id="76" w:name="s6-10"/>
    <w:p>
      <w:pPr>
        <w:pStyle w:val="Heading3"/>
      </w:pPr>
      <w:r>
        <w:t xml:space="preserve">6.10 BackupManager</w:t>
      </w:r>
    </w:p>
    <w:p>
      <w:pPr>
        <w:pStyle w:val="FirstParagraph"/>
      </w:pPr>
      <w:r>
        <w:rPr>
          <w:b/>
          <w:bCs/>
        </w:rPr>
        <w:t xml:space="preserve">File:</w:t>
      </w:r>
      <w:r>
        <w:t xml:space="preserve"> </w:t>
      </w:r>
      <w:r>
        <w:rPr>
          <w:rStyle w:val="VerbatimChar"/>
        </w:rPr>
        <w:t xml:space="preserve">data/BackupManager.kt</w:t>
      </w:r>
      <w:r>
        <w:t xml:space="preserve"> </w:t>
      </w:r>
      <w:r>
        <w:t xml:space="preserve">(390 lines)  | </w:t>
      </w:r>
      <w:r>
        <w:t xml:space="preserve"> </w:t>
      </w:r>
      <w:r>
        <w:rPr>
          <w:b/>
          <w:bCs/>
        </w:rPr>
        <w:t xml:space="preserve">Package:</w:t>
      </w:r>
      <w:r>
        <w:t xml:space="preserve"> </w:t>
      </w:r>
      <w:r>
        <w:rPr>
          <w:rStyle w:val="VerbatimChar"/>
        </w:rPr>
        <w:t xml:space="preserve">com.syncbudget.app.data</w:t>
      </w:r>
    </w:p>
    <w:p>
      <w:pPr>
        <w:pStyle w:val="BodyText"/>
      </w:pPr>
      <w:r>
        <w:t xml:space="preserve">Manages backup/restore operations including encrypted system backups and photo archive backups. Files are written to</w:t>
      </w:r>
      <w:r>
        <w:t xml:space="preserve"> </w:t>
      </w:r>
      <w:r>
        <w:rPr>
          <w:rStyle w:val="VerbatimChar"/>
        </w:rPr>
        <w:t xml:space="preserve">/storage/emulated/0/Download/BudgeTrak/</w:t>
      </w:r>
      <w:r>
        <w:t xml:space="preserve">. Supports multi-part backup (system data + photos as separate files).</w:t>
      </w:r>
    </w:p>
    <w:bookmarkStart w:id="75" w:name="key-methods-1"/>
    <w:p>
      <w:pPr>
        <w:pStyle w:val="Heading4"/>
      </w:pPr>
      <w:r>
        <w:t xml:space="preserve">Key Methods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Method</w:t>
            </w:r>
          </w:p>
        </w:tc>
        <w:tc>
          <w:tcPr/>
          <w:p>
            <w:pPr>
              <w:pStyle w:val="Compact"/>
            </w:pPr>
            <w:r>
              <w:t xml:space="preserve">Description</w:t>
            </w:r>
          </w:p>
        </w:tc>
      </w:tr>
      <w:tr>
        <w:tc>
          <w:tcPr/>
          <w:p>
            <w:pPr>
              <w:pStyle w:val="Compact"/>
            </w:pPr>
            <w:r>
              <w:t xml:space="preserve">getBudgetrakDir()</w:t>
            </w:r>
          </w:p>
        </w:tc>
        <w:tc>
          <w:tcPr/>
          <w:p>
            <w:pPr>
              <w:pStyle w:val="Compact"/>
            </w:pPr>
            <w:r>
              <w:t xml:space="preserve">Returns Download/BudgeTrak directory</w:t>
            </w:r>
          </w:p>
        </w:tc>
      </w:tr>
      <w:tr>
        <w:tc>
          <w:tcPr/>
          <w:p>
            <w:pPr>
              <w:pStyle w:val="Compact"/>
            </w:pPr>
            <w:r>
              <w:t xml:space="preserve">getSupportDir()</w:t>
            </w:r>
          </w:p>
        </w:tc>
        <w:tc>
          <w:tcPr/>
          <w:p>
            <w:pPr>
              <w:pStyle w:val="Compact"/>
            </w:pPr>
            <w:r>
              <w:t xml:space="preserve">Returns Download/BudgeTrak/support directory</w:t>
            </w:r>
          </w:p>
        </w:tc>
      </w:tr>
      <w:tr>
        <w:tc>
          <w:tcPr/>
          <w:p>
            <w:pPr>
              <w:pStyle w:val="Compact"/>
            </w:pPr>
            <w:r>
              <w:t xml:space="preserve">createBackup(context, password)</w:t>
            </w:r>
          </w:p>
        </w:tc>
        <w:tc>
          <w:tcPr/>
          <w:p>
            <w:pPr>
              <w:pStyle w:val="Compact"/>
            </w:pPr>
            <w:r>
              <w:t xml:space="preserve">Creates encrypted backup file</w:t>
            </w:r>
          </w:p>
        </w:tc>
      </w:tr>
      <w:tr>
        <w:tc>
          <w:tcPr/>
          <w:p>
            <w:pPr>
              <w:pStyle w:val="Compact"/>
            </w:pPr>
            <w:r>
              <w:t xml:space="preserve">restoreBackup(context, password, uri)</w:t>
            </w:r>
          </w:p>
        </w:tc>
        <w:tc>
          <w:tcPr/>
          <w:p>
            <w:pPr>
              <w:pStyle w:val="Compact"/>
            </w:pPr>
            <w:r>
              <w:t xml:space="preserve">Restores from encrypted backup file</w:t>
            </w:r>
          </w:p>
        </w:tc>
      </w:tr>
      <w:tr>
        <w:tc>
          <w:tcPr/>
          <w:p>
            <w:pPr>
              <w:pStyle w:val="Compact"/>
            </w:pPr>
            <w:r>
              <w:t xml:space="preserve">listBackups()</w:t>
            </w:r>
          </w:p>
        </w:tc>
        <w:tc>
          <w:tcPr/>
          <w:p>
            <w:pPr>
              <w:pStyle w:val="Compact"/>
            </w:pPr>
            <w:r>
              <w:t xml:space="preserve">Lists available backup entries</w:t>
            </w:r>
          </w:p>
        </w:tc>
      </w:tr>
    </w:tbl>
    <w:bookmarkEnd w:id="75"/>
    <w:bookmarkEnd w:id="76"/>
    <w:bookmarkStart w:id="78" w:name="s6-11"/>
    <w:p>
      <w:pPr>
        <w:pStyle w:val="Heading3"/>
      </w:pPr>
      <w:r>
        <w:t xml:space="preserve">6.11 SafeIO (Object Singleton)</w:t>
      </w:r>
    </w:p>
    <w:p>
      <w:pPr>
        <w:pStyle w:val="FirstParagraph"/>
      </w:pPr>
      <w:r>
        <w:rPr>
          <w:b/>
          <w:bCs/>
        </w:rPr>
        <w:t xml:space="preserve">File:</w:t>
      </w:r>
      <w:r>
        <w:t xml:space="preserve"> </w:t>
      </w:r>
      <w:r>
        <w:rPr>
          <w:rStyle w:val="VerbatimChar"/>
        </w:rPr>
        <w:t xml:space="preserve">data/SafeIO.kt</w:t>
      </w:r>
      <w:r>
        <w:t xml:space="preserve"> </w:t>
      </w:r>
      <w:r>
        <w:t xml:space="preserve">(119 lines)  | </w:t>
      </w:r>
      <w:r>
        <w:t xml:space="preserve"> </w:t>
      </w:r>
      <w:r>
        <w:rPr>
          <w:b/>
          <w:bCs/>
        </w:rPr>
        <w:t xml:space="preserve">Package:</w:t>
      </w:r>
      <w:r>
        <w:t xml:space="preserve"> </w:t>
      </w:r>
      <w:r>
        <w:rPr>
          <w:rStyle w:val="VerbatimChar"/>
        </w:rPr>
        <w:t xml:space="preserve">com.syncbudget.app.data</w:t>
      </w:r>
    </w:p>
    <w:p>
      <w:pPr>
        <w:pStyle w:val="BodyText"/>
      </w:pPr>
      <w:r>
        <w:t xml:space="preserve">Utilities for crash-safe file I/O and defensive JSON parsing. Uses atomic write (temp file + rename) and per-file ReentrantLock to prevent concurrent writes.</w:t>
      </w:r>
    </w:p>
    <w:bookmarkStart w:id="77" w:name="methods-2"/>
    <w:p>
      <w:pPr>
        <w:pStyle w:val="Heading4"/>
      </w:pPr>
      <w:r>
        <w:t xml:space="preserve">Methods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Method</w:t>
            </w:r>
          </w:p>
        </w:tc>
        <w:tc>
          <w:tcPr/>
          <w:p>
            <w:pPr>
              <w:pStyle w:val="Compact"/>
            </w:pPr>
            <w:r>
              <w:t xml:space="preserve">Description</w:t>
            </w:r>
          </w:p>
        </w:tc>
      </w:tr>
      <w:tr>
        <w:tc>
          <w:tcPr/>
          <w:p>
            <w:pPr>
              <w:pStyle w:val="Compact"/>
            </w:pPr>
            <w:r>
              <w:t xml:space="preserve">atomicWrite(context, fileName, data)</w:t>
            </w:r>
          </w:p>
        </w:tc>
        <w:tc>
          <w:tcPr/>
          <w:p>
            <w:pPr>
              <w:pStyle w:val="Compact"/>
            </w:pPr>
            <w:r>
              <w:t xml:space="preserve">Atomic file write via temp+rename</w:t>
            </w:r>
          </w:p>
        </w:tc>
      </w:tr>
      <w:tr>
        <w:tc>
          <w:tcPr/>
          <w:p>
            <w:pPr>
              <w:pStyle w:val="Compact"/>
            </w:pPr>
            <w:r>
              <w:t xml:space="preserve">atomicWriteJson(context, fileName, json)</w:t>
            </w:r>
          </w:p>
        </w:tc>
        <w:tc>
          <w:tcPr/>
          <w:p>
            <w:pPr>
              <w:pStyle w:val="Compact"/>
            </w:pPr>
            <w:r>
              <w:t xml:space="preserve">Atomic JSON array/object write</w:t>
            </w:r>
          </w:p>
        </w:tc>
      </w:tr>
      <w:tr>
        <w:tc>
          <w:tcPr/>
          <w:p>
            <w:pPr>
              <w:pStyle w:val="Compact"/>
            </w:pPr>
            <w:r>
              <w:t xml:space="preserve">readJsonArray(context, fileName)</w:t>
            </w:r>
          </w:p>
        </w:tc>
        <w:tc>
          <w:tcPr/>
          <w:p>
            <w:pPr>
              <w:pStyle w:val="Compact"/>
            </w:pPr>
            <w:r>
              <w:t xml:space="preserve">Read JSONArray from file, returns empty on error</w:t>
            </w:r>
          </w:p>
        </w:tc>
      </w:tr>
      <w:tr>
        <w:tc>
          <w:tcPr/>
          <w:p>
            <w:pPr>
              <w:pStyle w:val="Compact"/>
            </w:pPr>
            <w:r>
              <w:t xml:space="preserve">safeDouble(value)</w:t>
            </w:r>
          </w:p>
        </w:tc>
        <w:tc>
          <w:tcPr/>
          <w:p>
            <w:pPr>
              <w:pStyle w:val="Compact"/>
            </w:pPr>
            <w:r>
              <w:t xml:space="preserve">Guards against NaN/Infinity, returns 0.0 for invalid</w:t>
            </w:r>
          </w:p>
        </w:tc>
      </w:tr>
    </w:tbl>
    <w:bookmarkEnd w:id="77"/>
    <w:bookmarkEnd w:id="78"/>
    <w:bookmarkStart w:id="79" w:name="s6-12"/>
    <w:p>
      <w:pPr>
        <w:pStyle w:val="Heading3"/>
      </w:pPr>
      <w:r>
        <w:t xml:space="preserve">6.12 PrefsCompat</w:t>
      </w:r>
    </w:p>
    <w:p>
      <w:pPr>
        <w:pStyle w:val="FirstParagraph"/>
      </w:pPr>
      <w:r>
        <w:rPr>
          <w:b/>
          <w:bCs/>
        </w:rPr>
        <w:t xml:space="preserve">File:</w:t>
      </w:r>
      <w:r>
        <w:t xml:space="preserve"> </w:t>
      </w:r>
      <w:r>
        <w:rPr>
          <w:rStyle w:val="VerbatimChar"/>
        </w:rPr>
        <w:t xml:space="preserve">data/PrefsCompat.kt</w:t>
      </w:r>
      <w:r>
        <w:t xml:space="preserve"> </w:t>
      </w:r>
      <w:r>
        <w:t xml:space="preserve">(23 lines)  | </w:t>
      </w:r>
      <w:r>
        <w:t xml:space="preserve"> </w:t>
      </w:r>
      <w:r>
        <w:rPr>
          <w:b/>
          <w:bCs/>
        </w:rPr>
        <w:t xml:space="preserve">Package:</w:t>
      </w:r>
      <w:r>
        <w:t xml:space="preserve"> </w:t>
      </w:r>
      <w:r>
        <w:rPr>
          <w:rStyle w:val="VerbatimChar"/>
        </w:rPr>
        <w:t xml:space="preserve">com.syncbudget.app.data</w:t>
      </w:r>
    </w:p>
    <w:p>
      <w:pPr>
        <w:pStyle w:val="BodyText"/>
      </w:pPr>
      <w:r>
        <w:t xml:space="preserve">SharedPreferences.getDoubleCompat(key, default): Double</w:t>
      </w:r>
      <w:r>
        <w:t xml:space="preserve"> </w:t>
      </w:r>
      <w:r>
        <w:t xml:space="preserve">— Reads a numeric pref that may have been stored as Float, Double, Int, Long, or String. Multi-level try-catch cascade.</w:t>
      </w:r>
    </w:p>
    <w:bookmarkEnd w:id="79"/>
    <w:bookmarkStart w:id="80" w:name="s6-13"/>
    <w:p>
      <w:pPr>
        <w:pStyle w:val="Heading3"/>
      </w:pPr>
      <w:r>
        <w:t xml:space="preserve">6.13 ExpenseReportGenerator</w:t>
      </w:r>
    </w:p>
    <w:p>
      <w:pPr>
        <w:pStyle w:val="FirstParagraph"/>
      </w:pPr>
      <w:r>
        <w:rPr>
          <w:b/>
          <w:bCs/>
        </w:rPr>
        <w:t xml:space="preserve">File:</w:t>
      </w:r>
      <w:r>
        <w:t xml:space="preserve"> </w:t>
      </w:r>
      <w:r>
        <w:rPr>
          <w:rStyle w:val="VerbatimChar"/>
        </w:rPr>
        <w:t xml:space="preserve">data/ExpenseReportGenerator.kt</w:t>
      </w:r>
      <w:r>
        <w:t xml:space="preserve"> </w:t>
      </w:r>
      <w:r>
        <w:t xml:space="preserve">(365 lines)  | </w:t>
      </w:r>
      <w:r>
        <w:t xml:space="preserve"> </w:t>
      </w:r>
      <w:r>
        <w:rPr>
          <w:b/>
          <w:bCs/>
        </w:rPr>
        <w:t xml:space="preserve">Package:</w:t>
      </w:r>
      <w:r>
        <w:t xml:space="preserve"> </w:t>
      </w:r>
      <w:r>
        <w:rPr>
          <w:rStyle w:val="VerbatimChar"/>
        </w:rPr>
        <w:t xml:space="preserve">com.syncbudget.app.data</w:t>
      </w:r>
    </w:p>
    <w:p>
      <w:pPr>
        <w:pStyle w:val="BodyText"/>
      </w:pPr>
      <w:r>
        <w:t xml:space="preserve">Generates PDF expense reports for selected transactions. Uses Android PdfDocument API with Canvas rendering. Letter-size pages (612x792 points). Output to</w:t>
      </w:r>
      <w:r>
        <w:t xml:space="preserve"> </w:t>
      </w:r>
      <w:r>
        <w:rPr>
          <w:rStyle w:val="VerbatimChar"/>
        </w:rPr>
        <w:t xml:space="preserve">Download/BudgeTrak/PDF/</w:t>
      </w:r>
      <w:r>
        <w:t xml:space="preserve">.</w:t>
      </w:r>
    </w:p>
    <w:bookmarkEnd w:id="80"/>
    <w:bookmarkEnd w:id="81"/>
    <w:bookmarkStart w:id="128" w:name="sec7"/>
    <w:p>
      <w:pPr>
        <w:pStyle w:val="Heading2"/>
      </w:pPr>
      <w:r>
        <w:t xml:space="preserve">7. Sync Classes</w:t>
      </w:r>
    </w:p>
    <w:bookmarkStart w:id="89" w:name="s7-1"/>
    <w:p>
      <w:pPr>
        <w:pStyle w:val="Heading3"/>
      </w:pPr>
      <w:r>
        <w:t xml:space="preserve">7.1 EncryptedDocSerializer (Object Singleton)</w:t>
      </w:r>
    </w:p>
    <w:p>
      <w:pPr>
        <w:pStyle w:val="FirstParagraph"/>
      </w:pPr>
      <w:r>
        <w:rPr>
          <w:b/>
          <w:bCs/>
        </w:rPr>
        <w:t xml:space="preserve">File:</w:t>
      </w:r>
      <w:r>
        <w:t xml:space="preserve"> </w:t>
      </w:r>
      <w:r>
        <w:rPr>
          <w:rStyle w:val="VerbatimChar"/>
        </w:rPr>
        <w:t xml:space="preserve">data/sync/EncryptedDocSerializer.kt</w:t>
      </w:r>
      <w:r>
        <w:t xml:space="preserve"> </w:t>
      </w:r>
      <w:r>
        <w:t xml:space="preserve">(1,035 lines)  | </w:t>
      </w:r>
      <w:r>
        <w:t xml:space="preserve"> </w:t>
      </w:r>
      <w:r>
        <w:rPr>
          <w:b/>
          <w:bCs/>
        </w:rPr>
        <w:t xml:space="preserve">Package:</w:t>
      </w:r>
      <w:r>
        <w:t xml:space="preserve"> </w:t>
      </w:r>
      <w:r>
        <w:rPr>
          <w:rStyle w:val="VerbatimChar"/>
        </w:rPr>
        <w:t xml:space="preserve">com.syncbudget.app.data.sync</w:t>
      </w:r>
    </w:p>
    <w:p>
      <w:pPr>
        <w:pStyle w:val="BodyText"/>
      </w:pPr>
      <w:r>
        <w:t xml:space="preserve">Serializes data classes to/from encrypted Firestore documents using per-field encryption. Each business field is individually encrypted and stored as</w:t>
      </w:r>
      <w:r>
        <w:t xml:space="preserve"> </w:t>
      </w:r>
      <w:r>
        <w:rPr>
          <w:rStyle w:val="VerbatimChar"/>
        </w:rPr>
        <w:t xml:space="preserve">enc_&lt;fieldName&gt;</w:t>
      </w:r>
      <w:r>
        <w:t xml:space="preserve">. Metadata fields (deviceId, updatedAt, deleted, lastEditBy) are stored in plain text for Firestore queries and conflict resolution. Backward-compatible: detects old single-blob format (has "enc" key) and falls back to decrypting that blob as JSON.</w:t>
      </w:r>
    </w:p>
    <w:bookmarkStart w:id="82" w:name="collection-name-constants"/>
    <w:p>
      <w:pPr>
        <w:pStyle w:val="Heading4"/>
      </w:pPr>
      <w:r>
        <w:t xml:space="preserve">Collection Name Constants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Constant</w:t>
            </w:r>
          </w:p>
        </w:tc>
        <w:tc>
          <w:tcPr/>
          <w:p>
            <w:pPr>
              <w:pStyle w:val="Compact"/>
            </w:pPr>
            <w:r>
              <w:t xml:space="preserve">Value</w:t>
            </w:r>
          </w:p>
        </w:tc>
      </w:tr>
      <w:tr>
        <w:tc>
          <w:tcPr/>
          <w:p>
            <w:pPr>
              <w:pStyle w:val="Compact"/>
            </w:pPr>
            <w:r>
              <w:t xml:space="preserve">COLLECTION_TRANSACTIONS</w:t>
            </w:r>
          </w:p>
        </w:tc>
        <w:tc>
          <w:tcPr/>
          <w:p>
            <w:pPr>
              <w:pStyle w:val="Compact"/>
            </w:pPr>
            <w:r>
              <w:t xml:space="preserve">"transactions"</w:t>
            </w:r>
          </w:p>
        </w:tc>
      </w:tr>
      <w:tr>
        <w:tc>
          <w:tcPr/>
          <w:p>
            <w:pPr>
              <w:pStyle w:val="Compact"/>
            </w:pPr>
            <w:r>
              <w:t xml:space="preserve">COLLECTION_RECURRING_EXPENSES</w:t>
            </w:r>
          </w:p>
        </w:tc>
        <w:tc>
          <w:tcPr/>
          <w:p>
            <w:pPr>
              <w:pStyle w:val="Compact"/>
            </w:pPr>
            <w:r>
              <w:t xml:space="preserve">"recurringExpenses"</w:t>
            </w:r>
          </w:p>
        </w:tc>
      </w:tr>
      <w:tr>
        <w:tc>
          <w:tcPr/>
          <w:p>
            <w:pPr>
              <w:pStyle w:val="Compact"/>
            </w:pPr>
            <w:r>
              <w:t xml:space="preserve">COLLECTION_INCOME_SOURCES</w:t>
            </w:r>
          </w:p>
        </w:tc>
        <w:tc>
          <w:tcPr/>
          <w:p>
            <w:pPr>
              <w:pStyle w:val="Compact"/>
            </w:pPr>
            <w:r>
              <w:t xml:space="preserve">"incomeSources"</w:t>
            </w:r>
          </w:p>
        </w:tc>
      </w:tr>
      <w:tr>
        <w:tc>
          <w:tcPr/>
          <w:p>
            <w:pPr>
              <w:pStyle w:val="Compact"/>
            </w:pPr>
            <w:r>
              <w:t xml:space="preserve">COLLECTION_SAVINGS_GOALS</w:t>
            </w:r>
          </w:p>
        </w:tc>
        <w:tc>
          <w:tcPr/>
          <w:p>
            <w:pPr>
              <w:pStyle w:val="Compact"/>
            </w:pPr>
            <w:r>
              <w:t xml:space="preserve">"savingsGoals"</w:t>
            </w:r>
          </w:p>
        </w:tc>
      </w:tr>
      <w:tr>
        <w:tc>
          <w:tcPr/>
          <w:p>
            <w:pPr>
              <w:pStyle w:val="Compact"/>
            </w:pPr>
            <w:r>
              <w:t xml:space="preserve">COLLECTION_AMORTIZATION_ENTRIES</w:t>
            </w:r>
          </w:p>
        </w:tc>
        <w:tc>
          <w:tcPr/>
          <w:p>
            <w:pPr>
              <w:pStyle w:val="Compact"/>
            </w:pPr>
            <w:r>
              <w:t xml:space="preserve">"amortizationEntries"</w:t>
            </w:r>
          </w:p>
        </w:tc>
      </w:tr>
      <w:tr>
        <w:tc>
          <w:tcPr/>
          <w:p>
            <w:pPr>
              <w:pStyle w:val="Compact"/>
            </w:pPr>
            <w:r>
              <w:t xml:space="preserve">COLLECTION_CATEGORIES</w:t>
            </w:r>
          </w:p>
        </w:tc>
        <w:tc>
          <w:tcPr/>
          <w:p>
            <w:pPr>
              <w:pStyle w:val="Compact"/>
            </w:pPr>
            <w:r>
              <w:t xml:space="preserve">"categories"</w:t>
            </w:r>
          </w:p>
        </w:tc>
      </w:tr>
      <w:tr>
        <w:tc>
          <w:tcPr/>
          <w:p>
            <w:pPr>
              <w:pStyle w:val="Compact"/>
            </w:pPr>
            <w:r>
              <w:t xml:space="preserve">COLLECTION_PERIOD_LEDGER</w:t>
            </w:r>
          </w:p>
        </w:tc>
        <w:tc>
          <w:tcPr/>
          <w:p>
            <w:pPr>
              <w:pStyle w:val="Compact"/>
            </w:pPr>
            <w:r>
              <w:t xml:space="preserve">"periodLedger"</w:t>
            </w:r>
          </w:p>
        </w:tc>
      </w:tr>
      <w:tr>
        <w:tc>
          <w:tcPr/>
          <w:p>
            <w:pPr>
              <w:pStyle w:val="Compact"/>
            </w:pPr>
            <w:r>
              <w:t xml:space="preserve">COLLECTION_SHARED_SETTINGS</w:t>
            </w:r>
          </w:p>
        </w:tc>
        <w:tc>
          <w:tcPr/>
          <w:p>
            <w:pPr>
              <w:pStyle w:val="Compact"/>
            </w:pPr>
            <w:r>
              <w:t xml:space="preserve">"sharedSettings"</w:t>
            </w:r>
          </w:p>
        </w:tc>
      </w:tr>
      <w:tr>
        <w:tc>
          <w:tcPr/>
          <w:p>
            <w:pPr>
              <w:pStyle w:val="Compact"/>
            </w:pPr>
            <w:r>
              <w:t xml:space="preserve">SHARED_SETTINGS_DOC_ID</w:t>
            </w:r>
          </w:p>
        </w:tc>
        <w:tc>
          <w:tcPr/>
          <w:p>
            <w:pPr>
              <w:pStyle w:val="Compact"/>
            </w:pPr>
            <w:r>
              <w:t xml:space="preserve">"current"</w:t>
            </w:r>
          </w:p>
        </w:tc>
      </w:tr>
      <w:tr>
        <w:tc>
          <w:tcPr/>
          <w:p>
            <w:pPr>
              <w:pStyle w:val="Compact"/>
            </w:pPr>
            <w:r>
              <w:t xml:space="preserve">ALL_COLLECTIONS</w:t>
            </w:r>
          </w:p>
        </w:tc>
        <w:tc>
          <w:tcPr/>
          <w:p>
            <w:pPr>
              <w:pStyle w:val="Compact"/>
            </w:pPr>
            <w:r>
              <w:t xml:space="preserve">List of the 7 collection names (excl. sharedSettings)</w:t>
            </w:r>
          </w:p>
        </w:tc>
      </w:tr>
    </w:tbl>
    <w:bookmarkEnd w:id="82"/>
    <w:bookmarkStart w:id="83" w:name="X3c120cf224a6033ef3b8bed6e8449ca0023400b"/>
    <w:p>
      <w:pPr>
        <w:pStyle w:val="Heading4"/>
      </w:pPr>
      <w:r>
        <w:t xml:space="preserve">Key Methods (per data type: Transaction, Category, IncomeSource, RecurringExpense, AmortizationEntry, SavingsGoal, PeriodLedgerEntry, SharedSettings)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Method Pattern</w:t>
            </w:r>
          </w:p>
        </w:tc>
        <w:tc>
          <w:tcPr/>
          <w:p>
            <w:pPr>
              <w:pStyle w:val="Compact"/>
            </w:pPr>
            <w:r>
              <w:t xml:space="preserve">Description</w:t>
            </w:r>
          </w:p>
        </w:tc>
      </w:tr>
      <w:tr>
        <w:tc>
          <w:tcPr/>
          <w:p>
            <w:pPr>
              <w:pStyle w:val="Compact"/>
            </w:pPr>
            <w:r>
              <w:t xml:space="preserve">xxxToFieldMap(record, key, deviceId): Map&lt;String, Any&gt;</w:t>
            </w:r>
          </w:p>
        </w:tc>
        <w:tc>
          <w:tcPr/>
          <w:p>
            <w:pPr>
              <w:pStyle w:val="Compact"/>
            </w:pPr>
            <w:r>
              <w:t xml:space="preserve">Full encryption — returns complete field map for Firestore set()</w:t>
            </w:r>
          </w:p>
        </w:tc>
      </w:tr>
      <w:tr>
        <w:tc>
          <w:tcPr/>
          <w:p>
            <w:pPr>
              <w:pStyle w:val="Compact"/>
            </w:pPr>
            <w:r>
              <w:t xml:space="preserve">xxxFromDoc(doc, key): DataClass</w:t>
            </w:r>
          </w:p>
        </w:tc>
        <w:tc>
          <w:tcPr/>
          <w:p>
            <w:pPr>
              <w:pStyle w:val="Compact"/>
            </w:pPr>
            <w:r>
              <w:t xml:space="preserve">Decryption — reads from DocumentSnapshot, handles both per-field and legacy blob formats</w:t>
            </w:r>
          </w:p>
        </w:tc>
      </w:tr>
      <w:tr>
        <w:tc>
          <w:tcPr/>
          <w:p>
            <w:pPr>
              <w:pStyle w:val="Compact"/>
            </w:pPr>
            <w:r>
              <w:t xml:space="preserve">fieldUpdate(record, changedFields, key, deviceId): Map&lt;String, Any&gt;</w:t>
            </w:r>
          </w:p>
        </w:tc>
        <w:tc>
          <w:tcPr/>
          <w:p>
            <w:pPr>
              <w:pStyle w:val="Compact"/>
            </w:pPr>
            <w:r>
              <w:t xml:space="preserve">Partial encryption — returns only changed enc_* fields + metadata for Firestore update()</w:t>
            </w:r>
          </w:p>
        </w:tc>
      </w:tr>
      <w:tr>
        <w:tc>
          <w:tcPr/>
          <w:p>
            <w:pPr>
              <w:pStyle w:val="Compact"/>
            </w:pPr>
            <w:r>
              <w:t xml:space="preserve">diffFields(old, new): List&lt;String&gt;</w:t>
            </w:r>
          </w:p>
        </w:tc>
        <w:tc>
          <w:tcPr/>
          <w:p>
            <w:pPr>
              <w:pStyle w:val="Compact"/>
            </w:pPr>
            <w:r>
              <w:t xml:space="preserve">Compares two records, returns list of changed field names</w:t>
            </w:r>
          </w:p>
        </w:tc>
      </w:tr>
      <w:tr>
        <w:tc>
          <w:tcPr/>
          <w:p>
            <w:pPr>
              <w:pStyle w:val="Compact"/>
            </w:pPr>
            <w:r>
              <w:t xml:space="preserve">collectionName(record): String</w:t>
            </w:r>
          </w:p>
        </w:tc>
        <w:tc>
          <w:tcPr/>
          <w:p>
            <w:pPr>
              <w:pStyle w:val="Compact"/>
            </w:pPr>
            <w:r>
              <w:t xml:space="preserve">Returns Firestore collection name for a record type</w:t>
            </w:r>
          </w:p>
        </w:tc>
      </w:tr>
      <w:tr>
        <w:tc>
          <w:tcPr/>
          <w:p>
            <w:pPr>
              <w:pStyle w:val="Compact"/>
            </w:pPr>
            <w:r>
              <w:t xml:space="preserve">docId(record): String</w:t>
            </w:r>
          </w:p>
        </w:tc>
        <w:tc>
          <w:tcPr/>
          <w:p>
            <w:pPr>
              <w:pStyle w:val="Compact"/>
            </w:pPr>
            <w:r>
              <w:t xml:space="preserve">Returns Firestore document ID for a record (typically record.id.toString())</w:t>
            </w:r>
          </w:p>
        </w:tc>
      </w:tr>
    </w:tbl>
    <w:bookmarkEnd w:id="83"/>
    <w:bookmarkStart w:id="84" w:name="encryption-helpers"/>
    <w:p>
      <w:pPr>
        <w:pStyle w:val="Heading4"/>
      </w:pPr>
      <w:r>
        <w:t xml:space="preserve">Encryption Helpers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Method</w:t>
            </w:r>
          </w:p>
        </w:tc>
        <w:tc>
          <w:tcPr/>
          <w:p>
            <w:pPr>
              <w:pStyle w:val="Compact"/>
            </w:pPr>
            <w:r>
              <w:t xml:space="preserve">Description</w:t>
            </w:r>
          </w:p>
        </w:tc>
      </w:tr>
      <w:tr>
        <w:tc>
          <w:tcPr/>
          <w:p>
            <w:pPr>
              <w:pStyle w:val="Compact"/>
            </w:pPr>
            <w:r>
              <w:t xml:space="preserve">encryptField(value, key): String</w:t>
            </w:r>
          </w:p>
        </w:tc>
        <w:tc>
          <w:tcPr/>
          <w:p>
            <w:pPr>
              <w:pStyle w:val="Compact"/>
            </w:pPr>
            <w:r>
              <w:t xml:space="preserve">Encrypt a single string value, returns Base64</w:t>
            </w:r>
          </w:p>
        </w:tc>
      </w:tr>
      <w:tr>
        <w:tc>
          <w:tcPr/>
          <w:p>
            <w:pPr>
              <w:pStyle w:val="Compact"/>
            </w:pPr>
            <w:r>
              <w:t xml:space="preserve">decryptField(enc, key): String</w:t>
            </w:r>
          </w:p>
        </w:tc>
        <w:tc>
          <w:tcPr/>
          <w:p>
            <w:pPr>
              <w:pStyle w:val="Compact"/>
            </w:pPr>
            <w:r>
              <w:t xml:space="preserve">Decrypt a Base64-encoded encrypted field value</w:t>
            </w:r>
          </w:p>
        </w:tc>
      </w:tr>
      <w:tr>
        <w:tc>
          <w:tcPr/>
          <w:p>
            <w:pPr>
              <w:pStyle w:val="Compact"/>
            </w:pPr>
            <w:r>
              <w:t xml:space="preserve">encryptNullableInt(value, key): String?</w:t>
            </w:r>
          </w:p>
        </w:tc>
        <w:tc>
          <w:tcPr/>
          <w:p>
            <w:pPr>
              <w:pStyle w:val="Compact"/>
            </w:pPr>
            <w:r>
              <w:t xml:space="preserve">Encrypt nullable Int (private)</w:t>
            </w:r>
          </w:p>
        </w:tc>
      </w:tr>
      <w:tr>
        <w:tc>
          <w:tcPr/>
          <w:p>
            <w:pPr>
              <w:pStyle w:val="Compact"/>
            </w:pPr>
            <w:r>
              <w:t xml:space="preserve">encryptNullableString(value, key): String?</w:t>
            </w:r>
          </w:p>
        </w:tc>
        <w:tc>
          <w:tcPr/>
          <w:p>
            <w:pPr>
              <w:pStyle w:val="Compact"/>
            </w:pPr>
            <w:r>
              <w:t xml:space="preserve">Encrypt nullable String (private)</w:t>
            </w:r>
          </w:p>
        </w:tc>
      </w:tr>
      <w:tr>
        <w:tc>
          <w:tcPr/>
          <w:p>
            <w:pPr>
              <w:pStyle w:val="Compact"/>
            </w:pPr>
            <w:r>
              <w:t xml:space="preserve">DocumentSnapshot.decryptString/Int/Double/Boolean(...)</w:t>
            </w:r>
          </w:p>
        </w:tc>
        <w:tc>
          <w:tcPr/>
          <w:p>
            <w:pPr>
              <w:pStyle w:val="Compact"/>
            </w:pPr>
            <w:r>
              <w:t xml:space="preserve">Extension methods for type-safe field decryption</w:t>
            </w:r>
          </w:p>
        </w:tc>
      </w:tr>
    </w:tbl>
    <w:bookmarkEnd w:id="84"/>
    <w:bookmarkStart w:id="85" w:name="firestore-document-structure"/>
    <w:p>
      <w:pPr>
        <w:pStyle w:val="Heading4"/>
      </w:pPr>
      <w:r>
        <w:t xml:space="preserve">Firestore Document Structure</w:t>
      </w:r>
    </w:p>
    <w:p>
      <w:pPr>
        <w:pStyle w:val="SourceCode"/>
      </w:pPr>
      <w:r>
        <w:rPr>
          <w:rStyle w:val="VerbatimChar"/>
        </w:rPr>
        <w:t xml:space="preserve">groups/{groupId}/transactions/{id}:</w:t>
      </w:r>
      <w:r>
        <w:br/>
      </w:r>
      <w:r>
        <w:rPr>
          <w:rStyle w:val="VerbatimChar"/>
        </w:rPr>
        <w:t xml:space="preserve">  enc_id:          "base64(encrypt('42301'))"</w:t>
      </w:r>
      <w:r>
        <w:br/>
      </w:r>
      <w:r>
        <w:rPr>
          <w:rStyle w:val="VerbatimChar"/>
        </w:rPr>
        <w:t xml:space="preserve">  enc_type:        "base64(encrypt('EXPENSE'))"</w:t>
      </w:r>
      <w:r>
        <w:br/>
      </w:r>
      <w:r>
        <w:rPr>
          <w:rStyle w:val="VerbatimChar"/>
        </w:rPr>
        <w:t xml:space="preserve">  enc_source:      "base64(encrypt('Walmart'))"</w:t>
      </w:r>
      <w:r>
        <w:br/>
      </w:r>
      <w:r>
        <w:rPr>
          <w:rStyle w:val="VerbatimChar"/>
        </w:rPr>
        <w:t xml:space="preserve">  enc_amount:      "base64(encrypt('50.25'))"</w:t>
      </w:r>
      <w:r>
        <w:br/>
      </w:r>
      <w:r>
        <w:rPr>
          <w:rStyle w:val="VerbatimChar"/>
        </w:rPr>
        <w:t xml:space="preserve">  enc_description: "base64(encrypt('Groceries'))"</w:t>
      </w:r>
      <w:r>
        <w:br/>
      </w:r>
      <w:r>
        <w:rPr>
          <w:rStyle w:val="VerbatimChar"/>
        </w:rPr>
        <w:t xml:space="preserve">  ... (all business fields individually encrypted)</w:t>
      </w:r>
      <w:r>
        <w:br/>
      </w:r>
      <w:r>
        <w:rPr>
          <w:rStyle w:val="VerbatimChar"/>
        </w:rPr>
        <w:t xml:space="preserve">  deviceId:        "plain-device-uuid"</w:t>
      </w:r>
      <w:r>
        <w:br/>
      </w:r>
      <w:r>
        <w:rPr>
          <w:rStyle w:val="VerbatimChar"/>
        </w:rPr>
        <w:t xml:space="preserve">  updatedAt:       ServerTimestamp</w:t>
      </w:r>
      <w:r>
        <w:br/>
      </w:r>
      <w:r>
        <w:rPr>
          <w:rStyle w:val="VerbatimChar"/>
        </w:rPr>
        <w:t xml:space="preserve">  deleted:         false</w:t>
      </w:r>
      <w:r>
        <w:br/>
      </w:r>
      <w:r>
        <w:rPr>
          <w:rStyle w:val="VerbatimChar"/>
        </w:rPr>
        <w:t xml:space="preserve">  lastEditBy:      "plain-device-uuid"</w:t>
      </w:r>
    </w:p>
    <w:bookmarkEnd w:id="85"/>
    <w:bookmarkStart w:id="86" w:name="encrypted-fields-per-data-type"/>
    <w:p>
      <w:pPr>
        <w:pStyle w:val="Heading4"/>
      </w:pPr>
      <w:r>
        <w:t xml:space="preserve">Encrypted Fields per Data 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Data Type</w:t>
            </w:r>
          </w:p>
        </w:tc>
        <w:tc>
          <w:tcPr/>
          <w:p>
            <w:pPr>
              <w:pStyle w:val="Compact"/>
            </w:pPr>
            <w:r>
              <w:t xml:space="preserve">Encrypted Fields (enc_*)</w:t>
            </w:r>
          </w:p>
        </w:tc>
        <w:tc>
          <w:tcPr/>
          <w:p>
            <w:pPr>
              <w:pStyle w:val="Compact"/>
            </w:pPr>
            <w:r>
              <w:t xml:space="preserve">Nullable Encrypted Fields</w:t>
            </w:r>
          </w:p>
        </w:tc>
      </w:tr>
      <w:tr>
        <w:tc>
          <w:tcPr/>
          <w:p>
            <w:pPr>
              <w:pStyle w:val="Compact"/>
            </w:pPr>
            <w:r>
              <w:t xml:space="preserve">Transaction</w:t>
            </w:r>
          </w:p>
        </w:tc>
        <w:tc>
          <w:tcPr/>
          <w:p>
            <w:pPr>
              <w:pStyle w:val="Compact"/>
            </w:pPr>
            <w:r>
              <w:t xml:space="preserve">id, type, date, source, description, amount, isUserCategorized, excludeFromBudget, isBudgetIncome, amortizationAppliedAmount, linkedRecurringExpenseAmount, linkedIncomeSourceAmount, linkedSavingsGoalAmount, categoryAmounts</w:t>
            </w:r>
          </w:p>
        </w:tc>
        <w:tc>
          <w:tcPr/>
          <w:p>
            <w:pPr>
              <w:pStyle w:val="Compact"/>
            </w:pPr>
            <w:r>
              <w:t xml:space="preserve">linkedRecurringExpenseId, linkedAmortizationEntryId, linkedIncomeSourceId, linkedSavingsGoalId, receiptId1-5</w:t>
            </w:r>
          </w:p>
        </w:tc>
      </w:tr>
      <w:tr>
        <w:tc>
          <w:tcPr/>
          <w:p>
            <w:pPr>
              <w:pStyle w:val="Compact"/>
            </w:pPr>
            <w:r>
              <w:t xml:space="preserve">Category</w:t>
            </w:r>
          </w:p>
        </w:tc>
        <w:tc>
          <w:tcPr/>
          <w:p>
            <w:pPr>
              <w:pStyle w:val="Compact"/>
            </w:pPr>
            <w:r>
              <w:t xml:space="preserve">id, name, iconName, tag, charted, widgetVisible</w:t>
            </w:r>
          </w:p>
        </w:tc>
        <w:tc>
          <w:tcPr/>
          <w:p>
            <w:pPr>
              <w:pStyle w:val="Compact"/>
            </w:pPr>
            <w:r>
              <w:t xml:space="preserve">(none)</w:t>
            </w:r>
          </w:p>
        </w:tc>
      </w:tr>
      <w:tr>
        <w:tc>
          <w:tcPr/>
          <w:p>
            <w:pPr>
              <w:pStyle w:val="Compact"/>
            </w:pPr>
            <w:r>
              <w:t xml:space="preserve">IncomeSource</w:t>
            </w:r>
          </w:p>
        </w:tc>
        <w:tc>
          <w:tcPr/>
          <w:p>
            <w:pPr>
              <w:pStyle w:val="Compact"/>
            </w:pPr>
            <w:r>
              <w:t xml:space="preserve">id, source, description, amount, repeatType, repeatInterval</w:t>
            </w:r>
          </w:p>
        </w:tc>
        <w:tc>
          <w:tcPr/>
          <w:p>
            <w:pPr>
              <w:pStyle w:val="Compact"/>
            </w:pPr>
            <w:r>
              <w:t xml:space="preserve">startDate, monthDay1, monthDay2</w:t>
            </w:r>
          </w:p>
        </w:tc>
      </w:tr>
      <w:tr>
        <w:tc>
          <w:tcPr/>
          <w:p>
            <w:pPr>
              <w:pStyle w:val="Compact"/>
            </w:pPr>
            <w:r>
              <w:t xml:space="preserve">RecurringExpense</w:t>
            </w:r>
          </w:p>
        </w:tc>
        <w:tc>
          <w:tcPr/>
          <w:p>
            <w:pPr>
              <w:pStyle w:val="Compact"/>
            </w:pPr>
            <w:r>
              <w:t xml:space="preserve">id, source, description, amount, repeatType, repeatInterval, setAsideSoFar, isAccelerated</w:t>
            </w:r>
          </w:p>
        </w:tc>
        <w:tc>
          <w:tcPr/>
          <w:p>
            <w:pPr>
              <w:pStyle w:val="Compact"/>
            </w:pPr>
            <w:r>
              <w:t xml:space="preserve">startDate, monthDay1, monthDay2</w:t>
            </w:r>
          </w:p>
        </w:tc>
      </w:tr>
      <w:tr>
        <w:tc>
          <w:tcPr/>
          <w:p>
            <w:pPr>
              <w:pStyle w:val="Compact"/>
            </w:pPr>
            <w:r>
              <w:t xml:space="preserve">AmortizationEntry</w:t>
            </w:r>
          </w:p>
        </w:tc>
        <w:tc>
          <w:tcPr/>
          <w:p>
            <w:pPr>
              <w:pStyle w:val="Compact"/>
            </w:pPr>
            <w:r>
              <w:t xml:space="preserve">id, source, description, amount, totalPeriods, startDate, isPaused</w:t>
            </w:r>
          </w:p>
        </w:tc>
        <w:tc>
          <w:tcPr/>
          <w:p>
            <w:pPr>
              <w:pStyle w:val="Compact"/>
            </w:pPr>
            <w:r>
              <w:t xml:space="preserve">(none)</w:t>
            </w:r>
          </w:p>
        </w:tc>
      </w:tr>
      <w:tr>
        <w:tc>
          <w:tcPr/>
          <w:p>
            <w:pPr>
              <w:pStyle w:val="Compact"/>
            </w:pPr>
            <w:r>
              <w:t xml:space="preserve">SavingsGoal</w:t>
            </w:r>
          </w:p>
        </w:tc>
        <w:tc>
          <w:tcPr/>
          <w:p>
            <w:pPr>
              <w:pStyle w:val="Compact"/>
            </w:pPr>
            <w:r>
              <w:t xml:space="preserve">id, name, targetAmount, totalSavedSoFar, contributionPerPeriod, isPaused</w:t>
            </w:r>
          </w:p>
        </w:tc>
        <w:tc>
          <w:tcPr/>
          <w:p>
            <w:pPr>
              <w:pStyle w:val="Compact"/>
            </w:pPr>
            <w:r>
              <w:t xml:space="preserve">targetDate</w:t>
            </w:r>
          </w:p>
        </w:tc>
      </w:tr>
      <w:tr>
        <w:tc>
          <w:tcPr/>
          <w:p>
            <w:pPr>
              <w:pStyle w:val="Compact"/>
            </w:pPr>
            <w:r>
              <w:t xml:space="preserve">PeriodLedgerEntry</w:t>
            </w:r>
          </w:p>
        </w:tc>
        <w:tc>
          <w:tcPr/>
          <w:p>
            <w:pPr>
              <w:pStyle w:val="Compact"/>
            </w:pPr>
            <w:r>
              <w:t xml:space="preserve">id, periodStartDate, appliedAmount</w:t>
            </w:r>
          </w:p>
        </w:tc>
        <w:tc>
          <w:tcPr/>
          <w:p>
            <w:pPr>
              <w:pStyle w:val="Compact"/>
            </w:pPr>
            <w:r>
              <w:t xml:space="preserve">(none)</w:t>
            </w:r>
          </w:p>
        </w:tc>
      </w:tr>
      <w:tr>
        <w:tc>
          <w:tcPr/>
          <w:p>
            <w:pPr>
              <w:pStyle w:val="Compact"/>
            </w:pPr>
            <w:r>
              <w:t xml:space="preserve">SharedSettings</w:t>
            </w:r>
          </w:p>
        </w:tc>
        <w:tc>
          <w:tcPr/>
          <w:p>
            <w:pPr>
              <w:pStyle w:val="Compact"/>
            </w:pPr>
            <w:r>
              <w:t xml:space="preserve">currency, budgetPeriod, isManualBudgetEnabled, manualBudgetAmount, weekStartSunday, resetDayOfWeek, resetDayOfMonth, resetHour, familyTimezone, matchDays, matchPercent, matchDollar, matchChars, showAttribution, availableCash, incomeMode, deviceRoster, lastChangedBy</w:t>
            </w:r>
          </w:p>
        </w:tc>
        <w:tc>
          <w:tcPr/>
          <w:p>
            <w:pPr>
              <w:pStyle w:val="Compact"/>
            </w:pPr>
            <w:r>
              <w:t xml:space="preserve">budgetStartDate, receiptPruneAgeDays</w:t>
            </w:r>
          </w:p>
        </w:tc>
      </w:tr>
    </w:tbl>
    <w:p>
      <w:pPr>
        <w:pStyle w:val="BodyText"/>
      </w:pPr>
      <w:r>
        <w:rPr>
          <w:b/>
          <w:bCs/>
        </w:rPr>
        <w:t xml:space="preserve">Plain-text metadata fields</w:t>
      </w:r>
      <w:r>
        <w:t xml:space="preserve"> </w:t>
      </w:r>
      <w:r>
        <w:t xml:space="preserve">(present on every document):</w:t>
      </w:r>
      <w:r>
        <w:t xml:space="preserve"> </w:t>
      </w:r>
      <w:r>
        <w:rPr>
          <w:rStyle w:val="VerbatimChar"/>
        </w:rPr>
        <w:t xml:space="preserve">deviceId</w:t>
      </w:r>
      <w:r>
        <w:t xml:space="preserve">,</w:t>
      </w:r>
      <w:r>
        <w:t xml:space="preserve"> </w:t>
      </w:r>
      <w:r>
        <w:rPr>
          <w:rStyle w:val="VerbatimChar"/>
        </w:rPr>
        <w:t xml:space="preserve">updatedAt</w:t>
      </w:r>
      <w:r>
        <w:t xml:space="preserve"> </w:t>
      </w:r>
      <w:r>
        <w:t xml:space="preserve">(ServerTimestamp),</w:t>
      </w:r>
      <w:r>
        <w:t xml:space="preserve"> </w:t>
      </w:r>
      <w:r>
        <w:rPr>
          <w:rStyle w:val="VerbatimChar"/>
        </w:rPr>
        <w:t xml:space="preserve">deleted</w:t>
      </w:r>
      <w:r>
        <w:t xml:space="preserve">,</w:t>
      </w:r>
      <w:r>
        <w:t xml:space="preserve"> </w:t>
      </w:r>
      <w:r>
        <w:rPr>
          <w:rStyle w:val="VerbatimChar"/>
        </w:rPr>
        <w:t xml:space="preserve">lastEditBy</w:t>
      </w:r>
      <w:r>
        <w:t xml:space="preserve">.</w:t>
      </w:r>
    </w:p>
    <w:bookmarkEnd w:id="86"/>
    <w:bookmarkStart w:id="87" w:name="backward-compatibility"/>
    <w:p>
      <w:pPr>
        <w:pStyle w:val="Heading4"/>
      </w:pPr>
      <w:r>
        <w:t xml:space="preserve">Backward Compatibility</w:t>
      </w:r>
    </w:p>
    <w:p>
      <w:pPr>
        <w:pStyle w:val="FirstParagraph"/>
      </w:pPr>
      <w:r>
        <w:t xml:space="preserve">The serializer detects the old single-blob format (documents with an</w:t>
      </w:r>
      <w:r>
        <w:t xml:space="preserve"> </w:t>
      </w:r>
      <w:r>
        <w:rPr>
          <w:rStyle w:val="VerbatimChar"/>
        </w:rPr>
        <w:t xml:space="preserve">"enc"</w:t>
      </w:r>
      <w:r>
        <w:t xml:space="preserve"> </w:t>
      </w:r>
      <w:r>
        <w:t xml:space="preserve">key containing a single encrypted JSON blob) and falls back to decrypting the blob as a JSON object. This allows seamless reading of documents written by pre-v2.2 sync code. The</w:t>
      </w:r>
      <w:r>
        <w:t xml:space="preserve"> </w:t>
      </w:r>
      <w:r>
        <w:rPr>
          <w:rStyle w:val="VerbatimChar"/>
        </w:rPr>
        <w:t xml:space="preserve">isPerField()</w:t>
      </w:r>
      <w:r>
        <w:t xml:space="preserve"> </w:t>
      </w:r>
      <w:r>
        <w:t xml:space="preserve">helper checks for</w:t>
      </w:r>
      <w:r>
        <w:t xml:space="preserve"> </w:t>
      </w:r>
      <w:r>
        <w:rPr>
          <w:rStyle w:val="VerbatimChar"/>
        </w:rPr>
        <w:t xml:space="preserve">enc_id</w:t>
      </w:r>
      <w:r>
        <w:t xml:space="preserve">,</w:t>
      </w:r>
      <w:r>
        <w:t xml:space="preserve"> </w:t>
      </w:r>
      <w:r>
        <w:rPr>
          <w:rStyle w:val="VerbatimChar"/>
        </w:rPr>
        <w:t xml:space="preserve">enc_periodStartDate</w:t>
      </w:r>
      <w:r>
        <w:t xml:space="preserve">, or</w:t>
      </w:r>
      <w:r>
        <w:t xml:space="preserve"> </w:t>
      </w:r>
      <w:r>
        <w:rPr>
          <w:rStyle w:val="VerbatimChar"/>
        </w:rPr>
        <w:t xml:space="preserve">enc_currency</w:t>
      </w:r>
      <w:r>
        <w:t xml:space="preserve"> </w:t>
      </w:r>
      <w:r>
        <w:t xml:space="preserve">to distinguish formats.</w:t>
      </w:r>
    </w:p>
    <w:bookmarkEnd w:id="87"/>
    <w:bookmarkStart w:id="88" w:name="diff-algorithm"/>
    <w:p>
      <w:pPr>
        <w:pStyle w:val="Heading4"/>
      </w:pPr>
      <w:r>
        <w:t xml:space="preserve">Diff Algorithm</w:t>
      </w:r>
    </w:p>
    <w:p>
      <w:pPr>
        <w:pStyle w:val="FirstParagraph"/>
      </w:pPr>
      <w:r>
        <w:t xml:space="preserve">The</w:t>
      </w:r>
      <w:r>
        <w:t xml:space="preserve"> </w:t>
      </w:r>
      <w:r>
        <w:rPr>
          <w:rStyle w:val="VerbatimChar"/>
        </w:rPr>
        <w:t xml:space="preserve">diffFields()</w:t>
      </w:r>
      <w:r>
        <w:t xml:space="preserve"> </w:t>
      </w:r>
      <w:r>
        <w:t xml:space="preserve">method compares two instances of the same data class field-by-field using Kotlin data class</w:t>
      </w:r>
      <w:r>
        <w:t xml:space="preserve"> </w:t>
      </w:r>
      <w:r>
        <w:rPr>
          <w:rStyle w:val="VerbatimChar"/>
        </w:rPr>
        <w:t xml:space="preserve">copy()</w:t>
      </w:r>
      <w:r>
        <w:t xml:space="preserve"> </w:t>
      </w:r>
      <w:r>
        <w:t xml:space="preserve">semantics. It returns a list of field name strings (e.g.,</w:t>
      </w:r>
      <w:r>
        <w:t xml:space="preserve"> </w:t>
      </w:r>
      <w:r>
        <w:rPr>
          <w:rStyle w:val="VerbatimChar"/>
        </w:rPr>
        <w:t xml:space="preserve">["source", "amount"]</w:t>
      </w:r>
      <w:r>
        <w:t xml:space="preserve">) representing fields whose values differ.</w:t>
      </w:r>
      <w:r>
        <w:t xml:space="preserve"> </w:t>
      </w:r>
      <w:r>
        <w:rPr>
          <w:rStyle w:val="VerbatimChar"/>
        </w:rPr>
        <w:t xml:space="preserve">fieldUpdate()</w:t>
      </w:r>
      <w:r>
        <w:t xml:space="preserve"> </w:t>
      </w:r>
      <w:r>
        <w:t xml:space="preserve">then encrypts only those fields, plus metadata (</w:t>
      </w:r>
      <w:r>
        <w:rPr>
          <w:rStyle w:val="VerbatimChar"/>
        </w:rPr>
        <w:t xml:space="preserve">updatedAt</w:t>
      </w:r>
      <w:r>
        <w:t xml:space="preserve">,</w:t>
      </w:r>
      <w:r>
        <w:t xml:space="preserve"> </w:t>
      </w:r>
      <w:r>
        <w:rPr>
          <w:rStyle w:val="VerbatimChar"/>
        </w:rPr>
        <w:t xml:space="preserve">lastEditBy</w:t>
      </w:r>
      <w:r>
        <w:t xml:space="preserve">), and sends via Firestore</w:t>
      </w:r>
      <w:r>
        <w:t xml:space="preserve"> </w:t>
      </w:r>
      <w:r>
        <w:rPr>
          <w:rStyle w:val="VerbatimChar"/>
        </w:rPr>
        <w:t xml:space="preserve">update()</w:t>
      </w:r>
      <w:r>
        <w:t xml:space="preserve">. Nullable fields set to null emit</w:t>
      </w:r>
      <w:r>
        <w:t xml:space="preserve"> </w:t>
      </w:r>
      <w:r>
        <w:rPr>
          <w:rStyle w:val="VerbatimChar"/>
        </w:rPr>
        <w:t xml:space="preserve">FieldValue.delete()</w:t>
      </w:r>
      <w:r>
        <w:t xml:space="preserve"> </w:t>
      </w:r>
      <w:r>
        <w:t xml:space="preserve">to remove the Firestore field.</w:t>
      </w:r>
    </w:p>
    <w:bookmarkEnd w:id="88"/>
    <w:bookmarkEnd w:id="89"/>
    <w:bookmarkStart w:id="91" w:name="s7-2"/>
    <w:p>
      <w:pPr>
        <w:pStyle w:val="Heading3"/>
      </w:pPr>
      <w:r>
        <w:t xml:space="preserve">7.2 FirestoreDocService (Object Singleton)</w:t>
      </w:r>
    </w:p>
    <w:p>
      <w:pPr>
        <w:pStyle w:val="FirstParagraph"/>
      </w:pPr>
      <w:r>
        <w:rPr>
          <w:b/>
          <w:bCs/>
        </w:rPr>
        <w:t xml:space="preserve">File:</w:t>
      </w:r>
      <w:r>
        <w:t xml:space="preserve"> </w:t>
      </w:r>
      <w:r>
        <w:rPr>
          <w:rStyle w:val="VerbatimChar"/>
        </w:rPr>
        <w:t xml:space="preserve">data/sync/FirestoreDocService.kt</w:t>
      </w:r>
      <w:r>
        <w:t xml:space="preserve"> </w:t>
      </w:r>
      <w:r>
        <w:t xml:space="preserve">(193 lines)  | </w:t>
      </w:r>
      <w:r>
        <w:t xml:space="preserve"> </w:t>
      </w:r>
      <w:r>
        <w:rPr>
          <w:b/>
          <w:bCs/>
        </w:rPr>
        <w:t xml:space="preserve">Package:</w:t>
      </w:r>
      <w:r>
        <w:t xml:space="preserve"> </w:t>
      </w:r>
      <w:r>
        <w:rPr>
          <w:rStyle w:val="VerbatimChar"/>
        </w:rPr>
        <w:t xml:space="preserve">com.syncbudget.app.data.sync</w:t>
      </w:r>
    </w:p>
    <w:p>
      <w:pPr>
        <w:pStyle w:val="BodyText"/>
      </w:pPr>
      <w:r>
        <w:t xml:space="preserve">Low-level Firestore operations for the native-doc sync system. Each synced record lives at</w:t>
      </w:r>
      <w:r>
        <w:t xml:space="preserve"> </w:t>
      </w:r>
      <w:r>
        <w:rPr>
          <w:rStyle w:val="VerbatimChar"/>
        </w:rPr>
        <w:t xml:space="preserve">groups/{groupId}/{collection}/{docId}</w:t>
      </w:r>
      <w:r>
        <w:t xml:space="preserve">. Handles writes, batch writes, reads, and snapshot listeners. Does NOT handle encryption — that is EncryptedDocSerializer's job.</w:t>
      </w:r>
    </w:p>
    <w:bookmarkStart w:id="90" w:name="methods-3"/>
    <w:p>
      <w:pPr>
        <w:pStyle w:val="Heading4"/>
      </w:pPr>
      <w:r>
        <w:t xml:space="preserve">Methods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Method</w:t>
            </w:r>
          </w:p>
        </w:tc>
        <w:tc>
          <w:tcPr/>
          <w:p>
            <w:pPr>
              <w:pStyle w:val="Compact"/>
            </w:pPr>
            <w:r>
              <w:t xml:space="preserve">Description</w:t>
            </w:r>
          </w:p>
        </w:tc>
      </w:tr>
      <w:tr>
        <w:tc>
          <w:tcPr/>
          <w:p>
            <w:pPr>
              <w:pStyle w:val="Compact"/>
            </w:pPr>
            <w:r>
              <w:t xml:space="preserve">writeDoc(groupId, collection, docId, data)</w:t>
            </w:r>
          </w:p>
        </w:tc>
        <w:tc>
          <w:tcPr/>
          <w:p>
            <w:pPr>
              <w:pStyle w:val="Compact"/>
            </w:pPr>
            <w:r>
              <w:t xml:space="preserve">Write (or overwrite) a single document using set()</w:t>
            </w:r>
          </w:p>
        </w:tc>
      </w:tr>
      <w:tr>
        <w:tc>
          <w:tcPr/>
          <w:p>
            <w:pPr>
              <w:pStyle w:val="Compact"/>
            </w:pPr>
            <w:r>
              <w:t xml:space="preserve">createDocIfAbsent(groupId, collection, docId, data): Boolean</w:t>
            </w:r>
          </w:p>
        </w:tc>
        <w:tc>
          <w:tcPr/>
          <w:p>
            <w:pPr>
              <w:pStyle w:val="Compact"/>
            </w:pPr>
            <w:r>
              <w:t xml:space="preserve">Create document only if absent via Firestore transaction. Returns true if created. Used for period ledger (first writer wins).</w:t>
            </w:r>
          </w:p>
        </w:tc>
      </w:tr>
      <w:tr>
        <w:tc>
          <w:tcPr/>
          <w:p>
            <w:pPr>
              <w:pStyle w:val="Compact"/>
            </w:pPr>
            <w:r>
              <w:t xml:space="preserve">writeBatch(groupId, collection, docs)</w:t>
            </w:r>
          </w:p>
        </w:tc>
        <w:tc>
          <w:tcPr/>
          <w:p>
            <w:pPr>
              <w:pStyle w:val="Compact"/>
            </w:pPr>
            <w:r>
              <w:t xml:space="preserve">Write multiple documents in batches of up to 500 (Firestore limit). Used for migration push.</w:t>
            </w:r>
          </w:p>
        </w:tc>
      </w:tr>
      <w:tr>
        <w:tc>
          <w:tcPr/>
          <w:p>
            <w:pPr>
              <w:pStyle w:val="Compact"/>
            </w:pPr>
            <w:r>
              <w:t xml:space="preserve">updateFields(groupId, collection, docId, data)</w:t>
            </w:r>
          </w:p>
        </w:tc>
        <w:tc>
          <w:tcPr/>
          <w:p>
            <w:pPr>
              <w:pStyle w:val="Compact"/>
            </w:pPr>
            <w:r>
              <w:t xml:space="preserve">Update specific fields on an existing document using Firestore update(). Only provided fields are changed.</w:t>
            </w:r>
          </w:p>
        </w:tc>
      </w:tr>
      <w:tr>
        <w:tc>
          <w:tcPr/>
          <w:p>
            <w:pPr>
              <w:pStyle w:val="Compact"/>
            </w:pPr>
            <w:r>
              <w:t xml:space="preserve">readAllDocs(groupId, collection): List&lt;DocumentSnapshot&gt;</w:t>
            </w:r>
          </w:p>
        </w:tc>
        <w:tc>
          <w:tcPr/>
          <w:p>
            <w:pPr>
              <w:pStyle w:val="Compact"/>
            </w:pPr>
            <w:r>
              <w:t xml:space="preserve">Read every document in a collection. Used for migration verification.</w:t>
            </w:r>
          </w:p>
        </w:tc>
      </w:tr>
      <w:tr>
        <w:tc>
          <w:tcPr/>
          <w:p>
            <w:pPr>
              <w:pStyle w:val="Compact"/>
            </w:pPr>
            <w:r>
              <w:t xml:space="preserve">listenToCollection(groupId, collection, onDocumentChange, onError): ListenerRegistration</w:t>
            </w:r>
          </w:p>
        </w:tc>
        <w:tc>
          <w:tcPr/>
          <w:p>
            <w:pPr>
              <w:pStyle w:val="Compact"/>
            </w:pPr>
            <w:r>
              <w:t xml:space="preserve">Attach snapshot listener for collection-level changes.</w:t>
            </w:r>
          </w:p>
        </w:tc>
      </w:tr>
      <w:tr>
        <w:tc>
          <w:tcPr/>
          <w:p>
            <w:pPr>
              <w:pStyle w:val="Compact"/>
            </w:pPr>
            <w:r>
              <w:t xml:space="preserve">listenToDocument(groupId, collection, docId, onChange, onError): ListenerRegistration</w:t>
            </w:r>
          </w:p>
        </w:tc>
        <w:tc>
          <w:tcPr/>
          <w:p>
            <w:pPr>
              <w:pStyle w:val="Compact"/>
            </w:pPr>
            <w:r>
              <w:t xml:space="preserve">Listen for changes to a single document (e.g. sharedSettings/current).</w:t>
            </w:r>
          </w:p>
        </w:tc>
      </w:tr>
      <w:tr>
        <w:tc>
          <w:tcPr/>
          <w:p>
            <w:pPr>
              <w:pStyle w:val="Compact"/>
            </w:pPr>
            <w:r>
              <w:t xml:space="preserve">deleteDoc(groupId, collection, docId)</w:t>
            </w:r>
          </w:p>
        </w:tc>
        <w:tc>
          <w:tcPr/>
          <w:p>
            <w:pPr>
              <w:pStyle w:val="Compact"/>
            </w:pPr>
            <w:r>
              <w:t xml:space="preserve">Hard-delete a document. Used for tombstone cleanup, NOT for normal record deletion.</w:t>
            </w:r>
          </w:p>
        </w:tc>
      </w:tr>
    </w:tbl>
    <w:p>
      <w:pPr>
        <w:pStyle w:val="BodyText"/>
      </w:pPr>
      <w:r>
        <w:t xml:space="preserve">All operations use</w:t>
      </w:r>
      <w:r>
        <w:t xml:space="preserve"> </w:t>
      </w:r>
      <w:r>
        <w:rPr>
          <w:rStyle w:val="VerbatimChar"/>
        </w:rPr>
        <w:t xml:space="preserve">OP_TIMEOUT_MS = 30,000L</w:t>
      </w:r>
      <w:r>
        <w:t xml:space="preserve"> </w:t>
      </w:r>
      <w:r>
        <w:t xml:space="preserve">via</w:t>
      </w:r>
      <w:r>
        <w:t xml:space="preserve"> </w:t>
      </w:r>
      <w:r>
        <w:rPr>
          <w:rStyle w:val="VerbatimChar"/>
        </w:rPr>
        <w:t xml:space="preserve">withTimeout()</w:t>
      </w:r>
      <w:r>
        <w:t xml:space="preserve">.</w:t>
      </w:r>
    </w:p>
    <w:bookmarkEnd w:id="90"/>
    <w:bookmarkEnd w:id="91"/>
    <w:bookmarkStart w:id="98" w:name="s7-3"/>
    <w:p>
      <w:pPr>
        <w:pStyle w:val="Heading3"/>
      </w:pPr>
      <w:r>
        <w:t xml:space="preserve">7.3 FirestoreDocSync</w:t>
      </w:r>
    </w:p>
    <w:p>
      <w:pPr>
        <w:pStyle w:val="FirstParagraph"/>
      </w:pPr>
      <w:r>
        <w:rPr>
          <w:b/>
          <w:bCs/>
        </w:rPr>
        <w:t xml:space="preserve">File:</w:t>
      </w:r>
      <w:r>
        <w:t xml:space="preserve"> </w:t>
      </w:r>
      <w:r>
        <w:rPr>
          <w:rStyle w:val="VerbatimChar"/>
        </w:rPr>
        <w:t xml:space="preserve">data/sync/FirestoreDocSync.kt</w:t>
      </w:r>
      <w:r>
        <w:t xml:space="preserve"> </w:t>
      </w:r>
      <w:r>
        <w:t xml:space="preserve">(595 lines)  | </w:t>
      </w:r>
      <w:r>
        <w:t xml:space="preserve"> </w:t>
      </w:r>
      <w:r>
        <w:rPr>
          <w:b/>
          <w:bCs/>
        </w:rPr>
        <w:t xml:space="preserve">Package:</w:t>
      </w:r>
      <w:r>
        <w:t xml:space="preserve"> </w:t>
      </w:r>
      <w:r>
        <w:rPr>
          <w:rStyle w:val="VerbatimChar"/>
        </w:rPr>
        <w:t xml:space="preserve">com.syncbudget.app.data.sync</w:t>
      </w:r>
    </w:p>
    <w:p>
      <w:pPr>
        <w:pStyle w:val="BodyText"/>
      </w:pPr>
      <w:r>
        <w:t xml:space="preserve">Firestore-native sync coordinator. Replaces the old CRDT-based SyncEngine. Each record is a separate Firestore document with per-field encryption. Manages 8 persistent snapshot listeners (7 collection + 1 document), echo prevention, enc hash skip optimization, diff-based field updates, and conflict detection.</w:t>
      </w:r>
    </w:p>
    <w:bookmarkStart w:id="92" w:name="constructor-parameters"/>
    <w:p>
      <w:pPr>
        <w:pStyle w:val="Heading4"/>
      </w:pPr>
      <w:r>
        <w:t xml:space="preserve">Constructor Parameters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Type</w:t>
            </w:r>
          </w:p>
        </w:tc>
        <w:tc>
          <w:tcPr/>
          <w:p>
            <w:pPr>
              <w:pStyle w:val="Compact"/>
            </w:pPr>
            <w:r>
              <w:t xml:space="preserve">Description</w:t>
            </w:r>
          </w:p>
        </w:tc>
      </w:tr>
      <w:tr>
        <w:tc>
          <w:tcPr/>
          <w:p>
            <w:pPr>
              <w:pStyle w:val="Compact"/>
            </w:pPr>
            <w:r>
              <w:t xml:space="preserve">context</w:t>
            </w:r>
          </w:p>
        </w:tc>
        <w:tc>
          <w:tcPr/>
          <w:p>
            <w:pPr>
              <w:pStyle w:val="Compact"/>
            </w:pPr>
            <w:r>
              <w:t xml:space="preserve">Context</w:t>
            </w:r>
          </w:p>
        </w:tc>
        <w:tc>
          <w:tcPr/>
          <w:p>
            <w:pPr>
              <w:pStyle w:val="Compact"/>
            </w:pPr>
            <w:r>
              <w:t xml:space="preserve">Application context</w:t>
            </w:r>
          </w:p>
        </w:tc>
      </w:tr>
      <w:tr>
        <w:tc>
          <w:tcPr/>
          <w:p>
            <w:pPr>
              <w:pStyle w:val="Compact"/>
            </w:pPr>
            <w:r>
              <w:t xml:space="preserve">groupId</w:t>
            </w:r>
          </w:p>
        </w:tc>
        <w:tc>
          <w:tcPr/>
          <w:p>
            <w:pPr>
              <w:pStyle w:val="Compact"/>
            </w:pPr>
            <w:r>
              <w:t xml:space="preserve">String</w:t>
            </w:r>
          </w:p>
        </w:tc>
        <w:tc>
          <w:tcPr/>
          <w:p>
            <w:pPr>
              <w:pStyle w:val="Compact"/>
            </w:pPr>
            <w:r>
              <w:t xml:space="preserve">Firestore group ID</w:t>
            </w:r>
          </w:p>
        </w:tc>
      </w:tr>
      <w:tr>
        <w:tc>
          <w:tcPr/>
          <w:p>
            <w:pPr>
              <w:pStyle w:val="Compact"/>
            </w:pPr>
            <w:r>
              <w:t xml:space="preserve">deviceId</w:t>
            </w:r>
          </w:p>
        </w:tc>
        <w:tc>
          <w:tcPr/>
          <w:p>
            <w:pPr>
              <w:pStyle w:val="Compact"/>
            </w:pPr>
            <w:r>
              <w:t xml:space="preserve">String</w:t>
            </w:r>
          </w:p>
        </w:tc>
        <w:tc>
          <w:tcPr/>
          <w:p>
            <w:pPr>
              <w:pStyle w:val="Compact"/>
            </w:pPr>
            <w:r>
              <w:t xml:space="preserve">This device's sync ID</w:t>
            </w:r>
          </w:p>
        </w:tc>
      </w:tr>
      <w:tr>
        <w:tc>
          <w:tcPr/>
          <w:p>
            <w:pPr>
              <w:pStyle w:val="Compact"/>
            </w:pPr>
            <w:r>
              <w:t xml:space="preserve">encryptionKey</w:t>
            </w:r>
          </w:p>
        </w:tc>
        <w:tc>
          <w:tcPr/>
          <w:p>
            <w:pPr>
              <w:pStyle w:val="Compact"/>
            </w:pPr>
            <w:r>
              <w:t xml:space="preserve">ByteArray</w:t>
            </w:r>
          </w:p>
        </w:tc>
        <w:tc>
          <w:tcPr/>
          <w:p>
            <w:pPr>
              <w:pStyle w:val="Compact"/>
            </w:pPr>
            <w:r>
              <w:t xml:space="preserve">256-bit ChaCha20 key</w:t>
            </w:r>
          </w:p>
        </w:tc>
      </w:tr>
    </w:tbl>
    <w:bookmarkEnd w:id="92"/>
    <w:bookmarkStart w:id="93" w:name="internal-state"/>
    <w:p>
      <w:pPr>
        <w:pStyle w:val="Heading4"/>
      </w:pPr>
      <w:r>
        <w:t xml:space="preserve">Internal State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Description</w:t>
            </w:r>
          </w:p>
        </w:tc>
      </w:tr>
      <w:tr>
        <w:tc>
          <w:tcPr/>
          <w:p>
            <w:pPr>
              <w:pStyle w:val="Compact"/>
            </w:pPr>
            <w:r>
              <w:t xml:space="preserve">listeners</w:t>
            </w:r>
          </w:p>
        </w:tc>
        <w:tc>
          <w:tcPr/>
          <w:p>
            <w:pPr>
              <w:pStyle w:val="Compact"/>
            </w:pPr>
            <w:r>
              <w:t xml:space="preserve">Map&lt;String, ListenerRegistration&gt;</w:t>
            </w:r>
          </w:p>
        </w:tc>
        <w:tc>
          <w:tcPr/>
          <w:p>
            <w:pPr>
              <w:pStyle w:val="Compact"/>
            </w:pPr>
            <w:r>
              <w:t xml:space="preserve">Active snapshot listeners keyed by collection</w:t>
            </w:r>
          </w:p>
        </w:tc>
      </w:tr>
      <w:tr>
        <w:tc>
          <w:tcPr/>
          <w:p>
            <w:pPr>
              <w:pStyle w:val="Compact"/>
            </w:pPr>
            <w:r>
              <w:t xml:space="preserve">recentPushes</w:t>
            </w:r>
          </w:p>
        </w:tc>
        <w:tc>
          <w:tcPr/>
          <w:p>
            <w:pPr>
              <w:pStyle w:val="Compact"/>
            </w:pPr>
            <w:r>
              <w:t xml:space="preserve">ConcurrentHashMap&lt;String, Long&gt;</w:t>
            </w:r>
          </w:p>
        </w:tc>
        <w:tc>
          <w:tcPr/>
          <w:p>
            <w:pPr>
              <w:pStyle w:val="Compact"/>
            </w:pPr>
            <w:r>
              <w:t xml:space="preserve">Echo prevention: recently-pushed doc keys with timestamp</w:t>
            </w:r>
          </w:p>
        </w:tc>
      </w:tr>
      <w:tr>
        <w:tc>
          <w:tcPr/>
          <w:p>
            <w:pPr>
              <w:pStyle w:val="Compact"/>
            </w:pPr>
            <w:r>
              <w:t xml:space="preserve">lastSeenEnc</w:t>
            </w:r>
          </w:p>
        </w:tc>
        <w:tc>
          <w:tcPr/>
          <w:p>
            <w:pPr>
              <w:pStyle w:val="Compact"/>
            </w:pPr>
            <w:r>
              <w:t xml:space="preserve">ConcurrentHashMap&lt;String, String&gt;</w:t>
            </w:r>
          </w:p>
        </w:tc>
        <w:tc>
          <w:tcPr/>
          <w:p>
            <w:pPr>
              <w:pStyle w:val="Compact"/>
            </w:pPr>
            <w:r>
              <w:t xml:space="preserve">Enc hash skip: composite hash of enc_* fields per doc. Persisted to</w:t>
            </w:r>
            <w:r>
              <w:t xml:space="preserve"> </w:t>
            </w:r>
            <w:r>
              <w:rPr>
                <w:rStyle w:val="VerbatimChar"/>
              </w:rPr>
              <w:t xml:space="preserve">enc_hash_cache.json</w:t>
            </w:r>
            <w:r>
              <w:t xml:space="preserve">.</w:t>
            </w:r>
          </w:p>
        </w:tc>
      </w:tr>
      <w:tr>
        <w:tc>
          <w:tcPr/>
          <w:p>
            <w:pPr>
              <w:pStyle w:val="Compact"/>
            </w:pPr>
            <w:r>
              <w:t xml:space="preserve">lastKnownState</w:t>
            </w:r>
          </w:p>
        </w:tc>
        <w:tc>
          <w:tcPr/>
          <w:p>
            <w:pPr>
              <w:pStyle w:val="Compact"/>
            </w:pPr>
            <w:r>
              <w:t xml:space="preserve">ConcurrentHashMap&lt;String, Any&gt;</w:t>
            </w:r>
          </w:p>
        </w:tc>
        <w:tc>
          <w:tcPr/>
          <w:p>
            <w:pPr>
              <w:pStyle w:val="Compact"/>
            </w:pPr>
            <w:r>
              <w:t xml:space="preserve">Last known record state per doc, for diff-based field updates</w:t>
            </w:r>
          </w:p>
        </w:tc>
      </w:tr>
      <w:tr>
        <w:tc>
          <w:tcPr/>
          <w:p>
            <w:pPr>
              <w:pStyle w:val="Compact"/>
            </w:pPr>
            <w:r>
              <w:t xml:space="preserve">localPendingEdits</w:t>
            </w:r>
          </w:p>
        </w:tc>
        <w:tc>
          <w:tcPr/>
          <w:p>
            <w:pPr>
              <w:pStyle w:val="Compact"/>
            </w:pPr>
            <w:r>
              <w:t xml:space="preserve">ConcurrentHashMap&lt;String, Long&gt;</w:t>
            </w:r>
          </w:p>
        </w:tc>
        <w:tc>
          <w:tcPr/>
          <w:p>
            <w:pPr>
              <w:pStyle w:val="Compact"/>
            </w:pPr>
            <w:r>
              <w:t xml:space="preserve">Records with unpushed local edits. Persisted to SharedPreferences</w:t>
            </w:r>
            <w:r>
              <w:t xml:space="preserve"> </w:t>
            </w:r>
            <w:r>
              <w:rPr>
                <w:rStyle w:val="VerbatimChar"/>
              </w:rPr>
              <w:t xml:space="preserve">"pending_edits"</w:t>
            </w:r>
            <w:r>
              <w:t xml:space="preserve">.</w:t>
            </w:r>
          </w:p>
        </w:tc>
      </w:tr>
    </w:tbl>
    <w:bookmarkEnd w:id="93"/>
    <w:bookmarkStart w:id="94" w:name="key-methods-2"/>
    <w:p>
      <w:pPr>
        <w:pStyle w:val="Heading4"/>
      </w:pPr>
      <w:r>
        <w:t xml:space="preserve">Key Methods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Method</w:t>
            </w:r>
          </w:p>
        </w:tc>
        <w:tc>
          <w:tcPr/>
          <w:p>
            <w:pPr>
              <w:pStyle w:val="Compact"/>
            </w:pPr>
            <w:r>
              <w:t xml:space="preserve">Description</w:t>
            </w:r>
          </w:p>
        </w:tc>
      </w:tr>
      <w:tr>
        <w:tc>
          <w:tcPr/>
          <w:p>
            <w:pPr>
              <w:pStyle w:val="Compact"/>
            </w:pPr>
            <w:r>
              <w:t xml:space="preserve">startListeners()</w:t>
            </w:r>
          </w:p>
        </w:tc>
        <w:tc>
          <w:tcPr/>
          <w:p>
            <w:pPr>
              <w:pStyle w:val="Compact"/>
            </w:pPr>
            <w:r>
              <w:t xml:space="preserve">Start real-time snapshot listeners for all 8 synced collections. Fires immediately with current state.</w:t>
            </w:r>
          </w:p>
        </w:tc>
      </w:tr>
      <w:tr>
        <w:tc>
          <w:tcPr/>
          <w:p>
            <w:pPr>
              <w:pStyle w:val="Compact"/>
            </w:pPr>
            <w:r>
              <w:t xml:space="preserve">stopListeners()</w:t>
            </w:r>
          </w:p>
        </w:tc>
        <w:tc>
          <w:tcPr/>
          <w:p>
            <w:pPr>
              <w:pStyle w:val="Compact"/>
            </w:pPr>
            <w:r>
              <w:t xml:space="preserve">Detach all listeners. Preserves enc cache and state for quick reattach.</w:t>
            </w:r>
          </w:p>
        </w:tc>
      </w:tr>
      <w:tr>
        <w:tc>
          <w:tcPr/>
          <w:p>
            <w:pPr>
              <w:pStyle w:val="Compact"/>
            </w:pPr>
            <w:r>
              <w:t xml:space="preserve">dispose()</w:t>
            </w:r>
          </w:p>
        </w:tc>
        <w:tc>
          <w:tcPr/>
          <w:p>
            <w:pPr>
              <w:pStyle w:val="Compact"/>
            </w:pPr>
            <w:r>
              <w:t xml:space="preserve">Full cleanup including all caches. Called only on group leave.</w:t>
            </w:r>
          </w:p>
        </w:tc>
      </w:tr>
      <w:tr>
        <w:tc>
          <w:tcPr/>
          <w:p>
            <w:pPr>
              <w:pStyle w:val="Compact"/>
            </w:pPr>
            <w:r>
              <w:t xml:space="preserve">reattachListener(collection)</w:t>
            </w:r>
          </w:p>
        </w:tc>
        <w:tc>
          <w:tcPr/>
          <w:p>
            <w:pPr>
              <w:pStyle w:val="Compact"/>
            </w:pPr>
            <w:r>
              <w:t xml:space="preserve">Detach+reattach a single listener with cache clear (integrity repair).</w:t>
            </w:r>
          </w:p>
        </w:tc>
      </w:tr>
      <w:tr>
        <w:tc>
          <w:tcPr/>
          <w:p>
            <w:pPr>
              <w:pStyle w:val="Compact"/>
            </w:pPr>
            <w:r>
              <w:t xml:space="preserve">pushRecord(record)</w:t>
            </w:r>
          </w:p>
        </w:tc>
        <w:tc>
          <w:tcPr/>
          <w:p>
            <w:pPr>
              <w:pStyle w:val="Compact"/>
            </w:pPr>
            <w:r>
              <w:t xml:space="preserve">Push a single record. Uses diff-based update() for existing records, set() for new, createDocIfAbsent() for period ledger. Falls back to set() on NOT_FOUND error.</w:t>
            </w:r>
          </w:p>
        </w:tc>
      </w:tr>
      <w:tr>
        <w:tc>
          <w:tcPr/>
          <w:p>
            <w:pPr>
              <w:pStyle w:val="Compact"/>
            </w:pPr>
            <w:r>
              <w:t xml:space="preserve">pushAllRecords(...)</w:t>
            </w:r>
          </w:p>
        </w:tc>
        <w:tc>
          <w:tcPr/>
          <w:p>
            <w:pPr>
              <w:pStyle w:val="Compact"/>
            </w:pPr>
            <w:r>
              <w:t xml:space="preserve">Bulk push for one-time migration. Uses writeBatch(). Skips tombstones.</w:t>
            </w:r>
          </w:p>
        </w:tc>
      </w:tr>
      <w:tr>
        <w:tc>
          <w:tcPr/>
          <w:p>
            <w:pPr>
              <w:pStyle w:val="Compact"/>
            </w:pPr>
            <w:r>
              <w:t xml:space="preserve">onBatchChanged callback</w:t>
            </w:r>
          </w:p>
        </w:tc>
        <w:tc>
          <w:tcPr/>
          <w:p>
            <w:pPr>
              <w:pStyle w:val="Compact"/>
            </w:pPr>
            <w:r>
              <w:t xml:space="preserve">Fired with List&lt;DataChangeEvent&gt; on main thread after processing incoming changes.</w:t>
            </w:r>
          </w:p>
        </w:tc>
      </w:tr>
    </w:tbl>
    <w:bookmarkEnd w:id="94"/>
    <w:bookmarkStart w:id="95" w:name="performance-optimizations"/>
    <w:p>
      <w:pPr>
        <w:pStyle w:val="Heading4"/>
      </w:pPr>
      <w:r>
        <w:t xml:space="preserve">Performance Optimizations</w:t>
      </w:r>
    </w:p>
    <w:p>
      <w:pPr>
        <w:pStyle w:val="Compact"/>
        <w:numPr>
          <w:ilvl w:val="0"/>
          <w:numId w:val="1012"/>
        </w:numPr>
      </w:pPr>
      <w:r>
        <w:rPr>
          <w:b/>
          <w:bCs/>
        </w:rPr>
        <w:t xml:space="preserve">Enc hash skip:</w:t>
      </w:r>
      <w:r>
        <w:t xml:space="preserve"> </w:t>
      </w:r>
      <w:r>
        <w:t xml:space="preserve">Composite hash of all enc_* fields; persisted to disk (</w:t>
      </w:r>
      <w:r>
        <w:rPr>
          <w:rStyle w:val="VerbatimChar"/>
        </w:rPr>
        <w:t xml:space="preserve">enc_hash_cache.json</w:t>
      </w:r>
      <w:r>
        <w:t xml:space="preserve">) so cold starts also skip decryption of unchanged docs.</w:t>
      </w:r>
    </w:p>
    <w:p>
      <w:pPr>
        <w:pStyle w:val="Compact"/>
        <w:numPr>
          <w:ilvl w:val="0"/>
          <w:numId w:val="1012"/>
        </w:numPr>
      </w:pPr>
      <w:r>
        <w:rPr>
          <w:b/>
          <w:bCs/>
        </w:rPr>
        <w:t xml:space="preserve">Three-tier threading:</w:t>
      </w:r>
      <w:r>
        <w:t xml:space="preserve"> </w:t>
      </w:r>
      <w:r>
        <w:t xml:space="preserve">Decrypt on Default dispatcher, UI on Main, JSON save on IO.</w:t>
      </w:r>
    </w:p>
    <w:p>
      <w:pPr>
        <w:pStyle w:val="Compact"/>
        <w:numPr>
          <w:ilvl w:val="0"/>
          <w:numId w:val="1012"/>
        </w:numPr>
      </w:pPr>
      <w:r>
        <w:rPr>
          <w:b/>
          <w:bCs/>
        </w:rPr>
        <w:t xml:space="preserve">Echo suppression:</w:t>
      </w:r>
      <w:r>
        <w:t xml:space="preserve"> </w:t>
      </w:r>
      <w:r>
        <w:t xml:space="preserve">5-second window (</w:t>
      </w:r>
      <w:r>
        <w:rPr>
          <w:rStyle w:val="VerbatimChar"/>
        </w:rPr>
        <w:t xml:space="preserve">ECHO_SUPPRESS_MS</w:t>
      </w:r>
      <w:r>
        <w:t xml:space="preserve">). Recently-pushed doc keys filtered out of listener callbacks.</w:t>
      </w:r>
    </w:p>
    <w:p>
      <w:pPr>
        <w:pStyle w:val="Compact"/>
        <w:numPr>
          <w:ilvl w:val="0"/>
          <w:numId w:val="1012"/>
        </w:numPr>
      </w:pPr>
      <w:r>
        <w:rPr>
          <w:b/>
          <w:bCs/>
        </w:rPr>
        <w:t xml:space="preserve">Diff-based updates:</w:t>
      </w:r>
      <w:r>
        <w:t xml:space="preserve"> </w:t>
      </w:r>
      <w:r>
        <w:t xml:space="preserve">Only changed enc_* fields sent via updateFields(), not full document rewrites.</w:t>
      </w:r>
    </w:p>
    <w:p>
      <w:pPr>
        <w:pStyle w:val="Compact"/>
        <w:numPr>
          <w:ilvl w:val="0"/>
          <w:numId w:val="1012"/>
        </w:numPr>
      </w:pPr>
      <w:r>
        <w:rPr>
          <w:b/>
          <w:bCs/>
        </w:rPr>
        <w:t xml:space="preserve">Persistent listeners:</w:t>
      </w:r>
      <w:r>
        <w:t xml:space="preserve"> </w:t>
      </w:r>
      <w:r>
        <w:t xml:space="preserve">No re-delivery on warm resume. Auto-reconnect on fatal error (5s delay).</w:t>
      </w:r>
    </w:p>
    <w:p>
      <w:pPr>
        <w:pStyle w:val="Compact"/>
        <w:numPr>
          <w:ilvl w:val="0"/>
          <w:numId w:val="1012"/>
        </w:numPr>
      </w:pPr>
      <w:r>
        <w:rPr>
          <w:b/>
          <w:bCs/>
        </w:rPr>
        <w:t xml:space="preserve">Batched listener callbacks:</w:t>
      </w:r>
      <w:r>
        <w:t xml:space="preserve"> </w:t>
      </w:r>
      <w:r>
        <w:t xml:space="preserve">Save once per collection, not per record.</w:t>
      </w:r>
    </w:p>
    <w:bookmarkEnd w:id="95"/>
    <w:bookmarkStart w:id="96" w:name="conflict-detection"/>
    <w:p>
      <w:pPr>
        <w:pStyle w:val="Heading4"/>
      </w:pPr>
      <w:r>
        <w:t xml:space="preserve">Conflict Detection</w:t>
      </w:r>
    </w:p>
    <w:p>
      <w:pPr>
        <w:pStyle w:val="FirstParagraph"/>
      </w:pPr>
      <w:r>
        <w:rPr>
          <w:rStyle w:val="VerbatimChar"/>
        </w:rPr>
        <w:t xml:space="preserve">lastEditBy</w:t>
      </w:r>
      <w:r>
        <w:t xml:space="preserve"> </w:t>
      </w:r>
      <w:r>
        <w:t xml:space="preserve">plain field tracks who last edited each doc.</w:t>
      </w:r>
      <w:r>
        <w:t xml:space="preserve"> </w:t>
      </w:r>
      <w:r>
        <w:rPr>
          <w:rStyle w:val="VerbatimChar"/>
        </w:rPr>
        <w:t xml:space="preserve">localPendingEdits</w:t>
      </w:r>
      <w:r>
        <w:t xml:space="preserve"> </w:t>
      </w:r>
      <w:r>
        <w:t xml:space="preserve">(persisted to SharedPreferences) tracks unpushed offline edits. If listener receives change with</w:t>
      </w:r>
      <w:r>
        <w:t xml:space="preserve"> </w:t>
      </w:r>
      <w:r>
        <w:rPr>
          <w:rStyle w:val="VerbatimChar"/>
        </w:rPr>
        <w:t xml:space="preserve">lastEditBy != us</w:t>
      </w:r>
      <w:r>
        <w:t xml:space="preserve"> </w:t>
      </w:r>
      <w:r>
        <w:t xml:space="preserve">AND we have pending edit, the event is flagged as conflict. Conflicted transactions are marked</w:t>
      </w:r>
      <w:r>
        <w:t xml:space="preserve"> </w:t>
      </w:r>
      <w:r>
        <w:rPr>
          <w:rStyle w:val="VerbatimChar"/>
        </w:rPr>
        <w:t xml:space="preserve">isUserCategorized = false</w:t>
      </w:r>
      <w:r>
        <w:t xml:space="preserve">.</w:t>
      </w:r>
    </w:p>
    <w:bookmarkEnd w:id="96"/>
    <w:bookmarkStart w:id="97" w:name="datachangeevent-data-class"/>
    <w:p>
      <w:pPr>
        <w:pStyle w:val="Heading4"/>
      </w:pPr>
      <w:r>
        <w:t xml:space="preserve">DataChangeEvent (Data Class)</w:t>
      </w:r>
    </w:p>
    <w:p>
      <w:pPr>
        <w:pStyle w:val="FirstParagraph"/>
      </w:pPr>
      <w:r>
        <w:rPr>
          <w:b/>
          <w:bCs/>
        </w:rPr>
        <w:t xml:space="preserve">Defined in:</w:t>
      </w:r>
      <w:r>
        <w:t xml:space="preserve"> </w:t>
      </w:r>
      <w:r>
        <w:rPr>
          <w:rStyle w:val="VerbatimChar"/>
        </w:rPr>
        <w:t xml:space="preserve">FirestoreDocSync.kt</w:t>
      </w:r>
      <w:r>
        <w:t xml:space="preserve"> </w:t>
      </w:r>
      <w:r>
        <w:t xml:space="preserve">(bottom of file)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Property</w:t>
            </w:r>
          </w:p>
        </w:tc>
        <w:tc>
          <w:tcPr/>
          <w:p>
            <w:pPr>
              <w:pStyle w:val="Compact"/>
            </w:pPr>
            <w:r>
              <w:t xml:space="preserve">Type</w:t>
            </w:r>
          </w:p>
        </w:tc>
        <w:tc>
          <w:tcPr/>
          <w:p>
            <w:pPr>
              <w:pStyle w:val="Compact"/>
            </w:pPr>
            <w:r>
              <w:t xml:space="preserve">Description</w:t>
            </w:r>
          </w:p>
        </w:tc>
      </w:tr>
      <w:tr>
        <w:tc>
          <w:tcPr/>
          <w:p>
            <w:pPr>
              <w:pStyle w:val="Compact"/>
            </w:pPr>
            <w:r>
              <w:t xml:space="preserve">collection</w:t>
            </w:r>
          </w:p>
        </w:tc>
        <w:tc>
          <w:tcPr/>
          <w:p>
            <w:pPr>
              <w:pStyle w:val="Compact"/>
            </w:pPr>
            <w:r>
              <w:t xml:space="preserve">String</w:t>
            </w:r>
          </w:p>
        </w:tc>
        <w:tc>
          <w:tcPr/>
          <w:p>
            <w:pPr>
              <w:pStyle w:val="Compact"/>
            </w:pPr>
            <w:r>
              <w:t xml:space="preserve">Collection name (e.g. "transactions", "categories")</w:t>
            </w:r>
          </w:p>
        </w:tc>
      </w:tr>
      <w:tr>
        <w:tc>
          <w:tcPr/>
          <w:p>
            <w:pPr>
              <w:pStyle w:val="Compact"/>
            </w:pPr>
            <w:r>
              <w:t xml:space="preserve">action</w:t>
            </w:r>
          </w:p>
        </w:tc>
        <w:tc>
          <w:tcPr/>
          <w:p>
            <w:pPr>
              <w:pStyle w:val="Compact"/>
            </w:pPr>
            <w:r>
              <w:t xml:space="preserve">String</w:t>
            </w:r>
          </w:p>
        </w:tc>
        <w:tc>
          <w:tcPr/>
          <w:p>
            <w:pPr>
              <w:pStyle w:val="Compact"/>
            </w:pPr>
            <w:r>
              <w:t xml:space="preserve">Change type: "added", "modified", or "removed"</w:t>
            </w:r>
          </w:p>
        </w:tc>
      </w:tr>
      <w:tr>
        <w:tc>
          <w:tcPr/>
          <w:p>
            <w:pPr>
              <w:pStyle w:val="Compact"/>
            </w:pPr>
            <w:r>
              <w:t xml:space="preserve">record</w:t>
            </w:r>
          </w:p>
        </w:tc>
        <w:tc>
          <w:tcPr/>
          <w:p>
            <w:pPr>
              <w:pStyle w:val="Compact"/>
            </w:pPr>
            <w:r>
              <w:t xml:space="preserve">Any</w:t>
            </w:r>
          </w:p>
        </w:tc>
        <w:tc>
          <w:tcPr/>
          <w:p>
            <w:pPr>
              <w:pStyle w:val="Compact"/>
            </w:pPr>
            <w:r>
              <w:t xml:space="preserve">The deserialized data class (Transaction, Category, etc.)</w:t>
            </w:r>
          </w:p>
        </w:tc>
      </w:tr>
      <w:tr>
        <w:tc>
          <w:tcPr/>
          <w:p>
            <w:pPr>
              <w:pStyle w:val="Compact"/>
            </w:pPr>
            <w:r>
              <w:t xml:space="preserve">docId</w:t>
            </w:r>
          </w:p>
        </w:tc>
        <w:tc>
          <w:tcPr/>
          <w:p>
            <w:pPr>
              <w:pStyle w:val="Compact"/>
            </w:pPr>
            <w:r>
              <w:t xml:space="preserve">String</w:t>
            </w:r>
          </w:p>
        </w:tc>
        <w:tc>
          <w:tcPr/>
          <w:p>
            <w:pPr>
              <w:pStyle w:val="Compact"/>
            </w:pPr>
            <w:r>
              <w:t xml:space="preserve">Firestore document ID</w:t>
            </w:r>
          </w:p>
        </w:tc>
      </w:tr>
      <w:tr>
        <w:tc>
          <w:tcPr/>
          <w:p>
            <w:pPr>
              <w:pStyle w:val="Compact"/>
            </w:pPr>
            <w:r>
              <w:t xml:space="preserve">isConflict</w:t>
            </w:r>
          </w:p>
        </w:tc>
        <w:tc>
          <w:tcPr/>
          <w:p>
            <w:pPr>
              <w:pStyle w:val="Compact"/>
            </w:pPr>
            <w:r>
              <w:t xml:space="preserve">Boolean</w:t>
            </w:r>
          </w:p>
        </w:tc>
        <w:tc>
          <w:tcPr/>
          <w:p>
            <w:pPr>
              <w:pStyle w:val="Compact"/>
            </w:pPr>
            <w:r>
              <w:t xml:space="preserve">True if another device edited while we have pending local edits</w:t>
            </w:r>
          </w:p>
        </w:tc>
      </w:tr>
    </w:tbl>
    <w:bookmarkEnd w:id="97"/>
    <w:bookmarkEnd w:id="98"/>
    <w:bookmarkStart w:id="100" w:name="s7-4"/>
    <w:p>
      <w:pPr>
        <w:pStyle w:val="Heading3"/>
      </w:pPr>
      <w:r>
        <w:t xml:space="preserve">7.4 SyncWriteHelper (Object Singleton)</w:t>
      </w:r>
    </w:p>
    <w:p>
      <w:pPr>
        <w:pStyle w:val="FirstParagraph"/>
      </w:pPr>
      <w:r>
        <w:rPr>
          <w:b/>
          <w:bCs/>
        </w:rPr>
        <w:t xml:space="preserve">File:</w:t>
      </w:r>
      <w:r>
        <w:t xml:space="preserve"> </w:t>
      </w:r>
      <w:r>
        <w:rPr>
          <w:rStyle w:val="VerbatimChar"/>
        </w:rPr>
        <w:t xml:space="preserve">data/sync/SyncWriteHelper.kt</w:t>
      </w:r>
      <w:r>
        <w:t xml:space="preserve"> </w:t>
      </w:r>
      <w:r>
        <w:t xml:space="preserve">(67 lines)  | </w:t>
      </w:r>
      <w:r>
        <w:t xml:space="preserve"> </w:t>
      </w:r>
      <w:r>
        <w:rPr>
          <w:b/>
          <w:bCs/>
        </w:rPr>
        <w:t xml:space="preserve">Package:</w:t>
      </w:r>
      <w:r>
        <w:t xml:space="preserve"> </w:t>
      </w:r>
      <w:r>
        <w:rPr>
          <w:rStyle w:val="VerbatimChar"/>
        </w:rPr>
        <w:t xml:space="preserve">com.syncbudget.app.data.sync</w:t>
      </w:r>
    </w:p>
    <w:p>
      <w:pPr>
        <w:pStyle w:val="BodyText"/>
      </w:pPr>
      <w:r>
        <w:t xml:space="preserve">Convenience layer for pushing records to Firestore on local edits. Initialized when sync starts (listeners attached). Disposed on leave. All pushes are fire-and-forget on IO dispatcher — Firestore SDK handles offline queue and retry internally.</w:t>
      </w:r>
    </w:p>
    <w:bookmarkStart w:id="99" w:name="methods-4"/>
    <w:p>
      <w:pPr>
        <w:pStyle w:val="Heading4"/>
      </w:pPr>
      <w:r>
        <w:t xml:space="preserve">Methods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Method</w:t>
            </w:r>
          </w:p>
        </w:tc>
        <w:tc>
          <w:tcPr/>
          <w:p>
            <w:pPr>
              <w:pStyle w:val="Compact"/>
            </w:pPr>
            <w:r>
              <w:t xml:space="preserve">Description</w:t>
            </w:r>
          </w:p>
        </w:tc>
      </w:tr>
      <w:tr>
        <w:tc>
          <w:tcPr/>
          <w:p>
            <w:pPr>
              <w:pStyle w:val="Compact"/>
            </w:pPr>
            <w:r>
              <w:t xml:space="preserve">initialize(docSync)</w:t>
            </w:r>
          </w:p>
        </w:tc>
        <w:tc>
          <w:tcPr/>
          <w:p>
            <w:pPr>
              <w:pStyle w:val="Compact"/>
            </w:pPr>
            <w:r>
              <w:t xml:space="preserve">Set the FirestoreDocSync instance</w:t>
            </w:r>
          </w:p>
        </w:tc>
      </w:tr>
      <w:tr>
        <w:tc>
          <w:tcPr/>
          <w:p>
            <w:pPr>
              <w:pStyle w:val="Compact"/>
            </w:pPr>
            <w:r>
              <w:t xml:space="preserve">dispose()</w:t>
            </w:r>
          </w:p>
        </w:tc>
        <w:tc>
          <w:tcPr/>
          <w:p>
            <w:pPr>
              <w:pStyle w:val="Compact"/>
            </w:pPr>
            <w:r>
              <w:t xml:space="preserve">Cancel pending jobs, clear reference</w:t>
            </w:r>
          </w:p>
        </w:tc>
      </w:tr>
      <w:tr>
        <w:tc>
          <w:tcPr/>
          <w:p>
            <w:pPr>
              <w:pStyle w:val="Compact"/>
            </w:pPr>
            <w:r>
              <w:t xml:space="preserve">isInitialized(): Boolean</w:t>
            </w:r>
          </w:p>
        </w:tc>
        <w:tc>
          <w:tcPr/>
          <w:p>
            <w:pPr>
              <w:pStyle w:val="Compact"/>
            </w:pPr>
            <w:r>
              <w:t xml:space="preserve">Check if ready for pushes</w:t>
            </w:r>
          </w:p>
        </w:tc>
      </w:tr>
      <w:tr>
        <w:tc>
          <w:tcPr/>
          <w:p>
            <w:pPr>
              <w:pStyle w:val="Compact"/>
            </w:pPr>
            <w:r>
              <w:t xml:space="preserve">pushTransaction(txn)</w:t>
            </w:r>
          </w:p>
        </w:tc>
        <w:tc>
          <w:tcPr/>
          <w:p>
            <w:pPr>
              <w:pStyle w:val="Compact"/>
            </w:pPr>
            <w:r>
              <w:t xml:space="preserve">Push a single transaction</w:t>
            </w:r>
          </w:p>
        </w:tc>
      </w:tr>
      <w:tr>
        <w:tc>
          <w:tcPr/>
          <w:p>
            <w:pPr>
              <w:pStyle w:val="Compact"/>
            </w:pPr>
            <w:r>
              <w:t xml:space="preserve">pushRecurringExpense(re)</w:t>
            </w:r>
          </w:p>
        </w:tc>
        <w:tc>
          <w:tcPr/>
          <w:p>
            <w:pPr>
              <w:pStyle w:val="Compact"/>
            </w:pPr>
            <w:r>
              <w:t xml:space="preserve">Push a single recurring expense</w:t>
            </w:r>
          </w:p>
        </w:tc>
      </w:tr>
      <w:tr>
        <w:tc>
          <w:tcPr/>
          <w:p>
            <w:pPr>
              <w:pStyle w:val="Compact"/>
            </w:pPr>
            <w:r>
              <w:t xml:space="preserve">pushIncomeSource(src)</w:t>
            </w:r>
          </w:p>
        </w:tc>
        <w:tc>
          <w:tcPr/>
          <w:p>
            <w:pPr>
              <w:pStyle w:val="Compact"/>
            </w:pPr>
            <w:r>
              <w:t xml:space="preserve">Push a single income source</w:t>
            </w:r>
          </w:p>
        </w:tc>
      </w:tr>
      <w:tr>
        <w:tc>
          <w:tcPr/>
          <w:p>
            <w:pPr>
              <w:pStyle w:val="Compact"/>
            </w:pPr>
            <w:r>
              <w:t xml:space="preserve">pushSavingsGoal(sg)</w:t>
            </w:r>
          </w:p>
        </w:tc>
        <w:tc>
          <w:tcPr/>
          <w:p>
            <w:pPr>
              <w:pStyle w:val="Compact"/>
            </w:pPr>
            <w:r>
              <w:t xml:space="preserve">Push a single savings goal</w:t>
            </w:r>
          </w:p>
        </w:tc>
      </w:tr>
      <w:tr>
        <w:tc>
          <w:tcPr/>
          <w:p>
            <w:pPr>
              <w:pStyle w:val="Compact"/>
            </w:pPr>
            <w:r>
              <w:t xml:space="preserve">pushAmortizationEntry(ae)</w:t>
            </w:r>
          </w:p>
        </w:tc>
        <w:tc>
          <w:tcPr/>
          <w:p>
            <w:pPr>
              <w:pStyle w:val="Compact"/>
            </w:pPr>
            <w:r>
              <w:t xml:space="preserve">Push a single amortization entry</w:t>
            </w:r>
          </w:p>
        </w:tc>
      </w:tr>
      <w:tr>
        <w:tc>
          <w:tcPr/>
          <w:p>
            <w:pPr>
              <w:pStyle w:val="Compact"/>
            </w:pPr>
            <w:r>
              <w:t xml:space="preserve">pushCategory(cat)</w:t>
            </w:r>
          </w:p>
        </w:tc>
        <w:tc>
          <w:tcPr/>
          <w:p>
            <w:pPr>
              <w:pStyle w:val="Compact"/>
            </w:pPr>
            <w:r>
              <w:t xml:space="preserve">Push a single category</w:t>
            </w:r>
          </w:p>
        </w:tc>
      </w:tr>
      <w:tr>
        <w:tc>
          <w:tcPr/>
          <w:p>
            <w:pPr>
              <w:pStyle w:val="Compact"/>
            </w:pPr>
            <w:r>
              <w:t xml:space="preserve">pushPeriodLedgerEntry(ple)</w:t>
            </w:r>
          </w:p>
        </w:tc>
        <w:tc>
          <w:tcPr/>
          <w:p>
            <w:pPr>
              <w:pStyle w:val="Compact"/>
            </w:pPr>
            <w:r>
              <w:t xml:space="preserve">Push a single period ledger entry</w:t>
            </w:r>
          </w:p>
        </w:tc>
      </w:tr>
      <w:tr>
        <w:tc>
          <w:tcPr/>
          <w:p>
            <w:pPr>
              <w:pStyle w:val="Compact"/>
            </w:pPr>
            <w:r>
              <w:t xml:space="preserve">pushSharedSettings(ss)</w:t>
            </w:r>
          </w:p>
        </w:tc>
        <w:tc>
          <w:tcPr/>
          <w:p>
            <w:pPr>
              <w:pStyle w:val="Compact"/>
            </w:pPr>
            <w:r>
              <w:t xml:space="preserve">Push shared settings</w:t>
            </w:r>
          </w:p>
        </w:tc>
      </w:tr>
      <w:tr>
        <w:tc>
          <w:tcPr/>
          <w:p>
            <w:pPr>
              <w:pStyle w:val="Compact"/>
            </w:pPr>
            <w:r>
              <w:t xml:space="preserve">pushTransactions(txns)</w:t>
            </w:r>
          </w:p>
        </w:tc>
        <w:tc>
          <w:tcPr/>
          <w:p>
            <w:pPr>
              <w:pStyle w:val="Compact"/>
            </w:pPr>
            <w:r>
              <w:t xml:space="preserve">Push a list of transactions (bulk)</w:t>
            </w:r>
          </w:p>
        </w:tc>
      </w:tr>
      <w:tr>
        <w:tc>
          <w:tcPr/>
          <w:p>
            <w:pPr>
              <w:pStyle w:val="Compact"/>
            </w:pPr>
            <w:r>
              <w:t xml:space="preserve">pushCategories(cats)</w:t>
            </w:r>
          </w:p>
        </w:tc>
        <w:tc>
          <w:tcPr/>
          <w:p>
            <w:pPr>
              <w:pStyle w:val="Compact"/>
            </w:pPr>
            <w:r>
              <w:t xml:space="preserve">Push a list of categories (bulk)</w:t>
            </w:r>
          </w:p>
        </w:tc>
      </w:tr>
    </w:tbl>
    <w:bookmarkEnd w:id="99"/>
    <w:bookmarkEnd w:id="100"/>
    <w:bookmarkStart w:id="103" w:name="s7-5"/>
    <w:p>
      <w:pPr>
        <w:pStyle w:val="Heading3"/>
      </w:pPr>
      <w:r>
        <w:t xml:space="preserve">7.5 SyncWorker</w:t>
      </w:r>
    </w:p>
    <w:p>
      <w:pPr>
        <w:pStyle w:val="FirstParagraph"/>
      </w:pPr>
      <w:r>
        <w:rPr>
          <w:b/>
          <w:bCs/>
        </w:rPr>
        <w:t xml:space="preserve">File:</w:t>
      </w:r>
      <w:r>
        <w:t xml:space="preserve"> </w:t>
      </w:r>
      <w:r>
        <w:rPr>
          <w:rStyle w:val="VerbatimChar"/>
        </w:rPr>
        <w:t xml:space="preserve">data/sync/SyncWorker.kt</w:t>
      </w:r>
      <w:r>
        <w:t xml:space="preserve"> </w:t>
      </w:r>
      <w:r>
        <w:t xml:space="preserve">(117 lines)  | </w:t>
      </w:r>
      <w:r>
        <w:t xml:space="preserve"> </w:t>
      </w:r>
      <w:r>
        <w:rPr>
          <w:b/>
          <w:bCs/>
        </w:rPr>
        <w:t xml:space="preserve">Package:</w:t>
      </w:r>
      <w:r>
        <w:t xml:space="preserve"> </w:t>
      </w:r>
      <w:r>
        <w:rPr>
          <w:rStyle w:val="VerbatimChar"/>
        </w:rPr>
        <w:t xml:space="preserve">com.syncbudget.app.data.sync</w:t>
      </w:r>
      <w:r>
        <w:t xml:space="preserve"> </w:t>
      </w:r>
      <w:r>
        <w:t xml:space="preserve"> | </w:t>
      </w:r>
      <w:r>
        <w:t xml:space="preserve"> </w:t>
      </w:r>
      <w:r>
        <w:rPr>
          <w:b/>
          <w:bCs/>
        </w:rPr>
        <w:t xml:space="preserve">Extends:</w:t>
      </w:r>
      <w:r>
        <w:t xml:space="preserve"> </w:t>
      </w:r>
      <w:r>
        <w:rPr>
          <w:rStyle w:val="VerbatimChar"/>
        </w:rPr>
        <w:t xml:space="preserve">CoroutineWorker</w:t>
      </w:r>
    </w:p>
    <w:p>
      <w:pPr>
        <w:pStyle w:val="BodyText"/>
      </w:pPr>
      <w:r>
        <w:t xml:space="preserve">Background worker for sync housekeeping. With Firestore-native sync, the foreground FirestoreDocSync handles all real-time data sync via snapshot listeners. This worker only handles: (1) Firebase anonymous auth, (2) FCM debug dump requests, (3) device metadata update with</w:t>
      </w:r>
      <w:r>
        <w:t xml:space="preserve"> </w:t>
      </w:r>
      <w:r>
        <w:rPr>
          <w:rStyle w:val="VerbatimChar"/>
        </w:rPr>
        <w:t xml:space="preserve">photoCapable</w:t>
      </w:r>
      <w:r>
        <w:t xml:space="preserve"> </w:t>
      </w:r>
      <w:r>
        <w:t xml:space="preserve">flag, (4) widget update.</w:t>
      </w:r>
    </w:p>
    <w:bookmarkStart w:id="101" w:name="dowork-steps"/>
    <w:p>
      <w:pPr>
        <w:pStyle w:val="Heading4"/>
      </w:pPr>
      <w:r>
        <w:t xml:space="preserve">doWork() Steps</w:t>
      </w:r>
    </w:p>
    <w:p>
      <w:pPr>
        <w:pStyle w:val="Compact"/>
        <w:numPr>
          <w:ilvl w:val="0"/>
          <w:numId w:val="1013"/>
        </w:numPr>
      </w:pPr>
      <w:r>
        <w:t xml:space="preserve">Ensure Firebase anonymous auth (retry on failure).</w:t>
      </w:r>
    </w:p>
    <w:p>
      <w:pPr>
        <w:pStyle w:val="Compact"/>
        <w:numPr>
          <w:ilvl w:val="0"/>
          <w:numId w:val="1013"/>
        </w:numPr>
      </w:pPr>
      <w:r>
        <w:t xml:space="preserve">Check</w:t>
      </w:r>
      <w:r>
        <w:t xml:space="preserve"> </w:t>
      </w:r>
      <w:r>
        <w:rPr>
          <w:rStyle w:val="VerbatimChar"/>
        </w:rPr>
        <w:t xml:space="preserve">fcm_debug_requested</w:t>
      </w:r>
      <w:r>
        <w:t xml:space="preserve"> </w:t>
      </w:r>
      <w:r>
        <w:t xml:space="preserve">flag; if true, upload sync log and diag files via</w:t>
      </w:r>
      <w:r>
        <w:t xml:space="preserve"> </w:t>
      </w:r>
      <w:r>
        <w:rPr>
          <w:rStyle w:val="VerbatimChar"/>
        </w:rPr>
        <w:t xml:space="preserve">FirestoreService.uploadDebugFiles()</w:t>
      </w:r>
      <w:r>
        <w:t xml:space="preserve">.</w:t>
      </w:r>
    </w:p>
    <w:p>
      <w:pPr>
        <w:pStyle w:val="Compact"/>
        <w:numPr>
          <w:ilvl w:val="0"/>
          <w:numId w:val="1013"/>
        </w:numPr>
      </w:pPr>
      <w:r>
        <w:t xml:space="preserve">Update device metadata:</w:t>
      </w:r>
      <w:r>
        <w:t xml:space="preserve"> </w:t>
      </w:r>
      <w:r>
        <w:rPr>
          <w:rStyle w:val="VerbatimChar"/>
        </w:rPr>
        <w:t xml:space="preserve">lastSeen</w:t>
      </w:r>
      <w:r>
        <w:t xml:space="preserve">,</w:t>
      </w:r>
      <w:r>
        <w:t xml:space="preserve"> </w:t>
      </w:r>
      <w:r>
        <w:rPr>
          <w:rStyle w:val="VerbatimChar"/>
        </w:rPr>
        <w:t xml:space="preserve">appSyncVersion=2</w:t>
      </w:r>
      <w:r>
        <w:t xml:space="preserve">,</w:t>
      </w:r>
      <w:r>
        <w:t xml:space="preserve"> </w:t>
      </w:r>
      <w:r>
        <w:rPr>
          <w:rStyle w:val="VerbatimChar"/>
        </w:rPr>
        <w:t xml:space="preserve">minSyncVersion=2</w:t>
      </w:r>
      <w:r>
        <w:t xml:space="preserve">,</w:t>
      </w:r>
      <w:r>
        <w:t xml:space="preserve"> </w:t>
      </w:r>
      <w:r>
        <w:rPr>
          <w:rStyle w:val="VerbatimChar"/>
        </w:rPr>
        <w:t xml:space="preserve">photoCapable</w:t>
      </w:r>
      <w:r>
        <w:t xml:space="preserve">.</w:t>
      </w:r>
    </w:p>
    <w:p>
      <w:pPr>
        <w:pStyle w:val="Compact"/>
        <w:numPr>
          <w:ilvl w:val="0"/>
          <w:numId w:val="1013"/>
        </w:numPr>
      </w:pPr>
      <w:r>
        <w:t xml:space="preserve">Update all widgets via</w:t>
      </w:r>
      <w:r>
        <w:t xml:space="preserve"> </w:t>
      </w:r>
      <w:r>
        <w:rPr>
          <w:rStyle w:val="VerbatimChar"/>
        </w:rPr>
        <w:t xml:space="preserve">BudgetWidgetProvider.updateAllWidgets()</w:t>
      </w:r>
      <w:r>
        <w:t xml:space="preserve">.</w:t>
      </w:r>
    </w:p>
    <w:bookmarkEnd w:id="101"/>
    <w:bookmarkStart w:id="102" w:name="companion-methods"/>
    <w:p>
      <w:pPr>
        <w:pStyle w:val="Heading4"/>
      </w:pPr>
      <w:r>
        <w:t xml:space="preserve">Companion Methods</w:t>
      </w:r>
    </w:p>
    <w:p>
      <w:pPr>
        <w:pStyle w:val="FirstParagraph"/>
      </w:pPr>
      <w:r>
        <w:t xml:space="preserve">schedule(context)</w:t>
      </w:r>
      <w:r>
        <w:t xml:space="preserve"> </w:t>
      </w:r>
      <w:r>
        <w:t xml:space="preserve">— Enqueues 15-minute periodic work request.</w:t>
      </w:r>
    </w:p>
    <w:p>
      <w:pPr>
        <w:pStyle w:val="BodyText"/>
      </w:pPr>
      <w:r>
        <w:t xml:space="preserve">cancel(context)</w:t>
      </w:r>
      <w:r>
        <w:t xml:space="preserve"> </w:t>
      </w:r>
      <w:r>
        <w:t xml:space="preserve">— Cancels scheduled work.</w:t>
      </w:r>
    </w:p>
    <w:bookmarkEnd w:id="102"/>
    <w:bookmarkEnd w:id="103"/>
    <w:bookmarkStart w:id="107" w:name="s7-6"/>
    <w:p>
      <w:pPr>
        <w:pStyle w:val="Heading3"/>
      </w:pPr>
      <w:r>
        <w:t xml:space="preserve">7.6 FirestoreService (Object Singleton)</w:t>
      </w:r>
    </w:p>
    <w:p>
      <w:pPr>
        <w:pStyle w:val="FirstParagraph"/>
      </w:pPr>
      <w:r>
        <w:rPr>
          <w:b/>
          <w:bCs/>
        </w:rPr>
        <w:t xml:space="preserve">File:</w:t>
      </w:r>
      <w:r>
        <w:t xml:space="preserve"> </w:t>
      </w:r>
      <w:r>
        <w:rPr>
          <w:rStyle w:val="VerbatimChar"/>
        </w:rPr>
        <w:t xml:space="preserve">data/sync/FirestoreService.kt</w:t>
      </w:r>
      <w:r>
        <w:t xml:space="preserve"> </w:t>
      </w:r>
      <w:r>
        <w:t xml:space="preserve">(540 lines)  | </w:t>
      </w:r>
      <w:r>
        <w:t xml:space="preserve"> </w:t>
      </w:r>
      <w:r>
        <w:rPr>
          <w:b/>
          <w:bCs/>
        </w:rPr>
        <w:t xml:space="preserve">Package:</w:t>
      </w:r>
      <w:r>
        <w:t xml:space="preserve"> </w:t>
      </w:r>
      <w:r>
        <w:rPr>
          <w:rStyle w:val="VerbatimChar"/>
        </w:rPr>
        <w:t xml:space="preserve">com.syncbudget.app.data.sync</w:t>
      </w:r>
    </w:p>
    <w:p>
      <w:pPr>
        <w:pStyle w:val="BodyText"/>
      </w:pPr>
      <w:r>
        <w:t xml:space="preserve">Device/group management, pairing, admin claims, subscription management, and debug file upload. In v2.2, all delta/snapshot methods were removed. Dissolve deletes 13 subcollections + Cloud Storage receipt files + group doc.</w:t>
      </w:r>
    </w:p>
    <w:bookmarkStart w:id="104" w:name="data-classes-defined"/>
    <w:p>
      <w:pPr>
        <w:pStyle w:val="Heading4"/>
      </w:pPr>
      <w:r>
        <w:t xml:space="preserve">Data Classes Defined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Class</w:t>
            </w:r>
          </w:p>
        </w:tc>
        <w:tc>
          <w:tcPr/>
          <w:p>
            <w:pPr>
              <w:pStyle w:val="Compact"/>
            </w:pPr>
            <w:r>
              <w:t xml:space="preserve">Description</w:t>
            </w:r>
          </w:p>
        </w:tc>
      </w:tr>
      <w:tr>
        <w:tc>
          <w:tcPr/>
          <w:p>
            <w:pPr>
              <w:pStyle w:val="Compact"/>
            </w:pPr>
            <w:r>
              <w:t xml:space="preserve">DeviceRecord</w:t>
            </w:r>
          </w:p>
        </w:tc>
        <w:tc>
          <w:tcPr/>
          <w:p>
            <w:pPr>
              <w:pStyle w:val="Compact"/>
            </w:pPr>
            <w:r>
              <w:t xml:space="preserve">Device metadata: deviceId, deviceName, isAdmin, lastSeen, photoCapable, uploadSpeedBps</w:t>
            </w:r>
          </w:p>
        </w:tc>
      </w:tr>
      <w:tr>
        <w:tc>
          <w:tcPr/>
          <w:p>
            <w:pPr>
              <w:pStyle w:val="Compact"/>
            </w:pPr>
            <w:r>
              <w:t xml:space="preserve">PairingData</w:t>
            </w:r>
          </w:p>
        </w:tc>
        <w:tc>
          <w:tcPr/>
          <w:p>
            <w:pPr>
              <w:pStyle w:val="Compact"/>
            </w:pPr>
            <w:r>
              <w:t xml:space="preserve">groupId + encryptedKey from pairing code redemption</w:t>
            </w:r>
          </w:p>
        </w:tc>
      </w:tr>
      <w:tr>
        <w:tc>
          <w:tcPr/>
          <w:p>
            <w:pPr>
              <w:pStyle w:val="Compact"/>
            </w:pPr>
            <w:r>
              <w:t xml:space="preserve">AdminClaim</w:t>
            </w:r>
          </w:p>
        </w:tc>
        <w:tc>
          <w:tcPr/>
          <w:p>
            <w:pPr>
              <w:pStyle w:val="Compact"/>
            </w:pPr>
            <w:r>
              <w:t xml:space="preserve">Admin transfer: claimantDeviceId, claimantName, expiresAt, objections, status</w:t>
            </w:r>
          </w:p>
        </w:tc>
      </w:tr>
    </w:tbl>
    <w:bookmarkEnd w:id="104"/>
    <w:bookmarkStart w:id="105" w:name="key-methods-3"/>
    <w:p>
      <w:pPr>
        <w:pStyle w:val="Heading4"/>
      </w:pPr>
      <w:r>
        <w:t xml:space="preserve">Key Methods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Method</w:t>
            </w:r>
          </w:p>
        </w:tc>
        <w:tc>
          <w:tcPr/>
          <w:p>
            <w:pPr>
              <w:pStyle w:val="Compact"/>
            </w:pPr>
            <w:r>
              <w:t xml:space="preserve">Description</w:t>
            </w:r>
          </w:p>
        </w:tc>
      </w:tr>
      <w:tr>
        <w:tc>
          <w:tcPr/>
          <w:p>
            <w:pPr>
              <w:pStyle w:val="Compact"/>
            </w:pPr>
            <w:r>
              <w:t xml:space="preserve">updateDeviceMetadata(groupId, deviceId, syncVersion, ...)</w:t>
            </w:r>
          </w:p>
        </w:tc>
        <w:tc>
          <w:tcPr/>
          <w:p>
            <w:pPr>
              <w:pStyle w:val="Compact"/>
            </w:pPr>
            <w:r>
              <w:t xml:space="preserve">Update device doc with lastSeen, photoCapable, appSyncVersion, uploadSpeedBps</w:t>
            </w:r>
          </w:p>
        </w:tc>
      </w:tr>
      <w:tr>
        <w:tc>
          <w:tcPr/>
          <w:p>
            <w:pPr>
              <w:pStyle w:val="Compact"/>
            </w:pPr>
            <w:r>
              <w:t xml:space="preserve">getDeviceRecord(groupId, deviceId): DeviceRecord?</w:t>
            </w:r>
          </w:p>
        </w:tc>
        <w:tc>
          <w:tcPr/>
          <w:p>
            <w:pPr>
              <w:pStyle w:val="Compact"/>
            </w:pPr>
            <w:r>
              <w:t xml:space="preserve">Read single device record</w:t>
            </w:r>
          </w:p>
        </w:tc>
      </w:tr>
      <w:tr>
        <w:tc>
          <w:tcPr/>
          <w:p>
            <w:pPr>
              <w:pStyle w:val="Compact"/>
            </w:pPr>
            <w:r>
              <w:t xml:space="preserve">getDevices(groupId): List&lt;DeviceRecord&gt;</w:t>
            </w:r>
          </w:p>
        </w:tc>
        <w:tc>
          <w:tcPr/>
          <w:p>
            <w:pPr>
              <w:pStyle w:val="Compact"/>
            </w:pPr>
            <w:r>
              <w:t xml:space="preserve">Read all non-removed device records</w:t>
            </w:r>
          </w:p>
        </w:tc>
      </w:tr>
      <w:tr>
        <w:tc>
          <w:tcPr/>
          <w:p>
            <w:pPr>
              <w:pStyle w:val="Compact"/>
            </w:pPr>
            <w:r>
              <w:t xml:space="preserve">registerDevice(groupId, deviceId, deviceName, isAdmin)</w:t>
            </w:r>
          </w:p>
        </w:tc>
        <w:tc>
          <w:tcPr/>
          <w:p>
            <w:pPr>
              <w:pStyle w:val="Compact"/>
            </w:pPr>
            <w:r>
              <w:t xml:space="preserve">Register new device in group</w:t>
            </w:r>
          </w:p>
        </w:tc>
      </w:tr>
      <w:tr>
        <w:tc>
          <w:tcPr/>
          <w:p>
            <w:pPr>
              <w:pStyle w:val="Compact"/>
            </w:pPr>
            <w:r>
              <w:t xml:space="preserve">removeDevice(groupId, deviceId)</w:t>
            </w:r>
          </w:p>
        </w:tc>
        <w:tc>
          <w:tcPr/>
          <w:p>
            <w:pPr>
              <w:pStyle w:val="Compact"/>
            </w:pPr>
            <w:r>
              <w:t xml:space="preserve">Mark device as removed (not hard-delete)</w:t>
            </w:r>
          </w:p>
        </w:tc>
      </w:tr>
      <w:tr>
        <w:tc>
          <w:tcPr/>
          <w:p>
            <w:pPr>
              <w:pStyle w:val="Compact"/>
            </w:pPr>
            <w:r>
              <w:t xml:space="preserve">isDeviceRemoved(groupId, deviceId): Boolean</w:t>
            </w:r>
          </w:p>
        </w:tc>
        <w:tc>
          <w:tcPr/>
          <w:p>
            <w:pPr>
              <w:pStyle w:val="Compact"/>
            </w:pPr>
            <w:r>
              <w:t xml:space="preserve">Check if device was removed by admin</w:t>
            </w:r>
          </w:p>
        </w:tc>
      </w:tr>
      <w:tr>
        <w:tc>
          <w:tcPr/>
          <w:p>
            <w:pPr>
              <w:pStyle w:val="Compact"/>
            </w:pPr>
            <w:r>
              <w:t xml:space="preserve">isGroupDissolved(groupId): Boolean</w:t>
            </w:r>
          </w:p>
        </w:tc>
        <w:tc>
          <w:tcPr/>
          <w:p>
            <w:pPr>
              <w:pStyle w:val="Compact"/>
            </w:pPr>
            <w:r>
              <w:t xml:space="preserve">Check if group has "dissolved" status</w:t>
            </w:r>
          </w:p>
        </w:tc>
      </w:tr>
      <w:tr>
        <w:tc>
          <w:tcPr/>
          <w:p>
            <w:pPr>
              <w:pStyle w:val="Compact"/>
            </w:pPr>
            <w:r>
              <w:t xml:space="preserve">createPairingCode(groupId, code, encryptedKey, expiresAt)</w:t>
            </w:r>
          </w:p>
        </w:tc>
        <w:tc>
          <w:tcPr/>
          <w:p>
            <w:pPr>
              <w:pStyle w:val="Compact"/>
            </w:pPr>
            <w:r>
              <w:t xml:space="preserve">Create one-time pairing code in Firestore</w:t>
            </w:r>
          </w:p>
        </w:tc>
      </w:tr>
      <w:tr>
        <w:tc>
          <w:tcPr/>
          <w:p>
            <w:pPr>
              <w:pStyle w:val="Compact"/>
            </w:pPr>
            <w:r>
              <w:t xml:space="preserve">redeemPairingCode(code): PairingData?</w:t>
            </w:r>
          </w:p>
        </w:tc>
        <w:tc>
          <w:tcPr/>
          <w:p>
            <w:pPr>
              <w:pStyle w:val="Compact"/>
            </w:pPr>
            <w:r>
              <w:t xml:space="preserve">Validate and consume pairing code</w:t>
            </w:r>
          </w:p>
        </w:tc>
      </w:tr>
      <w:tr>
        <w:tc>
          <w:tcPr/>
          <w:p>
            <w:pPr>
              <w:pStyle w:val="Compact"/>
            </w:pPr>
            <w:r>
              <w:t xml:space="preserve">updateDeviceName(groupId, deviceId, newName)</w:t>
            </w:r>
          </w:p>
        </w:tc>
        <w:tc>
          <w:tcPr/>
          <w:p>
            <w:pPr>
              <w:pStyle w:val="Compact"/>
            </w:pPr>
            <w:r>
              <w:t xml:space="preserve">Rename device</w:t>
            </w:r>
          </w:p>
        </w:tc>
      </w:tr>
      <w:tr>
        <w:tc>
          <w:tcPr/>
          <w:p>
            <w:pPr>
              <w:pStyle w:val="Compact"/>
            </w:pPr>
            <w:r>
              <w:t xml:space="preserve">deleteGroup(groupId, onProgress)</w:t>
            </w:r>
          </w:p>
        </w:tc>
        <w:tc>
          <w:tcPr/>
          <w:p>
            <w:pPr>
              <w:pStyle w:val="Compact"/>
            </w:pPr>
            <w:r>
              <w:t xml:space="preserve">Dissolve: writes "dissolved" status, deletes 13 subcollections + Cloud Storage receipts + group doc</w:t>
            </w:r>
          </w:p>
        </w:tc>
      </w:tr>
      <w:tr>
        <w:tc>
          <w:tcPr/>
          <w:p>
            <w:pPr>
              <w:pStyle w:val="Compact"/>
            </w:pPr>
            <w:r>
              <w:t xml:space="preserve">getMaxMinSyncVersion(groupId): Int</w:t>
            </w:r>
          </w:p>
        </w:tc>
        <w:tc>
          <w:tcPr/>
          <w:p>
            <w:pPr>
              <w:pStyle w:val="Compact"/>
            </w:pPr>
            <w:r>
              <w:t xml:space="preserve">Highest minSyncVersion posted by any device</w:t>
            </w:r>
          </w:p>
        </w:tc>
      </w:tr>
      <w:tr>
        <w:tc>
          <w:tcPr/>
          <w:p>
            <w:pPr>
              <w:pStyle w:val="Compact"/>
            </w:pPr>
            <w:r>
              <w:t xml:space="preserve">updateSubscriptionExpiry(groupId, expiryTimestamp)</w:t>
            </w:r>
          </w:p>
        </w:tc>
        <w:tc>
          <w:tcPr/>
          <w:p>
            <w:pPr>
              <w:pStyle w:val="Compact"/>
            </w:pPr>
            <w:r>
              <w:t xml:space="preserve">Set admin subscription expiration</w:t>
            </w:r>
          </w:p>
        </w:tc>
      </w:tr>
      <w:tr>
        <w:tc>
          <w:tcPr/>
          <w:p>
            <w:pPr>
              <w:pStyle w:val="Compact"/>
            </w:pPr>
            <w:r>
              <w:t xml:space="preserve">getSubscriptionExpiry(groupId): Long</w:t>
            </w:r>
          </w:p>
        </w:tc>
        <w:tc>
          <w:tcPr/>
          <w:p>
            <w:pPr>
              <w:pStyle w:val="Compact"/>
            </w:pPr>
            <w:r>
              <w:t xml:space="preserve">Read subscription expiration</w:t>
            </w:r>
          </w:p>
        </w:tc>
      </w:tr>
      <w:tr>
        <w:tc>
          <w:tcPr/>
          <w:p>
            <w:pPr>
              <w:pStyle w:val="Compact"/>
            </w:pPr>
            <w:r>
              <w:t xml:space="preserve">uploadDebugFiles(groupId, deviceId, devName, syncLogText, diagText, key)</w:t>
            </w:r>
          </w:p>
        </w:tc>
        <w:tc>
          <w:tcPr/>
          <w:p>
            <w:pPr>
              <w:pStyle w:val="Compact"/>
            </w:pPr>
            <w:r>
              <w:t xml:space="preserve">Upload encrypted debug files for remote diagnosis</w:t>
            </w:r>
          </w:p>
        </w:tc>
      </w:tr>
    </w:tbl>
    <w:bookmarkEnd w:id="105"/>
    <w:bookmarkStart w:id="106" w:name="dissolved-subcollections-13-total"/>
    <w:p>
      <w:pPr>
        <w:pStyle w:val="Heading4"/>
      </w:pPr>
      <w:r>
        <w:t xml:space="preserve">Dissolved Subcollections (13 total)</w:t>
      </w:r>
    </w:p>
    <w:p>
      <w:pPr>
        <w:pStyle w:val="SourceCode"/>
      </w:pPr>
      <w:r>
        <w:rPr>
          <w:rStyle w:val="VerbatimChar"/>
        </w:rPr>
        <w:t xml:space="preserve">transactions, recurringExpenses, incomeSources, savingsGoals,</w:t>
      </w:r>
      <w:r>
        <w:br/>
      </w:r>
      <w:r>
        <w:rPr>
          <w:rStyle w:val="VerbatimChar"/>
        </w:rPr>
        <w:t xml:space="preserve">amortizationEntries, categories, periodLedger, sharedSettings,</w:t>
      </w:r>
      <w:r>
        <w:br/>
      </w:r>
      <w:r>
        <w:rPr>
          <w:rStyle w:val="VerbatimChar"/>
        </w:rPr>
        <w:t xml:space="preserve">devices, imageLedger, adminClaim, deltas (legacy), snapshots (legacy)</w:t>
      </w:r>
    </w:p>
    <w:bookmarkEnd w:id="106"/>
    <w:bookmarkEnd w:id="107"/>
    <w:bookmarkStart w:id="110" w:name="s7-7"/>
    <w:p>
      <w:pPr>
        <w:pStyle w:val="Heading3"/>
      </w:pPr>
      <w:r>
        <w:t xml:space="preserve">7.7 GroupManager (Object Singleton)</w:t>
      </w:r>
    </w:p>
    <w:p>
      <w:pPr>
        <w:pStyle w:val="FirstParagraph"/>
      </w:pPr>
      <w:r>
        <w:rPr>
          <w:b/>
          <w:bCs/>
        </w:rPr>
        <w:t xml:space="preserve">File:</w:t>
      </w:r>
      <w:r>
        <w:t xml:space="preserve"> </w:t>
      </w:r>
      <w:r>
        <w:rPr>
          <w:rStyle w:val="VerbatimChar"/>
        </w:rPr>
        <w:t xml:space="preserve">data/sync/GroupManager.kt</w:t>
      </w:r>
      <w:r>
        <w:t xml:space="preserve"> </w:t>
      </w:r>
      <w:r>
        <w:t xml:space="preserve">(191 lines)  | </w:t>
      </w:r>
      <w:r>
        <w:t xml:space="preserve"> </w:t>
      </w:r>
      <w:r>
        <w:rPr>
          <w:b/>
          <w:bCs/>
        </w:rPr>
        <w:t xml:space="preserve">Package:</w:t>
      </w:r>
      <w:r>
        <w:t xml:space="preserve"> </w:t>
      </w:r>
      <w:r>
        <w:rPr>
          <w:rStyle w:val="VerbatimChar"/>
        </w:rPr>
        <w:t xml:space="preserve">com.syncbudget.app.data.sync</w:t>
      </w:r>
    </w:p>
    <w:p>
      <w:pPr>
        <w:pStyle w:val="BodyText"/>
      </w:pPr>
      <w:r>
        <w:t xml:space="preserve">Family group lifecycle management. Handles create, join, leave, dissolve, pairing code generation, and device listing.</w:t>
      </w:r>
    </w:p>
    <w:bookmarkStart w:id="108" w:name="data-classes"/>
    <w:p>
      <w:pPr>
        <w:pStyle w:val="Heading4"/>
      </w:pPr>
      <w:r>
        <w:t xml:space="preserve">Data Classes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Class</w:t>
            </w:r>
          </w:p>
        </w:tc>
        <w:tc>
          <w:tcPr/>
          <w:p>
            <w:pPr>
              <w:pStyle w:val="Compact"/>
            </w:pPr>
            <w:r>
              <w:t xml:space="preserve">Properties</w:t>
            </w:r>
          </w:p>
        </w:tc>
      </w:tr>
      <w:tr>
        <w:tc>
          <w:tcPr/>
          <w:p>
            <w:pPr>
              <w:pStyle w:val="Compact"/>
            </w:pPr>
            <w:r>
              <w:t xml:space="preserve">GroupInfo</w:t>
            </w:r>
          </w:p>
        </w:tc>
        <w:tc>
          <w:tcPr/>
          <w:p>
            <w:pPr>
              <w:pStyle w:val="Compact"/>
            </w:pPr>
            <w:r>
              <w:t xml:space="preserve">groupId: String, encryptionKey: ByteArray, isAdmin: Boolean</w:t>
            </w:r>
          </w:p>
        </w:tc>
      </w:tr>
      <w:tr>
        <w:tc>
          <w:tcPr/>
          <w:p>
            <w:pPr>
              <w:pStyle w:val="Compact"/>
            </w:pPr>
            <w:r>
              <w:t xml:space="preserve">DeviceInfo</w:t>
            </w:r>
          </w:p>
        </w:tc>
        <w:tc>
          <w:tcPr/>
          <w:p>
            <w:pPr>
              <w:pStyle w:val="Compact"/>
            </w:pPr>
            <w:r>
              <w:t xml:space="preserve">deviceId: String, deviceName: String, isAdmin: Boolean, lastSeen: Long</w:t>
            </w:r>
          </w:p>
        </w:tc>
      </w:tr>
    </w:tbl>
    <w:bookmarkEnd w:id="108"/>
    <w:bookmarkStart w:id="109" w:name="methods-5"/>
    <w:p>
      <w:pPr>
        <w:pStyle w:val="Heading4"/>
      </w:pPr>
      <w:r>
        <w:t xml:space="preserve">Methods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Method</w:t>
            </w:r>
          </w:p>
        </w:tc>
        <w:tc>
          <w:tcPr/>
          <w:p>
            <w:pPr>
              <w:pStyle w:val="Compact"/>
            </w:pPr>
            <w:r>
              <w:t xml:space="preserve">Description</w:t>
            </w:r>
          </w:p>
        </w:tc>
      </w:tr>
      <w:tr>
        <w:tc>
          <w:tcPr/>
          <w:p>
            <w:pPr>
              <w:pStyle w:val="Compact"/>
            </w:pPr>
            <w:r>
              <w:t xml:space="preserve">createGroup(context): GroupInfo</w:t>
            </w:r>
          </w:p>
        </w:tc>
        <w:tc>
          <w:tcPr/>
          <w:p>
            <w:pPr>
              <w:pStyle w:val="Compact"/>
            </w:pPr>
            <w:r>
              <w:t xml:space="preserve">Generates 12-char hex group ID, 256-bit key. Stores in SharedPreferences + SecurePrefs. Sets familyTimezone in SharedSettings.</w:t>
            </w:r>
          </w:p>
        </w:tc>
      </w:tr>
      <w:tr>
        <w:tc>
          <w:tcPr/>
          <w:p>
            <w:pPr>
              <w:pStyle w:val="Compact"/>
            </w:pPr>
            <w:r>
              <w:t xml:space="preserve">joinGroup(context, pairingCode): Boolean</w:t>
            </w:r>
          </w:p>
        </w:tc>
        <w:tc>
          <w:tcPr/>
          <w:p>
            <w:pPr>
              <w:pStyle w:val="Compact"/>
            </w:pPr>
            <w:r>
              <w:t xml:space="preserve">Redeems pairing code, decrypts sync key using code as password, registers device. Clears local data for fresh sync.</w:t>
            </w:r>
          </w:p>
        </w:tc>
      </w:tr>
      <w:tr>
        <w:tc>
          <w:tcPr/>
          <w:p>
            <w:pPr>
              <w:pStyle w:val="Compact"/>
            </w:pPr>
            <w:r>
              <w:t xml:space="preserve">leaveGroup(context, localOnly)</w:t>
            </w:r>
          </w:p>
        </w:tc>
        <w:tc>
          <w:tcPr/>
          <w:p>
            <w:pPr>
              <w:pStyle w:val="Compact"/>
            </w:pPr>
            <w:r>
              <w:t xml:space="preserve">Removes device from Firestore (unless localOnly), clears all sync preferences. Clears from both plain and encrypted prefs.</w:t>
            </w:r>
          </w:p>
        </w:tc>
      </w:tr>
      <w:tr>
        <w:tc>
          <w:tcPr/>
          <w:p>
            <w:pPr>
              <w:pStyle w:val="Compact"/>
            </w:pPr>
            <w:r>
              <w:t xml:space="preserve">dissolveGroup(context, groupId, onProgress)</w:t>
            </w:r>
          </w:p>
        </w:tc>
        <w:tc>
          <w:tcPr/>
          <w:p>
            <w:pPr>
              <w:pStyle w:val="Compact"/>
            </w:pPr>
            <w:r>
              <w:t xml:space="preserve">Delegates to FirestoreService.deleteGroup(), then calls leaveGroup().</w:t>
            </w:r>
          </w:p>
        </w:tc>
      </w:tr>
      <w:tr>
        <w:tc>
          <w:tcPr/>
          <w:p>
            <w:pPr>
              <w:pStyle w:val="Compact"/>
            </w:pPr>
            <w:r>
              <w:t xml:space="preserve">generatePairingCode(context, groupId, encryptionKey): String</w:t>
            </w:r>
          </w:p>
        </w:tc>
        <w:tc>
          <w:tcPr/>
          <w:p>
            <w:pPr>
              <w:pStyle w:val="Compact"/>
            </w:pPr>
            <w:r>
              <w:t xml:space="preserve">Generates 6-char code from unambiguous charset. Encrypts sync key with code as PBKDF2 password. 10-minute expiry.</w:t>
            </w:r>
          </w:p>
        </w:tc>
      </w:tr>
      <w:tr>
        <w:tc>
          <w:tcPr/>
          <w:p>
            <w:pPr>
              <w:pStyle w:val="Compact"/>
            </w:pPr>
            <w:r>
              <w:t xml:space="preserve">getDevices(groupId): List&lt;DeviceInfo&gt;</w:t>
            </w:r>
          </w:p>
        </w:tc>
        <w:tc>
          <w:tcPr/>
          <w:p>
            <w:pPr>
              <w:pStyle w:val="Compact"/>
            </w:pPr>
            <w:r>
              <w:t xml:space="preserve">Reads device list from Firestore.</w:t>
            </w:r>
          </w:p>
        </w:tc>
      </w:tr>
      <w:tr>
        <w:tc>
          <w:tcPr/>
          <w:p>
            <w:pPr>
              <w:pStyle w:val="Compact"/>
            </w:pPr>
            <w:r>
              <w:t xml:space="preserve">normalizeCode(code): CharArray</w:t>
            </w:r>
          </w:p>
        </w:tc>
        <w:tc>
          <w:tcPr/>
          <w:p>
            <w:pPr>
              <w:pStyle w:val="Compact"/>
            </w:pPr>
            <w:r>
              <w:t xml:space="preserve">Uppercase + trim for consistent encrypt/decrypt (private).</w:t>
            </w:r>
          </w:p>
        </w:tc>
      </w:tr>
    </w:tbl>
    <w:bookmarkEnd w:id="109"/>
    <w:bookmarkEnd w:id="110"/>
    <w:bookmarkStart w:id="111" w:name="s7-8"/>
    <w:p>
      <w:pPr>
        <w:pStyle w:val="Heading3"/>
      </w:pPr>
      <w:r>
        <w:t xml:space="preserve">7.8 SyncFilters</w:t>
      </w:r>
    </w:p>
    <w:p>
      <w:pPr>
        <w:pStyle w:val="FirstParagraph"/>
      </w:pPr>
      <w:r>
        <w:rPr>
          <w:b/>
          <w:bCs/>
        </w:rPr>
        <w:t xml:space="preserve">File:</w:t>
      </w:r>
      <w:r>
        <w:t xml:space="preserve"> </w:t>
      </w:r>
      <w:r>
        <w:rPr>
          <w:rStyle w:val="VerbatimChar"/>
        </w:rPr>
        <w:t xml:space="preserve">data/sync/SyncFilters.kt</w:t>
      </w:r>
      <w:r>
        <w:t xml:space="preserve"> </w:t>
      </w:r>
      <w:r>
        <w:t xml:space="preserve">(37 lines)  | </w:t>
      </w:r>
      <w:r>
        <w:t xml:space="preserve"> </w:t>
      </w:r>
      <w:r>
        <w:rPr>
          <w:b/>
          <w:bCs/>
        </w:rPr>
        <w:t xml:space="preserve">Package:</w:t>
      </w:r>
      <w:r>
        <w:t xml:space="preserve"> </w:t>
      </w:r>
      <w:r>
        <w:rPr>
          <w:rStyle w:val="VerbatimChar"/>
        </w:rPr>
        <w:t xml:space="preserve">com.syncbudget.app.data.sync</w:t>
      </w:r>
    </w:p>
    <w:p>
      <w:pPr>
        <w:pStyle w:val="BodyText"/>
      </w:pPr>
      <w:r>
        <w:t xml:space="preserve">Extension properties for filtering tombstoned and skeleton records. Skeleton records are incomplete records received via sync with missing critical field values (empty source, empty name).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Extension</w:t>
            </w:r>
          </w:p>
        </w:tc>
        <w:tc>
          <w:tcPr/>
          <w:p>
            <w:pPr>
              <w:pStyle w:val="Compact"/>
            </w:pPr>
            <w:r>
              <w:t xml:space="preserve">Filter Logic</w:t>
            </w:r>
          </w:p>
        </w:tc>
      </w:tr>
      <w:tr>
        <w:tc>
          <w:tcPr/>
          <w:p>
            <w:pPr>
              <w:pStyle w:val="Compact"/>
            </w:pPr>
            <w:r>
              <w:t xml:space="preserve">List&lt;Transaction&gt;.active</w:t>
            </w:r>
          </w:p>
        </w:tc>
        <w:tc>
          <w:tcPr/>
          <w:p>
            <w:pPr>
              <w:pStyle w:val="Compact"/>
            </w:pPr>
            <w:r>
              <w:t xml:space="preserve">!deleted &amp;&amp; source.isNotEmpty()</w:t>
            </w:r>
          </w:p>
        </w:tc>
      </w:tr>
      <w:tr>
        <w:tc>
          <w:tcPr/>
          <w:p>
            <w:pPr>
              <w:pStyle w:val="Compact"/>
            </w:pPr>
            <w:r>
              <w:t xml:space="preserve">List&lt;RecurringExpense&gt;.active</w:t>
            </w:r>
          </w:p>
        </w:tc>
        <w:tc>
          <w:tcPr/>
          <w:p>
            <w:pPr>
              <w:pStyle w:val="Compact"/>
            </w:pPr>
            <w:r>
              <w:t xml:space="preserve">!deleted &amp;&amp; source.isNotEmpty()</w:t>
            </w:r>
          </w:p>
        </w:tc>
      </w:tr>
      <w:tr>
        <w:tc>
          <w:tcPr/>
          <w:p>
            <w:pPr>
              <w:pStyle w:val="Compact"/>
            </w:pPr>
            <w:r>
              <w:t xml:space="preserve">List&lt;IncomeSource&gt;.active</w:t>
            </w:r>
          </w:p>
        </w:tc>
        <w:tc>
          <w:tcPr/>
          <w:p>
            <w:pPr>
              <w:pStyle w:val="Compact"/>
            </w:pPr>
            <w:r>
              <w:t xml:space="preserve">!deleted &amp;&amp; source.isNotEmpty()</w:t>
            </w:r>
          </w:p>
        </w:tc>
      </w:tr>
      <w:tr>
        <w:tc>
          <w:tcPr/>
          <w:p>
            <w:pPr>
              <w:pStyle w:val="Compact"/>
            </w:pPr>
            <w:r>
              <w:t xml:space="preserve">List&lt;SavingsGoal&gt;.active</w:t>
            </w:r>
          </w:p>
        </w:tc>
        <w:tc>
          <w:tcPr/>
          <w:p>
            <w:pPr>
              <w:pStyle w:val="Compact"/>
            </w:pPr>
            <w:r>
              <w:t xml:space="preserve">!deleted &amp;&amp; name.isNotEmpty()</w:t>
            </w:r>
          </w:p>
        </w:tc>
      </w:tr>
      <w:tr>
        <w:tc>
          <w:tcPr/>
          <w:p>
            <w:pPr>
              <w:pStyle w:val="Compact"/>
            </w:pPr>
            <w:r>
              <w:t xml:space="preserve">List&lt;AmortizationEntry&gt;.active</w:t>
            </w:r>
          </w:p>
        </w:tc>
        <w:tc>
          <w:tcPr/>
          <w:p>
            <w:pPr>
              <w:pStyle w:val="Compact"/>
            </w:pPr>
            <w:r>
              <w:t xml:space="preserve">!deleted &amp;&amp; source.isNotEmpty()</w:t>
            </w:r>
          </w:p>
        </w:tc>
      </w:tr>
      <w:tr>
        <w:tc>
          <w:tcPr/>
          <w:p>
            <w:pPr>
              <w:pStyle w:val="Compact"/>
            </w:pPr>
            <w:r>
              <w:t xml:space="preserve">List&lt;Category&gt;.active</w:t>
            </w:r>
          </w:p>
        </w:tc>
        <w:tc>
          <w:tcPr/>
          <w:p>
            <w:pPr>
              <w:pStyle w:val="Compact"/>
            </w:pPr>
            <w:r>
              <w:t xml:space="preserve">!deleted &amp;&amp; name.isNotEmpty()</w:t>
            </w:r>
          </w:p>
        </w:tc>
      </w:tr>
    </w:tbl>
    <w:bookmarkEnd w:id="111"/>
    <w:bookmarkStart w:id="112" w:name="s7-9"/>
    <w:p>
      <w:pPr>
        <w:pStyle w:val="Heading3"/>
      </w:pPr>
      <w:r>
        <w:t xml:space="preserve">7.9 SyncIdGenerator (Object Singleton)</w:t>
      </w:r>
    </w:p>
    <w:p>
      <w:pPr>
        <w:pStyle w:val="FirstParagraph"/>
      </w:pPr>
      <w:r>
        <w:rPr>
          <w:b/>
          <w:bCs/>
        </w:rPr>
        <w:t xml:space="preserve">File:</w:t>
      </w:r>
      <w:r>
        <w:t xml:space="preserve"> </w:t>
      </w:r>
      <w:r>
        <w:rPr>
          <w:rStyle w:val="VerbatimChar"/>
        </w:rPr>
        <w:t xml:space="preserve">data/sync/SyncIdGenerator.kt</w:t>
      </w:r>
      <w:r>
        <w:t xml:space="preserve"> </w:t>
      </w:r>
      <w:r>
        <w:t xml:space="preserve">(20 lines)  | </w:t>
      </w:r>
      <w:r>
        <w:t xml:space="preserve"> </w:t>
      </w:r>
      <w:r>
        <w:rPr>
          <w:b/>
          <w:bCs/>
        </w:rPr>
        <w:t xml:space="preserve">Package:</w:t>
      </w:r>
      <w:r>
        <w:t xml:space="preserve"> </w:t>
      </w:r>
      <w:r>
        <w:rPr>
          <w:rStyle w:val="VerbatimChar"/>
        </w:rPr>
        <w:t xml:space="preserve">com.syncbudget.app.data.sync</w:t>
      </w:r>
    </w:p>
    <w:p>
      <w:pPr>
        <w:pStyle w:val="BodyText"/>
      </w:pPr>
      <w:r>
        <w:t xml:space="preserve">getOrCreateDeviceId(context): String</w:t>
      </w:r>
      <w:r>
        <w:t xml:space="preserve"> </w:t>
      </w:r>
      <w:r>
        <w:t xml:space="preserve">— Creates a UUID-based unique device identifier. Persisted in SharedPreferences</w:t>
      </w:r>
      <w:r>
        <w:t xml:space="preserve"> </w:t>
      </w:r>
      <w:r>
        <w:rPr>
          <w:rStyle w:val="VerbatimChar"/>
        </w:rPr>
        <w:t xml:space="preserve">"sync_device"</w:t>
      </w:r>
      <w:r>
        <w:t xml:space="preserve">. Thread-safe via @Synchronized.</w:t>
      </w:r>
    </w:p>
    <w:bookmarkEnd w:id="112"/>
    <w:bookmarkStart w:id="114" w:name="s7-10"/>
    <w:p>
      <w:pPr>
        <w:pStyle w:val="Heading3"/>
      </w:pPr>
      <w:r>
        <w:t xml:space="preserve">7.10 PeriodLedger / PeriodLedgerRepository</w:t>
      </w:r>
    </w:p>
    <w:p>
      <w:pPr>
        <w:pStyle w:val="FirstParagraph"/>
      </w:pPr>
      <w:r>
        <w:rPr>
          <w:b/>
          <w:bCs/>
        </w:rPr>
        <w:t xml:space="preserve">File:</w:t>
      </w:r>
      <w:r>
        <w:t xml:space="preserve"> </w:t>
      </w:r>
      <w:r>
        <w:rPr>
          <w:rStyle w:val="VerbatimChar"/>
        </w:rPr>
        <w:t xml:space="preserve">data/sync/PeriodLedger.kt</w:t>
      </w:r>
      <w:r>
        <w:t xml:space="preserve"> </w:t>
      </w:r>
      <w:r>
        <w:t xml:space="preserve">(73 lines)  | </w:t>
      </w:r>
      <w:r>
        <w:t xml:space="preserve"> </w:t>
      </w:r>
      <w:r>
        <w:rPr>
          <w:b/>
          <w:bCs/>
        </w:rPr>
        <w:t xml:space="preserve">Package:</w:t>
      </w:r>
      <w:r>
        <w:t xml:space="preserve"> </w:t>
      </w:r>
      <w:r>
        <w:rPr>
          <w:rStyle w:val="VerbatimChar"/>
        </w:rPr>
        <w:t xml:space="preserve">com.syncbudget.app.data.sync</w:t>
      </w:r>
    </w:p>
    <w:p>
      <w:pPr>
        <w:pStyle w:val="BodyText"/>
      </w:pPr>
      <w:r>
        <w:t xml:space="preserve">Records budget amounts at each period refresh boundary. Used for deterministic cash recomputation across synced devices.</w:t>
      </w:r>
    </w:p>
    <w:bookmarkStart w:id="113" w:name="periodledgerrepository-methods"/>
    <w:p>
      <w:pPr>
        <w:pStyle w:val="Heading4"/>
      </w:pPr>
      <w:r>
        <w:t xml:space="preserve">PeriodLedgerRepository Methods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Method</w:t>
            </w:r>
          </w:p>
        </w:tc>
        <w:tc>
          <w:tcPr/>
          <w:p>
            <w:pPr>
              <w:pStyle w:val="Compact"/>
            </w:pPr>
            <w:r>
              <w:t xml:space="preserve">Description</w:t>
            </w:r>
          </w:p>
        </w:tc>
      </w:tr>
      <w:tr>
        <w:tc>
          <w:tcPr/>
          <w:p>
            <w:pPr>
              <w:pStyle w:val="Compact"/>
            </w:pPr>
            <w:r>
              <w:t xml:space="preserve">save(context, entries)</w:t>
            </w:r>
          </w:p>
        </w:tc>
        <w:tc>
          <w:tcPr/>
          <w:p>
            <w:pPr>
              <w:pStyle w:val="Compact"/>
            </w:pPr>
            <w:r>
              <w:t xml:space="preserve">Persists to period_ledger.json with automatic dedup before write</w:t>
            </w:r>
          </w:p>
        </w:tc>
      </w:tr>
      <w:tr>
        <w:tc>
          <w:tcPr/>
          <w:p>
            <w:pPr>
              <w:pStyle w:val="Compact"/>
            </w:pPr>
            <w:r>
              <w:t xml:space="preserve">load(context)</w:t>
            </w:r>
          </w:p>
        </w:tc>
        <w:tc>
          <w:tcPr/>
          <w:p>
            <w:pPr>
              <w:pStyle w:val="Compact"/>
            </w:pPr>
            <w:r>
              <w:t xml:space="preserve">Loads from period_ledger.json with dedup, auto-cleans file if duplicates found</w:t>
            </w:r>
          </w:p>
        </w:tc>
      </w:tr>
      <w:tr>
        <w:tc>
          <w:tcPr/>
          <w:p>
            <w:pPr>
              <w:pStyle w:val="Compact"/>
            </w:pPr>
            <w:r>
              <w:t xml:space="preserve">dedup(entries): List&lt;PeriodLedgerEntry&gt;</w:t>
            </w:r>
          </w:p>
        </w:tc>
        <w:tc>
          <w:tcPr/>
          <w:p>
            <w:pPr>
              <w:pStyle w:val="Compact"/>
            </w:pPr>
            <w:r>
              <w:t xml:space="preserve">Groups by epoch day, keeps entry with latest periodStartDate per day</w:t>
            </w:r>
          </w:p>
        </w:tc>
      </w:tr>
    </w:tbl>
    <w:bookmarkEnd w:id="113"/>
    <w:bookmarkEnd w:id="114"/>
    <w:bookmarkStart w:id="115" w:name="s7-11"/>
    <w:p>
      <w:pPr>
        <w:pStyle w:val="Heading3"/>
      </w:pPr>
      <w:r>
        <w:t xml:space="preserve">7.11 SecurePrefs (Object Singleton)</w:t>
      </w:r>
    </w:p>
    <w:p>
      <w:pPr>
        <w:pStyle w:val="FirstParagraph"/>
      </w:pPr>
      <w:r>
        <w:rPr>
          <w:b/>
          <w:bCs/>
        </w:rPr>
        <w:t xml:space="preserve">File:</w:t>
      </w:r>
      <w:r>
        <w:t xml:space="preserve"> </w:t>
      </w:r>
      <w:r>
        <w:rPr>
          <w:rStyle w:val="VerbatimChar"/>
        </w:rPr>
        <w:t xml:space="preserve">data/sync/SecurePrefs.kt</w:t>
      </w:r>
      <w:r>
        <w:t xml:space="preserve"> </w:t>
      </w:r>
      <w:r>
        <w:t xml:space="preserve">(59 lines)  | </w:t>
      </w:r>
      <w:r>
        <w:t xml:space="preserve"> </w:t>
      </w:r>
      <w:r>
        <w:rPr>
          <w:b/>
          <w:bCs/>
        </w:rPr>
        <w:t xml:space="preserve">Package:</w:t>
      </w:r>
      <w:r>
        <w:t xml:space="preserve"> </w:t>
      </w:r>
      <w:r>
        <w:rPr>
          <w:rStyle w:val="VerbatimChar"/>
        </w:rPr>
        <w:t xml:space="preserve">com.syncbudget.app.data.sync</w:t>
      </w:r>
    </w:p>
    <w:p>
      <w:pPr>
        <w:pStyle w:val="BodyText"/>
      </w:pPr>
      <w:r>
        <w:t xml:space="preserve">Provides encrypted SharedPreferences for sensitive sync data (encryption keys). Uses AndroidX EncryptedSharedPreferences with AES256-GCM. Falls back to plain prefs if KeyStore unavailable. One-time migration from plain to encrypted prefs on first access.</w:t>
      </w:r>
    </w:p>
    <w:bookmarkEnd w:id="115"/>
    <w:bookmarkStart w:id="117" w:name="s7-12"/>
    <w:p>
      <w:pPr>
        <w:pStyle w:val="Heading3"/>
      </w:pPr>
      <w:r>
        <w:t xml:space="preserve">7.12 FcmService</w:t>
      </w:r>
    </w:p>
    <w:p>
      <w:pPr>
        <w:pStyle w:val="FirstParagraph"/>
      </w:pPr>
      <w:r>
        <w:rPr>
          <w:b/>
          <w:bCs/>
        </w:rPr>
        <w:t xml:space="preserve">File:</w:t>
      </w:r>
      <w:r>
        <w:t xml:space="preserve"> </w:t>
      </w:r>
      <w:r>
        <w:rPr>
          <w:rStyle w:val="VerbatimChar"/>
        </w:rPr>
        <w:t xml:space="preserve">data/sync/FcmService.kt</w:t>
      </w:r>
      <w:r>
        <w:t xml:space="preserve"> </w:t>
      </w:r>
      <w:r>
        <w:t xml:space="preserve">(47 lines)  | </w:t>
      </w:r>
      <w:r>
        <w:t xml:space="preserve"> </w:t>
      </w:r>
      <w:r>
        <w:rPr>
          <w:b/>
          <w:bCs/>
        </w:rPr>
        <w:t xml:space="preserve">Package:</w:t>
      </w:r>
      <w:r>
        <w:t xml:space="preserve"> </w:t>
      </w:r>
      <w:r>
        <w:rPr>
          <w:rStyle w:val="VerbatimChar"/>
        </w:rPr>
        <w:t xml:space="preserve">com.syncbudget.app.data.sync</w:t>
      </w:r>
      <w:r>
        <w:t xml:space="preserve"> </w:t>
      </w:r>
      <w:r>
        <w:t xml:space="preserve"> | </w:t>
      </w:r>
      <w:r>
        <w:t xml:space="preserve"> </w:t>
      </w:r>
      <w:r>
        <w:rPr>
          <w:b/>
          <w:bCs/>
        </w:rPr>
        <w:t xml:space="preserve">Extends:</w:t>
      </w:r>
      <w:r>
        <w:t xml:space="preserve"> </w:t>
      </w:r>
      <w:r>
        <w:rPr>
          <w:rStyle w:val="VerbatimChar"/>
        </w:rPr>
        <w:t xml:space="preserve">FirebaseMessagingService</w:t>
      </w:r>
    </w:p>
    <w:p>
      <w:pPr>
        <w:pStyle w:val="BodyText"/>
      </w:pPr>
      <w:r>
        <w:t xml:space="preserve">Firebase Cloud Messaging service. Handles FCM token rotation and debug_request messages. On debug_request (debug builds only), triggers a one-shot SyncWorker to upload diagnostic files.</w:t>
      </w:r>
    </w:p>
    <w:bookmarkStart w:id="116" w:name="methods-6"/>
    <w:p>
      <w:pPr>
        <w:pStyle w:val="Heading4"/>
      </w:pPr>
      <w:r>
        <w:t xml:space="preserve">Methods</w:t>
      </w:r>
    </w:p>
    <w:p>
      <w:pPr>
        <w:pStyle w:val="FirstParagraph"/>
      </w:pPr>
      <w:r>
        <w:t xml:space="preserve">onNewToken(token)</w:t>
      </w:r>
      <w:r>
        <w:t xml:space="preserve"> </w:t>
      </w:r>
      <w:r>
        <w:t xml:space="preserve">— Stores new FCM token in</w:t>
      </w:r>
      <w:r>
        <w:t xml:space="preserve"> </w:t>
      </w:r>
      <w:r>
        <w:rPr>
          <w:rStyle w:val="VerbatimChar"/>
        </w:rPr>
        <w:t xml:space="preserve">"fcm_prefs"</w:t>
      </w:r>
      <w:r>
        <w:t xml:space="preserve">, flags for upload on next sync.</w:t>
      </w:r>
    </w:p>
    <w:p>
      <w:pPr>
        <w:pStyle w:val="BodyText"/>
      </w:pPr>
      <w:r>
        <w:t xml:space="preserve">onMessageReceived(message)</w:t>
      </w:r>
      <w:r>
        <w:t xml:space="preserve"> </w:t>
      </w:r>
      <w:r>
        <w:t xml:space="preserve">— Handles "debug_request" type: sets</w:t>
      </w:r>
      <w:r>
        <w:t xml:space="preserve"> </w:t>
      </w:r>
      <w:r>
        <w:rPr>
          <w:rStyle w:val="VerbatimChar"/>
        </w:rPr>
        <w:t xml:space="preserve">fcm_debug_requested</w:t>
      </w:r>
      <w:r>
        <w:t xml:space="preserve"> </w:t>
      </w:r>
      <w:r>
        <w:t xml:space="preserve">flag, enqueues one-shot SyncWorker.</w:t>
      </w:r>
    </w:p>
    <w:bookmarkEnd w:id="116"/>
    <w:bookmarkEnd w:id="117"/>
    <w:bookmarkStart w:id="118" w:name="s7-13"/>
    <w:p>
      <w:pPr>
        <w:pStyle w:val="Heading3"/>
      </w:pPr>
      <w:r>
        <w:t xml:space="preserve">7.13 FcmSender (Object Singleton)</w:t>
      </w:r>
    </w:p>
    <w:p>
      <w:pPr>
        <w:pStyle w:val="FirstParagraph"/>
      </w:pPr>
      <w:r>
        <w:rPr>
          <w:b/>
          <w:bCs/>
        </w:rPr>
        <w:t xml:space="preserve">File:</w:t>
      </w:r>
      <w:r>
        <w:t xml:space="preserve"> </w:t>
      </w:r>
      <w:r>
        <w:rPr>
          <w:rStyle w:val="VerbatimChar"/>
        </w:rPr>
        <w:t xml:space="preserve">data/sync/FcmSender.kt</w:t>
      </w:r>
      <w:r>
        <w:t xml:space="preserve"> </w:t>
      </w:r>
      <w:r>
        <w:t xml:space="preserve">(134 lines)  | </w:t>
      </w:r>
      <w:r>
        <w:t xml:space="preserve"> </w:t>
      </w:r>
      <w:r>
        <w:rPr>
          <w:b/>
          <w:bCs/>
        </w:rPr>
        <w:t xml:space="preserve">Package:</w:t>
      </w:r>
      <w:r>
        <w:t xml:space="preserve"> </w:t>
      </w:r>
      <w:r>
        <w:rPr>
          <w:rStyle w:val="VerbatimChar"/>
        </w:rPr>
        <w:t xml:space="preserve">com.syncbudget.app.data.sync</w:t>
      </w:r>
    </w:p>
    <w:p>
      <w:pPr>
        <w:pStyle w:val="BodyText"/>
      </w:pPr>
      <w:r>
        <w:t xml:space="preserve">Sends FCM v1 data-only messages to wake up remote devices for debug upload. Uses OAuth2 service account JWT for authentication. Debug builds only.</w:t>
      </w:r>
    </w:p>
    <w:p>
      <w:pPr>
        <w:pStyle w:val="BodyText"/>
      </w:pPr>
      <w:r>
        <w:t xml:space="preserve">sendDebugRequest(context, targetFcmToken): Boolean</w:t>
      </w:r>
      <w:r>
        <w:t xml:space="preserve"> </w:t>
      </w:r>
      <w:r>
        <w:t xml:space="preserve">— Sends high-priority FCM message with type="debug_request".</w:t>
      </w:r>
    </w:p>
    <w:bookmarkEnd w:id="118"/>
    <w:bookmarkStart w:id="120" w:name="s7-14"/>
    <w:p>
      <w:pPr>
        <w:pStyle w:val="Heading3"/>
      </w:pPr>
      <w:r>
        <w:t xml:space="preserve">7.14 SubscriptionReminderReceiver</w:t>
      </w:r>
    </w:p>
    <w:p>
      <w:pPr>
        <w:pStyle w:val="FirstParagraph"/>
      </w:pPr>
      <w:r>
        <w:rPr>
          <w:b/>
          <w:bCs/>
        </w:rPr>
        <w:t xml:space="preserve">File:</w:t>
      </w:r>
      <w:r>
        <w:t xml:space="preserve"> </w:t>
      </w:r>
      <w:r>
        <w:rPr>
          <w:rStyle w:val="VerbatimChar"/>
        </w:rPr>
        <w:t xml:space="preserve">data/sync/SubscriptionReminder.kt</w:t>
      </w:r>
      <w:r>
        <w:t xml:space="preserve"> </w:t>
      </w:r>
      <w:r>
        <w:t xml:space="preserve">(109 lines)  | </w:t>
      </w:r>
      <w:r>
        <w:t xml:space="preserve"> </w:t>
      </w:r>
      <w:r>
        <w:rPr>
          <w:b/>
          <w:bCs/>
        </w:rPr>
        <w:t xml:space="preserve">Package:</w:t>
      </w:r>
      <w:r>
        <w:t xml:space="preserve"> </w:t>
      </w:r>
      <w:r>
        <w:rPr>
          <w:rStyle w:val="VerbatimChar"/>
        </w:rPr>
        <w:t xml:space="preserve">com.syncbudget.app.data.sync</w:t>
      </w:r>
      <w:r>
        <w:t xml:space="preserve"> </w:t>
      </w:r>
      <w:r>
        <w:t xml:space="preserve"> | </w:t>
      </w:r>
      <w:r>
        <w:t xml:space="preserve"> </w:t>
      </w:r>
      <w:r>
        <w:rPr>
          <w:b/>
          <w:bCs/>
        </w:rPr>
        <w:t xml:space="preserve">Extends:</w:t>
      </w:r>
      <w:r>
        <w:t xml:space="preserve"> </w:t>
      </w:r>
      <w:r>
        <w:rPr>
          <w:rStyle w:val="VerbatimChar"/>
        </w:rPr>
        <w:t xml:space="preserve">BroadcastReceiver</w:t>
      </w:r>
    </w:p>
    <w:p>
      <w:pPr>
        <w:pStyle w:val="BodyText"/>
      </w:pPr>
      <w:r>
        <w:t xml:space="preserve">Schedules and shows daily noon notifications during the subscription grace period, reminding group members that the admin subscription has expired. Bilingual (English/Spanish). Self-rescheduling via AlarmManager.</w:t>
      </w:r>
    </w:p>
    <w:bookmarkStart w:id="119" w:name="companion-methods-1"/>
    <w:p>
      <w:pPr>
        <w:pStyle w:val="Heading4"/>
      </w:pPr>
      <w:r>
        <w:t xml:space="preserve">Companion Methods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Method</w:t>
            </w:r>
          </w:p>
        </w:tc>
        <w:tc>
          <w:tcPr/>
          <w:p>
            <w:pPr>
              <w:pStyle w:val="Compact"/>
            </w:pPr>
            <w:r>
              <w:t xml:space="preserve">Description</w:t>
            </w:r>
          </w:p>
        </w:tc>
      </w:tr>
      <w:tr>
        <w:tc>
          <w:tcPr/>
          <w:p>
            <w:pPr>
              <w:pStyle w:val="Compact"/>
            </w:pPr>
            <w:r>
              <w:t xml:space="preserve">createNotificationChannel(context)</w:t>
            </w:r>
          </w:p>
        </w:tc>
        <w:tc>
          <w:tcPr/>
          <w:p>
            <w:pPr>
              <w:pStyle w:val="Compact"/>
            </w:pPr>
            <w:r>
              <w:t xml:space="preserve">Creates notification channel for API 26+</w:t>
            </w:r>
          </w:p>
        </w:tc>
      </w:tr>
      <w:tr>
        <w:tc>
          <w:tcPr/>
          <w:p>
            <w:pPr>
              <w:pStyle w:val="Compact"/>
            </w:pPr>
            <w:r>
              <w:t xml:space="preserve">scheduleNextReminder(context)</w:t>
            </w:r>
          </w:p>
        </w:tc>
        <w:tc>
          <w:tcPr/>
          <w:p>
            <w:pPr>
              <w:pStyle w:val="Compact"/>
            </w:pPr>
            <w:r>
              <w:t xml:space="preserve">Schedules alarm for tomorrow at noon</w:t>
            </w:r>
          </w:p>
        </w:tc>
      </w:tr>
      <w:tr>
        <w:tc>
          <w:tcPr/>
          <w:p>
            <w:pPr>
              <w:pStyle w:val="Compact"/>
            </w:pPr>
            <w:r>
              <w:t xml:space="preserve">cancelReminder(context)</w:t>
            </w:r>
          </w:p>
        </w:tc>
        <w:tc>
          <w:tcPr/>
          <w:p>
            <w:pPr>
              <w:pStyle w:val="Compact"/>
            </w:pPr>
            <w:r>
              <w:t xml:space="preserve">Cancels any pending reminder alarm</w:t>
            </w:r>
          </w:p>
        </w:tc>
      </w:tr>
    </w:tbl>
    <w:bookmarkEnd w:id="119"/>
    <w:bookmarkEnd w:id="120"/>
    <w:bookmarkStart w:id="122" w:name="s7-15"/>
    <w:p>
      <w:pPr>
        <w:pStyle w:val="Heading3"/>
      </w:pPr>
      <w:r>
        <w:t xml:space="preserve">7.15 ReceiptManager (Object Singleton)</w:t>
      </w:r>
    </w:p>
    <w:p>
      <w:pPr>
        <w:pStyle w:val="FirstParagraph"/>
      </w:pPr>
      <w:r>
        <w:rPr>
          <w:b/>
          <w:bCs/>
        </w:rPr>
        <w:t xml:space="preserve">File:</w:t>
      </w:r>
      <w:r>
        <w:t xml:space="preserve"> </w:t>
      </w:r>
      <w:r>
        <w:rPr>
          <w:rStyle w:val="VerbatimChar"/>
        </w:rPr>
        <w:t xml:space="preserve">data/sync/ReceiptManager.kt</w:t>
      </w:r>
      <w:r>
        <w:t xml:space="preserve"> </w:t>
      </w:r>
      <w:r>
        <w:t xml:space="preserve">(391 lines)  | </w:t>
      </w:r>
      <w:r>
        <w:t xml:space="preserve"> </w:t>
      </w:r>
      <w:r>
        <w:rPr>
          <w:b/>
          <w:bCs/>
        </w:rPr>
        <w:t xml:space="preserve">Package:</w:t>
      </w:r>
      <w:r>
        <w:t xml:space="preserve"> </w:t>
      </w:r>
      <w:r>
        <w:rPr>
          <w:rStyle w:val="VerbatimChar"/>
        </w:rPr>
        <w:t xml:space="preserve">com.syncbudget.app.data.sync</w:t>
      </w:r>
    </w:p>
    <w:p>
      <w:pPr>
        <w:pStyle w:val="BodyText"/>
      </w:pPr>
      <w:r>
        <w:t xml:space="preserve">Manages receipt photos locally: capture from camera/gallery, downsize to MAX_IMAGE_DIMENSION (1000px), encrypt/decrypt, store in app-private</w:t>
      </w:r>
      <w:r>
        <w:t xml:space="preserve"> </w:t>
      </w:r>
      <w:r>
        <w:rPr>
          <w:rStyle w:val="VerbatimChar"/>
        </w:rPr>
        <w:t xml:space="preserve">receipts/</w:t>
      </w:r>
      <w:r>
        <w:t xml:space="preserve"> </w:t>
      </w:r>
      <w:r>
        <w:t xml:space="preserve">directory, generate THUMBNAIL_SIZE (200px) thumbnails in</w:t>
      </w:r>
      <w:r>
        <w:t xml:space="preserve"> </w:t>
      </w:r>
      <w:r>
        <w:rPr>
          <w:rStyle w:val="VerbatimChar"/>
        </w:rPr>
        <w:t xml:space="preserve">receipt_thumbs/</w:t>
      </w:r>
      <w:r>
        <w:t xml:space="preserve">, and maintain the pending upload queue.</w:t>
      </w:r>
    </w:p>
    <w:bookmarkStart w:id="121" w:name="key-methods-4"/>
    <w:p>
      <w:pPr>
        <w:pStyle w:val="Heading4"/>
      </w:pPr>
      <w:r>
        <w:t xml:space="preserve">Key Methods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Method</w:t>
            </w:r>
          </w:p>
        </w:tc>
        <w:tc>
          <w:tcPr/>
          <w:p>
            <w:pPr>
              <w:pStyle w:val="Compact"/>
            </w:pPr>
            <w:r>
              <w:t xml:space="preserve">Description</w:t>
            </w:r>
          </w:p>
        </w:tc>
      </w:tr>
      <w:tr>
        <w:tc>
          <w:tcPr/>
          <w:p>
            <w:pPr>
              <w:pStyle w:val="Compact"/>
            </w:pPr>
            <w:r>
              <w:t xml:space="preserve">loadPendingUploads(context): MutableSet&lt;String&gt;</w:t>
            </w:r>
          </w:p>
        </w:tc>
        <w:tc>
          <w:tcPr/>
          <w:p>
            <w:pPr>
              <w:pStyle w:val="Compact"/>
            </w:pPr>
            <w:r>
              <w:t xml:space="preserve">Load pending upload queue from JSON file</w:t>
            </w:r>
          </w:p>
        </w:tc>
      </w:tr>
      <w:tr>
        <w:tc>
          <w:tcPr/>
          <w:p>
            <w:pPr>
              <w:pStyle w:val="Compact"/>
            </w:pPr>
            <w:r>
              <w:t xml:space="preserve">savePendingUploads(context, pendingIds)</w:t>
            </w:r>
          </w:p>
        </w:tc>
        <w:tc>
          <w:tcPr/>
          <w:p>
            <w:pPr>
              <w:pStyle w:val="Compact"/>
            </w:pPr>
            <w:r>
              <w:t xml:space="preserve">Persist pending upload queue</w:t>
            </w:r>
          </w:p>
        </w:tc>
      </w:tr>
      <w:tr>
        <w:tc>
          <w:tcPr/>
          <w:p>
            <w:pPr>
              <w:pStyle w:val="Compact"/>
            </w:pPr>
            <w:r>
              <w:t xml:space="preserve">addToPendingQueue(context, receiptId)</w:t>
            </w:r>
          </w:p>
        </w:tc>
        <w:tc>
          <w:tcPr/>
          <w:p>
            <w:pPr>
              <w:pStyle w:val="Compact"/>
            </w:pPr>
            <w:r>
              <w:t xml:space="preserve">Add receipt to upload queue</w:t>
            </w:r>
          </w:p>
        </w:tc>
      </w:tr>
      <w:tr>
        <w:tc>
          <w:tcPr/>
          <w:p>
            <w:pPr>
              <w:pStyle w:val="Compact"/>
            </w:pPr>
            <w:r>
              <w:t xml:space="preserve">removeFromPendingQueue(context, receiptId)</w:t>
            </w:r>
          </w:p>
        </w:tc>
        <w:tc>
          <w:tcPr/>
          <w:p>
            <w:pPr>
              <w:pStyle w:val="Compact"/>
            </w:pPr>
            <w:r>
              <w:t xml:space="preserve">Remove receipt from upload queue</w:t>
            </w:r>
          </w:p>
        </w:tc>
      </w:tr>
      <w:tr>
        <w:tc>
          <w:tcPr/>
          <w:p>
            <w:pPr>
              <w:pStyle w:val="Compact"/>
            </w:pPr>
            <w:r>
              <w:t xml:space="preserve">saveReceipt(context, uri, key): String?</w:t>
            </w:r>
          </w:p>
        </w:tc>
        <w:tc>
          <w:tcPr/>
          <w:p>
            <w:pPr>
              <w:pStyle w:val="Compact"/>
            </w:pPr>
            <w:r>
              <w:t xml:space="preserve">Capture, downsize, encrypt, save. Returns receiptId.</w:t>
            </w:r>
          </w:p>
        </w:tc>
      </w:tr>
      <w:tr>
        <w:tc>
          <w:tcPr/>
          <w:p>
            <w:pPr>
              <w:pStyle w:val="Compact"/>
            </w:pPr>
            <w:r>
              <w:t xml:space="preserve">loadReceipt(context, receiptId, key): Bitmap?</w:t>
            </w:r>
          </w:p>
        </w:tc>
        <w:tc>
          <w:tcPr/>
          <w:p>
            <w:pPr>
              <w:pStyle w:val="Compact"/>
            </w:pPr>
            <w:r>
              <w:t xml:space="preserve">Decrypt and load full-size receipt</w:t>
            </w:r>
          </w:p>
        </w:tc>
      </w:tr>
      <w:tr>
        <w:tc>
          <w:tcPr/>
          <w:p>
            <w:pPr>
              <w:pStyle w:val="Compact"/>
            </w:pPr>
            <w:r>
              <w:t xml:space="preserve">loadThumbnail(context, receiptId, key): Bitmap?</w:t>
            </w:r>
          </w:p>
        </w:tc>
        <w:tc>
          <w:tcPr/>
          <w:p>
            <w:pPr>
              <w:pStyle w:val="Compact"/>
            </w:pPr>
            <w:r>
              <w:t xml:space="preserve">Decrypt and load thumbnail</w:t>
            </w:r>
          </w:p>
        </w:tc>
      </w:tr>
      <w:tr>
        <w:tc>
          <w:tcPr/>
          <w:p>
            <w:pPr>
              <w:pStyle w:val="Compact"/>
            </w:pPr>
            <w:r>
              <w:t xml:space="preserve">deleteReceipt(context, receiptId)</w:t>
            </w:r>
          </w:p>
        </w:tc>
        <w:tc>
          <w:tcPr/>
          <w:p>
            <w:pPr>
              <w:pStyle w:val="Compact"/>
            </w:pPr>
            <w:r>
              <w:t xml:space="preserve">Delete local receipt and thumbnail files</w:t>
            </w:r>
          </w:p>
        </w:tc>
      </w:tr>
      <w:tr>
        <w:tc>
          <w:tcPr/>
          <w:p>
            <w:pPr>
              <w:pStyle w:val="Compact"/>
            </w:pPr>
            <w:r>
              <w:t xml:space="preserve">deleteReceiptFull(context, receiptId)</w:t>
            </w:r>
          </w:p>
        </w:tc>
        <w:tc>
          <w:tcPr/>
          <w:p>
            <w:pPr>
              <w:pStyle w:val="Compact"/>
            </w:pPr>
            <w:r>
              <w:t xml:space="preserve">Delete local files + remove from pending queue</w:t>
            </w:r>
          </w:p>
        </w:tc>
      </w:tr>
    </w:tbl>
    <w:bookmarkEnd w:id="121"/>
    <w:bookmarkEnd w:id="122"/>
    <w:bookmarkStart w:id="124" w:name="s7-16"/>
    <w:p>
      <w:pPr>
        <w:pStyle w:val="Heading3"/>
      </w:pPr>
      <w:r>
        <w:t xml:space="preserve">7.16 ReceiptSyncManager</w:t>
      </w:r>
    </w:p>
    <w:p>
      <w:pPr>
        <w:pStyle w:val="FirstParagraph"/>
      </w:pPr>
      <w:r>
        <w:rPr>
          <w:b/>
          <w:bCs/>
        </w:rPr>
        <w:t xml:space="preserve">File:</w:t>
      </w:r>
      <w:r>
        <w:t xml:space="preserve"> </w:t>
      </w:r>
      <w:r>
        <w:rPr>
          <w:rStyle w:val="VerbatimChar"/>
        </w:rPr>
        <w:t xml:space="preserve">data/sync/ReceiptSyncManager.kt</w:t>
      </w:r>
      <w:r>
        <w:t xml:space="preserve"> </w:t>
      </w:r>
      <w:r>
        <w:t xml:space="preserve">(666 lines)  | </w:t>
      </w:r>
      <w:r>
        <w:t xml:space="preserve"> </w:t>
      </w:r>
      <w:r>
        <w:rPr>
          <w:b/>
          <w:bCs/>
        </w:rPr>
        <w:t xml:space="preserve">Package:</w:t>
      </w:r>
      <w:r>
        <w:t xml:space="preserve"> </w:t>
      </w:r>
      <w:r>
        <w:rPr>
          <w:rStyle w:val="VerbatimChar"/>
        </w:rPr>
        <w:t xml:space="preserve">com.syncbudget.app.data.sync</w:t>
      </w:r>
    </w:p>
    <w:p>
      <w:pPr>
        <w:pStyle w:val="BodyText"/>
      </w:pPr>
      <w:r>
        <w:t xml:space="preserve">Coordinates receipt photo sync: upload-first flow, recovery with snapshot support, speed-based upload assignment, download, orphan scan with time guard, and 14-day pruning. Only runs on paid (photo-capable) devices.</w:t>
      </w:r>
    </w:p>
    <w:bookmarkStart w:id="123" w:name="key-methods-5"/>
    <w:p>
      <w:pPr>
        <w:pStyle w:val="Heading4"/>
      </w:pPr>
      <w:r>
        <w:t xml:space="preserve">Key Methods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Method</w:t>
            </w:r>
          </w:p>
        </w:tc>
        <w:tc>
          <w:tcPr/>
          <w:p>
            <w:pPr>
              <w:pStyle w:val="Compact"/>
            </w:pPr>
            <w:r>
              <w:t xml:space="preserve">Description</w:t>
            </w:r>
          </w:p>
        </w:tc>
      </w:tr>
      <w:tr>
        <w:tc>
          <w:tcPr/>
          <w:p>
            <w:pPr>
              <w:pStyle w:val="Compact"/>
            </w:pPr>
            <w:r>
              <w:t xml:space="preserve">syncReceipts(transactions, allDevices): List&lt;Transaction&gt;</w:t>
            </w:r>
          </w:p>
        </w:tc>
        <w:tc>
          <w:tcPr/>
          <w:p>
            <w:pPr>
              <w:pStyle w:val="Compact"/>
            </w:pPr>
            <w:r>
              <w:t xml:space="preserve">Main sync entry point. Runs 4 steps: pending uploads, ledger operations, recovery, stale pruning.</w:t>
            </w:r>
          </w:p>
        </w:tc>
      </w:tr>
      <w:tr>
        <w:tc>
          <w:tcPr/>
          <w:p>
            <w:pPr>
              <w:pStyle w:val="Compact"/>
            </w:pPr>
            <w:r>
              <w:t xml:space="preserve">processPendingUploads(txns)</w:t>
            </w:r>
          </w:p>
        </w:tc>
        <w:tc>
          <w:tcPr/>
          <w:p>
            <w:pPr>
              <w:pStyle w:val="Compact"/>
            </w:pPr>
            <w:r>
              <w:t xml:space="preserve">Upload-first flow: upload encrypted receipt to Cloud Storage, then create image ledger entry</w:t>
            </w:r>
          </w:p>
        </w:tc>
      </w:tr>
      <w:tr>
        <w:tc>
          <w:tcPr/>
          <w:p>
            <w:pPr>
              <w:pStyle w:val="Compact"/>
            </w:pPr>
            <w:r>
              <w:t xml:space="preserve">processLedgerOperations(txns, photoCapableDeviceIds, allDevices)</w:t>
            </w:r>
          </w:p>
        </w:tc>
        <w:tc>
          <w:tcPr/>
          <w:p>
            <w:pPr>
              <w:pStyle w:val="Compact"/>
            </w:pPr>
            <w:r>
              <w:t xml:space="preserve">Handle flag clock changes: download new receipts, process assignments</w:t>
            </w:r>
          </w:p>
        </w:tc>
      </w:tr>
      <w:tr>
        <w:tc>
          <w:tcPr/>
          <w:p>
            <w:pPr>
              <w:pStyle w:val="Compact"/>
            </w:pPr>
            <w:r>
              <w:t xml:space="preserve">processRecovery(txns, photoCapableDeviceIds, allDevices)</w:t>
            </w:r>
          </w:p>
        </w:tc>
        <w:tc>
          <w:tcPr/>
          <w:p>
            <w:pPr>
              <w:pStyle w:val="Compact"/>
            </w:pPr>
            <w:r>
              <w:t xml:space="preserve">Recovery for missing local files with snapshot support and batch cap (50)</w:t>
            </w:r>
          </w:p>
        </w:tc>
      </w:tr>
      <w:tr>
        <w:tc>
          <w:tcPr/>
          <w:p>
            <w:pPr>
              <w:pStyle w:val="Compact"/>
            </w:pPr>
            <w:r>
              <w:t xml:space="preserve">processSnapshotLifecycle(txns, photoCapableDeviceIds, allDevices)</w:t>
            </w:r>
          </w:p>
        </w:tc>
        <w:tc>
          <w:tcPr/>
          <w:p>
            <w:pPr>
              <w:pStyle w:val="Compact"/>
            </w:pPr>
            <w:r>
              <w:t xml:space="preserve">Build/download snapshot archives for bulk recovery</w:t>
            </w:r>
          </w:p>
        </w:tc>
      </w:tr>
      <w:tr>
        <w:tc>
          <w:tcPr/>
          <w:p>
            <w:pPr>
              <w:pStyle w:val="Compact"/>
            </w:pPr>
            <w:r>
              <w:t xml:space="preserve">processStalePruning(photoCapableDeviceIds, allDevices)</w:t>
            </w:r>
          </w:p>
        </w:tc>
        <w:tc>
          <w:tcPr/>
          <w:p>
            <w:pPr>
              <w:pStyle w:val="Compact"/>
            </w:pPr>
            <w:r>
              <w:t xml:space="preserve">14-day pruning: delete Cloud Storage files and ledger entries for old receipts</w:t>
            </w:r>
          </w:p>
        </w:tc>
      </w:tr>
    </w:tbl>
    <w:bookmarkEnd w:id="123"/>
    <w:bookmarkEnd w:id="124"/>
    <w:bookmarkStart w:id="126" w:name="s7-17"/>
    <w:p>
      <w:pPr>
        <w:pStyle w:val="Heading3"/>
      </w:pPr>
      <w:r>
        <w:t xml:space="preserve">7.17 ImageLedgerService (Object Singleton)</w:t>
      </w:r>
    </w:p>
    <w:p>
      <w:pPr>
        <w:pStyle w:val="FirstParagraph"/>
      </w:pPr>
      <w:r>
        <w:rPr>
          <w:b/>
          <w:bCs/>
        </w:rPr>
        <w:t xml:space="preserve">File:</w:t>
      </w:r>
      <w:r>
        <w:t xml:space="preserve"> </w:t>
      </w:r>
      <w:r>
        <w:rPr>
          <w:rStyle w:val="VerbatimChar"/>
        </w:rPr>
        <w:t xml:space="preserve">data/sync/ImageLedgerService.kt</w:t>
      </w:r>
      <w:r>
        <w:t xml:space="preserve"> </w:t>
      </w:r>
      <w:r>
        <w:t xml:space="preserve">(673 lines)  | </w:t>
      </w:r>
      <w:r>
        <w:t xml:space="preserve"> </w:t>
      </w:r>
      <w:r>
        <w:rPr>
          <w:b/>
          <w:bCs/>
        </w:rPr>
        <w:t xml:space="preserve">Package:</w:t>
      </w:r>
      <w:r>
        <w:t xml:space="preserve"> </w:t>
      </w:r>
      <w:r>
        <w:rPr>
          <w:rStyle w:val="VerbatimChar"/>
        </w:rPr>
        <w:t xml:space="preserve">com.syncbudget.app.data.sync</w:t>
      </w:r>
    </w:p>
    <w:p>
      <w:pPr>
        <w:pStyle w:val="BodyText"/>
      </w:pPr>
      <w:r>
        <w:t xml:space="preserve">Firestore CRUD operations for the image ledger and Cloud Storage upload/download for encrypted receipt photos.</w:t>
      </w:r>
    </w:p>
    <w:bookmarkStart w:id="125" w:name="key-methods-6"/>
    <w:p>
      <w:pPr>
        <w:pStyle w:val="Heading4"/>
      </w:pPr>
      <w:r>
        <w:t xml:space="preserve">Key Methods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Method</w:t>
            </w:r>
          </w:p>
        </w:tc>
        <w:tc>
          <w:tcPr/>
          <w:p>
            <w:pPr>
              <w:pStyle w:val="Compact"/>
            </w:pPr>
            <w:r>
              <w:t xml:space="preserve">Description</w:t>
            </w:r>
          </w:p>
        </w:tc>
      </w:tr>
      <w:tr>
        <w:tc>
          <w:tcPr/>
          <w:p>
            <w:pPr>
              <w:pStyle w:val="Compact"/>
            </w:pPr>
            <w:r>
              <w:t xml:space="preserve">uploadToCloud(groupId, receiptId, encryptedData): Boolean</w:t>
            </w:r>
          </w:p>
        </w:tc>
        <w:tc>
          <w:tcPr/>
          <w:p>
            <w:pPr>
              <w:pStyle w:val="Compact"/>
            </w:pPr>
            <w:r>
              <w:t xml:space="preserve">Upload encrypted receipt bytes to Cloud Storage at groups/{groupId}/receipts/{receiptId}.enc</w:t>
            </w:r>
          </w:p>
        </w:tc>
      </w:tr>
      <w:tr>
        <w:tc>
          <w:tcPr/>
          <w:p>
            <w:pPr>
              <w:pStyle w:val="Compact"/>
            </w:pPr>
            <w:r>
              <w:t xml:space="preserve">downloadFromCloud(groupId, receiptId): ByteArray?</w:t>
            </w:r>
          </w:p>
        </w:tc>
        <w:tc>
          <w:tcPr/>
          <w:p>
            <w:pPr>
              <w:pStyle w:val="Compact"/>
            </w:pPr>
            <w:r>
              <w:t xml:space="preserve">Download encrypted receipt bytes (max 2MB)</w:t>
            </w:r>
          </w:p>
        </w:tc>
      </w:tr>
      <w:tr>
        <w:tc>
          <w:tcPr/>
          <w:p>
            <w:pPr>
              <w:pStyle w:val="Compact"/>
            </w:pPr>
            <w:r>
              <w:t xml:space="preserve">deleteFromCloud(groupId, receiptId)</w:t>
            </w:r>
          </w:p>
        </w:tc>
        <w:tc>
          <w:tcPr/>
          <w:p>
            <w:pPr>
              <w:pStyle w:val="Compact"/>
            </w:pPr>
            <w:r>
              <w:t xml:space="preserve">Hard-delete from Cloud Storage</w:t>
            </w:r>
          </w:p>
        </w:tc>
      </w:tr>
      <w:tr>
        <w:tc>
          <w:tcPr/>
          <w:p>
            <w:pPr>
              <w:pStyle w:val="Compact"/>
            </w:pPr>
            <w:r>
              <w:t xml:space="preserve">createLedgerEntry(groupId, entry)</w:t>
            </w:r>
          </w:p>
        </w:tc>
        <w:tc>
          <w:tcPr/>
          <w:p>
            <w:pPr>
              <w:pStyle w:val="Compact"/>
            </w:pPr>
            <w:r>
              <w:t xml:space="preserve">Create image ledger entry in Firestore</w:t>
            </w:r>
          </w:p>
        </w:tc>
      </w:tr>
      <w:tr>
        <w:tc>
          <w:tcPr/>
          <w:p>
            <w:pPr>
              <w:pStyle w:val="Compact"/>
            </w:pPr>
            <w:r>
              <w:t xml:space="preserve">readLedgerEntries(groupId): List&lt;ImageLedgerEntry&gt;</w:t>
            </w:r>
          </w:p>
        </w:tc>
        <w:tc>
          <w:tcPr/>
          <w:p>
            <w:pPr>
              <w:pStyle w:val="Compact"/>
            </w:pPr>
            <w:r>
              <w:t xml:space="preserve">Read all image ledger entries</w:t>
            </w:r>
          </w:p>
        </w:tc>
      </w:tr>
      <w:tr>
        <w:tc>
          <w:tcPr/>
          <w:p>
            <w:pPr>
              <w:pStyle w:val="Compact"/>
            </w:pPr>
            <w:r>
              <w:t xml:space="preserve">updatePossession(groupId, receiptId, deviceId, hasPossession)</w:t>
            </w:r>
          </w:p>
        </w:tc>
        <w:tc>
          <w:tcPr/>
          <w:p>
            <w:pPr>
              <w:pStyle w:val="Compact"/>
            </w:pPr>
            <w:r>
              <w:t xml:space="preserve">Mark device as possessing receipt</w:t>
            </w:r>
          </w:p>
        </w:tc>
      </w:tr>
      <w:tr>
        <w:tc>
          <w:tcPr/>
          <w:p>
            <w:pPr>
              <w:pStyle w:val="Compact"/>
            </w:pPr>
            <w:r>
              <w:t xml:space="preserve">deleteLedgerEntry(groupId, receiptId)</w:t>
            </w:r>
          </w:p>
        </w:tc>
        <w:tc>
          <w:tcPr/>
          <w:p>
            <w:pPr>
              <w:pStyle w:val="Compact"/>
            </w:pPr>
            <w:r>
              <w:t xml:space="preserve">Delete image ledger entry</w:t>
            </w:r>
          </w:p>
        </w:tc>
      </w:tr>
      <w:tr>
        <w:tc>
          <w:tcPr/>
          <w:p>
            <w:pPr>
              <w:pStyle w:val="Compact"/>
            </w:pPr>
            <w:r>
              <w:t xml:space="preserve">uploadSnapshot(groupId, data): Boolean</w:t>
            </w:r>
          </w:p>
        </w:tc>
        <w:tc>
          <w:tcPr/>
          <w:p>
            <w:pPr>
              <w:pStyle w:val="Compact"/>
            </w:pPr>
            <w:r>
              <w:t xml:space="preserve">Upload receipt snapshot archive</w:t>
            </w:r>
          </w:p>
        </w:tc>
      </w:tr>
      <w:tr>
        <w:tc>
          <w:tcPr/>
          <w:p>
            <w:pPr>
              <w:pStyle w:val="Compact"/>
            </w:pPr>
            <w:r>
              <w:t xml:space="preserve">downloadSnapshot(groupId): ByteArray?</w:t>
            </w:r>
          </w:p>
        </w:tc>
        <w:tc>
          <w:tcPr/>
          <w:p>
            <w:pPr>
              <w:pStyle w:val="Compact"/>
            </w:pPr>
            <w:r>
              <w:t xml:space="preserve">Download receipt snapshot archive</w:t>
            </w:r>
          </w:p>
        </w:tc>
      </w:tr>
    </w:tbl>
    <w:bookmarkEnd w:id="125"/>
    <w:bookmarkEnd w:id="126"/>
    <w:bookmarkStart w:id="127" w:name="s7-18"/>
    <w:p>
      <w:pPr>
        <w:pStyle w:val="Heading3"/>
      </w:pPr>
      <w:r>
        <w:t xml:space="preserve">7.18 Removed Classes (v2.0 → v2.2)</w:t>
      </w:r>
    </w:p>
    <w:p>
      <w:pPr>
        <w:pStyle w:val="FirstParagraph"/>
      </w:pPr>
      <w:r>
        <w:t xml:space="preserve">The following classes from v2.0 were removed as part of the Firestore-native sync migration: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Class</w:t>
            </w:r>
          </w:p>
        </w:tc>
        <w:tc>
          <w:tcPr/>
          <w:p>
            <w:pPr>
              <w:pStyle w:val="Compact"/>
            </w:pPr>
            <w:r>
              <w:t xml:space="preserve">Former Lines</w:t>
            </w:r>
          </w:p>
        </w:tc>
        <w:tc>
          <w:tcPr/>
          <w:p>
            <w:pPr>
              <w:pStyle w:val="Compact"/>
            </w:pPr>
            <w:r>
              <w:t xml:space="preserve">Reason for Removal</w:t>
            </w:r>
          </w:p>
        </w:tc>
      </w:tr>
      <w:tr>
        <w:tc>
          <w:tcPr/>
          <w:p>
            <w:pPr>
              <w:pStyle w:val="Compact"/>
            </w:pPr>
            <w:r>
              <w:t xml:space="preserve">LamportClock</w:t>
            </w:r>
          </w:p>
        </w:tc>
        <w:tc>
          <w:tcPr/>
          <w:p>
            <w:pPr>
              <w:pStyle w:val="Compact"/>
            </w:pPr>
            <w:r>
              <w:t xml:space="preserve">35</w:t>
            </w:r>
          </w:p>
        </w:tc>
        <w:tc>
          <w:tcPr/>
          <w:p>
            <w:pPr>
              <w:pStyle w:val="Compact"/>
            </w:pPr>
            <w:r>
              <w:t xml:space="preserve">Logical clock replaced by Firestore server timestamps and lastEditBy field</w:t>
            </w:r>
          </w:p>
        </w:tc>
      </w:tr>
      <w:tr>
        <w:tc>
          <w:tcPr/>
          <w:p>
            <w:pPr>
              <w:pStyle w:val="Compact"/>
            </w:pPr>
            <w:r>
              <w:t xml:space="preserve">DeltaBuilder</w:t>
            </w:r>
          </w:p>
        </w:tc>
        <w:tc>
          <w:tcPr/>
          <w:p>
            <w:pPr>
              <w:pStyle w:val="Compact"/>
            </w:pPr>
            <w:r>
              <w:t xml:space="preserve">190</w:t>
            </w:r>
          </w:p>
        </w:tc>
        <w:tc>
          <w:tcPr/>
          <w:p>
            <w:pPr>
              <w:pStyle w:val="Compact"/>
            </w:pPr>
            <w:r>
              <w:t xml:space="preserve">Delta-based sync replaced by per-document writes with field-level updates</w:t>
            </w:r>
          </w:p>
        </w:tc>
      </w:tr>
      <w:tr>
        <w:tc>
          <w:tcPr/>
          <w:p>
            <w:pPr>
              <w:pStyle w:val="Compact"/>
            </w:pPr>
            <w:r>
              <w:t xml:space="preserve">DeltaSerializer</w:t>
            </w:r>
          </w:p>
        </w:tc>
        <w:tc>
          <w:tcPr/>
          <w:p>
            <w:pPr>
              <w:pStyle w:val="Compact"/>
            </w:pPr>
            <w:r>
              <w:t xml:space="preserve">79</w:t>
            </w:r>
          </w:p>
        </w:tc>
        <w:tc>
          <w:tcPr/>
          <w:p>
            <w:pPr>
              <w:pStyle w:val="Compact"/>
            </w:pPr>
            <w:r>
              <w:t xml:space="preserve">Delta serialization replaced by EncryptedDocSerializer per-field encryption</w:t>
            </w:r>
          </w:p>
        </w:tc>
      </w:tr>
      <w:tr>
        <w:tc>
          <w:tcPr/>
          <w:p>
            <w:pPr>
              <w:pStyle w:val="Compact"/>
            </w:pPr>
            <w:r>
              <w:t xml:space="preserve">CrdtMerge</w:t>
            </w:r>
          </w:p>
        </w:tc>
        <w:tc>
          <w:tcPr/>
          <w:p>
            <w:pPr>
              <w:pStyle w:val="Compact"/>
            </w:pPr>
            <w:r>
              <w:t xml:space="preserve">296</w:t>
            </w:r>
          </w:p>
        </w:tc>
        <w:tc>
          <w:tcPr/>
          <w:p>
            <w:pPr>
              <w:pStyle w:val="Compact"/>
            </w:pPr>
            <w:r>
              <w:t xml:space="preserve">Per-field LWW-Register CRDTs replaced by Firestore last-writer-wins with lastEditBy</w:t>
            </w:r>
          </w:p>
        </w:tc>
      </w:tr>
      <w:tr>
        <w:tc>
          <w:tcPr/>
          <w:p>
            <w:pPr>
              <w:pStyle w:val="Compact"/>
            </w:pPr>
            <w:r>
              <w:t xml:space="preserve">SnapshotManager</w:t>
            </w:r>
          </w:p>
        </w:tc>
        <w:tc>
          <w:tcPr/>
          <w:p>
            <w:pPr>
              <w:pStyle w:val="Compact"/>
            </w:pPr>
            <w:r>
              <w:t xml:space="preserve">441</w:t>
            </w:r>
          </w:p>
        </w:tc>
        <w:tc>
          <w:tcPr/>
          <w:p>
            <w:pPr>
              <w:pStyle w:val="Compact"/>
            </w:pPr>
            <w:r>
              <w:t xml:space="preserve">Full-state snapshots replaced by Firestore's built-in initial snapshot delivery</w:t>
            </w:r>
          </w:p>
        </w:tc>
      </w:tr>
      <w:tr>
        <w:tc>
          <w:tcPr/>
          <w:p>
            <w:pPr>
              <w:pStyle w:val="Compact"/>
            </w:pPr>
            <w:r>
              <w:t xml:space="preserve">SyncEngine</w:t>
            </w:r>
          </w:p>
        </w:tc>
        <w:tc>
          <w:tcPr/>
          <w:p>
            <w:pPr>
              <w:pStyle w:val="Compact"/>
            </w:pPr>
            <w:r>
              <w:t xml:space="preserve">902</w:t>
            </w:r>
          </w:p>
        </w:tc>
        <w:tc>
          <w:tcPr/>
          <w:p>
            <w:pPr>
              <w:pStyle w:val="Compact"/>
            </w:pPr>
            <w:r>
              <w:t xml:space="preserve">Main sync orchestrator replaced by FirestoreDocSync's listener-based architecture</w:t>
            </w:r>
          </w:p>
        </w:tc>
      </w:tr>
      <w:tr>
        <w:tc>
          <w:tcPr/>
          <w:p>
            <w:pPr>
              <w:pStyle w:val="Compact"/>
            </w:pPr>
            <w:r>
              <w:t xml:space="preserve">IntegrityChecker</w:t>
            </w:r>
          </w:p>
        </w:tc>
        <w:tc>
          <w:tcPr/>
          <w:p>
            <w:pPr>
              <w:pStyle w:val="Compact"/>
            </w:pPr>
            <w:r>
              <w:t xml:space="preserve">~350</w:t>
            </w:r>
          </w:p>
        </w:tc>
        <w:tc>
          <w:tcPr/>
          <w:p>
            <w:pPr>
              <w:pStyle w:val="Compact"/>
            </w:pPr>
            <w:r>
              <w:t xml:space="preserve">Peer fingerprint comparison replaced by direct Firestore count comparison</w:t>
            </w:r>
          </w:p>
        </w:tc>
      </w:tr>
      <w:tr>
        <w:tc>
          <w:tcPr/>
          <w:p>
            <w:pPr>
              <w:pStyle w:val="Compact"/>
            </w:pPr>
            <w:r>
              <w:t xml:space="preserve">PeriodLedgerCorrector</w:t>
            </w:r>
          </w:p>
        </w:tc>
        <w:tc>
          <w:tcPr/>
          <w:p>
            <w:pPr>
              <w:pStyle w:val="Compact"/>
            </w:pPr>
            <w:r>
              <w:t xml:space="preserve">58</w:t>
            </w:r>
          </w:p>
        </w:tc>
        <w:tc>
          <w:tcPr/>
          <w:p>
            <w:pPr>
              <w:pStyle w:val="Compact"/>
            </w:pPr>
            <w:r>
              <w:t xml:space="preserve">Clock-based correction replaced by create-if-absent Firestore transactions</w:t>
            </w:r>
          </w:p>
        </w:tc>
      </w:tr>
      <w:tr>
        <w:tc>
          <w:tcPr/>
          <w:p>
            <w:pPr>
              <w:pStyle w:val="Compact"/>
            </w:pPr>
            <w:r>
              <w:t xml:space="preserve">SyncFileLock</w:t>
            </w:r>
          </w:p>
        </w:tc>
        <w:tc>
          <w:tcPr/>
          <w:p>
            <w:pPr>
              <w:pStyle w:val="Compact"/>
            </w:pPr>
            <w:r>
              <w:t xml:space="preserve">45</w:t>
            </w:r>
          </w:p>
        </w:tc>
        <w:tc>
          <w:tcPr/>
          <w:p>
            <w:pPr>
              <w:pStyle w:val="Compact"/>
            </w:pPr>
            <w:r>
              <w:t xml:space="preserve">File-based locking unnecessary with Firestore's built-in concurrency handling</w:t>
            </w:r>
          </w:p>
        </w:tc>
      </w:tr>
      <w:tr>
        <w:tc>
          <w:tcPr/>
          <w:p>
            <w:pPr>
              <w:pStyle w:val="Compact"/>
            </w:pPr>
            <w:r>
              <w:t xml:space="preserve">ReceiptMetadata</w:t>
            </w:r>
          </w:p>
        </w:tc>
        <w:tc>
          <w:tcPr/>
          <w:p>
            <w:pPr>
              <w:pStyle w:val="Compact"/>
            </w:pPr>
            <w:r>
              <w:t xml:space="preserve">~40</w:t>
            </w:r>
          </w:p>
        </w:tc>
        <w:tc>
          <w:tcPr/>
          <w:p>
            <w:pPr>
              <w:pStyle w:val="Compact"/>
            </w:pPr>
            <w:r>
              <w:t xml:space="preserve">Replaced by ImageLedgerEntry data class with richer possession tracking</w:t>
            </w:r>
          </w:p>
        </w:tc>
      </w:tr>
    </w:tbl>
    <w:p>
      <w:pPr>
        <w:pStyle w:val="BodyText"/>
      </w:pPr>
      <w:r>
        <w:rPr>
          <w:b/>
          <w:bCs/>
        </w:rPr>
        <w:t xml:space="preserve">Total lines removed:</w:t>
      </w:r>
      <w:r>
        <w:t xml:space="preserve"> </w:t>
      </w:r>
      <w:r>
        <w:t xml:space="preserve">~2,436.</w:t>
      </w:r>
      <w:r>
        <w:t xml:space="preserve"> </w:t>
      </w:r>
      <w:r>
        <w:rPr>
          <w:b/>
          <w:bCs/>
        </w:rPr>
        <w:t xml:space="preserve">Total lines added:</w:t>
      </w:r>
      <w:r>
        <w:t xml:space="preserve"> </w:t>
      </w:r>
      <w:r>
        <w:t xml:space="preserve">~1,860 (EncryptedDocSerializer + FirestoreDocService + FirestoreDocSync + SyncWriteHelper). Net reduction: ~576 lines of sync code.</w:t>
      </w:r>
    </w:p>
    <w:bookmarkEnd w:id="127"/>
    <w:bookmarkEnd w:id="128"/>
    <w:bookmarkStart w:id="132" w:name="sec8"/>
    <w:p>
      <w:pPr>
        <w:pStyle w:val="Heading2"/>
      </w:pPr>
      <w:r>
        <w:t xml:space="preserve">8. Theme Classes</w:t>
      </w:r>
    </w:p>
    <w:bookmarkStart w:id="129" w:name="color.kt"/>
    <w:p>
      <w:pPr>
        <w:pStyle w:val="Heading3"/>
      </w:pPr>
      <w:r>
        <w:t xml:space="preserve">8.1 Color.kt</w:t>
      </w:r>
    </w:p>
    <w:p>
      <w:pPr>
        <w:pStyle w:val="FirstParagraph"/>
      </w:pPr>
      <w:r>
        <w:rPr>
          <w:b/>
          <w:bCs/>
        </w:rPr>
        <w:t xml:space="preserve">File:</w:t>
      </w:r>
      <w:r>
        <w:t xml:space="preserve"> </w:t>
      </w:r>
      <w:r>
        <w:rPr>
          <w:rStyle w:val="VerbatimChar"/>
        </w:rPr>
        <w:t xml:space="preserve">ui/theme/Color.kt</w:t>
      </w:r>
      <w:r>
        <w:t xml:space="preserve"> </w:t>
      </w:r>
      <w:r>
        <w:t xml:space="preserve">(29 lines)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gridSpan w:val="4"/>
          </w:tcPr>
          <w:p>
            <w:pPr>
              <w:pStyle w:val="Compact"/>
            </w:pPr>
            <w:r>
              <w:t xml:space="preserve">Dark Theme Colors</w:t>
            </w:r>
          </w:p>
        </w:tc>
      </w:tr>
      <w:tr>
        <w:tc>
          <w:tcPr/>
          <w:p>
            <w:pPr>
              <w:pStyle w:val="Compact"/>
            </w:pPr>
            <w:r>
              <w:t xml:space="preserve">Constant</w:t>
            </w:r>
          </w:p>
        </w:tc>
        <w:tc>
          <w:tcPr/>
          <w:p>
            <w:pPr>
              <w:pStyle w:val="Compact"/>
            </w:pPr>
            <w:r>
              <w:t xml:space="preserve">Hex</w:t>
            </w:r>
          </w:p>
        </w:tc>
        <w:tc>
          <w:tcPr/>
          <w:p>
            <w:pPr>
              <w:pStyle w:val="Compact"/>
            </w:pPr>
            <w:r>
              <w:t xml:space="preserve">Purpose</w:t>
            </w:r>
          </w:p>
        </w:tc>
        <w:tc>
          <w:tcPr/>
          <w:p>
            <w:pPr>
              <w:pStyle w:val="Compact"/>
            </w:pPr>
          </w:p>
        </w:tc>
      </w:tr>
      <w:tr>
        <w:tc>
          <w:tcPr/>
          <w:p>
            <w:pPr>
              <w:pStyle w:val="Compact"/>
            </w:pPr>
            <w:r>
              <w:t xml:space="preserve">DarkBackground</w:t>
            </w:r>
          </w:p>
        </w:tc>
        <w:tc>
          <w:tcPr/>
          <w:p>
            <w:pPr>
              <w:pStyle w:val="Compact"/>
            </w:pPr>
            <w:r>
              <w:t xml:space="preserve">#2A3A2F</w:t>
            </w:r>
          </w:p>
        </w:tc>
        <w:tc>
          <w:tcPr/>
          <w:p>
            <w:pPr>
              <w:pStyle w:val="Compact"/>
            </w:pPr>
            <w:r>
              <w:t xml:space="preserve">Page background</w:t>
            </w:r>
          </w:p>
        </w:tc>
        <w:tc>
          <w:tcPr/>
          <w:p>
            <w:pPr>
              <w:pStyle w:val="Compact"/>
            </w:pPr>
          </w:p>
        </w:tc>
      </w:tr>
      <w:tr>
        <w:tc>
          <w:tcPr/>
          <w:p>
            <w:pPr>
              <w:pStyle w:val="Compact"/>
            </w:pPr>
            <w:r>
              <w:t xml:space="preserve">DarkSurface</w:t>
            </w:r>
          </w:p>
        </w:tc>
        <w:tc>
          <w:tcPr/>
          <w:p>
            <w:pPr>
              <w:pStyle w:val="Compact"/>
            </w:pPr>
            <w:r>
              <w:t xml:space="preserve">#1A1A1A</w:t>
            </w:r>
          </w:p>
        </w:tc>
        <w:tc>
          <w:tcPr/>
          <w:p>
            <w:pPr>
              <w:pStyle w:val="Compact"/>
            </w:pPr>
            <w:r>
              <w:t xml:space="preserve">Card/container surface</w:t>
            </w:r>
          </w:p>
        </w:tc>
        <w:tc>
          <w:tcPr/>
          <w:p>
            <w:pPr>
              <w:pStyle w:val="Compact"/>
            </w:pPr>
          </w:p>
        </w:tc>
      </w:tr>
      <w:tr>
        <w:tc>
          <w:tcPr/>
          <w:p>
            <w:pPr>
              <w:pStyle w:val="Compact"/>
            </w:pPr>
            <w:r>
              <w:t xml:space="preserve">DarkPrimary</w:t>
            </w:r>
          </w:p>
        </w:tc>
        <w:tc>
          <w:tcPr/>
          <w:p>
            <w:pPr>
              <w:pStyle w:val="Compact"/>
            </w:pPr>
            <w:r>
              <w:t xml:space="preserve">#E8D5A0</w:t>
            </w:r>
          </w:p>
        </w:tc>
        <w:tc>
          <w:tcPr/>
          <w:p>
            <w:pPr>
              <w:pStyle w:val="Compact"/>
            </w:pPr>
            <w:r>
              <w:t xml:space="preserve">Warm amber primary</w:t>
            </w:r>
          </w:p>
        </w:tc>
        <w:tc>
          <w:tcPr/>
          <w:p>
            <w:pPr>
              <w:pStyle w:val="Compact"/>
            </w:pPr>
          </w:p>
        </w:tc>
      </w:tr>
      <w:tr>
        <w:tc>
          <w:tcPr/>
          <w:p>
            <w:pPr>
              <w:pStyle w:val="Compact"/>
            </w:pPr>
            <w:r>
              <w:t xml:space="preserve">DarkCardBackground</w:t>
            </w:r>
          </w:p>
        </w:tc>
        <w:tc>
          <w:tcPr/>
          <w:p>
            <w:pPr>
              <w:pStyle w:val="Compact"/>
            </w:pPr>
            <w:r>
              <w:t xml:space="preserve">#1A1A1A</w:t>
            </w:r>
          </w:p>
        </w:tc>
        <w:tc>
          <w:tcPr/>
          <w:p>
            <w:pPr>
              <w:pStyle w:val="Compact"/>
            </w:pPr>
            <w:r>
              <w:t xml:space="preserve">Flip card background</w:t>
            </w:r>
          </w:p>
        </w:tc>
        <w:tc>
          <w:tcPr/>
          <w:p>
            <w:pPr>
              <w:pStyle w:val="Compact"/>
            </w:pPr>
          </w:p>
        </w:tc>
      </w:tr>
      <w:tr>
        <w:tc>
          <w:tcPr/>
          <w:p>
            <w:pPr>
              <w:pStyle w:val="Compact"/>
            </w:pPr>
            <w:r>
              <w:t xml:space="preserve">DarkCardText</w:t>
            </w:r>
          </w:p>
        </w:tc>
        <w:tc>
          <w:tcPr/>
          <w:p>
            <w:pPr>
              <w:pStyle w:val="Compact"/>
            </w:pPr>
            <w:r>
              <w:t xml:space="preserve">#E8D5A0</w:t>
            </w:r>
          </w:p>
        </w:tc>
        <w:tc>
          <w:tcPr/>
          <w:p>
            <w:pPr>
              <w:pStyle w:val="Compact"/>
            </w:pPr>
            <w:r>
              <w:t xml:space="preserve">Flip card text</w:t>
            </w:r>
          </w:p>
        </w:tc>
        <w:tc>
          <w:tcPr/>
          <w:p>
            <w:pPr>
              <w:pStyle w:val="Compact"/>
            </w:pPr>
          </w:p>
        </w:tc>
      </w:tr>
    </w:tbl>
    <w:p/>
    <w:tbl>
      <w:tblPr>
        <w:tblStyle w:val="Table"/>
        <w:tblW w:type="auto" w:w="0"/>
        <w:tblLook w:firstRow="1" w:lastRow="0" w:firstColumn="0" w:lastColumn="0" w:noHBand="0" w:noVBand="0" w:val="0020"/>
      </w:tblPr>
      <w:tblGrid>
        <w:gridCol w:w="1980"/>
        <w:gridCol w:w="1980"/>
        <w:gridCol w:w="1980"/>
        <w:gridCol w:w="1980"/>
      </w:tblGrid>
      <w:tr>
        <w:trPr>
          <w:tblHeader w:val="on"/>
        </w:trPr>
        <w:tc>
          <w:tcPr>
            <w:gridSpan w:val="4"/>
          </w:tcPr>
          <w:p>
            <w:pPr>
              <w:pStyle w:val="Compact"/>
            </w:pPr>
            <w:r>
              <w:t xml:space="preserve">Light Theme Colors</w:t>
            </w:r>
          </w:p>
        </w:tc>
      </w:tr>
      <w:tr>
        <w:tc>
          <w:tcPr/>
          <w:p>
            <w:pPr>
              <w:pStyle w:val="Compact"/>
            </w:pPr>
            <w:r>
              <w:t xml:space="preserve">Constant</w:t>
            </w:r>
          </w:p>
        </w:tc>
        <w:tc>
          <w:tcPr/>
          <w:p>
            <w:pPr>
              <w:pStyle w:val="Compact"/>
            </w:pPr>
            <w:r>
              <w:t xml:space="preserve">Hex</w:t>
            </w:r>
          </w:p>
        </w:tc>
        <w:tc>
          <w:tcPr/>
          <w:p>
            <w:pPr>
              <w:pStyle w:val="Compact"/>
            </w:pPr>
            <w:r>
              <w:t xml:space="preserve">Purpose</w:t>
            </w:r>
          </w:p>
        </w:tc>
        <w:tc>
          <w:tcPr/>
          <w:p>
            <w:pPr>
              <w:pStyle w:val="Compact"/>
            </w:pPr>
          </w:p>
        </w:tc>
      </w:tr>
      <w:tr>
        <w:tc>
          <w:tcPr/>
          <w:p>
            <w:pPr>
              <w:pStyle w:val="Compact"/>
            </w:pPr>
            <w:r>
              <w:t xml:space="preserve">LightBackground</w:t>
            </w:r>
          </w:p>
        </w:tc>
        <w:tc>
          <w:tcPr/>
          <w:p>
            <w:pPr>
              <w:pStyle w:val="Compact"/>
            </w:pPr>
            <w:r>
              <w:t xml:space="preserve">#BDD5CC</w:t>
            </w:r>
          </w:p>
        </w:tc>
        <w:tc>
          <w:tcPr/>
          <w:p>
            <w:pPr>
              <w:pStyle w:val="Compact"/>
            </w:pPr>
            <w:r>
              <w:t xml:space="preserve">Page background</w:t>
            </w:r>
          </w:p>
        </w:tc>
        <w:tc>
          <w:tcPr/>
          <w:p>
            <w:pPr>
              <w:pStyle w:val="Compact"/>
            </w:pPr>
          </w:p>
        </w:tc>
      </w:tr>
      <w:tr>
        <w:tc>
          <w:tcPr/>
          <w:p>
            <w:pPr>
              <w:pStyle w:val="Compact"/>
            </w:pPr>
            <w:r>
              <w:t xml:space="preserve">LightPrimary</w:t>
            </w:r>
          </w:p>
        </w:tc>
        <w:tc>
          <w:tcPr/>
          <w:p>
            <w:pPr>
              <w:pStyle w:val="Compact"/>
            </w:pPr>
            <w:r>
              <w:t xml:space="preserve">#2E5C80</w:t>
            </w:r>
          </w:p>
        </w:tc>
        <w:tc>
          <w:tcPr/>
          <w:p>
            <w:pPr>
              <w:pStyle w:val="Compact"/>
            </w:pPr>
            <w:r>
              <w:t xml:space="preserve">Blue primary</w:t>
            </w:r>
          </w:p>
        </w:tc>
        <w:tc>
          <w:tcPr/>
          <w:p>
            <w:pPr>
              <w:pStyle w:val="Compact"/>
            </w:pPr>
          </w:p>
        </w:tc>
      </w:tr>
      <w:tr>
        <w:tc>
          <w:tcPr/>
          <w:p>
            <w:pPr>
              <w:pStyle w:val="Compact"/>
            </w:pPr>
            <w:r>
              <w:t xml:space="preserve">LightCardBackground</w:t>
            </w:r>
          </w:p>
        </w:tc>
        <w:tc>
          <w:tcPr/>
          <w:p>
            <w:pPr>
              <w:pStyle w:val="Compact"/>
            </w:pPr>
            <w:r>
              <w:t xml:space="preserve">#305880</w:t>
            </w:r>
          </w:p>
        </w:tc>
        <w:tc>
          <w:tcPr/>
          <w:p>
            <w:pPr>
              <w:pStyle w:val="Compact"/>
            </w:pPr>
            <w:r>
              <w:t xml:space="preserve">Flip card background</w:t>
            </w:r>
          </w:p>
        </w:tc>
        <w:tc>
          <w:tcPr/>
          <w:p>
            <w:pPr>
              <w:pStyle w:val="Compact"/>
            </w:pPr>
          </w:p>
        </w:tc>
      </w:tr>
      <w:tr>
        <w:tc>
          <w:tcPr/>
          <w:p>
            <w:pPr>
              <w:pStyle w:val="Compact"/>
            </w:pPr>
            <w:r>
              <w:t xml:space="preserve">LightCardText</w:t>
            </w:r>
          </w:p>
        </w:tc>
        <w:tc>
          <w:tcPr/>
          <w:p>
            <w:pPr>
              <w:pStyle w:val="Compact"/>
            </w:pPr>
            <w:r>
              <w:t xml:space="preserve">#FFFFFF</w:t>
            </w:r>
          </w:p>
        </w:tc>
        <w:tc>
          <w:tcPr/>
          <w:p>
            <w:pPr>
              <w:pStyle w:val="Compact"/>
            </w:pPr>
            <w:r>
              <w:t xml:space="preserve">Flip card text</w:t>
            </w:r>
          </w:p>
        </w:tc>
        <w:tc>
          <w:tcPr/>
          <w:p>
            <w:pPr>
              <w:pStyle w:val="Compact"/>
            </w:pPr>
          </w:p>
        </w:tc>
      </w:tr>
    </w:tbl>
    <w:bookmarkEnd w:id="129"/>
    <w:bookmarkStart w:id="130" w:name="theme.kt"/>
    <w:p>
      <w:pPr>
        <w:pStyle w:val="Heading3"/>
      </w:pPr>
      <w:r>
        <w:t xml:space="preserve">8.2 Theme.kt</w:t>
      </w:r>
    </w:p>
    <w:p>
      <w:pPr>
        <w:pStyle w:val="FirstParagraph"/>
      </w:pPr>
      <w:r>
        <w:rPr>
          <w:b/>
          <w:bCs/>
        </w:rPr>
        <w:t xml:space="preserve">File:</w:t>
      </w:r>
      <w:r>
        <w:t xml:space="preserve"> </w:t>
      </w:r>
      <w:r>
        <w:rPr>
          <w:rStyle w:val="VerbatimChar"/>
        </w:rPr>
        <w:t xml:space="preserve">ui/theme/Theme.kt</w:t>
      </w:r>
      <w:r>
        <w:t xml:space="preserve"> </w:t>
      </w:r>
      <w:r>
        <w:t xml:space="preserve">(665 lines)</w:t>
      </w:r>
    </w:p>
    <w:p>
      <w:pPr>
        <w:pStyle w:val="BodyText"/>
      </w:pPr>
      <w:r>
        <w:t xml:space="preserve">Defines SyncBudgetColors, CompositionLocal provider, Material3 color schemes, SyncBudgetTheme composable, AdAwareDialog, AdAwareAlertDialog, PulsingScrollArrow, and the complete dialog design system (DialogHeader, DialogFooter, DialogPrimaryButton, DialogSecondaryButton, DialogDangerButton, DialogWarningButton, DialogStyle).</w:t>
      </w:r>
    </w:p>
    <w:bookmarkEnd w:id="130"/>
    <w:bookmarkStart w:id="131" w:name="type.kt"/>
    <w:p>
      <w:pPr>
        <w:pStyle w:val="Heading3"/>
      </w:pPr>
      <w:r>
        <w:t xml:space="preserve">8.3 Type.kt</w:t>
      </w:r>
    </w:p>
    <w:p>
      <w:pPr>
        <w:pStyle w:val="FirstParagraph"/>
      </w:pPr>
      <w:r>
        <w:rPr>
          <w:b/>
          <w:bCs/>
        </w:rPr>
        <w:t xml:space="preserve">File:</w:t>
      </w:r>
      <w:r>
        <w:t xml:space="preserve"> </w:t>
      </w:r>
      <w:r>
        <w:rPr>
          <w:rStyle w:val="VerbatimChar"/>
        </w:rPr>
        <w:t xml:space="preserve">ui/theme/Type.kt</w:t>
      </w:r>
      <w:r>
        <w:t xml:space="preserve"> </w:t>
      </w:r>
      <w:r>
        <w:t xml:space="preserve">(18 lines)</w:t>
      </w:r>
    </w:p>
    <w:p>
      <w:pPr>
        <w:pStyle w:val="BodyText"/>
      </w:pPr>
      <w:r>
        <w:t xml:space="preserve">Constants:</w:t>
      </w:r>
      <w:r>
        <w:t xml:space="preserve"> </w:t>
      </w:r>
      <w:r>
        <w:rPr>
          <w:rStyle w:val="VerbatimChar"/>
        </w:rPr>
        <w:t xml:space="preserve">FlipFontFamily = FontFamily.Monospace</w:t>
      </w:r>
      <w:r>
        <w:t xml:space="preserve">. Typography:</w:t>
      </w:r>
      <w:r>
        <w:t xml:space="preserve"> </w:t>
      </w:r>
      <w:r>
        <w:rPr>
          <w:rStyle w:val="VerbatimChar"/>
        </w:rPr>
        <w:t xml:space="preserve">SyncBudgetTypography</w:t>
      </w:r>
      <w:r>
        <w:t xml:space="preserve"> </w:t>
      </w:r>
      <w:r>
        <w:t xml:space="preserve">— headlineLarge: Bold, 24sp, 2sp letter spacing.</w:t>
      </w:r>
    </w:p>
    <w:bookmarkEnd w:id="131"/>
    <w:bookmarkEnd w:id="132"/>
    <w:bookmarkStart w:id="138" w:name="sec9"/>
    <w:p>
      <w:pPr>
        <w:pStyle w:val="Heading2"/>
      </w:pPr>
      <w:r>
        <w:t xml:space="preserve">9. Localization Classes</w:t>
      </w:r>
    </w:p>
    <w:bookmarkStart w:id="133" w:name="appstrings-interface"/>
    <w:p>
      <w:pPr>
        <w:pStyle w:val="Heading3"/>
      </w:pPr>
      <w:r>
        <w:t xml:space="preserve">9.1 AppStrings (Interface)</w:t>
      </w:r>
    </w:p>
    <w:p>
      <w:pPr>
        <w:pStyle w:val="FirstParagraph"/>
      </w:pPr>
      <w:r>
        <w:rPr>
          <w:b/>
          <w:bCs/>
        </w:rPr>
        <w:t xml:space="preserve">File:</w:t>
      </w:r>
      <w:r>
        <w:t xml:space="preserve"> </w:t>
      </w:r>
      <w:r>
        <w:rPr>
          <w:rStyle w:val="VerbatimChar"/>
        </w:rPr>
        <w:t xml:space="preserve">ui/strings/AppStrings.kt</w:t>
      </w:r>
      <w:r>
        <w:t xml:space="preserve"> </w:t>
      </w:r>
      <w:r>
        <w:t xml:space="preserve">(1,405 lines)</w:t>
      </w:r>
    </w:p>
    <w:p>
      <w:pPr>
        <w:pStyle w:val="BodyText"/>
      </w:pPr>
      <w:r>
        <w:t xml:space="preserve">Interface defining all localizable string groups. Contains 16+ property groups totaling 900+ string fields.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Group</w:t>
            </w:r>
          </w:p>
        </w:tc>
        <w:tc>
          <w:tcPr/>
          <w:p>
            <w:pPr>
              <w:pStyle w:val="Compact"/>
            </w:pPr>
            <w:r>
              <w:t xml:space="preserve">Data Class</w:t>
            </w:r>
          </w:p>
        </w:tc>
        <w:tc>
          <w:tcPr/>
          <w:p>
            <w:pPr>
              <w:pStyle w:val="Compact"/>
            </w:pPr>
            <w:r>
              <w:t xml:space="preserve">Approx Fields</w:t>
            </w:r>
          </w:p>
        </w:tc>
      </w:tr>
      <w:tr>
        <w:tc>
          <w:tcPr/>
          <w:p>
            <w:pPr>
              <w:pStyle w:val="Compact"/>
            </w:pPr>
            <w:r>
              <w:t xml:space="preserve">common</w:t>
            </w:r>
          </w:p>
        </w:tc>
        <w:tc>
          <w:tcPr/>
          <w:p>
            <w:pPr>
              <w:pStyle w:val="Compact"/>
            </w:pPr>
            <w:r>
              <w:t xml:space="preserve">CommonStrings</w:t>
            </w:r>
          </w:p>
        </w:tc>
        <w:tc>
          <w:tcPr/>
          <w:p>
            <w:pPr>
              <w:pStyle w:val="Compact"/>
            </w:pPr>
            <w:r>
              <w:t xml:space="preserve">70</w:t>
            </w:r>
          </w:p>
        </w:tc>
      </w:tr>
      <w:tr>
        <w:tc>
          <w:tcPr/>
          <w:p>
            <w:pPr>
              <w:pStyle w:val="Compact"/>
            </w:pPr>
            <w:r>
              <w:t xml:space="preserve">dashboard</w:t>
            </w:r>
          </w:p>
        </w:tc>
        <w:tc>
          <w:tcPr/>
          <w:p>
            <w:pPr>
              <w:pStyle w:val="Compact"/>
            </w:pPr>
            <w:r>
              <w:t xml:space="preserve">DashboardStrings</w:t>
            </w:r>
          </w:p>
        </w:tc>
        <w:tc>
          <w:tcPr/>
          <w:p>
            <w:pPr>
              <w:pStyle w:val="Compact"/>
            </w:pPr>
            <w:r>
              <w:t xml:space="preserve">28</w:t>
            </w:r>
          </w:p>
        </w:tc>
      </w:tr>
      <w:tr>
        <w:tc>
          <w:tcPr/>
          <w:p>
            <w:pPr>
              <w:pStyle w:val="Compact"/>
            </w:pPr>
            <w:r>
              <w:t xml:space="preserve">settings</w:t>
            </w:r>
          </w:p>
        </w:tc>
        <w:tc>
          <w:tcPr/>
          <w:p>
            <w:pPr>
              <w:pStyle w:val="Compact"/>
            </w:pPr>
            <w:r>
              <w:t xml:space="preserve">SettingsStrings</w:t>
            </w:r>
          </w:p>
        </w:tc>
        <w:tc>
          <w:tcPr/>
          <w:p>
            <w:pPr>
              <w:pStyle w:val="Compact"/>
            </w:pPr>
            <w:r>
              <w:t xml:space="preserve">40</w:t>
            </w:r>
          </w:p>
        </w:tc>
      </w:tr>
      <w:tr>
        <w:tc>
          <w:tcPr/>
          <w:p>
            <w:pPr>
              <w:pStyle w:val="Compact"/>
            </w:pPr>
            <w:r>
              <w:t xml:space="preserve">budgetConfig</w:t>
            </w:r>
          </w:p>
        </w:tc>
        <w:tc>
          <w:tcPr/>
          <w:p>
            <w:pPr>
              <w:pStyle w:val="Compact"/>
            </w:pPr>
            <w:r>
              <w:t xml:space="preserve">BudgetConfigStrings</w:t>
            </w:r>
          </w:p>
        </w:tc>
        <w:tc>
          <w:tcPr/>
          <w:p>
            <w:pPr>
              <w:pStyle w:val="Compact"/>
            </w:pPr>
            <w:r>
              <w:t xml:space="preserve">30</w:t>
            </w:r>
          </w:p>
        </w:tc>
      </w:tr>
      <w:tr>
        <w:tc>
          <w:tcPr/>
          <w:p>
            <w:pPr>
              <w:pStyle w:val="Compact"/>
            </w:pPr>
            <w:r>
              <w:t xml:space="preserve">transactions</w:t>
            </w:r>
          </w:p>
        </w:tc>
        <w:tc>
          <w:tcPr/>
          <w:p>
            <w:pPr>
              <w:pStyle w:val="Compact"/>
            </w:pPr>
            <w:r>
              <w:t xml:space="preserve">TransactionsStrings</w:t>
            </w:r>
          </w:p>
        </w:tc>
        <w:tc>
          <w:tcPr/>
          <w:p>
            <w:pPr>
              <w:pStyle w:val="Compact"/>
            </w:pPr>
            <w:r>
              <w:t xml:space="preserve">80</w:t>
            </w:r>
          </w:p>
        </w:tc>
      </w:tr>
      <w:tr>
        <w:tc>
          <w:tcPr/>
          <w:p>
            <w:pPr>
              <w:pStyle w:val="Compact"/>
            </w:pPr>
            <w:r>
              <w:t xml:space="preserve">futureExpenditures</w:t>
            </w:r>
          </w:p>
        </w:tc>
        <w:tc>
          <w:tcPr/>
          <w:p>
            <w:pPr>
              <w:pStyle w:val="Compact"/>
            </w:pPr>
            <w:r>
              <w:t xml:space="preserve">FutureExpendituresStrings</w:t>
            </w:r>
          </w:p>
        </w:tc>
        <w:tc>
          <w:tcPr/>
          <w:p>
            <w:pPr>
              <w:pStyle w:val="Compact"/>
            </w:pPr>
            <w:r>
              <w:t xml:space="preserve">35</w:t>
            </w:r>
          </w:p>
        </w:tc>
      </w:tr>
      <w:tr>
        <w:tc>
          <w:tcPr/>
          <w:p>
            <w:pPr>
              <w:pStyle w:val="Compact"/>
            </w:pPr>
            <w:r>
              <w:t xml:space="preserve">amortization</w:t>
            </w:r>
          </w:p>
        </w:tc>
        <w:tc>
          <w:tcPr/>
          <w:p>
            <w:pPr>
              <w:pStyle w:val="Compact"/>
            </w:pPr>
            <w:r>
              <w:t xml:space="preserve">AmortizationStrings</w:t>
            </w:r>
          </w:p>
        </w:tc>
        <w:tc>
          <w:tcPr/>
          <w:p>
            <w:pPr>
              <w:pStyle w:val="Compact"/>
            </w:pPr>
            <w:r>
              <w:t xml:space="preserve">20</w:t>
            </w:r>
          </w:p>
        </w:tc>
      </w:tr>
      <w:tr>
        <w:tc>
          <w:tcPr/>
          <w:p>
            <w:pPr>
              <w:pStyle w:val="Compact"/>
            </w:pPr>
            <w:r>
              <w:t xml:space="preserve">recurringExpenses</w:t>
            </w:r>
          </w:p>
        </w:tc>
        <w:tc>
          <w:tcPr/>
          <w:p>
            <w:pPr>
              <w:pStyle w:val="Compact"/>
            </w:pPr>
            <w:r>
              <w:t xml:space="preserve">RecurringExpensesStrings</w:t>
            </w:r>
          </w:p>
        </w:tc>
        <w:tc>
          <w:tcPr/>
          <w:p>
            <w:pPr>
              <w:pStyle w:val="Compact"/>
            </w:pPr>
            <w:r>
              <w:t xml:space="preserve">20</w:t>
            </w:r>
          </w:p>
        </w:tc>
      </w:tr>
      <w:tr>
        <w:tc>
          <w:tcPr/>
          <w:p>
            <w:pPr>
              <w:pStyle w:val="Compact"/>
            </w:pPr>
            <w:r>
              <w:t xml:space="preserve">sync</w:t>
            </w:r>
          </w:p>
        </w:tc>
        <w:tc>
          <w:tcPr/>
          <w:p>
            <w:pPr>
              <w:pStyle w:val="Compact"/>
            </w:pPr>
            <w:r>
              <w:t xml:space="preserve">SyncStrings</w:t>
            </w:r>
          </w:p>
        </w:tc>
        <w:tc>
          <w:tcPr/>
          <w:p>
            <w:pPr>
              <w:pStyle w:val="Compact"/>
            </w:pPr>
            <w:r>
              <w:t xml:space="preserve">50</w:t>
            </w:r>
          </w:p>
        </w:tc>
      </w:tr>
      <w:tr>
        <w:tc>
          <w:tcPr/>
          <w:p>
            <w:pPr>
              <w:pStyle w:val="Compact"/>
            </w:pPr>
            <w:r>
              <w:t xml:space="preserve">*Help groups (10)</w:t>
            </w:r>
          </w:p>
        </w:tc>
        <w:tc>
          <w:tcPr/>
          <w:p>
            <w:pPr>
              <w:pStyle w:val="Compact"/>
            </w:pPr>
            <w:r>
              <w:t xml:space="preserve">Various</w:t>
            </w:r>
          </w:p>
        </w:tc>
        <w:tc>
          <w:tcPr/>
          <w:p>
            <w:pPr>
              <w:pStyle w:val="Compact"/>
            </w:pPr>
            <w:r>
              <w:t xml:space="preserve">varies</w:t>
            </w:r>
          </w:p>
        </w:tc>
      </w:tr>
    </w:tbl>
    <w:bookmarkEnd w:id="133"/>
    <w:bookmarkStart w:id="134" w:name="englishstrings-object-singleton"/>
    <w:p>
      <w:pPr>
        <w:pStyle w:val="Heading3"/>
      </w:pPr>
      <w:r>
        <w:t xml:space="preserve">9.2 EnglishStrings (Object Singleton)</w:t>
      </w:r>
    </w:p>
    <w:p>
      <w:pPr>
        <w:pStyle w:val="FirstParagraph"/>
      </w:pPr>
      <w:r>
        <w:rPr>
          <w:b/>
          <w:bCs/>
        </w:rPr>
        <w:t xml:space="preserve">File:</w:t>
      </w:r>
      <w:r>
        <w:t xml:space="preserve"> </w:t>
      </w:r>
      <w:r>
        <w:rPr>
          <w:rStyle w:val="VerbatimChar"/>
        </w:rPr>
        <w:t xml:space="preserve">ui/strings/EnglishStrings.kt</w:t>
      </w:r>
      <w:r>
        <w:t xml:space="preserve"> </w:t>
      </w:r>
      <w:r>
        <w:t xml:space="preserve">(1,704 lines)</w:t>
      </w:r>
    </w:p>
    <w:p>
      <w:pPr>
        <w:pStyle w:val="BodyText"/>
      </w:pPr>
      <w:r>
        <w:t xml:space="preserve">Complete English translation implementing AppStrings interface.</w:t>
      </w:r>
    </w:p>
    <w:bookmarkEnd w:id="134"/>
    <w:bookmarkStart w:id="135" w:name="spanishstrings-object-singleton"/>
    <w:p>
      <w:pPr>
        <w:pStyle w:val="Heading3"/>
      </w:pPr>
      <w:r>
        <w:t xml:space="preserve">9.3 SpanishStrings (Object Singleton)</w:t>
      </w:r>
    </w:p>
    <w:p>
      <w:pPr>
        <w:pStyle w:val="FirstParagraph"/>
      </w:pPr>
      <w:r>
        <w:rPr>
          <w:b/>
          <w:bCs/>
        </w:rPr>
        <w:t xml:space="preserve">File:</w:t>
      </w:r>
      <w:r>
        <w:t xml:space="preserve"> </w:t>
      </w:r>
      <w:r>
        <w:rPr>
          <w:rStyle w:val="VerbatimChar"/>
        </w:rPr>
        <w:t xml:space="preserve">ui/strings/SpanishStrings.kt</w:t>
      </w:r>
      <w:r>
        <w:t xml:space="preserve"> </w:t>
      </w:r>
      <w:r>
        <w:t xml:space="preserve">(1,699 lines)</w:t>
      </w:r>
    </w:p>
    <w:p>
      <w:pPr>
        <w:pStyle w:val="BodyText"/>
      </w:pPr>
      <w:r>
        <w:t xml:space="preserve">Complete Spanish translation implementing AppStrings interface.</w:t>
      </w:r>
    </w:p>
    <w:bookmarkEnd w:id="135"/>
    <w:bookmarkStart w:id="136" w:name="localstrings-compositionlocal"/>
    <w:p>
      <w:pPr>
        <w:pStyle w:val="Heading3"/>
      </w:pPr>
      <w:r>
        <w:t xml:space="preserve">9.4 LocalStrings (CompositionLocal)</w:t>
      </w:r>
    </w:p>
    <w:p>
      <w:pPr>
        <w:pStyle w:val="FirstParagraph"/>
      </w:pPr>
      <w:r>
        <w:rPr>
          <w:b/>
          <w:bCs/>
        </w:rPr>
        <w:t xml:space="preserve">File:</w:t>
      </w:r>
      <w:r>
        <w:t xml:space="preserve"> </w:t>
      </w:r>
      <w:r>
        <w:rPr>
          <w:rStyle w:val="VerbatimChar"/>
        </w:rPr>
        <w:t xml:space="preserve">ui/strings/LocalStrings.kt</w:t>
      </w:r>
      <w:r>
        <w:t xml:space="preserve"> </w:t>
      </w:r>
      <w:r>
        <w:t xml:space="preserve">(5 lines)</w:t>
      </w:r>
    </w:p>
    <w:p>
      <w:pPr>
        <w:pStyle w:val="BodyText"/>
      </w:pPr>
      <w:r>
        <w:t xml:space="preserve">Provides</w:t>
      </w:r>
      <w:r>
        <w:t xml:space="preserve"> </w:t>
      </w:r>
      <w:r>
        <w:rPr>
          <w:rStyle w:val="VerbatimChar"/>
        </w:rPr>
        <w:t xml:space="preserve">staticCompositionLocalOf&lt;AppStrings&gt;</w:t>
      </w:r>
      <w:r>
        <w:t xml:space="preserve"> </w:t>
      </w:r>
      <w:r>
        <w:t xml:space="preserve">for string injection into the Compose tree.</w:t>
      </w:r>
    </w:p>
    <w:bookmarkEnd w:id="136"/>
    <w:bookmarkStart w:id="137" w:name="translationcontext"/>
    <w:p>
      <w:pPr>
        <w:pStyle w:val="Heading3"/>
      </w:pPr>
      <w:r>
        <w:t xml:space="preserve">9.5 TranslationContext</w:t>
      </w:r>
    </w:p>
    <w:p>
      <w:pPr>
        <w:pStyle w:val="FirstParagraph"/>
      </w:pPr>
      <w:r>
        <w:rPr>
          <w:b/>
          <w:bCs/>
        </w:rPr>
        <w:t xml:space="preserve">File:</w:t>
      </w:r>
      <w:r>
        <w:t xml:space="preserve"> </w:t>
      </w:r>
      <w:r>
        <w:rPr>
          <w:rStyle w:val="VerbatimChar"/>
        </w:rPr>
        <w:t xml:space="preserve">ui/strings/TranslationContext.kt</w:t>
      </w:r>
      <w:r>
        <w:t xml:space="preserve"> </w:t>
      </w:r>
      <w:r>
        <w:t xml:space="preserve">(1,425 lines)</w:t>
      </w:r>
    </w:p>
    <w:p>
      <w:pPr>
        <w:pStyle w:val="BodyText"/>
      </w:pPr>
      <w:r>
        <w:t xml:space="preserve">Provides contextual descriptions for every localizable string to assist translators. Maps string keys to descriptions of where and how they are used in the UI.</w:t>
      </w:r>
    </w:p>
    <w:bookmarkEnd w:id="137"/>
    <w:bookmarkEnd w:id="138"/>
    <w:bookmarkStart w:id="141" w:name="sec10"/>
    <w:p>
      <w:pPr>
        <w:pStyle w:val="Heading2"/>
      </w:pPr>
      <w:r>
        <w:t xml:space="preserve">10. Help Screen Classes</w:t>
      </w:r>
    </w:p>
    <w:bookmarkStart w:id="139" w:name="helpcomponents"/>
    <w:p>
      <w:pPr>
        <w:pStyle w:val="Heading3"/>
      </w:pPr>
      <w:r>
        <w:t xml:space="preserve">10.1 HelpComponents</w:t>
      </w:r>
    </w:p>
    <w:p>
      <w:pPr>
        <w:pStyle w:val="FirstParagraph"/>
      </w:pPr>
      <w:r>
        <w:rPr>
          <w:b/>
          <w:bCs/>
        </w:rPr>
        <w:t xml:space="preserve">File:</w:t>
      </w:r>
      <w:r>
        <w:t xml:space="preserve"> </w:t>
      </w:r>
      <w:r>
        <w:rPr>
          <w:rStyle w:val="VerbatimChar"/>
        </w:rPr>
        <w:t xml:space="preserve">ui/screens/HelpComponents.kt</w:t>
      </w:r>
      <w:r>
        <w:t xml:space="preserve"> </w:t>
      </w:r>
      <w:r>
        <w:t xml:space="preserve">(165 lines)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Function</w:t>
            </w:r>
          </w:p>
        </w:tc>
        <w:tc>
          <w:tcPr/>
          <w:p>
            <w:pPr>
              <w:pStyle w:val="Compact"/>
            </w:pPr>
            <w:r>
              <w:t xml:space="preserve">Description</w:t>
            </w:r>
          </w:p>
        </w:tc>
      </w:tr>
      <w:tr>
        <w:tc>
          <w:tcPr/>
          <w:p>
            <w:pPr>
              <w:pStyle w:val="Compact"/>
            </w:pPr>
            <w:r>
              <w:t xml:space="preserve">HelpSection</w:t>
            </w:r>
          </w:p>
        </w:tc>
        <w:tc>
          <w:tcPr/>
          <w:p>
            <w:pPr>
              <w:pStyle w:val="Compact"/>
            </w:pPr>
            <w:r>
              <w:t xml:space="preserve">Section header with divider and title text</w:t>
            </w:r>
          </w:p>
        </w:tc>
      </w:tr>
      <w:tr>
        <w:tc>
          <w:tcPr/>
          <w:p>
            <w:pPr>
              <w:pStyle w:val="Compact"/>
            </w:pPr>
            <w:r>
              <w:t xml:space="preserve">HelpBullet</w:t>
            </w:r>
          </w:p>
        </w:tc>
        <w:tc>
          <w:tcPr/>
          <w:p>
            <w:pPr>
              <w:pStyle w:val="Compact"/>
            </w:pPr>
            <w:r>
              <w:t xml:space="preserve">Bullet point with icon and text</w:t>
            </w:r>
          </w:p>
        </w:tc>
      </w:tr>
      <w:tr>
        <w:tc>
          <w:tcPr/>
          <w:p>
            <w:pPr>
              <w:pStyle w:val="Compact"/>
            </w:pPr>
            <w:r>
              <w:t xml:space="preserve">HelpTip</w:t>
            </w:r>
          </w:p>
        </w:tc>
        <w:tc>
          <w:tcPr/>
          <w:p>
            <w:pPr>
              <w:pStyle w:val="Compact"/>
            </w:pPr>
            <w:r>
              <w:t xml:space="preserve">Tip callout box with background tint</w:t>
            </w:r>
          </w:p>
        </w:tc>
      </w:tr>
      <w:tr>
        <w:tc>
          <w:tcPr/>
          <w:p>
            <w:pPr>
              <w:pStyle w:val="Compact"/>
            </w:pPr>
            <w:r>
              <w:t xml:space="preserve">HelpKeyValue</w:t>
            </w:r>
          </w:p>
        </w:tc>
        <w:tc>
          <w:tcPr/>
          <w:p>
            <w:pPr>
              <w:pStyle w:val="Compact"/>
            </w:pPr>
            <w:r>
              <w:t xml:space="preserve">Key-value pair display row</w:t>
            </w:r>
          </w:p>
        </w:tc>
      </w:tr>
      <w:tr>
        <w:tc>
          <w:tcPr/>
          <w:p>
            <w:pPr>
              <w:pStyle w:val="Compact"/>
            </w:pPr>
            <w:r>
              <w:t xml:space="preserve">HelpNumberedStep</w:t>
            </w:r>
          </w:p>
        </w:tc>
        <w:tc>
          <w:tcPr/>
          <w:p>
            <w:pPr>
              <w:pStyle w:val="Compact"/>
            </w:pPr>
            <w:r>
              <w:t xml:space="preserve">Numbered step with description</w:t>
            </w:r>
          </w:p>
        </w:tc>
      </w:tr>
    </w:tbl>
    <w:bookmarkEnd w:id="139"/>
    <w:bookmarkStart w:id="140" w:name="help-screens-10-screens"/>
    <w:p>
      <w:pPr>
        <w:pStyle w:val="Heading3"/>
      </w:pPr>
      <w:r>
        <w:t xml:space="preserve">10.2 Help Screens (10 screens)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Screen</w:t>
            </w:r>
          </w:p>
        </w:tc>
        <w:tc>
          <w:tcPr/>
          <w:p>
            <w:pPr>
              <w:pStyle w:val="Compact"/>
            </w:pPr>
            <w:r>
              <w:t xml:space="preserve">File</w:t>
            </w:r>
          </w:p>
        </w:tc>
        <w:tc>
          <w:tcPr/>
          <w:p>
            <w:pPr>
              <w:pStyle w:val="Compact"/>
            </w:pPr>
            <w:r>
              <w:t xml:space="preserve">Lines</w:t>
            </w:r>
          </w:p>
        </w:tc>
      </w:tr>
      <w:tr>
        <w:tc>
          <w:tcPr/>
          <w:p>
            <w:pPr>
              <w:pStyle w:val="Compact"/>
            </w:pPr>
            <w:r>
              <w:t xml:space="preserve">DashboardHelpScreen</w:t>
            </w:r>
          </w:p>
        </w:tc>
        <w:tc>
          <w:tcPr/>
          <w:p>
            <w:pPr>
              <w:pStyle w:val="Compact"/>
            </w:pPr>
            <w:r>
              <w:t xml:space="preserve">DashboardHelpScreen.kt</w:t>
            </w:r>
          </w:p>
        </w:tc>
        <w:tc>
          <w:tcPr/>
          <w:p>
            <w:pPr>
              <w:pStyle w:val="Compact"/>
            </w:pPr>
            <w:r>
              <w:t xml:space="preserve">470</w:t>
            </w:r>
          </w:p>
        </w:tc>
      </w:tr>
      <w:tr>
        <w:tc>
          <w:tcPr/>
          <w:p>
            <w:pPr>
              <w:pStyle w:val="Compact"/>
            </w:pPr>
            <w:r>
              <w:t xml:space="preserve">TransactionsHelpScreen</w:t>
            </w:r>
          </w:p>
        </w:tc>
        <w:tc>
          <w:tcPr/>
          <w:p>
            <w:pPr>
              <w:pStyle w:val="Compact"/>
            </w:pPr>
            <w:r>
              <w:t xml:space="preserve">TransactionsHelpScreen.kt</w:t>
            </w:r>
          </w:p>
        </w:tc>
        <w:tc>
          <w:tcPr/>
          <w:p>
            <w:pPr>
              <w:pStyle w:val="Compact"/>
            </w:pPr>
            <w:r>
              <w:t xml:space="preserve">998</w:t>
            </w:r>
          </w:p>
        </w:tc>
      </w:tr>
      <w:tr>
        <w:tc>
          <w:tcPr/>
          <w:p>
            <w:pPr>
              <w:pStyle w:val="Compact"/>
            </w:pPr>
            <w:r>
              <w:t xml:space="preserve">BudgetConfigHelpScreen</w:t>
            </w:r>
          </w:p>
        </w:tc>
        <w:tc>
          <w:tcPr/>
          <w:p>
            <w:pPr>
              <w:pStyle w:val="Compact"/>
            </w:pPr>
            <w:r>
              <w:t xml:space="preserve">BudgetConfigHelpScreen.kt</w:t>
            </w:r>
          </w:p>
        </w:tc>
        <w:tc>
          <w:tcPr/>
          <w:p>
            <w:pPr>
              <w:pStyle w:val="Compact"/>
            </w:pPr>
            <w:r>
              <w:t xml:space="preserve">374</w:t>
            </w:r>
          </w:p>
        </w:tc>
      </w:tr>
      <w:tr>
        <w:tc>
          <w:tcPr/>
          <w:p>
            <w:pPr>
              <w:pStyle w:val="Compact"/>
            </w:pPr>
            <w:r>
              <w:t xml:space="preserve">SettingsHelpScreen</w:t>
            </w:r>
          </w:p>
        </w:tc>
        <w:tc>
          <w:tcPr/>
          <w:p>
            <w:pPr>
              <w:pStyle w:val="Compact"/>
            </w:pPr>
            <w:r>
              <w:t xml:space="preserve">SettingsHelpScreen.kt</w:t>
            </w:r>
          </w:p>
        </w:tc>
        <w:tc>
          <w:tcPr/>
          <w:p>
            <w:pPr>
              <w:pStyle w:val="Compact"/>
            </w:pPr>
            <w:r>
              <w:t xml:space="preserve">380</w:t>
            </w:r>
          </w:p>
        </w:tc>
      </w:tr>
      <w:tr>
        <w:tc>
          <w:tcPr/>
          <w:p>
            <w:pPr>
              <w:pStyle w:val="Compact"/>
            </w:pPr>
            <w:r>
              <w:t xml:space="preserve">FutureExpendituresHelpScreen</w:t>
            </w:r>
          </w:p>
        </w:tc>
        <w:tc>
          <w:tcPr/>
          <w:p>
            <w:pPr>
              <w:pStyle w:val="Compact"/>
            </w:pPr>
            <w:r>
              <w:t xml:space="preserve">FutureExpendituresHelpScreen.kt</w:t>
            </w:r>
          </w:p>
        </w:tc>
        <w:tc>
          <w:tcPr/>
          <w:p>
            <w:pPr>
              <w:pStyle w:val="Compact"/>
            </w:pPr>
            <w:r>
              <w:t xml:space="preserve">289</w:t>
            </w:r>
          </w:p>
        </w:tc>
      </w:tr>
      <w:tr>
        <w:tc>
          <w:tcPr/>
          <w:p>
            <w:pPr>
              <w:pStyle w:val="Compact"/>
            </w:pPr>
            <w:r>
              <w:t xml:space="preserve">RecurringExpensesHelpScreen</w:t>
            </w:r>
          </w:p>
        </w:tc>
        <w:tc>
          <w:tcPr/>
          <w:p>
            <w:pPr>
              <w:pStyle w:val="Compact"/>
            </w:pPr>
            <w:r>
              <w:t xml:space="preserve">RecurringExpensesHelpScreen.kt</w:t>
            </w:r>
          </w:p>
        </w:tc>
        <w:tc>
          <w:tcPr/>
          <w:p>
            <w:pPr>
              <w:pStyle w:val="Compact"/>
            </w:pPr>
            <w:r>
              <w:t xml:space="preserve">289</w:t>
            </w:r>
          </w:p>
        </w:tc>
      </w:tr>
      <w:tr>
        <w:tc>
          <w:tcPr/>
          <w:p>
            <w:pPr>
              <w:pStyle w:val="Compact"/>
            </w:pPr>
            <w:r>
              <w:t xml:space="preserve">AmortizationHelpScreen</w:t>
            </w:r>
          </w:p>
        </w:tc>
        <w:tc>
          <w:tcPr/>
          <w:p>
            <w:pPr>
              <w:pStyle w:val="Compact"/>
            </w:pPr>
            <w:r>
              <w:t xml:space="preserve">AmortizationHelpScreen.kt</w:t>
            </w:r>
          </w:p>
        </w:tc>
        <w:tc>
          <w:tcPr/>
          <w:p>
            <w:pPr>
              <w:pStyle w:val="Compact"/>
            </w:pPr>
            <w:r>
              <w:t xml:space="preserve">269</w:t>
            </w:r>
          </w:p>
        </w:tc>
      </w:tr>
      <w:tr>
        <w:tc>
          <w:tcPr/>
          <w:p>
            <w:pPr>
              <w:pStyle w:val="Compact"/>
            </w:pPr>
            <w:r>
              <w:t xml:space="preserve">FamilySyncHelpScreen</w:t>
            </w:r>
          </w:p>
        </w:tc>
        <w:tc>
          <w:tcPr/>
          <w:p>
            <w:pPr>
              <w:pStyle w:val="Compact"/>
            </w:pPr>
            <w:r>
              <w:t xml:space="preserve">FamilySyncHelpScreen.kt</w:t>
            </w:r>
          </w:p>
        </w:tc>
        <w:tc>
          <w:tcPr/>
          <w:p>
            <w:pPr>
              <w:pStyle w:val="Compact"/>
            </w:pPr>
            <w:r>
              <w:t xml:space="preserve">101</w:t>
            </w:r>
          </w:p>
        </w:tc>
      </w:tr>
      <w:tr>
        <w:tc>
          <w:tcPr/>
          <w:p>
            <w:pPr>
              <w:pStyle w:val="Compact"/>
            </w:pPr>
            <w:r>
              <w:t xml:space="preserve">BudgetCalendarHelpScreen</w:t>
            </w:r>
          </w:p>
        </w:tc>
        <w:tc>
          <w:tcPr/>
          <w:p>
            <w:pPr>
              <w:pStyle w:val="Compact"/>
            </w:pPr>
            <w:r>
              <w:t xml:space="preserve">BudgetCalendarHelpScreen.kt</w:t>
            </w:r>
          </w:p>
        </w:tc>
        <w:tc>
          <w:tcPr/>
          <w:p>
            <w:pPr>
              <w:pStyle w:val="Compact"/>
            </w:pPr>
            <w:r>
              <w:t xml:space="preserve">86</w:t>
            </w:r>
          </w:p>
        </w:tc>
      </w:tr>
      <w:tr>
        <w:tc>
          <w:tcPr/>
          <w:p>
            <w:pPr>
              <w:pStyle w:val="Compact"/>
            </w:pPr>
            <w:r>
              <w:t xml:space="preserve">SimulationGraphHelpScreen</w:t>
            </w:r>
          </w:p>
        </w:tc>
        <w:tc>
          <w:tcPr/>
          <w:p>
            <w:pPr>
              <w:pStyle w:val="Compact"/>
            </w:pPr>
            <w:r>
              <w:t xml:space="preserve">SimulationGraphHelpScreen.kt</w:t>
            </w:r>
          </w:p>
        </w:tc>
        <w:tc>
          <w:tcPr/>
          <w:p>
            <w:pPr>
              <w:pStyle w:val="Compact"/>
            </w:pPr>
            <w:r>
              <w:t xml:space="preserve">88</w:t>
            </w:r>
          </w:p>
        </w:tc>
      </w:tr>
    </w:tbl>
    <w:bookmarkEnd w:id="140"/>
    <w:bookmarkEnd w:id="141"/>
    <w:bookmarkStart w:id="148" w:name="sec11"/>
    <w:p>
      <w:pPr>
        <w:pStyle w:val="Heading2"/>
      </w:pPr>
      <w:r>
        <w:t xml:space="preserve">11. Widget Classes</w:t>
      </w:r>
    </w:p>
    <w:bookmarkStart w:id="143" w:name="budgetwidgetprovider"/>
    <w:p>
      <w:pPr>
        <w:pStyle w:val="Heading3"/>
      </w:pPr>
      <w:r>
        <w:t xml:space="preserve">11.1 BudgetWidgetProvider</w:t>
      </w:r>
    </w:p>
    <w:p>
      <w:pPr>
        <w:pStyle w:val="FirstParagraph"/>
      </w:pPr>
      <w:r>
        <w:rPr>
          <w:b/>
          <w:bCs/>
        </w:rPr>
        <w:t xml:space="preserve">File:</w:t>
      </w:r>
      <w:r>
        <w:t xml:space="preserve"> </w:t>
      </w:r>
      <w:r>
        <w:rPr>
          <w:rStyle w:val="VerbatimChar"/>
        </w:rPr>
        <w:t xml:space="preserve">widget/BudgetWidgetProvider.kt</w:t>
      </w:r>
      <w:r>
        <w:t xml:space="preserve"> </w:t>
      </w:r>
      <w:r>
        <w:t xml:space="preserve">(252 lines)  | </w:t>
      </w:r>
      <w:r>
        <w:t xml:space="preserve"> </w:t>
      </w:r>
      <w:r>
        <w:rPr>
          <w:b/>
          <w:bCs/>
        </w:rPr>
        <w:t xml:space="preserve">Extends:</w:t>
      </w:r>
      <w:r>
        <w:t xml:space="preserve"> </w:t>
      </w:r>
      <w:r>
        <w:rPr>
          <w:rStyle w:val="VerbatimChar"/>
        </w:rPr>
        <w:t xml:space="preserve">AppWidgetProvider</w:t>
      </w:r>
    </w:p>
    <w:p>
      <w:pPr>
        <w:pStyle w:val="BodyText"/>
      </w:pPr>
      <w:r>
        <w:t xml:space="preserve">Home screen widget with Solari flip-display bitmap and button bar (+ and - buttons for quick add). Theme-aware: light mode uses blue cards (#305880), dark mode uses dark cards (#1A1A1A). Logo visibility controlled by</w:t>
      </w:r>
      <w:r>
        <w:t xml:space="preserve"> </w:t>
      </w:r>
      <w:r>
        <w:rPr>
          <w:rStyle w:val="VerbatimChar"/>
        </w:rPr>
        <w:t xml:space="preserve">showWidgetLogo</w:t>
      </w:r>
      <w:r>
        <w:t xml:space="preserve"> </w:t>
      </w:r>
      <w:r>
        <w:t xml:space="preserve">pref. Non-paid users see "Upgrade for full widget" overlay.</w:t>
      </w:r>
    </w:p>
    <w:bookmarkStart w:id="142" w:name="key-methods-7"/>
    <w:p>
      <w:pPr>
        <w:pStyle w:val="Heading4"/>
      </w:pPr>
      <w:r>
        <w:t xml:space="preserve">Key Methods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Method</w:t>
            </w:r>
          </w:p>
        </w:tc>
        <w:tc>
          <w:tcPr/>
          <w:p>
            <w:pPr>
              <w:pStyle w:val="Compact"/>
            </w:pPr>
            <w:r>
              <w:t xml:space="preserve">Description</w:t>
            </w:r>
          </w:p>
        </w:tc>
      </w:tr>
      <w:tr>
        <w:tc>
          <w:tcPr/>
          <w:p>
            <w:pPr>
              <w:pStyle w:val="Compact"/>
            </w:pPr>
            <w:r>
              <w:t xml:space="preserve">onUpdate(context, appWidgetManager, appWidgetIds)</w:t>
            </w:r>
          </w:p>
        </w:tc>
        <w:tc>
          <w:tcPr/>
          <w:p>
            <w:pPr>
              <w:pStyle w:val="Compact"/>
            </w:pPr>
            <w:r>
              <w:t xml:space="preserve">Update all widgets, schedule WidgetRefreshWorker, schedule reset alarm</w:t>
            </w:r>
          </w:p>
        </w:tc>
      </w:tr>
      <w:tr>
        <w:tc>
          <w:tcPr/>
          <w:p>
            <w:pPr>
              <w:pStyle w:val="Compact"/>
            </w:pPr>
            <w:r>
              <w:t xml:space="preserve">onReceive(context, intent)</w:t>
            </w:r>
          </w:p>
        </w:tc>
        <w:tc>
          <w:tcPr/>
          <w:p>
            <w:pPr>
              <w:pStyle w:val="Compact"/>
            </w:pPr>
            <w:r>
              <w:t xml:space="preserve">Handles ACTION_RESET_REFRESH for budget period reset</w:t>
            </w:r>
          </w:p>
        </w:tc>
      </w:tr>
      <w:tr>
        <w:tc>
          <w:tcPr/>
          <w:p>
            <w:pPr>
              <w:pStyle w:val="Compact"/>
            </w:pPr>
            <w:r>
              <w:t xml:space="preserve">onDisabled(context)</w:t>
            </w:r>
          </w:p>
        </w:tc>
        <w:tc>
          <w:tcPr/>
          <w:p>
            <w:pPr>
              <w:pStyle w:val="Compact"/>
            </w:pPr>
            <w:r>
              <w:t xml:space="preserve">Cancels WidgetRefreshWorker when last widget removed</w:t>
            </w:r>
          </w:p>
        </w:tc>
      </w:tr>
      <w:tr>
        <w:tc>
          <w:tcPr/>
          <w:p>
            <w:pPr>
              <w:pStyle w:val="Compact"/>
            </w:pPr>
            <w:r>
              <w:t xml:space="preserve">onAppWidgetOptionsChanged(...)</w:t>
            </w:r>
          </w:p>
        </w:tc>
        <w:tc>
          <w:tcPr/>
          <w:p>
            <w:pPr>
              <w:pStyle w:val="Compact"/>
            </w:pPr>
            <w:r>
              <w:t xml:space="preserve">Re-renders widget on size change</w:t>
            </w:r>
          </w:p>
        </w:tc>
      </w:tr>
      <w:tr>
        <w:tc>
          <w:tcPr/>
          <w:p>
            <w:pPr>
              <w:pStyle w:val="Compact"/>
            </w:pPr>
            <w:r>
              <w:t xml:space="preserve">updateAllWidgets(context) [companion]</w:t>
            </w:r>
          </w:p>
        </w:tc>
        <w:tc>
          <w:tcPr/>
          <w:p>
            <w:pPr>
              <w:pStyle w:val="Compact"/>
            </w:pPr>
            <w:r>
              <w:t xml:space="preserve">Static method to trigger all widget updates</w:t>
            </w:r>
          </w:p>
        </w:tc>
      </w:tr>
      <w:tr>
        <w:tc>
          <w:tcPr/>
          <w:p>
            <w:pPr>
              <w:pStyle w:val="Compact"/>
            </w:pPr>
            <w:r>
              <w:t xml:space="preserve">scheduleResetAlarm(context)</w:t>
            </w:r>
          </w:p>
        </w:tc>
        <w:tc>
          <w:tcPr/>
          <w:p>
            <w:pPr>
              <w:pStyle w:val="Compact"/>
            </w:pPr>
            <w:r>
              <w:t xml:space="preserve">AlarmManager alarm at next period reset time for immediate widget refresh</w:t>
            </w:r>
          </w:p>
        </w:tc>
      </w:tr>
    </w:tbl>
    <w:bookmarkEnd w:id="142"/>
    <w:bookmarkEnd w:id="143"/>
    <w:bookmarkStart w:id="144" w:name="widgetrenderer-object-singleton"/>
    <w:p>
      <w:pPr>
        <w:pStyle w:val="Heading3"/>
      </w:pPr>
      <w:r>
        <w:t xml:space="preserve">11.2 WidgetRenderer (Object Singleton)</w:t>
      </w:r>
    </w:p>
    <w:p>
      <w:pPr>
        <w:pStyle w:val="FirstParagraph"/>
      </w:pPr>
      <w:r>
        <w:rPr>
          <w:b/>
          <w:bCs/>
        </w:rPr>
        <w:t xml:space="preserve">File:</w:t>
      </w:r>
      <w:r>
        <w:t xml:space="preserve"> </w:t>
      </w:r>
      <w:r>
        <w:rPr>
          <w:rStyle w:val="VerbatimChar"/>
        </w:rPr>
        <w:t xml:space="preserve">widget/WidgetRenderer.kt</w:t>
      </w:r>
      <w:r>
        <w:t xml:space="preserve"> </w:t>
      </w:r>
      <w:r>
        <w:t xml:space="preserve">(276 lines)</w:t>
      </w:r>
    </w:p>
    <w:p>
      <w:pPr>
        <w:pStyle w:val="BodyText"/>
      </w:pPr>
      <w:r>
        <w:t xml:space="preserve">Renders the Solari flip-display as a Bitmap for the widget using Android Canvas. Mirrors the Compose FlipDisplay appearance. Returns RenderResult with bitmap and card edge positions for button alignment.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Constant</w:t>
            </w:r>
          </w:p>
        </w:tc>
        <w:tc>
          <w:tcPr/>
          <w:p>
            <w:pPr>
              <w:pStyle w:val="Compact"/>
            </w:pPr>
            <w:r>
              <w:t xml:space="preserve">Value</w:t>
            </w:r>
          </w:p>
        </w:tc>
        <w:tc>
          <w:tcPr/>
          <w:p>
            <w:pPr>
              <w:pStyle w:val="Compact"/>
            </w:pPr>
            <w:r>
              <w:t xml:space="preserve">Purpose</w:t>
            </w:r>
          </w:p>
        </w:tc>
      </w:tr>
      <w:tr>
        <w:tc>
          <w:tcPr/>
          <w:p>
            <w:pPr>
              <w:pStyle w:val="Compact"/>
            </w:pPr>
            <w:r>
              <w:t xml:space="preserve">CARD_ASPECT</w:t>
            </w:r>
          </w:p>
        </w:tc>
        <w:tc>
          <w:tcPr/>
          <w:p>
            <w:pPr>
              <w:pStyle w:val="Compact"/>
            </w:pPr>
            <w:r>
              <w:t xml:space="preserve">1.5f</w:t>
            </w:r>
          </w:p>
        </w:tc>
        <w:tc>
          <w:tcPr/>
          <w:p>
            <w:pPr>
              <w:pStyle w:val="Compact"/>
            </w:pPr>
            <w:r>
              <w:t xml:space="preserve">Height/width ratio</w:t>
            </w:r>
          </w:p>
        </w:tc>
      </w:tr>
      <w:tr>
        <w:tc>
          <w:tcPr/>
          <w:p>
            <w:pPr>
              <w:pStyle w:val="Compact"/>
            </w:pPr>
            <w:r>
              <w:t xml:space="preserve">DARK_CARD_BG</w:t>
            </w:r>
          </w:p>
        </w:tc>
        <w:tc>
          <w:tcPr/>
          <w:p>
            <w:pPr>
              <w:pStyle w:val="Compact"/>
            </w:pPr>
            <w:r>
              <w:t xml:space="preserve">0xFF1A1A1A</w:t>
            </w:r>
          </w:p>
        </w:tc>
        <w:tc>
          <w:tcPr/>
          <w:p>
            <w:pPr>
              <w:pStyle w:val="Compact"/>
            </w:pPr>
            <w:r>
              <w:t xml:space="preserve">Dark theme card background</w:t>
            </w:r>
          </w:p>
        </w:tc>
      </w:tr>
      <w:tr>
        <w:tc>
          <w:tcPr/>
          <w:p>
            <w:pPr>
              <w:pStyle w:val="Compact"/>
            </w:pPr>
            <w:r>
              <w:t xml:space="preserve">LIGHT_CARD_BG</w:t>
            </w:r>
          </w:p>
        </w:tc>
        <w:tc>
          <w:tcPr/>
          <w:p>
            <w:pPr>
              <w:pStyle w:val="Compact"/>
            </w:pPr>
            <w:r>
              <w:t xml:space="preserve">0xFF305880</w:t>
            </w:r>
          </w:p>
        </w:tc>
        <w:tc>
          <w:tcPr/>
          <w:p>
            <w:pPr>
              <w:pStyle w:val="Compact"/>
            </w:pPr>
            <w:r>
              <w:t xml:space="preserve">Light theme card background</w:t>
            </w:r>
          </w:p>
        </w:tc>
      </w:tr>
      <w:tr>
        <w:tc>
          <w:tcPr/>
          <w:p>
            <w:pPr>
              <w:pStyle w:val="Compact"/>
            </w:pPr>
            <w:r>
              <w:t xml:space="preserve">LOGO_TINT</w:t>
            </w:r>
          </w:p>
        </w:tc>
        <w:tc>
          <w:tcPr/>
          <w:p>
            <w:pPr>
              <w:pStyle w:val="Compact"/>
            </w:pPr>
            <w:r>
              <w:t xml:space="preserve">0xFF305880</w:t>
            </w:r>
          </w:p>
        </w:tc>
        <w:tc>
          <w:tcPr/>
          <w:p>
            <w:pPr>
              <w:pStyle w:val="Compact"/>
            </w:pPr>
            <w:r>
              <w:t xml:space="preserve">Logo tint color</w:t>
            </w:r>
          </w:p>
        </w:tc>
      </w:tr>
    </w:tbl>
    <w:bookmarkEnd w:id="144"/>
    <w:bookmarkStart w:id="145" w:name="widgettransactionactivity"/>
    <w:p>
      <w:pPr>
        <w:pStyle w:val="Heading3"/>
      </w:pPr>
      <w:r>
        <w:t xml:space="preserve">11.3 WidgetTransactionActivity</w:t>
      </w:r>
    </w:p>
    <w:p>
      <w:pPr>
        <w:pStyle w:val="FirstParagraph"/>
      </w:pPr>
      <w:r>
        <w:rPr>
          <w:b/>
          <w:bCs/>
        </w:rPr>
        <w:t xml:space="preserve">File:</w:t>
      </w:r>
      <w:r>
        <w:t xml:space="preserve"> </w:t>
      </w:r>
      <w:r>
        <w:rPr>
          <w:rStyle w:val="VerbatimChar"/>
        </w:rPr>
        <w:t xml:space="preserve">widget/WidgetTransactionActivity.kt</w:t>
      </w:r>
      <w:r>
        <w:t xml:space="preserve"> </w:t>
      </w:r>
      <w:r>
        <w:t xml:space="preserve">(987 lines)  | </w:t>
      </w:r>
      <w:r>
        <w:t xml:space="preserve"> </w:t>
      </w:r>
      <w:r>
        <w:rPr>
          <w:b/>
          <w:bCs/>
        </w:rPr>
        <w:t xml:space="preserve">Extends:</w:t>
      </w:r>
      <w:r>
        <w:t xml:space="preserve"> </w:t>
      </w:r>
      <w:r>
        <w:rPr>
          <w:rStyle w:val="VerbatimChar"/>
        </w:rPr>
        <w:t xml:space="preserve">ComponentActivity</w:t>
      </w:r>
    </w:p>
    <w:p>
      <w:pPr>
        <w:pStyle w:val="BodyText"/>
      </w:pPr>
      <w:r>
        <w:t xml:space="preserve">Quick-add transaction activity launched from widget +/- buttons. Full Compose UI with dark theme, category selection, amount entry, and receipt photo capture. Pushes transactions and income via SyncWriteHelper. Non-paid users limited to 1 widget transaction per day.</w:t>
      </w:r>
    </w:p>
    <w:bookmarkEnd w:id="145"/>
    <w:bookmarkStart w:id="147" w:name="widgetrefreshworker"/>
    <w:p>
      <w:pPr>
        <w:pStyle w:val="Heading3"/>
      </w:pPr>
      <w:r>
        <w:t xml:space="preserve">11.4 WidgetRefreshWorker</w:t>
      </w:r>
    </w:p>
    <w:p>
      <w:pPr>
        <w:pStyle w:val="FirstParagraph"/>
      </w:pPr>
      <w:r>
        <w:rPr>
          <w:b/>
          <w:bCs/>
        </w:rPr>
        <w:t xml:space="preserve">File:</w:t>
      </w:r>
      <w:r>
        <w:t xml:space="preserve"> </w:t>
      </w:r>
      <w:r>
        <w:rPr>
          <w:rStyle w:val="VerbatimChar"/>
        </w:rPr>
        <w:t xml:space="preserve">widget/WidgetRefreshWorker.kt</w:t>
      </w:r>
      <w:r>
        <w:t xml:space="preserve"> </w:t>
      </w:r>
      <w:r>
        <w:t xml:space="preserve">(105 lines)  | </w:t>
      </w:r>
      <w:r>
        <w:t xml:space="preserve"> </w:t>
      </w:r>
      <w:r>
        <w:rPr>
          <w:b/>
          <w:bCs/>
        </w:rPr>
        <w:t xml:space="preserve">Extends:</w:t>
      </w:r>
      <w:r>
        <w:t xml:space="preserve"> </w:t>
      </w:r>
      <w:r>
        <w:rPr>
          <w:rStyle w:val="VerbatimChar"/>
        </w:rPr>
        <w:t xml:space="preserve">CoroutineWorker</w:t>
      </w:r>
    </w:p>
    <w:p>
      <w:pPr>
        <w:pStyle w:val="BodyText"/>
      </w:pPr>
      <w:r>
        <w:t xml:space="preserve">Periodic worker that recomputes availableCash and updates the widget every 30 minutes. With Firestore-native sync, real-time listeners handle remote changes — this worker only recomputes from local data.</w:t>
      </w:r>
    </w:p>
    <w:bookmarkStart w:id="146" w:name="companion-methods-2"/>
    <w:p>
      <w:pPr>
        <w:pStyle w:val="Heading4"/>
      </w:pPr>
      <w:r>
        <w:t xml:space="preserve">Companion Methods</w:t>
      </w:r>
    </w:p>
    <w:p>
      <w:pPr>
        <w:pStyle w:val="FirstParagraph"/>
      </w:pPr>
      <w:r>
        <w:t xml:space="preserve">schedule(context)</w:t>
      </w:r>
      <w:r>
        <w:t xml:space="preserve"> </w:t>
      </w:r>
      <w:r>
        <w:t xml:space="preserve">— Enqueues 30-minute periodic work.</w:t>
      </w:r>
    </w:p>
    <w:p>
      <w:pPr>
        <w:pStyle w:val="BodyText"/>
      </w:pPr>
      <w:r>
        <w:t xml:space="preserve">runOnce(context)</w:t>
      </w:r>
      <w:r>
        <w:t xml:space="preserve"> </w:t>
      </w:r>
      <w:r>
        <w:t xml:space="preserve">— Enqueues a one-shot immediate refresh (e.g. on period reset alarm).</w:t>
      </w:r>
    </w:p>
    <w:bookmarkEnd w:id="146"/>
    <w:bookmarkEnd w:id="147"/>
    <w:bookmarkEnd w:id="148"/>
    <w:bookmarkStart w:id="159" w:name="sec12"/>
    <w:p>
      <w:pPr>
        <w:pStyle w:val="Heading2"/>
      </w:pPr>
      <w:r>
        <w:t xml:space="preserve">12. Persistence Schema</w:t>
      </w:r>
    </w:p>
    <w:bookmarkStart w:id="149" w:name="transactions.json"/>
    <w:p>
      <w:pPr>
        <w:pStyle w:val="Heading3"/>
      </w:pPr>
      <w:r>
        <w:t xml:space="preserve">12.1 transactions.json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Key</w:t>
            </w:r>
          </w:p>
        </w:tc>
        <w:tc>
          <w:tcPr/>
          <w:p>
            <w:pPr>
              <w:pStyle w:val="Compact"/>
            </w:pPr>
            <w:r>
              <w:t xml:space="preserve">Type</w:t>
            </w:r>
          </w:p>
        </w:tc>
        <w:tc>
          <w:tcPr/>
          <w:p>
            <w:pPr>
              <w:pStyle w:val="Compact"/>
            </w:pPr>
            <w:r>
              <w:t xml:space="preserve">Description</w:t>
            </w:r>
          </w:p>
        </w:tc>
      </w:tr>
      <w:tr>
        <w:tc>
          <w:tcPr/>
          <w:p>
            <w:pPr>
              <w:pStyle w:val="Compact"/>
            </w:pPr>
            <w:r>
              <w:t xml:space="preserve">id</w:t>
            </w:r>
          </w:p>
        </w:tc>
        <w:tc>
          <w:tcPr/>
          <w:p>
            <w:pPr>
              <w:pStyle w:val="Compact"/>
            </w:pPr>
            <w:r>
              <w:t xml:space="preserve">Int</w:t>
            </w:r>
          </w:p>
        </w:tc>
        <w:tc>
          <w:tcPr/>
          <w:p>
            <w:pPr>
              <w:pStyle w:val="Compact"/>
            </w:pPr>
            <w:r>
              <w:t xml:space="preserve">Transaction ID</w:t>
            </w:r>
          </w:p>
        </w:tc>
      </w:tr>
      <w:tr>
        <w:tc>
          <w:tcPr/>
          <w:p>
            <w:pPr>
              <w:pStyle w:val="Compact"/>
            </w:pPr>
            <w:r>
              <w:t xml:space="preserve">type</w:t>
            </w:r>
          </w:p>
        </w:tc>
        <w:tc>
          <w:tcPr/>
          <w:p>
            <w:pPr>
              <w:pStyle w:val="Compact"/>
            </w:pPr>
            <w:r>
              <w:t xml:space="preserve">String</w:t>
            </w:r>
          </w:p>
        </w:tc>
        <w:tc>
          <w:tcPr/>
          <w:p>
            <w:pPr>
              <w:pStyle w:val="Compact"/>
            </w:pPr>
            <w:r>
              <w:t xml:space="preserve">"EXPENSE" or "INCOME"</w:t>
            </w:r>
          </w:p>
        </w:tc>
      </w:tr>
      <w:tr>
        <w:tc>
          <w:tcPr/>
          <w:p>
            <w:pPr>
              <w:pStyle w:val="Compact"/>
            </w:pPr>
            <w:r>
              <w:t xml:space="preserve">date</w:t>
            </w:r>
          </w:p>
        </w:tc>
        <w:tc>
          <w:tcPr/>
          <w:p>
            <w:pPr>
              <w:pStyle w:val="Compact"/>
            </w:pPr>
            <w:r>
              <w:t xml:space="preserve">String</w:t>
            </w:r>
          </w:p>
        </w:tc>
        <w:tc>
          <w:tcPr/>
          <w:p>
            <w:pPr>
              <w:pStyle w:val="Compact"/>
            </w:pPr>
            <w:r>
              <w:t xml:space="preserve">ISO date "yyyy-MM-dd"</w:t>
            </w:r>
          </w:p>
        </w:tc>
      </w:tr>
      <w:tr>
        <w:tc>
          <w:tcPr/>
          <w:p>
            <w:pPr>
              <w:pStyle w:val="Compact"/>
            </w:pPr>
            <w:r>
              <w:t xml:space="preserve">source</w:t>
            </w:r>
          </w:p>
        </w:tc>
        <w:tc>
          <w:tcPr/>
          <w:p>
            <w:pPr>
              <w:pStyle w:val="Compact"/>
            </w:pPr>
            <w:r>
              <w:t xml:space="preserve">String</w:t>
            </w:r>
          </w:p>
        </w:tc>
        <w:tc>
          <w:tcPr/>
          <w:p>
            <w:pPr>
              <w:pStyle w:val="Compact"/>
            </w:pPr>
            <w:r>
              <w:t xml:space="preserve">Merchant name</w:t>
            </w:r>
          </w:p>
        </w:tc>
      </w:tr>
      <w:tr>
        <w:tc>
          <w:tcPr/>
          <w:p>
            <w:pPr>
              <w:pStyle w:val="Compact"/>
            </w:pPr>
            <w:r>
              <w:t xml:space="preserve">description</w:t>
            </w:r>
          </w:p>
        </w:tc>
        <w:tc>
          <w:tcPr/>
          <w:p>
            <w:pPr>
              <w:pStyle w:val="Compact"/>
            </w:pPr>
            <w:r>
              <w:t xml:space="preserve">String</w:t>
            </w:r>
          </w:p>
        </w:tc>
        <w:tc>
          <w:tcPr/>
          <w:p>
            <w:pPr>
              <w:pStyle w:val="Compact"/>
            </w:pPr>
            <w:r>
              <w:t xml:space="preserve">Optional description</w:t>
            </w:r>
          </w:p>
        </w:tc>
      </w:tr>
      <w:tr>
        <w:tc>
          <w:tcPr/>
          <w:p>
            <w:pPr>
              <w:pStyle w:val="Compact"/>
            </w:pPr>
            <w:r>
              <w:t xml:space="preserve">amount</w:t>
            </w:r>
          </w:p>
        </w:tc>
        <w:tc>
          <w:tcPr/>
          <w:p>
            <w:pPr>
              <w:pStyle w:val="Compact"/>
            </w:pPr>
            <w:r>
              <w:t xml:space="preserve">Double</w:t>
            </w:r>
          </w:p>
        </w:tc>
        <w:tc>
          <w:tcPr/>
          <w:p>
            <w:pPr>
              <w:pStyle w:val="Compact"/>
            </w:pPr>
            <w:r>
              <w:t xml:space="preserve">Transaction amount</w:t>
            </w:r>
          </w:p>
        </w:tc>
      </w:tr>
      <w:tr>
        <w:tc>
          <w:tcPr/>
          <w:p>
            <w:pPr>
              <w:pStyle w:val="Compact"/>
            </w:pPr>
            <w:r>
              <w:t xml:space="preserve">categoryAmounts</w:t>
            </w:r>
          </w:p>
        </w:tc>
        <w:tc>
          <w:tcPr/>
          <w:p>
            <w:pPr>
              <w:pStyle w:val="Compact"/>
            </w:pPr>
            <w:r>
              <w:t xml:space="preserve">JSONArray</w:t>
            </w:r>
          </w:p>
        </w:tc>
        <w:tc>
          <w:tcPr/>
          <w:p>
            <w:pPr>
              <w:pStyle w:val="Compact"/>
            </w:pPr>
            <w:r>
              <w:t xml:space="preserve">[{categoryId, amount}, ...]</w:t>
            </w:r>
          </w:p>
        </w:tc>
      </w:tr>
      <w:tr>
        <w:tc>
          <w:tcPr/>
          <w:p>
            <w:pPr>
              <w:pStyle w:val="Compact"/>
            </w:pPr>
            <w:r>
              <w:t xml:space="preserve">isUserCategorized</w:t>
            </w:r>
          </w:p>
        </w:tc>
        <w:tc>
          <w:tcPr/>
          <w:p>
            <w:pPr>
              <w:pStyle w:val="Compact"/>
            </w:pPr>
            <w:r>
              <w:t xml:space="preserve">Boolean</w:t>
            </w:r>
          </w:p>
        </w:tc>
        <w:tc>
          <w:tcPr/>
          <w:p>
            <w:pPr>
              <w:pStyle w:val="Compact"/>
            </w:pPr>
            <w:r>
              <w:t xml:space="preserve">User-set categories / conflict flag</w:t>
            </w:r>
          </w:p>
        </w:tc>
      </w:tr>
      <w:tr>
        <w:tc>
          <w:tcPr/>
          <w:p>
            <w:pPr>
              <w:pStyle w:val="Compact"/>
            </w:pPr>
            <w:r>
              <w:t xml:space="preserve">excludeFromBudget</w:t>
            </w:r>
          </w:p>
        </w:tc>
        <w:tc>
          <w:tcPr/>
          <w:p>
            <w:pPr>
              <w:pStyle w:val="Compact"/>
            </w:pPr>
            <w:r>
              <w:t xml:space="preserve">Boolean</w:t>
            </w:r>
          </w:p>
        </w:tc>
        <w:tc>
          <w:tcPr/>
          <w:p>
            <w:pPr>
              <w:pStyle w:val="Compact"/>
            </w:pPr>
            <w:r>
              <w:t xml:space="preserve">Exclude from budget calculations</w:t>
            </w:r>
          </w:p>
        </w:tc>
      </w:tr>
      <w:tr>
        <w:tc>
          <w:tcPr/>
          <w:p>
            <w:pPr>
              <w:pStyle w:val="Compact"/>
            </w:pPr>
            <w:r>
              <w:t xml:space="preserve">isBudgetIncome</w:t>
            </w:r>
          </w:p>
        </w:tc>
        <w:tc>
          <w:tcPr/>
          <w:p>
            <w:pPr>
              <w:pStyle w:val="Compact"/>
            </w:pPr>
            <w:r>
              <w:t xml:space="preserve">Boolean</w:t>
            </w:r>
          </w:p>
        </w:tc>
        <w:tc>
          <w:tcPr/>
          <w:p>
            <w:pPr>
              <w:pStyle w:val="Compact"/>
            </w:pPr>
            <w:r>
              <w:t xml:space="preserve">Budget income flag</w:t>
            </w:r>
          </w:p>
        </w:tc>
      </w:tr>
      <w:tr>
        <w:tc>
          <w:tcPr/>
          <w:p>
            <w:pPr>
              <w:pStyle w:val="Compact"/>
            </w:pPr>
            <w:r>
              <w:t xml:space="preserve">linkedRecurringExpenseId</w:t>
            </w:r>
          </w:p>
        </w:tc>
        <w:tc>
          <w:tcPr/>
          <w:p>
            <w:pPr>
              <w:pStyle w:val="Compact"/>
            </w:pPr>
            <w:r>
              <w:t xml:space="preserve">Int/null</w:t>
            </w:r>
          </w:p>
        </w:tc>
        <w:tc>
          <w:tcPr/>
          <w:p>
            <w:pPr>
              <w:pStyle w:val="Compact"/>
            </w:pPr>
            <w:r>
              <w:t xml:space="preserve">Linked recurring ID</w:t>
            </w:r>
          </w:p>
        </w:tc>
      </w:tr>
      <w:tr>
        <w:tc>
          <w:tcPr/>
          <w:p>
            <w:pPr>
              <w:pStyle w:val="Compact"/>
            </w:pPr>
            <w:r>
              <w:t xml:space="preserve">linkedAmortizationEntryId</w:t>
            </w:r>
          </w:p>
        </w:tc>
        <w:tc>
          <w:tcPr/>
          <w:p>
            <w:pPr>
              <w:pStyle w:val="Compact"/>
            </w:pPr>
            <w:r>
              <w:t xml:space="preserve">Int/null</w:t>
            </w:r>
          </w:p>
        </w:tc>
        <w:tc>
          <w:tcPr/>
          <w:p>
            <w:pPr>
              <w:pStyle w:val="Compact"/>
            </w:pPr>
            <w:r>
              <w:t xml:space="preserve">Linked amortization ID</w:t>
            </w:r>
          </w:p>
        </w:tc>
      </w:tr>
      <w:tr>
        <w:tc>
          <w:tcPr/>
          <w:p>
            <w:pPr>
              <w:pStyle w:val="Compact"/>
            </w:pPr>
            <w:r>
              <w:t xml:space="preserve">linkedIncomeSourceId</w:t>
            </w:r>
          </w:p>
        </w:tc>
        <w:tc>
          <w:tcPr/>
          <w:p>
            <w:pPr>
              <w:pStyle w:val="Compact"/>
            </w:pPr>
            <w:r>
              <w:t xml:space="preserve">Int/null</w:t>
            </w:r>
          </w:p>
        </w:tc>
        <w:tc>
          <w:tcPr/>
          <w:p>
            <w:pPr>
              <w:pStyle w:val="Compact"/>
            </w:pPr>
            <w:r>
              <w:t xml:space="preserve">Linked income source ID</w:t>
            </w:r>
          </w:p>
        </w:tc>
      </w:tr>
      <w:tr>
        <w:tc>
          <w:tcPr/>
          <w:p>
            <w:pPr>
              <w:pStyle w:val="Compact"/>
            </w:pPr>
            <w:r>
              <w:t xml:space="preserve">amortizationAppliedAmount</w:t>
            </w:r>
          </w:p>
        </w:tc>
        <w:tc>
          <w:tcPr/>
          <w:p>
            <w:pPr>
              <w:pStyle w:val="Compact"/>
            </w:pPr>
            <w:r>
              <w:t xml:space="preserve">Double</w:t>
            </w:r>
          </w:p>
        </w:tc>
        <w:tc>
          <w:tcPr/>
          <w:p>
            <w:pPr>
              <w:pStyle w:val="Compact"/>
            </w:pPr>
            <w:r>
              <w:t xml:space="preserve">Amortization deducted at delete</w:t>
            </w:r>
          </w:p>
        </w:tc>
      </w:tr>
      <w:tr>
        <w:tc>
          <w:tcPr/>
          <w:p>
            <w:pPr>
              <w:pStyle w:val="Compact"/>
            </w:pPr>
            <w:r>
              <w:t xml:space="preserve">linkedRecurringExpenseAmount</w:t>
            </w:r>
          </w:p>
        </w:tc>
        <w:tc>
          <w:tcPr/>
          <w:p>
            <w:pPr>
              <w:pStyle w:val="Compact"/>
            </w:pPr>
            <w:r>
              <w:t xml:space="preserve">Double</w:t>
            </w:r>
          </w:p>
        </w:tc>
        <w:tc>
          <w:tcPr/>
          <w:p>
            <w:pPr>
              <w:pStyle w:val="Compact"/>
            </w:pPr>
            <w:r>
              <w:t xml:space="preserve">Remembered RE amount at link time</w:t>
            </w:r>
          </w:p>
        </w:tc>
      </w:tr>
      <w:tr>
        <w:tc>
          <w:tcPr/>
          <w:p>
            <w:pPr>
              <w:pStyle w:val="Compact"/>
            </w:pPr>
            <w:r>
              <w:t xml:space="preserve">linkedIncomeSourceAmount</w:t>
            </w:r>
          </w:p>
        </w:tc>
        <w:tc>
          <w:tcPr/>
          <w:p>
            <w:pPr>
              <w:pStyle w:val="Compact"/>
            </w:pPr>
            <w:r>
              <w:t xml:space="preserve">Double</w:t>
            </w:r>
          </w:p>
        </w:tc>
        <w:tc>
          <w:tcPr/>
          <w:p>
            <w:pPr>
              <w:pStyle w:val="Compact"/>
            </w:pPr>
            <w:r>
              <w:t xml:space="preserve">Remembered IS amount at link time</w:t>
            </w:r>
          </w:p>
        </w:tc>
      </w:tr>
      <w:tr>
        <w:tc>
          <w:tcPr/>
          <w:p>
            <w:pPr>
              <w:pStyle w:val="Compact"/>
            </w:pPr>
            <w:r>
              <w:t xml:space="preserve">linkedSavingsGoalId</w:t>
            </w:r>
          </w:p>
        </w:tc>
        <w:tc>
          <w:tcPr/>
          <w:p>
            <w:pPr>
              <w:pStyle w:val="Compact"/>
            </w:pPr>
            <w:r>
              <w:t xml:space="preserve">Int/null</w:t>
            </w:r>
          </w:p>
        </w:tc>
        <w:tc>
          <w:tcPr/>
          <w:p>
            <w:pPr>
              <w:pStyle w:val="Compact"/>
            </w:pPr>
            <w:r>
              <w:t xml:space="preserve">Linked savings goal ID</w:t>
            </w:r>
          </w:p>
        </w:tc>
      </w:tr>
      <w:tr>
        <w:tc>
          <w:tcPr/>
          <w:p>
            <w:pPr>
              <w:pStyle w:val="Compact"/>
            </w:pPr>
            <w:r>
              <w:t xml:space="preserve">linkedSavingsGoalAmount</w:t>
            </w:r>
          </w:p>
        </w:tc>
        <w:tc>
          <w:tcPr/>
          <w:p>
            <w:pPr>
              <w:pStyle w:val="Compact"/>
            </w:pPr>
            <w:r>
              <w:t xml:space="preserve">Double</w:t>
            </w:r>
          </w:p>
        </w:tc>
        <w:tc>
          <w:tcPr/>
          <w:p>
            <w:pPr>
              <w:pStyle w:val="Compact"/>
            </w:pPr>
            <w:r>
              <w:t xml:space="preserve">Remembered SG amount at link time</w:t>
            </w:r>
          </w:p>
        </w:tc>
      </w:tr>
      <w:tr>
        <w:tc>
          <w:tcPr/>
          <w:p>
            <w:pPr>
              <w:pStyle w:val="Compact"/>
            </w:pPr>
            <w:r>
              <w:t xml:space="preserve">receiptId1..5</w:t>
            </w:r>
          </w:p>
        </w:tc>
        <w:tc>
          <w:tcPr/>
          <w:p>
            <w:pPr>
              <w:pStyle w:val="Compact"/>
            </w:pPr>
            <w:r>
              <w:t xml:space="preserve">String/null</w:t>
            </w:r>
          </w:p>
        </w:tc>
        <w:tc>
          <w:tcPr/>
          <w:p>
            <w:pPr>
              <w:pStyle w:val="Compact"/>
            </w:pPr>
            <w:r>
              <w:t xml:space="preserve">Receipt photo slot IDs</w:t>
            </w:r>
          </w:p>
        </w:tc>
      </w:tr>
      <w:tr>
        <w:tc>
          <w:tcPr/>
          <w:p>
            <w:pPr>
              <w:pStyle w:val="Compact"/>
            </w:pPr>
            <w:r>
              <w:t xml:space="preserve">deviceId</w:t>
            </w:r>
          </w:p>
        </w:tc>
        <w:tc>
          <w:tcPr/>
          <w:p>
            <w:pPr>
              <w:pStyle w:val="Compact"/>
            </w:pPr>
            <w:r>
              <w:t xml:space="preserve">String</w:t>
            </w:r>
          </w:p>
        </w:tc>
        <w:tc>
          <w:tcPr/>
          <w:p>
            <w:pPr>
              <w:pStyle w:val="Compact"/>
            </w:pPr>
            <w:r>
              <w:t xml:space="preserve">Originating device</w:t>
            </w:r>
          </w:p>
        </w:tc>
      </w:tr>
      <w:tr>
        <w:tc>
          <w:tcPr/>
          <w:p>
            <w:pPr>
              <w:pStyle w:val="Compact"/>
            </w:pPr>
            <w:r>
              <w:t xml:space="preserve">deleted</w:t>
            </w:r>
          </w:p>
        </w:tc>
        <w:tc>
          <w:tcPr/>
          <w:p>
            <w:pPr>
              <w:pStyle w:val="Compact"/>
            </w:pPr>
            <w:r>
              <w:t xml:space="preserve">Boolean</w:t>
            </w:r>
          </w:p>
        </w:tc>
        <w:tc>
          <w:tcPr/>
          <w:p>
            <w:pPr>
              <w:pStyle w:val="Compact"/>
            </w:pPr>
            <w:r>
              <w:t xml:space="preserve">Tombstone flag</w:t>
            </w:r>
          </w:p>
        </w:tc>
      </w:tr>
    </w:tbl>
    <w:p>
      <w:pPr>
        <w:pStyle w:val="BodyText"/>
      </w:pPr>
      <w:r>
        <w:rPr>
          <w:b/>
          <w:bCs/>
        </w:rPr>
        <w:t xml:space="preserve">Note (v2.2):</w:t>
      </w:r>
      <w:r>
        <w:t xml:space="preserve"> </w:t>
      </w:r>
      <w:r>
        <w:t xml:space="preserve">No</w:t>
      </w:r>
      <w:r>
        <w:t xml:space="preserve"> </w:t>
      </w:r>
      <w:r>
        <w:rPr>
          <w:rStyle w:val="VerbatimChar"/>
        </w:rPr>
        <w:t xml:space="preserve">*_clock</w:t>
      </w:r>
      <w:r>
        <w:t xml:space="preserve"> </w:t>
      </w:r>
      <w:r>
        <w:t xml:space="preserve">fields. All per-field CRDT clocks have been removed.</w:t>
      </w:r>
    </w:p>
    <w:bookmarkEnd w:id="149"/>
    <w:bookmarkStart w:id="150" w:name="categories.json"/>
    <w:p>
      <w:pPr>
        <w:pStyle w:val="Heading3"/>
      </w:pPr>
      <w:r>
        <w:t xml:space="preserve">12.2 categories.json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Key</w:t>
            </w:r>
          </w:p>
        </w:tc>
        <w:tc>
          <w:tcPr/>
          <w:p>
            <w:pPr>
              <w:pStyle w:val="Compact"/>
            </w:pPr>
            <w:r>
              <w:t xml:space="preserve">Type</w:t>
            </w:r>
          </w:p>
        </w:tc>
        <w:tc>
          <w:tcPr/>
          <w:p>
            <w:pPr>
              <w:pStyle w:val="Compact"/>
            </w:pPr>
            <w:r>
              <w:t xml:space="preserve">Description</w:t>
            </w:r>
          </w:p>
        </w:tc>
      </w:tr>
      <w:tr>
        <w:tc>
          <w:tcPr/>
          <w:p>
            <w:pPr>
              <w:pStyle w:val="Compact"/>
            </w:pPr>
            <w:r>
              <w:t xml:space="preserve">id</w:t>
            </w:r>
          </w:p>
        </w:tc>
        <w:tc>
          <w:tcPr/>
          <w:p>
            <w:pPr>
              <w:pStyle w:val="Compact"/>
            </w:pPr>
            <w:r>
              <w:t xml:space="preserve">Int</w:t>
            </w:r>
          </w:p>
        </w:tc>
        <w:tc>
          <w:tcPr/>
          <w:p>
            <w:pPr>
              <w:pStyle w:val="Compact"/>
            </w:pPr>
            <w:r>
              <w:t xml:space="preserve">Category ID</w:t>
            </w:r>
          </w:p>
        </w:tc>
      </w:tr>
      <w:tr>
        <w:tc>
          <w:tcPr/>
          <w:p>
            <w:pPr>
              <w:pStyle w:val="Compact"/>
            </w:pPr>
            <w:r>
              <w:t xml:space="preserve">name</w:t>
            </w:r>
          </w:p>
        </w:tc>
        <w:tc>
          <w:tcPr/>
          <w:p>
            <w:pPr>
              <w:pStyle w:val="Compact"/>
            </w:pPr>
            <w:r>
              <w:t xml:space="preserve">String</w:t>
            </w:r>
          </w:p>
        </w:tc>
        <w:tc>
          <w:tcPr/>
          <w:p>
            <w:pPr>
              <w:pStyle w:val="Compact"/>
            </w:pPr>
            <w:r>
              <w:t xml:space="preserve">Display name</w:t>
            </w:r>
          </w:p>
        </w:tc>
      </w:tr>
      <w:tr>
        <w:tc>
          <w:tcPr/>
          <w:p>
            <w:pPr>
              <w:pStyle w:val="Compact"/>
            </w:pPr>
            <w:r>
              <w:t xml:space="preserve">iconName</w:t>
            </w:r>
          </w:p>
        </w:tc>
        <w:tc>
          <w:tcPr/>
          <w:p>
            <w:pPr>
              <w:pStyle w:val="Compact"/>
            </w:pPr>
            <w:r>
              <w:t xml:space="preserve">String</w:t>
            </w:r>
          </w:p>
        </w:tc>
        <w:tc>
          <w:tcPr/>
          <w:p>
            <w:pPr>
              <w:pStyle w:val="Compact"/>
            </w:pPr>
            <w:r>
              <w:t xml:space="preserve">Icon map key</w:t>
            </w:r>
          </w:p>
        </w:tc>
      </w:tr>
      <w:tr>
        <w:tc>
          <w:tcPr/>
          <w:p>
            <w:pPr>
              <w:pStyle w:val="Compact"/>
            </w:pPr>
            <w:r>
              <w:t xml:space="preserve">tag</w:t>
            </w:r>
          </w:p>
        </w:tc>
        <w:tc>
          <w:tcPr/>
          <w:p>
            <w:pPr>
              <w:pStyle w:val="Compact"/>
            </w:pPr>
            <w:r>
              <w:t xml:space="preserve">String</w:t>
            </w:r>
          </w:p>
        </w:tc>
        <w:tc>
          <w:tcPr/>
          <w:p>
            <w:pPr>
              <w:pStyle w:val="Compact"/>
            </w:pPr>
            <w:r>
              <w:t xml:space="preserve">System tag</w:t>
            </w:r>
          </w:p>
        </w:tc>
      </w:tr>
      <w:tr>
        <w:tc>
          <w:tcPr/>
          <w:p>
            <w:pPr>
              <w:pStyle w:val="Compact"/>
            </w:pPr>
            <w:r>
              <w:t xml:space="preserve">charted</w:t>
            </w:r>
          </w:p>
        </w:tc>
        <w:tc>
          <w:tcPr/>
          <w:p>
            <w:pPr>
              <w:pStyle w:val="Compact"/>
            </w:pPr>
            <w:r>
              <w:t xml:space="preserve">Boolean</w:t>
            </w:r>
          </w:p>
        </w:tc>
        <w:tc>
          <w:tcPr/>
          <w:p>
            <w:pPr>
              <w:pStyle w:val="Compact"/>
            </w:pPr>
            <w:r>
              <w:t xml:space="preserve">Include in pie chart</w:t>
            </w:r>
          </w:p>
        </w:tc>
      </w:tr>
      <w:tr>
        <w:tc>
          <w:tcPr/>
          <w:p>
            <w:pPr>
              <w:pStyle w:val="Compact"/>
            </w:pPr>
            <w:r>
              <w:t xml:space="preserve">widgetVisible</w:t>
            </w:r>
          </w:p>
        </w:tc>
        <w:tc>
          <w:tcPr/>
          <w:p>
            <w:pPr>
              <w:pStyle w:val="Compact"/>
            </w:pPr>
            <w:r>
              <w:t xml:space="preserve">Boolean</w:t>
            </w:r>
          </w:p>
        </w:tc>
        <w:tc>
          <w:tcPr/>
          <w:p>
            <w:pPr>
              <w:pStyle w:val="Compact"/>
            </w:pPr>
            <w:r>
              <w:t xml:space="preserve">Show in widget</w:t>
            </w:r>
          </w:p>
        </w:tc>
      </w:tr>
      <w:tr>
        <w:tc>
          <w:tcPr/>
          <w:p>
            <w:pPr>
              <w:pStyle w:val="Compact"/>
            </w:pPr>
            <w:r>
              <w:t xml:space="preserve">deviceId</w:t>
            </w:r>
          </w:p>
        </w:tc>
        <w:tc>
          <w:tcPr/>
          <w:p>
            <w:pPr>
              <w:pStyle w:val="Compact"/>
            </w:pPr>
            <w:r>
              <w:t xml:space="preserve">String</w:t>
            </w:r>
          </w:p>
        </w:tc>
        <w:tc>
          <w:tcPr/>
          <w:p>
            <w:pPr>
              <w:pStyle w:val="Compact"/>
            </w:pPr>
            <w:r>
              <w:t xml:space="preserve">Originating device</w:t>
            </w:r>
          </w:p>
        </w:tc>
      </w:tr>
      <w:tr>
        <w:tc>
          <w:tcPr/>
          <w:p>
            <w:pPr>
              <w:pStyle w:val="Compact"/>
            </w:pPr>
            <w:r>
              <w:t xml:space="preserve">deleted</w:t>
            </w:r>
          </w:p>
        </w:tc>
        <w:tc>
          <w:tcPr/>
          <w:p>
            <w:pPr>
              <w:pStyle w:val="Compact"/>
            </w:pPr>
            <w:r>
              <w:t xml:space="preserve">Boolean</w:t>
            </w:r>
          </w:p>
        </w:tc>
        <w:tc>
          <w:tcPr/>
          <w:p>
            <w:pPr>
              <w:pStyle w:val="Compact"/>
            </w:pPr>
            <w:r>
              <w:t xml:space="preserve">Tombstone flag</w:t>
            </w:r>
          </w:p>
        </w:tc>
      </w:tr>
    </w:tbl>
    <w:bookmarkEnd w:id="150"/>
    <w:bookmarkStart w:id="151" w:name="income_sources.json"/>
    <w:p>
      <w:pPr>
        <w:pStyle w:val="Heading3"/>
      </w:pPr>
      <w:r>
        <w:t xml:space="preserve">12.3 income_sources.json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Key</w:t>
            </w:r>
          </w:p>
        </w:tc>
        <w:tc>
          <w:tcPr/>
          <w:p>
            <w:pPr>
              <w:pStyle w:val="Compact"/>
            </w:pPr>
            <w:r>
              <w:t xml:space="preserve">Type</w:t>
            </w:r>
          </w:p>
        </w:tc>
        <w:tc>
          <w:tcPr/>
          <w:p>
            <w:pPr>
              <w:pStyle w:val="Compact"/>
            </w:pPr>
            <w:r>
              <w:t xml:space="preserve">Description</w:t>
            </w:r>
          </w:p>
        </w:tc>
      </w:tr>
      <w:tr>
        <w:tc>
          <w:tcPr/>
          <w:p>
            <w:pPr>
              <w:pStyle w:val="Compact"/>
            </w:pPr>
            <w:r>
              <w:t xml:space="preserve">id, source, description, amount</w:t>
            </w:r>
          </w:p>
        </w:tc>
        <w:tc>
          <w:tcPr/>
          <w:p>
            <w:pPr>
              <w:pStyle w:val="Compact"/>
            </w:pPr>
            <w:r>
              <w:t xml:space="preserve">Int, String, String, Double</w:t>
            </w:r>
          </w:p>
        </w:tc>
        <w:tc>
          <w:tcPr/>
          <w:p>
            <w:pPr>
              <w:pStyle w:val="Compact"/>
            </w:pPr>
            <w:r>
              <w:t xml:space="preserve">Core fields</w:t>
            </w:r>
          </w:p>
        </w:tc>
      </w:tr>
      <w:tr>
        <w:tc>
          <w:tcPr/>
          <w:p>
            <w:pPr>
              <w:pStyle w:val="Compact"/>
            </w:pPr>
            <w:r>
              <w:t xml:space="preserve">repeatType, repeatInterval</w:t>
            </w:r>
          </w:p>
        </w:tc>
        <w:tc>
          <w:tcPr/>
          <w:p>
            <w:pPr>
              <w:pStyle w:val="Compact"/>
            </w:pPr>
            <w:r>
              <w:t xml:space="preserve">String, Int</w:t>
            </w:r>
          </w:p>
        </w:tc>
        <w:tc>
          <w:tcPr/>
          <w:p>
            <w:pPr>
              <w:pStyle w:val="Compact"/>
            </w:pPr>
            <w:r>
              <w:t xml:space="preserve">RepeatType enum name, interval</w:t>
            </w:r>
          </w:p>
        </w:tc>
      </w:tr>
      <w:tr>
        <w:tc>
          <w:tcPr/>
          <w:p>
            <w:pPr>
              <w:pStyle w:val="Compact"/>
            </w:pPr>
            <w:r>
              <w:t xml:space="preserve">startDate, monthDay1, monthDay2</w:t>
            </w:r>
          </w:p>
        </w:tc>
        <w:tc>
          <w:tcPr/>
          <w:p>
            <w:pPr>
              <w:pStyle w:val="Compact"/>
            </w:pPr>
            <w:r>
              <w:t xml:space="preserve">String?, Int?, Int?</w:t>
            </w:r>
          </w:p>
        </w:tc>
        <w:tc>
          <w:tcPr/>
          <w:p>
            <w:pPr>
              <w:pStyle w:val="Compact"/>
            </w:pPr>
            <w:r>
              <w:t xml:space="preserve">Schedule fields</w:t>
            </w:r>
          </w:p>
        </w:tc>
      </w:tr>
      <w:tr>
        <w:tc>
          <w:tcPr/>
          <w:p>
            <w:pPr>
              <w:pStyle w:val="Compact"/>
            </w:pPr>
            <w:r>
              <w:t xml:space="preserve">deviceId, deleted</w:t>
            </w:r>
          </w:p>
        </w:tc>
        <w:tc>
          <w:tcPr/>
          <w:p>
            <w:pPr>
              <w:pStyle w:val="Compact"/>
            </w:pPr>
            <w:r>
              <w:t xml:space="preserve">String, Boolean</w:t>
            </w:r>
          </w:p>
        </w:tc>
        <w:tc>
          <w:tcPr/>
          <w:p>
            <w:pPr>
              <w:pStyle w:val="Compact"/>
            </w:pPr>
            <w:r>
              <w:t xml:space="preserve">Sync fields</w:t>
            </w:r>
          </w:p>
        </w:tc>
      </w:tr>
    </w:tbl>
    <w:bookmarkEnd w:id="151"/>
    <w:bookmarkStart w:id="152" w:name="recurring_expenses.json"/>
    <w:p>
      <w:pPr>
        <w:pStyle w:val="Heading3"/>
      </w:pPr>
      <w:r>
        <w:t xml:space="preserve">12.4 recurring_expenses.json</w:t>
      </w:r>
    </w:p>
    <w:p>
      <w:pPr>
        <w:pStyle w:val="FirstParagraph"/>
      </w:pPr>
      <w:r>
        <w:t xml:space="preserve">Same schema as income_sources.json plus</w:t>
      </w:r>
      <w:r>
        <w:t xml:space="preserve"> </w:t>
      </w:r>
      <w:r>
        <w:rPr>
          <w:rStyle w:val="VerbatimChar"/>
        </w:rPr>
        <w:t xml:space="preserve">setAsideSoFar</w:t>
      </w:r>
      <w:r>
        <w:t xml:space="preserve"> </w:t>
      </w:r>
      <w:r>
        <w:t xml:space="preserve">(Double) and</w:t>
      </w:r>
      <w:r>
        <w:t xml:space="preserve"> </w:t>
      </w:r>
      <w:r>
        <w:rPr>
          <w:rStyle w:val="VerbatimChar"/>
        </w:rPr>
        <w:t xml:space="preserve">isAccelerated</w:t>
      </w:r>
      <w:r>
        <w:t xml:space="preserve"> </w:t>
      </w:r>
      <w:r>
        <w:t xml:space="preserve">(Boolean).</w:t>
      </w:r>
    </w:p>
    <w:bookmarkEnd w:id="152"/>
    <w:bookmarkStart w:id="153" w:name="amortization_entries.json"/>
    <w:p>
      <w:pPr>
        <w:pStyle w:val="Heading3"/>
      </w:pPr>
      <w:r>
        <w:t xml:space="preserve">12.5 amortization_entries.json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Key</w:t>
            </w:r>
          </w:p>
        </w:tc>
        <w:tc>
          <w:tcPr/>
          <w:p>
            <w:pPr>
              <w:pStyle w:val="Compact"/>
            </w:pPr>
            <w:r>
              <w:t xml:space="preserve">Type</w:t>
            </w:r>
          </w:p>
        </w:tc>
        <w:tc>
          <w:tcPr/>
          <w:p>
            <w:pPr>
              <w:pStyle w:val="Compact"/>
            </w:pPr>
            <w:r>
              <w:t xml:space="preserve">Description</w:t>
            </w:r>
          </w:p>
        </w:tc>
      </w:tr>
      <w:tr>
        <w:tc>
          <w:tcPr/>
          <w:p>
            <w:pPr>
              <w:pStyle w:val="Compact"/>
            </w:pPr>
            <w:r>
              <w:t xml:space="preserve">id, source, description, amount</w:t>
            </w:r>
          </w:p>
        </w:tc>
        <w:tc>
          <w:tcPr/>
          <w:p>
            <w:pPr>
              <w:pStyle w:val="Compact"/>
            </w:pPr>
            <w:r>
              <w:t xml:space="preserve">Int, String, String, Double</w:t>
            </w:r>
          </w:p>
        </w:tc>
        <w:tc>
          <w:tcPr/>
          <w:p>
            <w:pPr>
              <w:pStyle w:val="Compact"/>
            </w:pPr>
            <w:r>
              <w:t xml:space="preserve">Core fields</w:t>
            </w:r>
          </w:p>
        </w:tc>
      </w:tr>
      <w:tr>
        <w:tc>
          <w:tcPr/>
          <w:p>
            <w:pPr>
              <w:pStyle w:val="Compact"/>
            </w:pPr>
            <w:r>
              <w:t xml:space="preserve">totalPeriods</w:t>
            </w:r>
          </w:p>
        </w:tc>
        <w:tc>
          <w:tcPr/>
          <w:p>
            <w:pPr>
              <w:pStyle w:val="Compact"/>
            </w:pPr>
            <w:r>
              <w:t xml:space="preserve">Int</w:t>
            </w:r>
          </w:p>
        </w:tc>
        <w:tc>
          <w:tcPr/>
          <w:p>
            <w:pPr>
              <w:pStyle w:val="Compact"/>
            </w:pPr>
            <w:r>
              <w:t xml:space="preserve">Periods to spread over</w:t>
            </w:r>
          </w:p>
        </w:tc>
      </w:tr>
      <w:tr>
        <w:tc>
          <w:tcPr/>
          <w:p>
            <w:pPr>
              <w:pStyle w:val="Compact"/>
            </w:pPr>
            <w:r>
              <w:t xml:space="preserve">startDate</w:t>
            </w:r>
          </w:p>
        </w:tc>
        <w:tc>
          <w:tcPr/>
          <w:p>
            <w:pPr>
              <w:pStyle w:val="Compact"/>
            </w:pPr>
            <w:r>
              <w:t xml:space="preserve">String</w:t>
            </w:r>
          </w:p>
        </w:tc>
        <w:tc>
          <w:tcPr/>
          <w:p>
            <w:pPr>
              <w:pStyle w:val="Compact"/>
            </w:pPr>
            <w:r>
              <w:t xml:space="preserve">ISO date</w:t>
            </w:r>
          </w:p>
        </w:tc>
      </w:tr>
      <w:tr>
        <w:tc>
          <w:tcPr/>
          <w:p>
            <w:pPr>
              <w:pStyle w:val="Compact"/>
            </w:pPr>
            <w:r>
              <w:t xml:space="preserve">isPaused</w:t>
            </w:r>
          </w:p>
        </w:tc>
        <w:tc>
          <w:tcPr/>
          <w:p>
            <w:pPr>
              <w:pStyle w:val="Compact"/>
            </w:pPr>
            <w:r>
              <w:t xml:space="preserve">Boolean</w:t>
            </w:r>
          </w:p>
        </w:tc>
        <w:tc>
          <w:tcPr/>
          <w:p>
            <w:pPr>
              <w:pStyle w:val="Compact"/>
            </w:pPr>
            <w:r>
              <w:t xml:space="preserve">Whether paused</w:t>
            </w:r>
          </w:p>
        </w:tc>
      </w:tr>
      <w:tr>
        <w:tc>
          <w:tcPr/>
          <w:p>
            <w:pPr>
              <w:pStyle w:val="Compact"/>
            </w:pPr>
            <w:r>
              <w:t xml:space="preserve">deviceId, deleted</w:t>
            </w:r>
          </w:p>
        </w:tc>
        <w:tc>
          <w:tcPr/>
          <w:p>
            <w:pPr>
              <w:pStyle w:val="Compact"/>
            </w:pPr>
            <w:r>
              <w:t xml:space="preserve">String, Boolean</w:t>
            </w:r>
          </w:p>
        </w:tc>
        <w:tc>
          <w:tcPr/>
          <w:p>
            <w:pPr>
              <w:pStyle w:val="Compact"/>
            </w:pPr>
            <w:r>
              <w:t xml:space="preserve">Sync fields</w:t>
            </w:r>
          </w:p>
        </w:tc>
      </w:tr>
    </w:tbl>
    <w:bookmarkEnd w:id="153"/>
    <w:bookmarkStart w:id="154" w:name="future_expenditures.json"/>
    <w:p>
      <w:pPr>
        <w:pStyle w:val="Heading3"/>
      </w:pPr>
      <w:r>
        <w:t xml:space="preserve">12.6 future_expenditures.json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Key</w:t>
            </w:r>
          </w:p>
        </w:tc>
        <w:tc>
          <w:tcPr/>
          <w:p>
            <w:pPr>
              <w:pStyle w:val="Compact"/>
            </w:pPr>
            <w:r>
              <w:t xml:space="preserve">Type</w:t>
            </w:r>
          </w:p>
        </w:tc>
        <w:tc>
          <w:tcPr/>
          <w:p>
            <w:pPr>
              <w:pStyle w:val="Compact"/>
            </w:pPr>
            <w:r>
              <w:t xml:space="preserve">Description</w:t>
            </w:r>
          </w:p>
        </w:tc>
      </w:tr>
      <w:tr>
        <w:tc>
          <w:tcPr/>
          <w:p>
            <w:pPr>
              <w:pStyle w:val="Compact"/>
            </w:pPr>
            <w:r>
              <w:t xml:space="preserve">id, name, targetAmount</w:t>
            </w:r>
          </w:p>
        </w:tc>
        <w:tc>
          <w:tcPr/>
          <w:p>
            <w:pPr>
              <w:pStyle w:val="Compact"/>
            </w:pPr>
            <w:r>
              <w:t xml:space="preserve">Int, String, Double</w:t>
            </w:r>
          </w:p>
        </w:tc>
        <w:tc>
          <w:tcPr/>
          <w:p>
            <w:pPr>
              <w:pStyle w:val="Compact"/>
            </w:pPr>
            <w:r>
              <w:t xml:space="preserve">Core fields</w:t>
            </w:r>
          </w:p>
        </w:tc>
      </w:tr>
      <w:tr>
        <w:tc>
          <w:tcPr/>
          <w:p>
            <w:pPr>
              <w:pStyle w:val="Compact"/>
            </w:pPr>
            <w:r>
              <w:t xml:space="preserve">targetDate</w:t>
            </w:r>
          </w:p>
        </w:tc>
        <w:tc>
          <w:tcPr/>
          <w:p>
            <w:pPr>
              <w:pStyle w:val="Compact"/>
            </w:pPr>
            <w:r>
              <w:t xml:space="preserve">String?</w:t>
            </w:r>
          </w:p>
        </w:tc>
        <w:tc>
          <w:tcPr/>
          <w:p>
            <w:pPr>
              <w:pStyle w:val="Compact"/>
            </w:pPr>
            <w:r>
              <w:t xml:space="preserve">ISO date or null</w:t>
            </w:r>
          </w:p>
        </w:tc>
      </w:tr>
      <w:tr>
        <w:tc>
          <w:tcPr/>
          <w:p>
            <w:pPr>
              <w:pStyle w:val="Compact"/>
            </w:pPr>
            <w:r>
              <w:t xml:space="preserve">totalSavedSoFar, contributionPerPeriod</w:t>
            </w:r>
          </w:p>
        </w:tc>
        <w:tc>
          <w:tcPr/>
          <w:p>
            <w:pPr>
              <w:pStyle w:val="Compact"/>
            </w:pPr>
            <w:r>
              <w:t xml:space="preserve">Double, Double</w:t>
            </w:r>
          </w:p>
        </w:tc>
        <w:tc>
          <w:tcPr/>
          <w:p>
            <w:pPr>
              <w:pStyle w:val="Compact"/>
            </w:pPr>
            <w:r>
              <w:t xml:space="preserve">Progress fields</w:t>
            </w:r>
          </w:p>
        </w:tc>
      </w:tr>
      <w:tr>
        <w:tc>
          <w:tcPr/>
          <w:p>
            <w:pPr>
              <w:pStyle w:val="Compact"/>
            </w:pPr>
            <w:r>
              <w:t xml:space="preserve">isPaused</w:t>
            </w:r>
          </w:p>
        </w:tc>
        <w:tc>
          <w:tcPr/>
          <w:p>
            <w:pPr>
              <w:pStyle w:val="Compact"/>
            </w:pPr>
            <w:r>
              <w:t xml:space="preserve">Boolean</w:t>
            </w:r>
          </w:p>
        </w:tc>
        <w:tc>
          <w:tcPr/>
          <w:p>
            <w:pPr>
              <w:pStyle w:val="Compact"/>
            </w:pPr>
            <w:r>
              <w:t xml:space="preserve">Whether paused</w:t>
            </w:r>
          </w:p>
        </w:tc>
      </w:tr>
      <w:tr>
        <w:tc>
          <w:tcPr/>
          <w:p>
            <w:pPr>
              <w:pStyle w:val="Compact"/>
            </w:pPr>
            <w:r>
              <w:t xml:space="preserve">deviceId, deleted</w:t>
            </w:r>
          </w:p>
        </w:tc>
        <w:tc>
          <w:tcPr/>
          <w:p>
            <w:pPr>
              <w:pStyle w:val="Compact"/>
            </w:pPr>
            <w:r>
              <w:t xml:space="preserve">String, Boolean</w:t>
            </w:r>
          </w:p>
        </w:tc>
        <w:tc>
          <w:tcPr/>
          <w:p>
            <w:pPr>
              <w:pStyle w:val="Compact"/>
            </w:pPr>
            <w:r>
              <w:t xml:space="preserve">Sync fields</w:t>
            </w:r>
          </w:p>
        </w:tc>
      </w:tr>
    </w:tbl>
    <w:bookmarkEnd w:id="154"/>
    <w:bookmarkStart w:id="155" w:name="shared_settings.json"/>
    <w:p>
      <w:pPr>
        <w:pStyle w:val="Heading3"/>
      </w:pPr>
      <w:r>
        <w:t xml:space="preserve">12.7 shared_settings.json</w:t>
      </w:r>
    </w:p>
    <w:p>
      <w:pPr>
        <w:pStyle w:val="FirstParagraph"/>
      </w:pPr>
      <w:r>
        <w:t xml:space="preserve">Single JSON object with all SharedSettings fields. No</w:t>
      </w:r>
      <w:r>
        <w:t xml:space="preserve"> </w:t>
      </w:r>
      <w:r>
        <w:rPr>
          <w:rStyle w:val="VerbatimChar"/>
        </w:rPr>
        <w:t xml:space="preserve">*_clock</w:t>
      </w:r>
      <w:r>
        <w:t xml:space="preserve"> </w:t>
      </w:r>
      <w:r>
        <w:t xml:space="preserve">fields in v2.2.</w:t>
      </w:r>
    </w:p>
    <w:bookmarkEnd w:id="155"/>
    <w:bookmarkStart w:id="156" w:name="period_ledger.json"/>
    <w:p>
      <w:pPr>
        <w:pStyle w:val="Heading3"/>
      </w:pPr>
      <w:r>
        <w:t xml:space="preserve">12.8 period_ledger.json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Key</w:t>
            </w:r>
          </w:p>
        </w:tc>
        <w:tc>
          <w:tcPr/>
          <w:p>
            <w:pPr>
              <w:pStyle w:val="Compact"/>
            </w:pPr>
            <w:r>
              <w:t xml:space="preserve">Type</w:t>
            </w:r>
          </w:p>
        </w:tc>
        <w:tc>
          <w:tcPr/>
          <w:p>
            <w:pPr>
              <w:pStyle w:val="Compact"/>
            </w:pPr>
            <w:r>
              <w:t xml:space="preserve">Description</w:t>
            </w:r>
          </w:p>
        </w:tc>
      </w:tr>
      <w:tr>
        <w:tc>
          <w:tcPr/>
          <w:p>
            <w:pPr>
              <w:pStyle w:val="Compact"/>
            </w:pPr>
            <w:r>
              <w:t xml:space="preserve">periodStartDate</w:t>
            </w:r>
          </w:p>
        </w:tc>
        <w:tc>
          <w:tcPr/>
          <w:p>
            <w:pPr>
              <w:pStyle w:val="Compact"/>
            </w:pPr>
            <w:r>
              <w:t xml:space="preserve">String</w:t>
            </w:r>
          </w:p>
        </w:tc>
        <w:tc>
          <w:tcPr/>
          <w:p>
            <w:pPr>
              <w:pStyle w:val="Compact"/>
            </w:pPr>
            <w:r>
              <w:t xml:space="preserve">ISO datetime</w:t>
            </w:r>
          </w:p>
        </w:tc>
      </w:tr>
      <w:tr>
        <w:tc>
          <w:tcPr/>
          <w:p>
            <w:pPr>
              <w:pStyle w:val="Compact"/>
            </w:pPr>
            <w:r>
              <w:t xml:space="preserve">appliedAmount</w:t>
            </w:r>
          </w:p>
        </w:tc>
        <w:tc>
          <w:tcPr/>
          <w:p>
            <w:pPr>
              <w:pStyle w:val="Compact"/>
            </w:pPr>
            <w:r>
              <w:t xml:space="preserve">Double</w:t>
            </w:r>
          </w:p>
        </w:tc>
        <w:tc>
          <w:tcPr/>
          <w:p>
            <w:pPr>
              <w:pStyle w:val="Compact"/>
            </w:pPr>
            <w:r>
              <w:t xml:space="preserve">Budget amount applied</w:t>
            </w:r>
          </w:p>
        </w:tc>
      </w:tr>
      <w:tr>
        <w:tc>
          <w:tcPr/>
          <w:p>
            <w:pPr>
              <w:pStyle w:val="Compact"/>
            </w:pPr>
            <w:r>
              <w:t xml:space="preserve">corrected</w:t>
            </w:r>
          </w:p>
        </w:tc>
        <w:tc>
          <w:tcPr/>
          <w:p>
            <w:pPr>
              <w:pStyle w:val="Compact"/>
            </w:pPr>
            <w:r>
              <w:t xml:space="preserve">Boolean</w:t>
            </w:r>
          </w:p>
        </w:tc>
        <w:tc>
          <w:tcPr/>
          <w:p>
            <w:pPr>
              <w:pStyle w:val="Compact"/>
            </w:pPr>
            <w:r>
              <w:t xml:space="preserve">Unused (backward compat)</w:t>
            </w:r>
          </w:p>
        </w:tc>
      </w:tr>
      <w:tr>
        <w:tc>
          <w:tcPr/>
          <w:p>
            <w:pPr>
              <w:pStyle w:val="Compact"/>
            </w:pPr>
            <w:r>
              <w:t xml:space="preserve">deviceId</w:t>
            </w:r>
          </w:p>
        </w:tc>
        <w:tc>
          <w:tcPr/>
          <w:p>
            <w:pPr>
              <w:pStyle w:val="Compact"/>
            </w:pPr>
            <w:r>
              <w:t xml:space="preserve">String</w:t>
            </w:r>
          </w:p>
        </w:tc>
        <w:tc>
          <w:tcPr/>
          <w:p>
            <w:pPr>
              <w:pStyle w:val="Compact"/>
            </w:pPr>
            <w:r>
              <w:t xml:space="preserve">Recording device</w:t>
            </w:r>
          </w:p>
        </w:tc>
      </w:tr>
    </w:tbl>
    <w:bookmarkEnd w:id="156"/>
    <w:bookmarkStart w:id="157" w:name="sharedpreferences-schema"/>
    <w:p>
      <w:pPr>
        <w:pStyle w:val="Heading3"/>
      </w:pPr>
      <w:r>
        <w:t xml:space="preserve">12.9 SharedPreferences Schema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Prefs Name</w:t>
            </w:r>
          </w:p>
        </w:tc>
        <w:tc>
          <w:tcPr/>
          <w:p>
            <w:pPr>
              <w:pStyle w:val="Compact"/>
            </w:pPr>
            <w:r>
              <w:t xml:space="preserve">Purpose</w:t>
            </w:r>
          </w:p>
        </w:tc>
      </w:tr>
      <w:tr>
        <w:tc>
          <w:tcPr/>
          <w:p>
            <w:pPr>
              <w:pStyle w:val="Compact"/>
            </w:pPr>
            <w:r>
              <w:t xml:space="preserve">"app_prefs"</w:t>
            </w:r>
          </w:p>
        </w:tc>
        <w:tc>
          <w:tcPr/>
          <w:p>
            <w:pPr>
              <w:pStyle w:val="Compact"/>
            </w:pPr>
            <w:r>
              <w:t xml:space="preserve">Main app preferences (see Section 2.1)</w:t>
            </w:r>
          </w:p>
        </w:tc>
      </w:tr>
      <w:tr>
        <w:tc>
          <w:tcPr/>
          <w:p>
            <w:pPr>
              <w:pStyle w:val="Compact"/>
            </w:pPr>
            <w:r>
              <w:t xml:space="preserve">"sync_engine"</w:t>
            </w:r>
          </w:p>
        </w:tc>
        <w:tc>
          <w:tcPr/>
          <w:p>
            <w:pPr>
              <w:pStyle w:val="Compact"/>
            </w:pPr>
            <w:r>
              <w:t xml:space="preserve">Sync configuration: groupId, isAdmin, deviceName, migration flags</w:t>
            </w:r>
          </w:p>
        </w:tc>
      </w:tr>
      <w:tr>
        <w:tc>
          <w:tcPr/>
          <w:p>
            <w:pPr>
              <w:pStyle w:val="Compact"/>
            </w:pPr>
            <w:r>
              <w:t xml:space="preserve">"sync_engine_secure"</w:t>
            </w:r>
          </w:p>
        </w:tc>
        <w:tc>
          <w:tcPr/>
          <w:p>
            <w:pPr>
              <w:pStyle w:val="Compact"/>
            </w:pPr>
            <w:r>
              <w:t xml:space="preserve">Encrypted: encryptionKey (via EncryptedSharedPreferences)</w:t>
            </w:r>
          </w:p>
        </w:tc>
      </w:tr>
      <w:tr>
        <w:tc>
          <w:tcPr/>
          <w:p>
            <w:pPr>
              <w:pStyle w:val="Compact"/>
            </w:pPr>
            <w:r>
              <w:t xml:space="preserve">"sync_device"</w:t>
            </w:r>
          </w:p>
        </w:tc>
        <w:tc>
          <w:tcPr/>
          <w:p>
            <w:pPr>
              <w:pStyle w:val="Compact"/>
            </w:pPr>
            <w:r>
              <w:t xml:space="preserve">Persistent deviceId (UUID)</w:t>
            </w:r>
          </w:p>
        </w:tc>
      </w:tr>
      <w:tr>
        <w:tc>
          <w:tcPr/>
          <w:p>
            <w:pPr>
              <w:pStyle w:val="Compact"/>
            </w:pPr>
            <w:r>
              <w:t xml:space="preserve">"pending_edits"</w:t>
            </w:r>
          </w:p>
        </w:tc>
        <w:tc>
          <w:tcPr/>
          <w:p>
            <w:pPr>
              <w:pStyle w:val="Compact"/>
            </w:pPr>
            <w:r>
              <w:t xml:space="preserve">Conflict detection: JSON map of unpushed local edits</w:t>
            </w:r>
          </w:p>
        </w:tc>
      </w:tr>
      <w:tr>
        <w:tc>
          <w:tcPr/>
          <w:p>
            <w:pPr>
              <w:pStyle w:val="Compact"/>
            </w:pPr>
            <w:r>
              <w:t xml:space="preserve">"fcm_prefs"</w:t>
            </w:r>
          </w:p>
        </w:tc>
        <w:tc>
          <w:tcPr/>
          <w:p>
            <w:pPr>
              <w:pStyle w:val="Compact"/>
            </w:pPr>
            <w:r>
              <w:t xml:space="preserve">FCM token, debug request flag</w:t>
            </w:r>
          </w:p>
        </w:tc>
      </w:tr>
      <w:tr>
        <w:tc>
          <w:tcPr/>
          <w:p>
            <w:pPr>
              <w:pStyle w:val="Compact"/>
            </w:pPr>
            <w:r>
              <w:t xml:space="preserve">"receipt_sync_prefs"</w:t>
            </w:r>
          </w:p>
        </w:tc>
        <w:tc>
          <w:tcPr/>
          <w:p>
            <w:pPr>
              <w:pStyle w:val="Compact"/>
            </w:pPr>
            <w:r>
              <w:t xml:space="preserve">Receipt sync state: flag clock, upload speed, retry counts</w:t>
            </w:r>
          </w:p>
        </w:tc>
      </w:tr>
      <w:tr>
        <w:tc>
          <w:tcPr/>
          <w:p>
            <w:pPr>
              <w:pStyle w:val="Compact"/>
            </w:pPr>
            <w:r>
              <w:t xml:space="preserve">"backup_prefs"</w:t>
            </w:r>
          </w:p>
        </w:tc>
        <w:tc>
          <w:tcPr/>
          <w:p>
            <w:pPr>
              <w:pStyle w:val="Compact"/>
            </w:pPr>
            <w:r>
              <w:t xml:space="preserve">Backup/restore preferences</w:t>
            </w:r>
          </w:p>
        </w:tc>
      </w:tr>
    </w:tbl>
    <w:bookmarkEnd w:id="157"/>
    <w:bookmarkStart w:id="158" w:name="internal-cache-files"/>
    <w:p>
      <w:pPr>
        <w:pStyle w:val="Heading3"/>
      </w:pPr>
      <w:r>
        <w:t xml:space="preserve">12.10 Internal Cache Files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Purpose</w:t>
            </w:r>
          </w:p>
        </w:tc>
      </w:tr>
      <w:tr>
        <w:tc>
          <w:tcPr/>
          <w:p>
            <w:pPr>
              <w:pStyle w:val="Compact"/>
            </w:pPr>
            <w:r>
              <w:t xml:space="preserve">enc_hash_cache.json</w:t>
            </w:r>
          </w:p>
        </w:tc>
        <w:tc>
          <w:tcPr/>
          <w:p>
            <w:pPr>
              <w:pStyle w:val="Compact"/>
            </w:pPr>
            <w:r>
              <w:t xml:space="preserve">Persisted enc hash skip cache (survives cold starts)</w:t>
            </w:r>
          </w:p>
        </w:tc>
      </w:tr>
      <w:tr>
        <w:tc>
          <w:tcPr/>
          <w:p>
            <w:pPr>
              <w:pStyle w:val="Compact"/>
            </w:pPr>
            <w:r>
              <w:t xml:space="preserve">pending_receipt_uploads.json</w:t>
            </w:r>
          </w:p>
        </w:tc>
        <w:tc>
          <w:tcPr/>
          <w:p>
            <w:pPr>
              <w:pStyle w:val="Compact"/>
            </w:pPr>
            <w:r>
              <w:t xml:space="preserve">Receipt upload queue</w:t>
            </w:r>
          </w:p>
        </w:tc>
      </w:tr>
      <w:tr>
        <w:tc>
          <w:tcPr/>
          <w:p>
            <w:pPr>
              <w:pStyle w:val="Compact"/>
            </w:pPr>
            <w:r>
              <w:t xml:space="preserve">native_sync_log.txt</w:t>
            </w:r>
          </w:p>
        </w:tc>
        <w:tc>
          <w:tcPr/>
          <w:p>
            <w:pPr>
              <w:pStyle w:val="Compact"/>
            </w:pPr>
            <w:r>
              <w:t xml:space="preserve">File-based sync log (max 512KB, rotates to _prev)</w:t>
            </w:r>
          </w:p>
        </w:tc>
      </w:tr>
    </w:tbl>
    <w:bookmarkEnd w:id="158"/>
    <w:bookmarkEnd w:id="159"/>
    <w:bookmarkStart w:id="160" w:name="sec13"/>
    <w:p>
      <w:pPr>
        <w:pStyle w:val="Heading2"/>
      </w:pPr>
      <w:r>
        <w:t xml:space="preserve">13. Repository Classes</w:t>
      </w:r>
    </w:p>
    <w:p>
      <w:pPr>
        <w:pStyle w:val="FirstParagraph"/>
      </w:pPr>
      <w:r>
        <w:t xml:space="preserve">All repositories follow the same pattern: save(context, data) serializes to JSON and writes via SafeIO.atomicWriteJson(); load(context) reads the file, parses JSON, and returns data with backward-compatible defaults for missing fields.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Repository</w:t>
            </w:r>
          </w:p>
        </w:tc>
        <w:tc>
          <w:tcPr/>
          <w:p>
            <w:pPr>
              <w:pStyle w:val="Compact"/>
            </w:pPr>
            <w:r>
              <w:t xml:space="preserve">File</w:t>
            </w:r>
          </w:p>
        </w:tc>
        <w:tc>
          <w:tcPr/>
          <w:p>
            <w:pPr>
              <w:pStyle w:val="Compact"/>
            </w:pPr>
            <w:r>
              <w:t xml:space="preserve">Lines</w:t>
            </w:r>
          </w:p>
        </w:tc>
        <w:tc>
          <w:tcPr/>
          <w:p>
            <w:pPr>
              <w:pStyle w:val="Compact"/>
            </w:pPr>
            <w:r>
              <w:t xml:space="preserve">JSON File</w:t>
            </w:r>
          </w:p>
        </w:tc>
      </w:tr>
      <w:tr>
        <w:tc>
          <w:tcPr/>
          <w:p>
            <w:pPr>
              <w:pStyle w:val="Compact"/>
            </w:pPr>
            <w:r>
              <w:t xml:space="preserve">TransactionRepository</w:t>
            </w:r>
          </w:p>
        </w:tc>
        <w:tc>
          <w:tcPr/>
          <w:p>
            <w:pPr>
              <w:pStyle w:val="Compact"/>
            </w:pPr>
            <w:r>
              <w:t xml:space="preserve">data/TransactionRepository.kt</w:t>
            </w:r>
          </w:p>
        </w:tc>
        <w:tc>
          <w:tcPr/>
          <w:p>
            <w:pPr>
              <w:pStyle w:val="Compact"/>
            </w:pPr>
            <w:r>
              <w:t xml:space="preserve">122</w:t>
            </w:r>
          </w:p>
        </w:tc>
        <w:tc>
          <w:tcPr/>
          <w:p>
            <w:pPr>
              <w:pStyle w:val="Compact"/>
            </w:pPr>
            <w:r>
              <w:t xml:space="preserve">transactions.json</w:t>
            </w:r>
          </w:p>
        </w:tc>
      </w:tr>
      <w:tr>
        <w:tc>
          <w:tcPr/>
          <w:p>
            <w:pPr>
              <w:pStyle w:val="Compact"/>
            </w:pPr>
            <w:r>
              <w:t xml:space="preserve">CategoryRepository</w:t>
            </w:r>
          </w:p>
        </w:tc>
        <w:tc>
          <w:tcPr/>
          <w:p>
            <w:pPr>
              <w:pStyle w:val="Compact"/>
            </w:pPr>
            <w:r>
              <w:t xml:space="preserve">data/CategoryRepository.kt</w:t>
            </w:r>
          </w:p>
        </w:tc>
        <w:tc>
          <w:tcPr/>
          <w:p>
            <w:pPr>
              <w:pStyle w:val="Compact"/>
            </w:pPr>
            <w:r>
              <w:t xml:space="preserve">55</w:t>
            </w:r>
          </w:p>
        </w:tc>
        <w:tc>
          <w:tcPr/>
          <w:p>
            <w:pPr>
              <w:pStyle w:val="Compact"/>
            </w:pPr>
            <w:r>
              <w:t xml:space="preserve">categories.json</w:t>
            </w:r>
          </w:p>
        </w:tc>
      </w:tr>
      <w:tr>
        <w:tc>
          <w:tcPr/>
          <w:p>
            <w:pPr>
              <w:pStyle w:val="Compact"/>
            </w:pPr>
            <w:r>
              <w:t xml:space="preserve">IncomeSourceRepository</w:t>
            </w:r>
          </w:p>
        </w:tc>
        <w:tc>
          <w:tcPr/>
          <w:p>
            <w:pPr>
              <w:pStyle w:val="Compact"/>
            </w:pPr>
            <w:r>
              <w:t xml:space="preserve">data/IncomeSourceRepository.kt</w:t>
            </w:r>
          </w:p>
        </w:tc>
        <w:tc>
          <w:tcPr/>
          <w:p>
            <w:pPr>
              <w:pStyle w:val="Compact"/>
            </w:pPr>
            <w:r>
              <w:t xml:space="preserve">67</w:t>
            </w:r>
          </w:p>
        </w:tc>
        <w:tc>
          <w:tcPr/>
          <w:p>
            <w:pPr>
              <w:pStyle w:val="Compact"/>
            </w:pPr>
            <w:r>
              <w:t xml:space="preserve">income_sources.json</w:t>
            </w:r>
          </w:p>
        </w:tc>
      </w:tr>
      <w:tr>
        <w:tc>
          <w:tcPr/>
          <w:p>
            <w:pPr>
              <w:pStyle w:val="Compact"/>
            </w:pPr>
            <w:r>
              <w:t xml:space="preserve">RecurringExpenseRepository</w:t>
            </w:r>
          </w:p>
        </w:tc>
        <w:tc>
          <w:tcPr/>
          <w:p>
            <w:pPr>
              <w:pStyle w:val="Compact"/>
            </w:pPr>
            <w:r>
              <w:t xml:space="preserve">data/RecurringExpenseRepository.kt</w:t>
            </w:r>
          </w:p>
        </w:tc>
        <w:tc>
          <w:tcPr/>
          <w:p>
            <w:pPr>
              <w:pStyle w:val="Compact"/>
            </w:pPr>
            <w:r>
              <w:t xml:space="preserve">72</w:t>
            </w:r>
          </w:p>
        </w:tc>
        <w:tc>
          <w:tcPr/>
          <w:p>
            <w:pPr>
              <w:pStyle w:val="Compact"/>
            </w:pPr>
            <w:r>
              <w:t xml:space="preserve">recurring_expenses.json</w:t>
            </w:r>
          </w:p>
        </w:tc>
      </w:tr>
      <w:tr>
        <w:tc>
          <w:tcPr/>
          <w:p>
            <w:pPr>
              <w:pStyle w:val="Compact"/>
            </w:pPr>
            <w:r>
              <w:t xml:space="preserve">SavingsGoalRepository</w:t>
            </w:r>
          </w:p>
        </w:tc>
        <w:tc>
          <w:tcPr/>
          <w:p>
            <w:pPr>
              <w:pStyle w:val="Compact"/>
            </w:pPr>
            <w:r>
              <w:t xml:space="preserve">data/FutureExpenditureRepository.kt</w:t>
            </w:r>
          </w:p>
        </w:tc>
        <w:tc>
          <w:tcPr/>
          <w:p>
            <w:pPr>
              <w:pStyle w:val="Compact"/>
            </w:pPr>
            <w:r>
              <w:t xml:space="preserve">65</w:t>
            </w:r>
          </w:p>
        </w:tc>
        <w:tc>
          <w:tcPr/>
          <w:p>
            <w:pPr>
              <w:pStyle w:val="Compact"/>
            </w:pPr>
            <w:r>
              <w:t xml:space="preserve">future_expenditures.json</w:t>
            </w:r>
          </w:p>
        </w:tc>
      </w:tr>
      <w:tr>
        <w:tc>
          <w:tcPr/>
          <w:p>
            <w:pPr>
              <w:pStyle w:val="Compact"/>
            </w:pPr>
            <w:r>
              <w:t xml:space="preserve">AmortizationRepository</w:t>
            </w:r>
          </w:p>
        </w:tc>
        <w:tc>
          <w:tcPr/>
          <w:p>
            <w:pPr>
              <w:pStyle w:val="Compact"/>
            </w:pPr>
            <w:r>
              <w:t xml:space="preserve">data/AmortizationRepository.kt</w:t>
            </w:r>
          </w:p>
        </w:tc>
        <w:tc>
          <w:tcPr/>
          <w:p>
            <w:pPr>
              <w:pStyle w:val="Compact"/>
            </w:pPr>
            <w:r>
              <w:t xml:space="preserve">60</w:t>
            </w:r>
          </w:p>
        </w:tc>
        <w:tc>
          <w:tcPr/>
          <w:p>
            <w:pPr>
              <w:pStyle w:val="Compact"/>
            </w:pPr>
            <w:r>
              <w:t xml:space="preserve">amortization_entries.json</w:t>
            </w:r>
          </w:p>
        </w:tc>
      </w:tr>
      <w:tr>
        <w:tc>
          <w:tcPr/>
          <w:p>
            <w:pPr>
              <w:pStyle w:val="Compact"/>
            </w:pPr>
            <w:r>
              <w:t xml:space="preserve">SharedSettingsRepository</w:t>
            </w:r>
          </w:p>
        </w:tc>
        <w:tc>
          <w:tcPr/>
          <w:p>
            <w:pPr>
              <w:pStyle w:val="Compact"/>
            </w:pPr>
            <w:r>
              <w:t xml:space="preserve">data/SharedSettingsRepository.kt</w:t>
            </w:r>
          </w:p>
        </w:tc>
        <w:tc>
          <w:tcPr/>
          <w:p>
            <w:pPr>
              <w:pStyle w:val="Compact"/>
            </w:pPr>
            <w:r>
              <w:t xml:space="preserve">118</w:t>
            </w:r>
          </w:p>
        </w:tc>
        <w:tc>
          <w:tcPr/>
          <w:p>
            <w:pPr>
              <w:pStyle w:val="Compact"/>
            </w:pPr>
            <w:r>
              <w:t xml:space="preserve">shared_settings.json</w:t>
            </w:r>
          </w:p>
        </w:tc>
      </w:tr>
      <w:tr>
        <w:tc>
          <w:tcPr/>
          <w:p>
            <w:pPr>
              <w:pStyle w:val="Compact"/>
            </w:pPr>
            <w:r>
              <w:t xml:space="preserve">PeriodLedgerRepository</w:t>
            </w:r>
          </w:p>
        </w:tc>
        <w:tc>
          <w:tcPr/>
          <w:p>
            <w:pPr>
              <w:pStyle w:val="Compact"/>
            </w:pPr>
            <w:r>
              <w:t xml:space="preserve">data/sync/PeriodLedger.kt</w:t>
            </w:r>
          </w:p>
        </w:tc>
        <w:tc>
          <w:tcPr/>
          <w:p>
            <w:pPr>
              <w:pStyle w:val="Compact"/>
            </w:pPr>
            <w:r>
              <w:t xml:space="preserve">(part of 73)</w:t>
            </w:r>
          </w:p>
        </w:tc>
        <w:tc>
          <w:tcPr/>
          <w:p>
            <w:pPr>
              <w:pStyle w:val="Compact"/>
            </w:pPr>
            <w:r>
              <w:t xml:space="preserve">period_ledger.json</w:t>
            </w:r>
          </w:p>
        </w:tc>
      </w:tr>
    </w:tbl>
    <w:bookmarkEnd w:id="160"/>
    <w:bookmarkStart w:id="171" w:name="sec14"/>
    <w:p>
      <w:pPr>
        <w:pStyle w:val="Heading2"/>
      </w:pPr>
      <w:r>
        <w:t xml:space="preserve">14. Error Handling</w:t>
      </w:r>
    </w:p>
    <w:bookmarkStart w:id="161" w:name="csv-import-errors"/>
    <w:p>
      <w:pPr>
        <w:pStyle w:val="Heading4"/>
      </w:pPr>
      <w:r>
        <w:t xml:space="preserve">14.1 CSV Import Errors</w:t>
      </w:r>
    </w:p>
    <w:p>
      <w:pPr>
        <w:pStyle w:val="FirstParagraph"/>
      </w:pPr>
      <w:r>
        <w:t xml:space="preserve">Line-level parse errors with line number and message. Header validation for BudgeTrak CSV format. Empty file detection. Partial results preserved.</w:t>
      </w:r>
    </w:p>
    <w:bookmarkEnd w:id="161"/>
    <w:bookmarkStart w:id="162" w:name="encryptiondecryption-errors"/>
    <w:p>
      <w:pPr>
        <w:pStyle w:val="Heading4"/>
      </w:pPr>
      <w:r>
        <w:t xml:space="preserve">14.2 Encryption/Decryption Errors</w:t>
      </w:r>
    </w:p>
    <w:p>
      <w:pPr>
        <w:pStyle w:val="FirstParagraph"/>
      </w:pPr>
      <w:r>
        <w:t xml:space="preserve">Minimum data size validation. Poly1305 authentication tag verification. Invalid password/key throws authentication failure. Per-field encryption errors in sync are logged and the record is skipped (hint for wrong encryption key on AEADBadTag).</w:t>
      </w:r>
    </w:p>
    <w:bookmarkEnd w:id="162"/>
    <w:bookmarkStart w:id="163" w:name="preference-loading-errors"/>
    <w:p>
      <w:pPr>
        <w:pStyle w:val="Heading4"/>
      </w:pPr>
      <w:r>
        <w:t xml:space="preserve">14.3 Preference Loading Errors</w:t>
      </w:r>
    </w:p>
    <w:p>
      <w:pPr>
        <w:pStyle w:val="FirstParagraph"/>
      </w:pPr>
      <w:r>
        <w:t xml:space="preserve">Try-catch with defaults for enum parsing (BudgetPeriod). Multi-type cascade via getDoubleCompat() for numeric values.</w:t>
      </w:r>
    </w:p>
    <w:bookmarkEnd w:id="163"/>
    <w:bookmarkStart w:id="164" w:name="repository-loading-errors"/>
    <w:p>
      <w:pPr>
        <w:pStyle w:val="Heading4"/>
      </w:pPr>
      <w:r>
        <w:t xml:space="preserve">14.4 Repository Loading Errors</w:t>
      </w:r>
    </w:p>
    <w:p>
      <w:pPr>
        <w:pStyle w:val="FirstParagraph"/>
      </w:pPr>
      <w:r>
        <w:t xml:space="preserve">File existence check before read. Empty/blank content returns emptyList(). Missing fields loaded with backward-compatible defaults. Corrupt records skipped with warning log.</w:t>
      </w:r>
    </w:p>
    <w:bookmarkEnd w:id="164"/>
    <w:bookmarkStart w:id="165" w:name="id-collision-handling"/>
    <w:p>
      <w:pPr>
        <w:pStyle w:val="Heading4"/>
      </w:pPr>
      <w:r>
        <w:t xml:space="preserve">14.5 ID Collision Handling</w:t>
      </w:r>
    </w:p>
    <w:p>
      <w:pPr>
        <w:pStyle w:val="FirstParagraph"/>
      </w:pPr>
      <w:r>
        <w:t xml:space="preserve">All ID generators use do-while retry loop. 16-bit ID space (0..65535) with collision avoidance.</w:t>
      </w:r>
    </w:p>
    <w:bookmarkEnd w:id="165"/>
    <w:bookmarkStart w:id="166" w:name="budget-calculation-safety"/>
    <w:p>
      <w:pPr>
        <w:pStyle w:val="Heading4"/>
      </w:pPr>
      <w:r>
        <w:t xml:space="preserve">14.6 Budget Calculation Safety</w:t>
      </w:r>
    </w:p>
    <w:p>
      <w:pPr>
        <w:pStyle w:val="FirstParagraph"/>
      </w:pPr>
      <w:r>
        <w:t xml:space="preserve">Division by zero guarded (periods count &gt; 0). Day-of-month clamped to actual month length. Budget calculations rounded to 2 decimal places. NaN/Infinity guarded by SafeIO.safeDouble().</w:t>
      </w:r>
    </w:p>
    <w:bookmarkEnd w:id="166"/>
    <w:bookmarkStart w:id="167" w:name="ui-input-validation"/>
    <w:p>
      <w:pPr>
        <w:pStyle w:val="Heading4"/>
      </w:pPr>
      <w:r>
        <w:t xml:space="preserve">14.7 UI Input Validation</w:t>
      </w:r>
    </w:p>
    <w:p>
      <w:pPr>
        <w:pStyle w:val="FirstParagraph"/>
      </w:pPr>
      <w:r>
        <w:t xml:space="preserve">Required field validation in all dialogs. Decimal place limiting per currency. Date range validation. Amount sum verification for multi-category.</w:t>
      </w:r>
    </w:p>
    <w:bookmarkEnd w:id="167"/>
    <w:bookmarkStart w:id="168" w:name="sync-error-handling"/>
    <w:p>
      <w:pPr>
        <w:pStyle w:val="Heading4"/>
      </w:pPr>
      <w:r>
        <w:t xml:space="preserve">14.8 Sync Error Handling</w:t>
      </w:r>
    </w:p>
    <w:p>
      <w:pPr>
        <w:pStyle w:val="FirstParagraph"/>
      </w:pPr>
      <w:r>
        <w:t xml:space="preserve">Firestore operations wrapped in try-catch with 30-second timeout. Listener auto-reconnect after 5-second delay on error. Enc hash skip prevents redundant decryption. pushRecord() falls back to set() on NOT_FOUND. Period ledger uses create-if-absent to prevent overwrites. Crash logger writes to Download/crash_log.txt.</w:t>
      </w:r>
    </w:p>
    <w:bookmarkEnd w:id="168"/>
    <w:bookmarkStart w:id="169" w:name="file-io-safety"/>
    <w:p>
      <w:pPr>
        <w:pStyle w:val="Heading4"/>
      </w:pPr>
      <w:r>
        <w:t xml:space="preserve">14.9 File I/O Safety</w:t>
      </w:r>
    </w:p>
    <w:p>
      <w:pPr>
        <w:pStyle w:val="FirstParagraph"/>
      </w:pPr>
      <w:r>
        <w:t xml:space="preserve">Atomic writes via temp file + rename. Per-file ReentrantLock prevents concurrent writes. Rename fallback to copy on filesystems where renameTo() fails.</w:t>
      </w:r>
    </w:p>
    <w:bookmarkEnd w:id="169"/>
    <w:bookmarkStart w:id="170" w:name="receipt-sync-safety"/>
    <w:p>
      <w:pPr>
        <w:pStyle w:val="Heading4"/>
      </w:pPr>
      <w:r>
        <w:t xml:space="preserve">14.10 Receipt Sync Safety</w:t>
      </w:r>
    </w:p>
    <w:p>
      <w:pPr>
        <w:pStyle w:val="FirstParagraph"/>
      </w:pPr>
      <w:r>
        <w:t xml:space="preserve">Upload-first flow (upload before creating ledger entry). Orphan scan with time guard. Speed-based upload assignment with stale detection. Batch recovery cap (50 receipts). Snapshot lifecycle with error states.</w:t>
      </w:r>
    </w:p>
    <w:bookmarkEnd w:id="170"/>
    <w:bookmarkEnd w:id="171"/>
    <w:bookmarkStart w:id="172" w:name="appendixA"/>
    <w:p>
      <w:pPr>
        <w:pStyle w:val="Heading2"/>
      </w:pPr>
      <w:r>
        <w:t xml:space="preserve">Appendix A: Complete File Listing</w:t>
      </w:r>
    </w:p>
    <w:p>
      <w:pPr>
        <w:pStyle w:val="FirstParagraph"/>
      </w:pPr>
      <w:r>
        <w:t xml:space="preserve">All Kotlin source files in the codebase, sorted by package then by file name. Line counts as of v2.2.</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File</w:t>
            </w:r>
          </w:p>
        </w:tc>
        <w:tc>
          <w:tcPr/>
          <w:p>
            <w:pPr>
              <w:pStyle w:val="Compact"/>
            </w:pPr>
            <w:r>
              <w:t xml:space="preserve">Lines</w:t>
            </w:r>
          </w:p>
        </w:tc>
        <w:tc>
          <w:tcPr/>
          <w:p>
            <w:pPr>
              <w:pStyle w:val="Compact"/>
            </w:pPr>
            <w:r>
              <w:t xml:space="preserve">Primary Purpose</w:t>
            </w:r>
          </w:p>
        </w:tc>
      </w:tr>
      <w:tr>
        <w:tc>
          <w:tcPr>
            <w:gridSpan w:val="3"/>
          </w:tcPr>
          <w:p>
            <w:pPr>
              <w:pStyle w:val="Compact"/>
            </w:pPr>
            <w:r>
              <w:t xml:space="preserve">com.syncbudget.app</w:t>
            </w:r>
          </w:p>
        </w:tc>
      </w:tr>
      <w:tr>
        <w:tc>
          <w:tcPr/>
          <w:p>
            <w:pPr>
              <w:pStyle w:val="Compact"/>
            </w:pPr>
            <w:r>
              <w:t xml:space="preserve">MainActivity.kt</w:t>
            </w:r>
          </w:p>
        </w:tc>
        <w:tc>
          <w:tcPr/>
          <w:p>
            <w:pPr>
              <w:pStyle w:val="Compact"/>
            </w:pPr>
            <w:r>
              <w:t xml:space="preserve">4,164</w:t>
            </w:r>
          </w:p>
        </w:tc>
        <w:tc>
          <w:tcPr/>
          <w:p>
            <w:pPr>
              <w:pStyle w:val="Compact"/>
            </w:pPr>
            <w:r>
              <w:t xml:space="preserve">Central coordinator, state, navigation, sync setup</w:t>
            </w:r>
          </w:p>
        </w:tc>
      </w:tr>
      <w:tr>
        <w:tc>
          <w:tcPr>
            <w:gridSpan w:val="3"/>
          </w:tcPr>
          <w:p>
            <w:pPr>
              <w:pStyle w:val="Compact"/>
            </w:pPr>
            <w:r>
              <w:t xml:space="preserve">com.syncbudget.app.data</w:t>
            </w:r>
          </w:p>
        </w:tc>
      </w:tr>
      <w:tr>
        <w:tc>
          <w:tcPr/>
          <w:p>
            <w:pPr>
              <w:pStyle w:val="Compact"/>
            </w:pPr>
            <w:r>
              <w:t xml:space="preserve">AmortizationEntry.kt</w:t>
            </w:r>
          </w:p>
        </w:tc>
        <w:tc>
          <w:tcPr/>
          <w:p>
            <w:pPr>
              <w:pStyle w:val="Compact"/>
            </w:pPr>
            <w:r>
              <w:t xml:space="preserve">24</w:t>
            </w:r>
          </w:p>
        </w:tc>
        <w:tc>
          <w:tcPr/>
          <w:p>
            <w:pPr>
              <w:pStyle w:val="Compact"/>
            </w:pPr>
            <w:r>
              <w:t xml:space="preserve">Data class + ID generator</w:t>
            </w:r>
          </w:p>
        </w:tc>
      </w:tr>
      <w:tr>
        <w:tc>
          <w:tcPr/>
          <w:p>
            <w:pPr>
              <w:pStyle w:val="Compact"/>
            </w:pPr>
            <w:r>
              <w:t xml:space="preserve">AmortizationRepository.kt</w:t>
            </w:r>
          </w:p>
        </w:tc>
        <w:tc>
          <w:tcPr/>
          <w:p>
            <w:pPr>
              <w:pStyle w:val="Compact"/>
            </w:pPr>
            <w:r>
              <w:t xml:space="preserve">60</w:t>
            </w:r>
          </w:p>
        </w:tc>
        <w:tc>
          <w:tcPr/>
          <w:p>
            <w:pPr>
              <w:pStyle w:val="Compact"/>
            </w:pPr>
            <w:r>
              <w:t xml:space="preserve">JSON persistence</w:t>
            </w:r>
          </w:p>
        </w:tc>
      </w:tr>
      <w:tr>
        <w:tc>
          <w:tcPr/>
          <w:p>
            <w:pPr>
              <w:pStyle w:val="Compact"/>
            </w:pPr>
            <w:r>
              <w:t xml:space="preserve">AutoCategorizer.kt</w:t>
            </w:r>
          </w:p>
        </w:tc>
        <w:tc>
          <w:tcPr/>
          <w:p>
            <w:pPr>
              <w:pStyle w:val="Compact"/>
            </w:pPr>
            <w:r>
              <w:t xml:space="preserve">49</w:t>
            </w:r>
          </w:p>
        </w:tc>
        <w:tc>
          <w:tcPr/>
          <w:p>
            <w:pPr>
              <w:pStyle w:val="Compact"/>
            </w:pPr>
            <w:r>
              <w:t xml:space="preserve">Auto-categorize imported transactions</w:t>
            </w:r>
          </w:p>
        </w:tc>
      </w:tr>
      <w:tr>
        <w:tc>
          <w:tcPr/>
          <w:p>
            <w:pPr>
              <w:pStyle w:val="Compact"/>
            </w:pPr>
            <w:r>
              <w:t xml:space="preserve">BackupManager.kt</w:t>
            </w:r>
          </w:p>
        </w:tc>
        <w:tc>
          <w:tcPr/>
          <w:p>
            <w:pPr>
              <w:pStyle w:val="Compact"/>
            </w:pPr>
            <w:r>
              <w:t xml:space="preserve">390</w:t>
            </w:r>
          </w:p>
        </w:tc>
        <w:tc>
          <w:tcPr/>
          <w:p>
            <w:pPr>
              <w:pStyle w:val="Compact"/>
            </w:pPr>
            <w:r>
              <w:t xml:space="preserve">Backup/restore with photo archives</w:t>
            </w:r>
          </w:p>
        </w:tc>
      </w:tr>
      <w:tr>
        <w:tc>
          <w:tcPr/>
          <w:p>
            <w:pPr>
              <w:pStyle w:val="Compact"/>
            </w:pPr>
            <w:r>
              <w:t xml:space="preserve">BudgetCalculator.kt</w:t>
            </w:r>
          </w:p>
        </w:tc>
        <w:tc>
          <w:tcPr/>
          <w:p>
            <w:pPr>
              <w:pStyle w:val="Compact"/>
            </w:pPr>
            <w:r>
              <w:t xml:space="preserve">478</w:t>
            </w:r>
          </w:p>
        </w:tc>
        <w:tc>
          <w:tcPr/>
          <w:p>
            <w:pPr>
              <w:pStyle w:val="Compact"/>
            </w:pPr>
            <w:r>
              <w:t xml:space="preserve">Budget calculations, cash recompute</w:t>
            </w:r>
          </w:p>
        </w:tc>
      </w:tr>
      <w:tr>
        <w:tc>
          <w:tcPr/>
          <w:p>
            <w:pPr>
              <w:pStyle w:val="Compact"/>
            </w:pPr>
            <w:r>
              <w:t xml:space="preserve">BudgetPeriod.kt</w:t>
            </w:r>
          </w:p>
        </w:tc>
        <w:tc>
          <w:tcPr/>
          <w:p>
            <w:pPr>
              <w:pStyle w:val="Compact"/>
            </w:pPr>
            <w:r>
              <w:t xml:space="preserve">5</w:t>
            </w:r>
          </w:p>
        </w:tc>
        <w:tc>
          <w:tcPr/>
          <w:p>
            <w:pPr>
              <w:pStyle w:val="Compact"/>
            </w:pPr>
            <w:r>
              <w:t xml:space="preserve">DAILY/WEEKLY/MONTHLY enum</w:t>
            </w:r>
          </w:p>
        </w:tc>
      </w:tr>
      <w:tr>
        <w:tc>
          <w:tcPr/>
          <w:p>
            <w:pPr>
              <w:pStyle w:val="Compact"/>
            </w:pPr>
            <w:r>
              <w:t xml:space="preserve">Category.kt</w:t>
            </w:r>
          </w:p>
        </w:tc>
        <w:tc>
          <w:tcPr/>
          <w:p>
            <w:pPr>
              <w:pStyle w:val="Compact"/>
            </w:pPr>
            <w:r>
              <w:t xml:space="preserve">13</w:t>
            </w:r>
          </w:p>
        </w:tc>
        <w:tc>
          <w:tcPr/>
          <w:p>
            <w:pPr>
              <w:pStyle w:val="Compact"/>
            </w:pPr>
            <w:r>
              <w:t xml:space="preserve">Data class</w:t>
            </w:r>
          </w:p>
        </w:tc>
      </w:tr>
      <w:tr>
        <w:tc>
          <w:tcPr/>
          <w:p>
            <w:pPr>
              <w:pStyle w:val="Compact"/>
            </w:pPr>
            <w:r>
              <w:t xml:space="preserve">CategoryIcons.kt</w:t>
            </w:r>
          </w:p>
        </w:tc>
        <w:tc>
          <w:tcPr/>
          <w:p>
            <w:pPr>
              <w:pStyle w:val="Compact"/>
            </w:pPr>
            <w:r>
              <w:t xml:space="preserve">327</w:t>
            </w:r>
          </w:p>
        </w:tc>
        <w:tc>
          <w:tcPr/>
          <w:p>
            <w:pPr>
              <w:pStyle w:val="Compact"/>
            </w:pPr>
            <w:r>
              <w:t xml:space="preserve">120+ icon map</w:t>
            </w:r>
          </w:p>
        </w:tc>
      </w:tr>
      <w:tr>
        <w:tc>
          <w:tcPr/>
          <w:p>
            <w:pPr>
              <w:pStyle w:val="Compact"/>
            </w:pPr>
            <w:r>
              <w:t xml:space="preserve">CategoryRepository.kt</w:t>
            </w:r>
          </w:p>
        </w:tc>
        <w:tc>
          <w:tcPr/>
          <w:p>
            <w:pPr>
              <w:pStyle w:val="Compact"/>
            </w:pPr>
            <w:r>
              <w:t xml:space="preserve">55</w:t>
            </w:r>
          </w:p>
        </w:tc>
        <w:tc>
          <w:tcPr/>
          <w:p>
            <w:pPr>
              <w:pStyle w:val="Compact"/>
            </w:pPr>
            <w:r>
              <w:t xml:space="preserve">JSON persistence</w:t>
            </w:r>
          </w:p>
        </w:tc>
      </w:tr>
      <w:tr>
        <w:tc>
          <w:tcPr/>
          <w:p>
            <w:pPr>
              <w:pStyle w:val="Compact"/>
            </w:pPr>
            <w:r>
              <w:t xml:space="preserve">CryptoHelper.kt</w:t>
            </w:r>
          </w:p>
        </w:tc>
        <w:tc>
          <w:tcPr/>
          <w:p>
            <w:pPr>
              <w:pStyle w:val="Compact"/>
            </w:pPr>
            <w:r>
              <w:t xml:space="preserve">93</w:t>
            </w:r>
          </w:p>
        </w:tc>
        <w:tc>
          <w:tcPr/>
          <w:p>
            <w:pPr>
              <w:pStyle w:val="Compact"/>
            </w:pPr>
            <w:r>
              <w:t xml:space="preserve">ChaCha20-Poly1305 encryption</w:t>
            </w:r>
          </w:p>
        </w:tc>
      </w:tr>
      <w:tr>
        <w:tc>
          <w:tcPr/>
          <w:p>
            <w:pPr>
              <w:pStyle w:val="Compact"/>
            </w:pPr>
            <w:r>
              <w:t xml:space="preserve">CsvParser.kt</w:t>
            </w:r>
          </w:p>
        </w:tc>
        <w:tc>
          <w:tcPr/>
          <w:p>
            <w:pPr>
              <w:pStyle w:val="Compact"/>
            </w:pPr>
            <w:r>
              <w:t xml:space="preserve">996</w:t>
            </w:r>
          </w:p>
        </w:tc>
        <w:tc>
          <w:tcPr/>
          <w:p>
            <w:pPr>
              <w:pStyle w:val="Compact"/>
            </w:pPr>
            <w:r>
              <w:t xml:space="preserve">CSV import/export</w:t>
            </w:r>
          </w:p>
        </w:tc>
      </w:tr>
      <w:tr>
        <w:tc>
          <w:tcPr/>
          <w:p>
            <w:pPr>
              <w:pStyle w:val="Compact"/>
            </w:pPr>
            <w:r>
              <w:t xml:space="preserve">DefaultCategories.kt</w:t>
            </w:r>
          </w:p>
        </w:tc>
        <w:tc>
          <w:tcPr/>
          <w:p>
            <w:pPr>
              <w:pStyle w:val="Compact"/>
            </w:pPr>
            <w:r>
              <w:t xml:space="preserve">50</w:t>
            </w:r>
          </w:p>
        </w:tc>
        <w:tc>
          <w:tcPr/>
          <w:p>
            <w:pPr>
              <w:pStyle w:val="Compact"/>
            </w:pPr>
            <w:r>
              <w:t xml:space="preserve">System category definitions</w:t>
            </w:r>
          </w:p>
        </w:tc>
      </w:tr>
      <w:tr>
        <w:tc>
          <w:tcPr/>
          <w:p>
            <w:pPr>
              <w:pStyle w:val="Compact"/>
            </w:pPr>
            <w:r>
              <w:t xml:space="preserve">DuplicateDetector.kt</w:t>
            </w:r>
          </w:p>
        </w:tc>
        <w:tc>
          <w:tcPr/>
          <w:p>
            <w:pPr>
              <w:pStyle w:val="Compact"/>
            </w:pPr>
            <w:r>
              <w:t xml:space="preserve">213</w:t>
            </w:r>
          </w:p>
        </w:tc>
        <w:tc>
          <w:tcPr/>
          <w:p>
            <w:pPr>
              <w:pStyle w:val="Compact"/>
            </w:pPr>
            <w:r>
              <w:t xml:space="preserve">Transaction matching functions</w:t>
            </w:r>
          </w:p>
        </w:tc>
      </w:tr>
      <w:tr>
        <w:tc>
          <w:tcPr/>
          <w:p>
            <w:pPr>
              <w:pStyle w:val="Compact"/>
            </w:pPr>
            <w:r>
              <w:t xml:space="preserve">ExpenseReportGenerator.kt</w:t>
            </w:r>
          </w:p>
        </w:tc>
        <w:tc>
          <w:tcPr/>
          <w:p>
            <w:pPr>
              <w:pStyle w:val="Compact"/>
            </w:pPr>
            <w:r>
              <w:t xml:space="preserve">365</w:t>
            </w:r>
          </w:p>
        </w:tc>
        <w:tc>
          <w:tcPr/>
          <w:p>
            <w:pPr>
              <w:pStyle w:val="Compact"/>
            </w:pPr>
            <w:r>
              <w:t xml:space="preserve">PDF expense report generation</w:t>
            </w:r>
          </w:p>
        </w:tc>
      </w:tr>
      <w:tr>
        <w:tc>
          <w:tcPr/>
          <w:p>
            <w:pPr>
              <w:pStyle w:val="Compact"/>
            </w:pPr>
            <w:r>
              <w:t xml:space="preserve">FullBackupSerializer.kt</w:t>
            </w:r>
          </w:p>
        </w:tc>
        <w:tc>
          <w:tcPr/>
          <w:p>
            <w:pPr>
              <w:pStyle w:val="Compact"/>
            </w:pPr>
            <w:r>
              <w:t xml:space="preserve">243</w:t>
            </w:r>
          </w:p>
        </w:tc>
        <w:tc>
          <w:tcPr/>
          <w:p>
            <w:pPr>
              <w:pStyle w:val="Compact"/>
            </w:pPr>
            <w:r>
              <w:t xml:space="preserve">Complete state serialization</w:t>
            </w:r>
          </w:p>
        </w:tc>
      </w:tr>
      <w:tr>
        <w:tc>
          <w:tcPr/>
          <w:p>
            <w:pPr>
              <w:pStyle w:val="Compact"/>
            </w:pPr>
            <w:r>
              <w:t xml:space="preserve">FutureExpenditure.kt</w:t>
            </w:r>
          </w:p>
        </w:tc>
        <w:tc>
          <w:tcPr/>
          <w:p>
            <w:pPr>
              <w:pStyle w:val="Compact"/>
            </w:pPr>
            <w:r>
              <w:t xml:space="preserve">48</w:t>
            </w:r>
          </w:p>
        </w:tc>
        <w:tc>
          <w:tcPr/>
          <w:p>
            <w:pPr>
              <w:pStyle w:val="Compact"/>
            </w:pPr>
            <w:r>
              <w:t xml:space="preserve">SavingsGoal data class + helpers</w:t>
            </w:r>
          </w:p>
        </w:tc>
      </w:tr>
      <w:tr>
        <w:tc>
          <w:tcPr/>
          <w:p>
            <w:pPr>
              <w:pStyle w:val="Compact"/>
            </w:pPr>
            <w:r>
              <w:t xml:space="preserve">FutureExpenditureRepository.kt</w:t>
            </w:r>
          </w:p>
        </w:tc>
        <w:tc>
          <w:tcPr/>
          <w:p>
            <w:pPr>
              <w:pStyle w:val="Compact"/>
            </w:pPr>
            <w:r>
              <w:t xml:space="preserve">65</w:t>
            </w:r>
          </w:p>
        </w:tc>
        <w:tc>
          <w:tcPr/>
          <w:p>
            <w:pPr>
              <w:pStyle w:val="Compact"/>
            </w:pPr>
            <w:r>
              <w:t xml:space="preserve">JSON persistence</w:t>
            </w:r>
          </w:p>
        </w:tc>
      </w:tr>
      <w:tr>
        <w:tc>
          <w:tcPr/>
          <w:p>
            <w:pPr>
              <w:pStyle w:val="Compact"/>
            </w:pPr>
            <w:r>
              <w:t xml:space="preserve">IncomeSource.kt</w:t>
            </w:r>
          </w:p>
        </w:tc>
        <w:tc>
          <w:tcPr/>
          <w:p>
            <w:pPr>
              <w:pStyle w:val="Compact"/>
            </w:pPr>
            <w:r>
              <w:t xml:space="preserve">28</w:t>
            </w:r>
          </w:p>
        </w:tc>
        <w:tc>
          <w:tcPr/>
          <w:p>
            <w:pPr>
              <w:pStyle w:val="Compact"/>
            </w:pPr>
            <w:r>
              <w:t xml:space="preserve">Data class + ID generator</w:t>
            </w:r>
          </w:p>
        </w:tc>
      </w:tr>
      <w:tr>
        <w:tc>
          <w:tcPr/>
          <w:p>
            <w:pPr>
              <w:pStyle w:val="Compact"/>
            </w:pPr>
            <w:r>
              <w:t xml:space="preserve">IncomeSourceRepository.kt</w:t>
            </w:r>
          </w:p>
        </w:tc>
        <w:tc>
          <w:tcPr/>
          <w:p>
            <w:pPr>
              <w:pStyle w:val="Compact"/>
            </w:pPr>
            <w:r>
              <w:t xml:space="preserve">67</w:t>
            </w:r>
          </w:p>
        </w:tc>
        <w:tc>
          <w:tcPr/>
          <w:p>
            <w:pPr>
              <w:pStyle w:val="Compact"/>
            </w:pPr>
            <w:r>
              <w:t xml:space="preserve">JSON persistence</w:t>
            </w:r>
          </w:p>
        </w:tc>
      </w:tr>
      <w:tr>
        <w:tc>
          <w:tcPr/>
          <w:p>
            <w:pPr>
              <w:pStyle w:val="Compact"/>
            </w:pPr>
            <w:r>
              <w:t xml:space="preserve">PrefsCompat.kt</w:t>
            </w:r>
          </w:p>
        </w:tc>
        <w:tc>
          <w:tcPr/>
          <w:p>
            <w:pPr>
              <w:pStyle w:val="Compact"/>
            </w:pPr>
            <w:r>
              <w:t xml:space="preserve">23</w:t>
            </w:r>
          </w:p>
        </w:tc>
        <w:tc>
          <w:tcPr/>
          <w:p>
            <w:pPr>
              <w:pStyle w:val="Compact"/>
            </w:pPr>
            <w:r>
              <w:t xml:space="preserve">getDoubleCompat extension</w:t>
            </w:r>
          </w:p>
        </w:tc>
      </w:tr>
      <w:tr>
        <w:tc>
          <w:tcPr/>
          <w:p>
            <w:pPr>
              <w:pStyle w:val="Compact"/>
            </w:pPr>
            <w:r>
              <w:t xml:space="preserve">RecurringExpense.kt</w:t>
            </w:r>
          </w:p>
        </w:tc>
        <w:tc>
          <w:tcPr/>
          <w:p>
            <w:pPr>
              <w:pStyle w:val="Compact"/>
            </w:pPr>
            <w:r>
              <w:t xml:space="preserve">29</w:t>
            </w:r>
          </w:p>
        </w:tc>
        <w:tc>
          <w:tcPr/>
          <w:p>
            <w:pPr>
              <w:pStyle w:val="Compact"/>
            </w:pPr>
            <w:r>
              <w:t xml:space="preserve">Data class + ID generator</w:t>
            </w:r>
          </w:p>
        </w:tc>
      </w:tr>
      <w:tr>
        <w:tc>
          <w:tcPr/>
          <w:p>
            <w:pPr>
              <w:pStyle w:val="Compact"/>
            </w:pPr>
            <w:r>
              <w:t xml:space="preserve">RecurringExpenseRepository.kt</w:t>
            </w:r>
          </w:p>
        </w:tc>
        <w:tc>
          <w:tcPr/>
          <w:p>
            <w:pPr>
              <w:pStyle w:val="Compact"/>
            </w:pPr>
            <w:r>
              <w:t xml:space="preserve">72</w:t>
            </w:r>
          </w:p>
        </w:tc>
        <w:tc>
          <w:tcPr/>
          <w:p>
            <w:pPr>
              <w:pStyle w:val="Compact"/>
            </w:pPr>
            <w:r>
              <w:t xml:space="preserve">JSON persistence</w:t>
            </w:r>
          </w:p>
        </w:tc>
      </w:tr>
      <w:tr>
        <w:tc>
          <w:tcPr/>
          <w:p>
            <w:pPr>
              <w:pStyle w:val="Compact"/>
            </w:pPr>
            <w:r>
              <w:t xml:space="preserve">SafeIO.kt</w:t>
            </w:r>
          </w:p>
        </w:tc>
        <w:tc>
          <w:tcPr/>
          <w:p>
            <w:pPr>
              <w:pStyle w:val="Compact"/>
            </w:pPr>
            <w:r>
              <w:t xml:space="preserve">119</w:t>
            </w:r>
          </w:p>
        </w:tc>
        <w:tc>
          <w:tcPr/>
          <w:p>
            <w:pPr>
              <w:pStyle w:val="Compact"/>
            </w:pPr>
            <w:r>
              <w:t xml:space="preserve">Atomic writes, file locks</w:t>
            </w:r>
          </w:p>
        </w:tc>
      </w:tr>
      <w:tr>
        <w:tc>
          <w:tcPr/>
          <w:p>
            <w:pPr>
              <w:pStyle w:val="Compact"/>
            </w:pPr>
            <w:r>
              <w:t xml:space="preserve">SavingsSimulator.kt</w:t>
            </w:r>
          </w:p>
        </w:tc>
        <w:tc>
          <w:tcPr/>
          <w:p>
            <w:pPr>
              <w:pStyle w:val="Compact"/>
            </w:pPr>
            <w:r>
              <w:t xml:space="preserve">517</w:t>
            </w:r>
          </w:p>
        </w:tc>
        <w:tc>
          <w:tcPr/>
          <w:p>
            <w:pPr>
              <w:pStyle w:val="Compact"/>
            </w:pPr>
            <w:r>
              <w:t xml:space="preserve">Cash flow simulation</w:t>
            </w:r>
          </w:p>
        </w:tc>
      </w:tr>
      <w:tr>
        <w:tc>
          <w:tcPr/>
          <w:p>
            <w:pPr>
              <w:pStyle w:val="Compact"/>
            </w:pPr>
            <w:r>
              <w:t xml:space="preserve">SharedSettings.kt</w:t>
            </w:r>
          </w:p>
        </w:tc>
        <w:tc>
          <w:tcPr/>
          <w:p>
            <w:pPr>
              <w:pStyle w:val="Compact"/>
            </w:pPr>
            <w:r>
              <w:t xml:space="preserve">24</w:t>
            </w:r>
          </w:p>
        </w:tc>
        <w:tc>
          <w:tcPr/>
          <w:p>
            <w:pPr>
              <w:pStyle w:val="Compact"/>
            </w:pPr>
            <w:r>
              <w:t xml:space="preserve">Data class</w:t>
            </w:r>
          </w:p>
        </w:tc>
      </w:tr>
      <w:tr>
        <w:tc>
          <w:tcPr/>
          <w:p>
            <w:pPr>
              <w:pStyle w:val="Compact"/>
            </w:pPr>
            <w:r>
              <w:t xml:space="preserve">SharedSettingsRepository.kt</w:t>
            </w:r>
          </w:p>
        </w:tc>
        <w:tc>
          <w:tcPr/>
          <w:p>
            <w:pPr>
              <w:pStyle w:val="Compact"/>
            </w:pPr>
            <w:r>
              <w:t xml:space="preserve">118</w:t>
            </w:r>
          </w:p>
        </w:tc>
        <w:tc>
          <w:tcPr/>
          <w:p>
            <w:pPr>
              <w:pStyle w:val="Compact"/>
            </w:pPr>
            <w:r>
              <w:t xml:space="preserve">JSON persistence</w:t>
            </w:r>
          </w:p>
        </w:tc>
      </w:tr>
      <w:tr>
        <w:tc>
          <w:tcPr/>
          <w:p>
            <w:pPr>
              <w:pStyle w:val="Compact"/>
            </w:pPr>
            <w:r>
              <w:t xml:space="preserve">Transaction.kt</w:t>
            </w:r>
          </w:p>
        </w:tc>
        <w:tc>
          <w:tcPr/>
          <w:p>
            <w:pPr>
              <w:pStyle w:val="Compact"/>
            </w:pPr>
            <w:r>
              <w:t xml:space="preserve">48</w:t>
            </w:r>
          </w:p>
        </w:tc>
        <w:tc>
          <w:tcPr/>
          <w:p>
            <w:pPr>
              <w:pStyle w:val="Compact"/>
            </w:pPr>
            <w:r>
              <w:t xml:space="preserve">Data class + ID generator</w:t>
            </w:r>
          </w:p>
        </w:tc>
      </w:tr>
      <w:tr>
        <w:tc>
          <w:tcPr/>
          <w:p>
            <w:pPr>
              <w:pStyle w:val="Compact"/>
            </w:pPr>
            <w:r>
              <w:t xml:space="preserve">TransactionRepository.kt</w:t>
            </w:r>
          </w:p>
        </w:tc>
        <w:tc>
          <w:tcPr/>
          <w:p>
            <w:pPr>
              <w:pStyle w:val="Compact"/>
            </w:pPr>
            <w:r>
              <w:t xml:space="preserve">122</w:t>
            </w:r>
          </w:p>
        </w:tc>
        <w:tc>
          <w:tcPr/>
          <w:p>
            <w:pPr>
              <w:pStyle w:val="Compact"/>
            </w:pPr>
            <w:r>
              <w:t xml:space="preserve">JSON persistence</w:t>
            </w:r>
          </w:p>
        </w:tc>
      </w:tr>
      <w:tr>
        <w:tc>
          <w:tcPr>
            <w:gridSpan w:val="3"/>
          </w:tcPr>
          <w:p>
            <w:pPr>
              <w:pStyle w:val="Compact"/>
            </w:pPr>
            <w:r>
              <w:t xml:space="preserve">com.syncbudget.app.data.sync</w:t>
            </w:r>
          </w:p>
        </w:tc>
      </w:tr>
      <w:tr>
        <w:tc>
          <w:tcPr/>
          <w:p>
            <w:pPr>
              <w:pStyle w:val="Compact"/>
            </w:pPr>
            <w:r>
              <w:t xml:space="preserve">EncryptedDocSerializer.kt</w:t>
            </w:r>
          </w:p>
        </w:tc>
        <w:tc>
          <w:tcPr/>
          <w:p>
            <w:pPr>
              <w:pStyle w:val="Compact"/>
            </w:pPr>
            <w:r>
              <w:t xml:space="preserve">1,035</w:t>
            </w:r>
          </w:p>
        </w:tc>
        <w:tc>
          <w:tcPr/>
          <w:p>
            <w:pPr>
              <w:pStyle w:val="Compact"/>
            </w:pPr>
            <w:r>
              <w:t xml:space="preserve">Per-field encryption for 8 data types</w:t>
            </w:r>
          </w:p>
        </w:tc>
      </w:tr>
      <w:tr>
        <w:tc>
          <w:tcPr/>
          <w:p>
            <w:pPr>
              <w:pStyle w:val="Compact"/>
            </w:pPr>
            <w:r>
              <w:t xml:space="preserve">FcmSender.kt</w:t>
            </w:r>
          </w:p>
        </w:tc>
        <w:tc>
          <w:tcPr/>
          <w:p>
            <w:pPr>
              <w:pStyle w:val="Compact"/>
            </w:pPr>
            <w:r>
              <w:t xml:space="preserve">134</w:t>
            </w:r>
          </w:p>
        </w:tc>
        <w:tc>
          <w:tcPr/>
          <w:p>
            <w:pPr>
              <w:pStyle w:val="Compact"/>
            </w:pPr>
            <w:r>
              <w:t xml:space="preserve">FCM v1 message sending</w:t>
            </w:r>
          </w:p>
        </w:tc>
      </w:tr>
      <w:tr>
        <w:tc>
          <w:tcPr/>
          <w:p>
            <w:pPr>
              <w:pStyle w:val="Compact"/>
            </w:pPr>
            <w:r>
              <w:t xml:space="preserve">FcmService.kt</w:t>
            </w:r>
          </w:p>
        </w:tc>
        <w:tc>
          <w:tcPr/>
          <w:p>
            <w:pPr>
              <w:pStyle w:val="Compact"/>
            </w:pPr>
            <w:r>
              <w:t xml:space="preserve">47</w:t>
            </w:r>
          </w:p>
        </w:tc>
        <w:tc>
          <w:tcPr/>
          <w:p>
            <w:pPr>
              <w:pStyle w:val="Compact"/>
            </w:pPr>
            <w:r>
              <w:t xml:space="preserve">FCM message handling</w:t>
            </w:r>
          </w:p>
        </w:tc>
      </w:tr>
      <w:tr>
        <w:tc>
          <w:tcPr/>
          <w:p>
            <w:pPr>
              <w:pStyle w:val="Compact"/>
            </w:pPr>
            <w:r>
              <w:t xml:space="preserve">FirestoreDocService.kt</w:t>
            </w:r>
          </w:p>
        </w:tc>
        <w:tc>
          <w:tcPr/>
          <w:p>
            <w:pPr>
              <w:pStyle w:val="Compact"/>
            </w:pPr>
            <w:r>
              <w:t xml:space="preserve">193</w:t>
            </w:r>
          </w:p>
        </w:tc>
        <w:tc>
          <w:tcPr/>
          <w:p>
            <w:pPr>
              <w:pStyle w:val="Compact"/>
            </w:pPr>
            <w:r>
              <w:t xml:space="preserve">Low-level Firestore operations</w:t>
            </w:r>
          </w:p>
        </w:tc>
      </w:tr>
      <w:tr>
        <w:tc>
          <w:tcPr/>
          <w:p>
            <w:pPr>
              <w:pStyle w:val="Compact"/>
            </w:pPr>
            <w:r>
              <w:t xml:space="preserve">FirestoreDocSync.kt</w:t>
            </w:r>
          </w:p>
        </w:tc>
        <w:tc>
          <w:tcPr/>
          <w:p>
            <w:pPr>
              <w:pStyle w:val="Compact"/>
            </w:pPr>
            <w:r>
              <w:t xml:space="preserve">595</w:t>
            </w:r>
          </w:p>
        </w:tc>
        <w:tc>
          <w:tcPr/>
          <w:p>
            <w:pPr>
              <w:pStyle w:val="Compact"/>
            </w:pPr>
            <w:r>
              <w:t xml:space="preserve">Sync coordinator, listeners, push</w:t>
            </w:r>
          </w:p>
        </w:tc>
      </w:tr>
      <w:tr>
        <w:tc>
          <w:tcPr/>
          <w:p>
            <w:pPr>
              <w:pStyle w:val="Compact"/>
            </w:pPr>
            <w:r>
              <w:t xml:space="preserve">FirestoreService.kt</w:t>
            </w:r>
          </w:p>
        </w:tc>
        <w:tc>
          <w:tcPr/>
          <w:p>
            <w:pPr>
              <w:pStyle w:val="Compact"/>
            </w:pPr>
            <w:r>
              <w:t xml:space="preserve">540</w:t>
            </w:r>
          </w:p>
        </w:tc>
        <w:tc>
          <w:tcPr/>
          <w:p>
            <w:pPr>
              <w:pStyle w:val="Compact"/>
            </w:pPr>
            <w:r>
              <w:t xml:space="preserve">Group/device management, pairing</w:t>
            </w:r>
          </w:p>
        </w:tc>
      </w:tr>
      <w:tr>
        <w:tc>
          <w:tcPr/>
          <w:p>
            <w:pPr>
              <w:pStyle w:val="Compact"/>
            </w:pPr>
            <w:r>
              <w:t xml:space="preserve">GroupManager.kt</w:t>
            </w:r>
          </w:p>
        </w:tc>
        <w:tc>
          <w:tcPr/>
          <w:p>
            <w:pPr>
              <w:pStyle w:val="Compact"/>
            </w:pPr>
            <w:r>
              <w:t xml:space="preserve">191</w:t>
            </w:r>
          </w:p>
        </w:tc>
        <w:tc>
          <w:tcPr/>
          <w:p>
            <w:pPr>
              <w:pStyle w:val="Compact"/>
            </w:pPr>
            <w:r>
              <w:t xml:space="preserve">Group lifecycle</w:t>
            </w:r>
          </w:p>
        </w:tc>
      </w:tr>
      <w:tr>
        <w:tc>
          <w:tcPr/>
          <w:p>
            <w:pPr>
              <w:pStyle w:val="Compact"/>
            </w:pPr>
            <w:r>
              <w:t xml:space="preserve">ImageLedgerEntry.kt</w:t>
            </w:r>
          </w:p>
        </w:tc>
        <w:tc>
          <w:tcPr/>
          <w:p>
            <w:pPr>
              <w:pStyle w:val="Compact"/>
            </w:pPr>
            <w:r>
              <w:t xml:space="preserve">25</w:t>
            </w:r>
          </w:p>
        </w:tc>
        <w:tc>
          <w:tcPr/>
          <w:p>
            <w:pPr>
              <w:pStyle w:val="Compact"/>
            </w:pPr>
            <w:r>
              <w:t xml:space="preserve">Receipt/snapshot ledger data classes</w:t>
            </w:r>
          </w:p>
        </w:tc>
      </w:tr>
      <w:tr>
        <w:tc>
          <w:tcPr/>
          <w:p>
            <w:pPr>
              <w:pStyle w:val="Compact"/>
            </w:pPr>
            <w:r>
              <w:t xml:space="preserve">ImageLedgerService.kt</w:t>
            </w:r>
          </w:p>
        </w:tc>
        <w:tc>
          <w:tcPr/>
          <w:p>
            <w:pPr>
              <w:pStyle w:val="Compact"/>
            </w:pPr>
            <w:r>
              <w:t xml:space="preserve">673</w:t>
            </w:r>
          </w:p>
        </w:tc>
        <w:tc>
          <w:tcPr/>
          <w:p>
            <w:pPr>
              <w:pStyle w:val="Compact"/>
            </w:pPr>
            <w:r>
              <w:t xml:space="preserve">Cloud Storage + Firestore ledger CRUD</w:t>
            </w:r>
          </w:p>
        </w:tc>
      </w:tr>
      <w:tr>
        <w:tc>
          <w:tcPr/>
          <w:p>
            <w:pPr>
              <w:pStyle w:val="Compact"/>
            </w:pPr>
            <w:r>
              <w:t xml:space="preserve">PeriodLedger.kt</w:t>
            </w:r>
          </w:p>
        </w:tc>
        <w:tc>
          <w:tcPr/>
          <w:p>
            <w:pPr>
              <w:pStyle w:val="Compact"/>
            </w:pPr>
            <w:r>
              <w:t xml:space="preserve">73</w:t>
            </w:r>
          </w:p>
        </w:tc>
        <w:tc>
          <w:tcPr/>
          <w:p>
            <w:pPr>
              <w:pStyle w:val="Compact"/>
            </w:pPr>
            <w:r>
              <w:t xml:space="preserve">Data class + repository</w:t>
            </w:r>
          </w:p>
        </w:tc>
      </w:tr>
      <w:tr>
        <w:tc>
          <w:tcPr/>
          <w:p>
            <w:pPr>
              <w:pStyle w:val="Compact"/>
            </w:pPr>
            <w:r>
              <w:t xml:space="preserve">ReceiptManager.kt</w:t>
            </w:r>
          </w:p>
        </w:tc>
        <w:tc>
          <w:tcPr/>
          <w:p>
            <w:pPr>
              <w:pStyle w:val="Compact"/>
            </w:pPr>
            <w:r>
              <w:t xml:space="preserve">391</w:t>
            </w:r>
          </w:p>
        </w:tc>
        <w:tc>
          <w:tcPr/>
          <w:p>
            <w:pPr>
              <w:pStyle w:val="Compact"/>
            </w:pPr>
            <w:r>
              <w:t xml:space="preserve">Local receipt management</w:t>
            </w:r>
          </w:p>
        </w:tc>
      </w:tr>
      <w:tr>
        <w:tc>
          <w:tcPr/>
          <w:p>
            <w:pPr>
              <w:pStyle w:val="Compact"/>
            </w:pPr>
            <w:r>
              <w:t xml:space="preserve">ReceiptSyncManager.kt</w:t>
            </w:r>
          </w:p>
        </w:tc>
        <w:tc>
          <w:tcPr/>
          <w:p>
            <w:pPr>
              <w:pStyle w:val="Compact"/>
            </w:pPr>
            <w:r>
              <w:t xml:space="preserve">666</w:t>
            </w:r>
          </w:p>
        </w:tc>
        <w:tc>
          <w:tcPr/>
          <w:p>
            <w:pPr>
              <w:pStyle w:val="Compact"/>
            </w:pPr>
            <w:r>
              <w:t xml:space="preserve">Receipt cloud sync coordination</w:t>
            </w:r>
          </w:p>
        </w:tc>
      </w:tr>
      <w:tr>
        <w:tc>
          <w:tcPr/>
          <w:p>
            <w:pPr>
              <w:pStyle w:val="Compact"/>
            </w:pPr>
            <w:r>
              <w:t xml:space="preserve">SecurePrefs.kt</w:t>
            </w:r>
          </w:p>
        </w:tc>
        <w:tc>
          <w:tcPr/>
          <w:p>
            <w:pPr>
              <w:pStyle w:val="Compact"/>
            </w:pPr>
            <w:r>
              <w:t xml:space="preserve">59</w:t>
            </w:r>
          </w:p>
        </w:tc>
        <w:tc>
          <w:tcPr/>
          <w:p>
            <w:pPr>
              <w:pStyle w:val="Compact"/>
            </w:pPr>
            <w:r>
              <w:t xml:space="preserve">Encrypted SharedPreferences</w:t>
            </w:r>
          </w:p>
        </w:tc>
      </w:tr>
      <w:tr>
        <w:tc>
          <w:tcPr/>
          <w:p>
            <w:pPr>
              <w:pStyle w:val="Compact"/>
            </w:pPr>
            <w:r>
              <w:t xml:space="preserve">SubscriptionReminder.kt</w:t>
            </w:r>
          </w:p>
        </w:tc>
        <w:tc>
          <w:tcPr/>
          <w:p>
            <w:pPr>
              <w:pStyle w:val="Compact"/>
            </w:pPr>
            <w:r>
              <w:t xml:space="preserve">109</w:t>
            </w:r>
          </w:p>
        </w:tc>
        <w:tc>
          <w:tcPr/>
          <w:p>
            <w:pPr>
              <w:pStyle w:val="Compact"/>
            </w:pPr>
            <w:r>
              <w:t xml:space="preserve">Daily notification reminders</w:t>
            </w:r>
          </w:p>
        </w:tc>
      </w:tr>
      <w:tr>
        <w:tc>
          <w:tcPr/>
          <w:p>
            <w:pPr>
              <w:pStyle w:val="Compact"/>
            </w:pPr>
            <w:r>
              <w:t xml:space="preserve">SyncFilters.kt</w:t>
            </w:r>
          </w:p>
        </w:tc>
        <w:tc>
          <w:tcPr/>
          <w:p>
            <w:pPr>
              <w:pStyle w:val="Compact"/>
            </w:pPr>
            <w:r>
              <w:t xml:space="preserve">37</w:t>
            </w:r>
          </w:p>
        </w:tc>
        <w:tc>
          <w:tcPr/>
          <w:p>
            <w:pPr>
              <w:pStyle w:val="Compact"/>
            </w:pPr>
            <w:r>
              <w:t xml:space="preserve">.active extension filters</w:t>
            </w:r>
          </w:p>
        </w:tc>
      </w:tr>
      <w:tr>
        <w:tc>
          <w:tcPr/>
          <w:p>
            <w:pPr>
              <w:pStyle w:val="Compact"/>
            </w:pPr>
            <w:r>
              <w:t xml:space="preserve">SyncIdGenerator.kt</w:t>
            </w:r>
          </w:p>
        </w:tc>
        <w:tc>
          <w:tcPr/>
          <w:p>
            <w:pPr>
              <w:pStyle w:val="Compact"/>
            </w:pPr>
            <w:r>
              <w:t xml:space="preserve">20</w:t>
            </w:r>
          </w:p>
        </w:tc>
        <w:tc>
          <w:tcPr/>
          <w:p>
            <w:pPr>
              <w:pStyle w:val="Compact"/>
            </w:pPr>
            <w:r>
              <w:t xml:space="preserve">UUID device ID generation</w:t>
            </w:r>
          </w:p>
        </w:tc>
      </w:tr>
      <w:tr>
        <w:tc>
          <w:tcPr/>
          <w:p>
            <w:pPr>
              <w:pStyle w:val="Compact"/>
            </w:pPr>
            <w:r>
              <w:t xml:space="preserve">SyncWorker.kt</w:t>
            </w:r>
          </w:p>
        </w:tc>
        <w:tc>
          <w:tcPr/>
          <w:p>
            <w:pPr>
              <w:pStyle w:val="Compact"/>
            </w:pPr>
            <w:r>
              <w:t xml:space="preserve">117</w:t>
            </w:r>
          </w:p>
        </w:tc>
        <w:tc>
          <w:tcPr/>
          <w:p>
            <w:pPr>
              <w:pStyle w:val="Compact"/>
            </w:pPr>
            <w:r>
              <w:t xml:space="preserve">Background housekeeping</w:t>
            </w:r>
          </w:p>
        </w:tc>
      </w:tr>
      <w:tr>
        <w:tc>
          <w:tcPr/>
          <w:p>
            <w:pPr>
              <w:pStyle w:val="Compact"/>
            </w:pPr>
            <w:r>
              <w:t xml:space="preserve">SyncWriteHelper.kt</w:t>
            </w:r>
          </w:p>
        </w:tc>
        <w:tc>
          <w:tcPr/>
          <w:p>
            <w:pPr>
              <w:pStyle w:val="Compact"/>
            </w:pPr>
            <w:r>
              <w:t xml:space="preserve">67</w:t>
            </w:r>
          </w:p>
        </w:tc>
        <w:tc>
          <w:tcPr/>
          <w:p>
            <w:pPr>
              <w:pStyle w:val="Compact"/>
            </w:pPr>
            <w:r>
              <w:t xml:space="preserve">Fire-and-forget push dispatcher</w:t>
            </w:r>
          </w:p>
        </w:tc>
      </w:tr>
      <w:tr>
        <w:tc>
          <w:tcPr>
            <w:gridSpan w:val="3"/>
          </w:tcPr>
          <w:p>
            <w:pPr>
              <w:pStyle w:val="Compact"/>
            </w:pPr>
            <w:r>
              <w:t xml:space="preserve">com.syncbudget.app.ui.screens</w:t>
            </w:r>
          </w:p>
        </w:tc>
      </w:tr>
      <w:tr>
        <w:tc>
          <w:tcPr/>
          <w:p>
            <w:pPr>
              <w:pStyle w:val="Compact"/>
            </w:pPr>
            <w:r>
              <w:t xml:space="preserve">AmortizationHelpScreen.kt</w:t>
            </w:r>
          </w:p>
        </w:tc>
        <w:tc>
          <w:tcPr/>
          <w:p>
            <w:pPr>
              <w:pStyle w:val="Compact"/>
            </w:pPr>
            <w:r>
              <w:t xml:space="preserve">269</w:t>
            </w:r>
          </w:p>
        </w:tc>
        <w:tc>
          <w:tcPr/>
          <w:p>
            <w:pPr>
              <w:pStyle w:val="Compact"/>
            </w:pPr>
            <w:r>
              <w:t xml:space="preserve">Amortization help documentation</w:t>
            </w:r>
          </w:p>
        </w:tc>
      </w:tr>
      <w:tr>
        <w:tc>
          <w:tcPr/>
          <w:p>
            <w:pPr>
              <w:pStyle w:val="Compact"/>
            </w:pPr>
            <w:r>
              <w:t xml:space="preserve">AmortizationScreen.kt</w:t>
            </w:r>
          </w:p>
        </w:tc>
        <w:tc>
          <w:tcPr/>
          <w:p>
            <w:pPr>
              <w:pStyle w:val="Compact"/>
            </w:pPr>
            <w:r>
              <w:t xml:space="preserve">638</w:t>
            </w:r>
          </w:p>
        </w:tc>
        <w:tc>
          <w:tcPr/>
          <w:p>
            <w:pPr>
              <w:pStyle w:val="Compact"/>
            </w:pPr>
            <w:r>
              <w:t xml:space="preserve">Amortization management</w:t>
            </w:r>
          </w:p>
        </w:tc>
      </w:tr>
      <w:tr>
        <w:tc>
          <w:tcPr/>
          <w:p>
            <w:pPr>
              <w:pStyle w:val="Compact"/>
            </w:pPr>
            <w:r>
              <w:t xml:space="preserve">BudgetCalendarHelpScreen.kt</w:t>
            </w:r>
          </w:p>
        </w:tc>
        <w:tc>
          <w:tcPr/>
          <w:p>
            <w:pPr>
              <w:pStyle w:val="Compact"/>
            </w:pPr>
            <w:r>
              <w:t xml:space="preserve">86</w:t>
            </w:r>
          </w:p>
        </w:tc>
        <w:tc>
          <w:tcPr/>
          <w:p>
            <w:pPr>
              <w:pStyle w:val="Compact"/>
            </w:pPr>
            <w:r>
              <w:t xml:space="preserve">Calendar help documentation</w:t>
            </w:r>
          </w:p>
        </w:tc>
      </w:tr>
      <w:tr>
        <w:tc>
          <w:tcPr/>
          <w:p>
            <w:pPr>
              <w:pStyle w:val="Compact"/>
            </w:pPr>
            <w:r>
              <w:t xml:space="preserve">BudgetCalendarScreen.kt</w:t>
            </w:r>
          </w:p>
        </w:tc>
        <w:tc>
          <w:tcPr/>
          <w:p>
            <w:pPr>
              <w:pStyle w:val="Compact"/>
            </w:pPr>
            <w:r>
              <w:t xml:space="preserve">434</w:t>
            </w:r>
          </w:p>
        </w:tc>
        <w:tc>
          <w:tcPr/>
          <w:p>
            <w:pPr>
              <w:pStyle w:val="Compact"/>
            </w:pPr>
            <w:r>
              <w:t xml:space="preserve">Calendar view of spending</w:t>
            </w:r>
          </w:p>
        </w:tc>
      </w:tr>
      <w:tr>
        <w:tc>
          <w:tcPr/>
          <w:p>
            <w:pPr>
              <w:pStyle w:val="Compact"/>
            </w:pPr>
            <w:r>
              <w:t xml:space="preserve">BudgetConfigHelpScreen.kt</w:t>
            </w:r>
          </w:p>
        </w:tc>
        <w:tc>
          <w:tcPr/>
          <w:p>
            <w:pPr>
              <w:pStyle w:val="Compact"/>
            </w:pPr>
            <w:r>
              <w:t xml:space="preserve">374</w:t>
            </w:r>
          </w:p>
        </w:tc>
        <w:tc>
          <w:tcPr/>
          <w:p>
            <w:pPr>
              <w:pStyle w:val="Compact"/>
            </w:pPr>
            <w:r>
              <w:t xml:space="preserve">Budget config help documentation</w:t>
            </w:r>
          </w:p>
        </w:tc>
      </w:tr>
      <w:tr>
        <w:tc>
          <w:tcPr/>
          <w:p>
            <w:pPr>
              <w:pStyle w:val="Compact"/>
            </w:pPr>
            <w:r>
              <w:t xml:space="preserve">BudgetConfigScreen.kt</w:t>
            </w:r>
          </w:p>
        </w:tc>
        <w:tc>
          <w:tcPr/>
          <w:p>
            <w:pPr>
              <w:pStyle w:val="Compact"/>
            </w:pPr>
            <w:r>
              <w:t xml:space="preserve">1,241</w:t>
            </w:r>
          </w:p>
        </w:tc>
        <w:tc>
          <w:tcPr/>
          <w:p>
            <w:pPr>
              <w:pStyle w:val="Compact"/>
            </w:pPr>
            <w:r>
              <w:t xml:space="preserve">Income/budget configuration</w:t>
            </w:r>
          </w:p>
        </w:tc>
      </w:tr>
      <w:tr>
        <w:tc>
          <w:tcPr/>
          <w:p>
            <w:pPr>
              <w:pStyle w:val="Compact"/>
            </w:pPr>
            <w:r>
              <w:t xml:space="preserve">DashboardHelpScreen.kt</w:t>
            </w:r>
          </w:p>
        </w:tc>
        <w:tc>
          <w:tcPr/>
          <w:p>
            <w:pPr>
              <w:pStyle w:val="Compact"/>
            </w:pPr>
            <w:r>
              <w:t xml:space="preserve">470</w:t>
            </w:r>
          </w:p>
        </w:tc>
        <w:tc>
          <w:tcPr/>
          <w:p>
            <w:pPr>
              <w:pStyle w:val="Compact"/>
            </w:pPr>
            <w:r>
              <w:t xml:space="preserve">Dashboard help documentation</w:t>
            </w:r>
          </w:p>
        </w:tc>
      </w:tr>
      <w:tr>
        <w:tc>
          <w:tcPr/>
          <w:p>
            <w:pPr>
              <w:pStyle w:val="Compact"/>
            </w:pPr>
            <w:r>
              <w:t xml:space="preserve">FamilySyncHelpScreen.kt</w:t>
            </w:r>
          </w:p>
        </w:tc>
        <w:tc>
          <w:tcPr/>
          <w:p>
            <w:pPr>
              <w:pStyle w:val="Compact"/>
            </w:pPr>
            <w:r>
              <w:t xml:space="preserve">101</w:t>
            </w:r>
          </w:p>
        </w:tc>
        <w:tc>
          <w:tcPr/>
          <w:p>
            <w:pPr>
              <w:pStyle w:val="Compact"/>
            </w:pPr>
            <w:r>
              <w:t xml:space="preserve">Sync help documentation</w:t>
            </w:r>
          </w:p>
        </w:tc>
      </w:tr>
      <w:tr>
        <w:tc>
          <w:tcPr/>
          <w:p>
            <w:pPr>
              <w:pStyle w:val="Compact"/>
            </w:pPr>
            <w:r>
              <w:t xml:space="preserve">FamilySyncScreen.kt</w:t>
            </w:r>
          </w:p>
        </w:tc>
        <w:tc>
          <w:tcPr/>
          <w:p>
            <w:pPr>
              <w:pStyle w:val="Compact"/>
            </w:pPr>
            <w:r>
              <w:t xml:space="preserve">1,160</w:t>
            </w:r>
          </w:p>
        </w:tc>
        <w:tc>
          <w:tcPr/>
          <w:p>
            <w:pPr>
              <w:pStyle w:val="Compact"/>
            </w:pPr>
            <w:r>
              <w:t xml:space="preserve">Family sync management</w:t>
            </w:r>
          </w:p>
        </w:tc>
      </w:tr>
      <w:tr>
        <w:tc>
          <w:tcPr/>
          <w:p>
            <w:pPr>
              <w:pStyle w:val="Compact"/>
            </w:pPr>
            <w:r>
              <w:t xml:space="preserve">FutureExpendituresHelpScreen.kt</w:t>
            </w:r>
          </w:p>
        </w:tc>
        <w:tc>
          <w:tcPr/>
          <w:p>
            <w:pPr>
              <w:pStyle w:val="Compact"/>
            </w:pPr>
            <w:r>
              <w:t xml:space="preserve">289</w:t>
            </w:r>
          </w:p>
        </w:tc>
        <w:tc>
          <w:tcPr/>
          <w:p>
            <w:pPr>
              <w:pStyle w:val="Compact"/>
            </w:pPr>
            <w:r>
              <w:t xml:space="preserve">Savings goals help</w:t>
            </w:r>
          </w:p>
        </w:tc>
      </w:tr>
      <w:tr>
        <w:tc>
          <w:tcPr/>
          <w:p>
            <w:pPr>
              <w:pStyle w:val="Compact"/>
            </w:pPr>
            <w:r>
              <w:t xml:space="preserve">FutureExpendituresScreen.kt</w:t>
            </w:r>
          </w:p>
        </w:tc>
        <w:tc>
          <w:tcPr/>
          <w:p>
            <w:pPr>
              <w:pStyle w:val="Compact"/>
            </w:pPr>
            <w:r>
              <w:t xml:space="preserve">804</w:t>
            </w:r>
          </w:p>
        </w:tc>
        <w:tc>
          <w:tcPr/>
          <w:p>
            <w:pPr>
              <w:pStyle w:val="Compact"/>
            </w:pPr>
            <w:r>
              <w:t xml:space="preserve">Savings goals management</w:t>
            </w:r>
          </w:p>
        </w:tc>
      </w:tr>
      <w:tr>
        <w:tc>
          <w:tcPr/>
          <w:p>
            <w:pPr>
              <w:pStyle w:val="Compact"/>
            </w:pPr>
            <w:r>
              <w:t xml:space="preserve">HelpComponents.kt</w:t>
            </w:r>
          </w:p>
        </w:tc>
        <w:tc>
          <w:tcPr/>
          <w:p>
            <w:pPr>
              <w:pStyle w:val="Compact"/>
            </w:pPr>
            <w:r>
              <w:t xml:space="preserve">165</w:t>
            </w:r>
          </w:p>
        </w:tc>
        <w:tc>
          <w:tcPr/>
          <w:p>
            <w:pPr>
              <w:pStyle w:val="Compact"/>
            </w:pPr>
            <w:r>
              <w:t xml:space="preserve">Shared help composables</w:t>
            </w:r>
          </w:p>
        </w:tc>
      </w:tr>
      <w:tr>
        <w:tc>
          <w:tcPr/>
          <w:p>
            <w:pPr>
              <w:pStyle w:val="Compact"/>
            </w:pPr>
            <w:r>
              <w:t xml:space="preserve">MainScreen.kt</w:t>
            </w:r>
          </w:p>
        </w:tc>
        <w:tc>
          <w:tcPr/>
          <w:p>
            <w:pPr>
              <w:pStyle w:val="Compact"/>
            </w:pPr>
            <w:r>
              <w:t xml:space="preserve">1,302</w:t>
            </w:r>
          </w:p>
        </w:tc>
        <w:tc>
          <w:tcPr/>
          <w:p>
            <w:pPr>
              <w:pStyle w:val="Compact"/>
            </w:pPr>
            <w:r>
              <w:t xml:space="preserve">Dashboard with flip display</w:t>
            </w:r>
          </w:p>
        </w:tc>
      </w:tr>
      <w:tr>
        <w:tc>
          <w:tcPr/>
          <w:p>
            <w:pPr>
              <w:pStyle w:val="Compact"/>
            </w:pPr>
            <w:r>
              <w:t xml:space="preserve">QuickStartGuide.kt</w:t>
            </w:r>
          </w:p>
        </w:tc>
        <w:tc>
          <w:tcPr/>
          <w:p>
            <w:pPr>
              <w:pStyle w:val="Compact"/>
            </w:pPr>
            <w:r>
              <w:t xml:space="preserve">357</w:t>
            </w:r>
          </w:p>
        </w:tc>
        <w:tc>
          <w:tcPr/>
          <w:p>
            <w:pPr>
              <w:pStyle w:val="Compact"/>
            </w:pPr>
            <w:r>
              <w:t xml:space="preserve">Onboarding overlay</w:t>
            </w:r>
          </w:p>
        </w:tc>
      </w:tr>
      <w:tr>
        <w:tc>
          <w:tcPr/>
          <w:p>
            <w:pPr>
              <w:pStyle w:val="Compact"/>
            </w:pPr>
            <w:r>
              <w:t xml:space="preserve">RecurringExpensesHelpScreen.kt</w:t>
            </w:r>
          </w:p>
        </w:tc>
        <w:tc>
          <w:tcPr/>
          <w:p>
            <w:pPr>
              <w:pStyle w:val="Compact"/>
            </w:pPr>
            <w:r>
              <w:t xml:space="preserve">289</w:t>
            </w:r>
          </w:p>
        </w:tc>
        <w:tc>
          <w:tcPr/>
          <w:p>
            <w:pPr>
              <w:pStyle w:val="Compact"/>
            </w:pPr>
            <w:r>
              <w:t xml:space="preserve">Recurring expenses help</w:t>
            </w:r>
          </w:p>
        </w:tc>
      </w:tr>
      <w:tr>
        <w:tc>
          <w:tcPr/>
          <w:p>
            <w:pPr>
              <w:pStyle w:val="Compact"/>
            </w:pPr>
            <w:r>
              <w:t xml:space="preserve">RecurringExpensesScreen.kt</w:t>
            </w:r>
          </w:p>
        </w:tc>
        <w:tc>
          <w:tcPr/>
          <w:p>
            <w:pPr>
              <w:pStyle w:val="Compact"/>
            </w:pPr>
            <w:r>
              <w:t xml:space="preserve">1,093</w:t>
            </w:r>
          </w:p>
        </w:tc>
        <w:tc>
          <w:tcPr/>
          <w:p>
            <w:pPr>
              <w:pStyle w:val="Compact"/>
            </w:pPr>
            <w:r>
              <w:t xml:space="preserve">Recurring expenses management</w:t>
            </w:r>
          </w:p>
        </w:tc>
      </w:tr>
      <w:tr>
        <w:tc>
          <w:tcPr/>
          <w:p>
            <w:pPr>
              <w:pStyle w:val="Compact"/>
            </w:pPr>
            <w:r>
              <w:t xml:space="preserve">SettingsHelpScreen.kt</w:t>
            </w:r>
          </w:p>
        </w:tc>
        <w:tc>
          <w:tcPr/>
          <w:p>
            <w:pPr>
              <w:pStyle w:val="Compact"/>
            </w:pPr>
            <w:r>
              <w:t xml:space="preserve">380</w:t>
            </w:r>
          </w:p>
        </w:tc>
        <w:tc>
          <w:tcPr/>
          <w:p>
            <w:pPr>
              <w:pStyle w:val="Compact"/>
            </w:pPr>
            <w:r>
              <w:t xml:space="preserve">Settings help documentation</w:t>
            </w:r>
          </w:p>
        </w:tc>
      </w:tr>
      <w:tr>
        <w:tc>
          <w:tcPr/>
          <w:p>
            <w:pPr>
              <w:pStyle w:val="Compact"/>
            </w:pPr>
            <w:r>
              <w:t xml:space="preserve">SettingsScreen.kt</w:t>
            </w:r>
          </w:p>
        </w:tc>
        <w:tc>
          <w:tcPr/>
          <w:p>
            <w:pPr>
              <w:pStyle w:val="Compact"/>
            </w:pPr>
            <w:r>
              <w:t xml:space="preserve">1,492</w:t>
            </w:r>
          </w:p>
        </w:tc>
        <w:tc>
          <w:tcPr/>
          <w:p>
            <w:pPr>
              <w:pStyle w:val="Compact"/>
            </w:pPr>
            <w:r>
              <w:t xml:space="preserve">App settings and category management</w:t>
            </w:r>
          </w:p>
        </w:tc>
      </w:tr>
      <w:tr>
        <w:tc>
          <w:tcPr/>
          <w:p>
            <w:pPr>
              <w:pStyle w:val="Compact"/>
            </w:pPr>
            <w:r>
              <w:t xml:space="preserve">SimulationGraphHelpScreen.kt</w:t>
            </w:r>
          </w:p>
        </w:tc>
        <w:tc>
          <w:tcPr/>
          <w:p>
            <w:pPr>
              <w:pStyle w:val="Compact"/>
            </w:pPr>
            <w:r>
              <w:t xml:space="preserve">88</w:t>
            </w:r>
          </w:p>
        </w:tc>
        <w:tc>
          <w:tcPr/>
          <w:p>
            <w:pPr>
              <w:pStyle w:val="Compact"/>
            </w:pPr>
            <w:r>
              <w:t xml:space="preserve">Simulation graph help</w:t>
            </w:r>
          </w:p>
        </w:tc>
      </w:tr>
      <w:tr>
        <w:tc>
          <w:tcPr/>
          <w:p>
            <w:pPr>
              <w:pStyle w:val="Compact"/>
            </w:pPr>
            <w:r>
              <w:t xml:space="preserve">SimulationGraphScreen.kt</w:t>
            </w:r>
          </w:p>
        </w:tc>
        <w:tc>
          <w:tcPr/>
          <w:p>
            <w:pPr>
              <w:pStyle w:val="Compact"/>
            </w:pPr>
            <w:r>
              <w:t xml:space="preserve">686</w:t>
            </w:r>
          </w:p>
        </w:tc>
        <w:tc>
          <w:tcPr/>
          <w:p>
            <w:pPr>
              <w:pStyle w:val="Compact"/>
            </w:pPr>
            <w:r>
              <w:t xml:space="preserve">Cash flow projection graph</w:t>
            </w:r>
          </w:p>
        </w:tc>
      </w:tr>
      <w:tr>
        <w:tc>
          <w:tcPr/>
          <w:p>
            <w:pPr>
              <w:pStyle w:val="Compact"/>
            </w:pPr>
            <w:r>
              <w:t xml:space="preserve">TransactionsHelpScreen.kt</w:t>
            </w:r>
          </w:p>
        </w:tc>
        <w:tc>
          <w:tcPr/>
          <w:p>
            <w:pPr>
              <w:pStyle w:val="Compact"/>
            </w:pPr>
            <w:r>
              <w:t xml:space="preserve">998</w:t>
            </w:r>
          </w:p>
        </w:tc>
        <w:tc>
          <w:tcPr/>
          <w:p>
            <w:pPr>
              <w:pStyle w:val="Compact"/>
            </w:pPr>
            <w:r>
              <w:t xml:space="preserve">Transactions help documentation</w:t>
            </w:r>
          </w:p>
        </w:tc>
      </w:tr>
      <w:tr>
        <w:tc>
          <w:tcPr/>
          <w:p>
            <w:pPr>
              <w:pStyle w:val="Compact"/>
            </w:pPr>
            <w:r>
              <w:t xml:space="preserve">TransactionsScreen.kt</w:t>
            </w:r>
          </w:p>
        </w:tc>
        <w:tc>
          <w:tcPr/>
          <w:p>
            <w:pPr>
              <w:pStyle w:val="Compact"/>
            </w:pPr>
            <w:r>
              <w:t xml:space="preserve">5,304</w:t>
            </w:r>
          </w:p>
        </w:tc>
        <w:tc>
          <w:tcPr/>
          <w:p>
            <w:pPr>
              <w:pStyle w:val="Compact"/>
            </w:pPr>
            <w:r>
              <w:t xml:space="preserve">Transaction list, import, edit, photos</w:t>
            </w:r>
          </w:p>
        </w:tc>
      </w:tr>
      <w:tr>
        <w:tc>
          <w:tcPr>
            <w:gridSpan w:val="3"/>
          </w:tcPr>
          <w:p>
            <w:pPr>
              <w:pStyle w:val="Compact"/>
            </w:pPr>
            <w:r>
              <w:t xml:space="preserve">com.syncbudget.app.ui.components</w:t>
            </w:r>
          </w:p>
        </w:tc>
      </w:tr>
      <w:tr>
        <w:tc>
          <w:tcPr/>
          <w:p>
            <w:pPr>
              <w:pStyle w:val="Compact"/>
            </w:pPr>
            <w:r>
              <w:t xml:space="preserve">FlipChar.kt</w:t>
            </w:r>
          </w:p>
        </w:tc>
        <w:tc>
          <w:tcPr/>
          <w:p>
            <w:pPr>
              <w:pStyle w:val="Compact"/>
            </w:pPr>
            <w:r>
              <w:t xml:space="preserve">293</w:t>
            </w:r>
          </w:p>
        </w:tc>
        <w:tc>
          <w:tcPr/>
          <w:p>
            <w:pPr>
              <w:pStyle w:val="Compact"/>
            </w:pPr>
            <w:r>
              <w:t xml:space="preserve">Animated flip card for characters</w:t>
            </w:r>
          </w:p>
        </w:tc>
      </w:tr>
      <w:tr>
        <w:tc>
          <w:tcPr/>
          <w:p>
            <w:pPr>
              <w:pStyle w:val="Compact"/>
            </w:pPr>
            <w:r>
              <w:t xml:space="preserve">FlipDigit.kt</w:t>
            </w:r>
          </w:p>
        </w:tc>
        <w:tc>
          <w:tcPr/>
          <w:p>
            <w:pPr>
              <w:pStyle w:val="Compact"/>
            </w:pPr>
            <w:r>
              <w:t xml:space="preserve">316</w:t>
            </w:r>
          </w:p>
        </w:tc>
        <w:tc>
          <w:tcPr/>
          <w:p>
            <w:pPr>
              <w:pStyle w:val="Compact"/>
            </w:pPr>
            <w:r>
              <w:t xml:space="preserve">Animated flip card for digits</w:t>
            </w:r>
          </w:p>
        </w:tc>
      </w:tr>
      <w:tr>
        <w:tc>
          <w:tcPr/>
          <w:p>
            <w:pPr>
              <w:pStyle w:val="Compact"/>
            </w:pPr>
            <w:r>
              <w:t xml:space="preserve">FlipDisplay.kt</w:t>
            </w:r>
          </w:p>
        </w:tc>
        <w:tc>
          <w:tcPr/>
          <w:p>
            <w:pPr>
              <w:pStyle w:val="Compact"/>
            </w:pPr>
            <w:r>
              <w:t xml:space="preserve">257</w:t>
            </w:r>
          </w:p>
        </w:tc>
        <w:tc>
          <w:tcPr/>
          <w:p>
            <w:pPr>
              <w:pStyle w:val="Compact"/>
            </w:pPr>
            <w:r>
              <w:t xml:space="preserve">Solari display compositor</w:t>
            </w:r>
          </w:p>
        </w:tc>
      </w:tr>
      <w:tr>
        <w:tc>
          <w:tcPr/>
          <w:p>
            <w:pPr>
              <w:pStyle w:val="Compact"/>
            </w:pPr>
            <w:r>
              <w:t xml:space="preserve">PieChartEditor.kt</w:t>
            </w:r>
          </w:p>
        </w:tc>
        <w:tc>
          <w:tcPr/>
          <w:p>
            <w:pPr>
              <w:pStyle w:val="Compact"/>
            </w:pPr>
            <w:r>
              <w:t xml:space="preserve">470</w:t>
            </w:r>
          </w:p>
        </w:tc>
        <w:tc>
          <w:tcPr/>
          <w:p>
            <w:pPr>
              <w:pStyle w:val="Compact"/>
            </w:pPr>
            <w:r>
              <w:t xml:space="preserve">Interactive donut chart</w:t>
            </w:r>
          </w:p>
        </w:tc>
      </w:tr>
      <w:tr>
        <w:tc>
          <w:tcPr/>
          <w:p>
            <w:pPr>
              <w:pStyle w:val="Compact"/>
            </w:pPr>
            <w:r>
              <w:t xml:space="preserve">SwipeablePhotoRow.kt</w:t>
            </w:r>
          </w:p>
        </w:tc>
        <w:tc>
          <w:tcPr/>
          <w:p>
            <w:pPr>
              <w:pStyle w:val="Compact"/>
            </w:pPr>
            <w:r>
              <w:t xml:space="preserve">669</w:t>
            </w:r>
          </w:p>
        </w:tc>
        <w:tc>
          <w:tcPr/>
          <w:p>
            <w:pPr>
              <w:pStyle w:val="Compact"/>
            </w:pPr>
            <w:r>
              <w:t xml:space="preserve">Receipt photo carousel</w:t>
            </w:r>
          </w:p>
        </w:tc>
      </w:tr>
      <w:tr>
        <w:tc>
          <w:tcPr>
            <w:gridSpan w:val="3"/>
          </w:tcPr>
          <w:p>
            <w:pPr>
              <w:pStyle w:val="Compact"/>
            </w:pPr>
            <w:r>
              <w:t xml:space="preserve">com.syncbudget.app.ui.theme</w:t>
            </w:r>
          </w:p>
        </w:tc>
      </w:tr>
      <w:tr>
        <w:tc>
          <w:tcPr/>
          <w:p>
            <w:pPr>
              <w:pStyle w:val="Compact"/>
            </w:pPr>
            <w:r>
              <w:t xml:space="preserve">Color.kt</w:t>
            </w:r>
          </w:p>
        </w:tc>
        <w:tc>
          <w:tcPr/>
          <w:p>
            <w:pPr>
              <w:pStyle w:val="Compact"/>
            </w:pPr>
            <w:r>
              <w:t xml:space="preserve">29</w:t>
            </w:r>
          </w:p>
        </w:tc>
        <w:tc>
          <w:tcPr/>
          <w:p>
            <w:pPr>
              <w:pStyle w:val="Compact"/>
            </w:pPr>
            <w:r>
              <w:t xml:space="preserve">Color constants</w:t>
            </w:r>
          </w:p>
        </w:tc>
      </w:tr>
      <w:tr>
        <w:tc>
          <w:tcPr/>
          <w:p>
            <w:pPr>
              <w:pStyle w:val="Compact"/>
            </w:pPr>
            <w:r>
              <w:t xml:space="preserve">Theme.kt</w:t>
            </w:r>
          </w:p>
        </w:tc>
        <w:tc>
          <w:tcPr/>
          <w:p>
            <w:pPr>
              <w:pStyle w:val="Compact"/>
            </w:pPr>
            <w:r>
              <w:t xml:space="preserve">665</w:t>
            </w:r>
          </w:p>
        </w:tc>
        <w:tc>
          <w:tcPr/>
          <w:p>
            <w:pPr>
              <w:pStyle w:val="Compact"/>
            </w:pPr>
            <w:r>
              <w:t xml:space="preserve">Theme, dialogs, scroll arrow</w:t>
            </w:r>
          </w:p>
        </w:tc>
      </w:tr>
      <w:tr>
        <w:tc>
          <w:tcPr/>
          <w:p>
            <w:pPr>
              <w:pStyle w:val="Compact"/>
            </w:pPr>
            <w:r>
              <w:t xml:space="preserve">Type.kt</w:t>
            </w:r>
          </w:p>
        </w:tc>
        <w:tc>
          <w:tcPr/>
          <w:p>
            <w:pPr>
              <w:pStyle w:val="Compact"/>
            </w:pPr>
            <w:r>
              <w:t xml:space="preserve">18</w:t>
            </w:r>
          </w:p>
        </w:tc>
        <w:tc>
          <w:tcPr/>
          <w:p>
            <w:pPr>
              <w:pStyle w:val="Compact"/>
            </w:pPr>
            <w:r>
              <w:t xml:space="preserve">Typography, font family</w:t>
            </w:r>
          </w:p>
        </w:tc>
      </w:tr>
      <w:tr>
        <w:tc>
          <w:tcPr>
            <w:gridSpan w:val="3"/>
          </w:tcPr>
          <w:p>
            <w:pPr>
              <w:pStyle w:val="Compact"/>
            </w:pPr>
            <w:r>
              <w:t xml:space="preserve">com.syncbudget.app.ui.strings</w:t>
            </w:r>
          </w:p>
        </w:tc>
      </w:tr>
      <w:tr>
        <w:tc>
          <w:tcPr/>
          <w:p>
            <w:pPr>
              <w:pStyle w:val="Compact"/>
            </w:pPr>
            <w:r>
              <w:t xml:space="preserve">AppStrings.kt</w:t>
            </w:r>
          </w:p>
        </w:tc>
        <w:tc>
          <w:tcPr/>
          <w:p>
            <w:pPr>
              <w:pStyle w:val="Compact"/>
            </w:pPr>
            <w:r>
              <w:t xml:space="preserve">1,405</w:t>
            </w:r>
          </w:p>
        </w:tc>
        <w:tc>
          <w:tcPr/>
          <w:p>
            <w:pPr>
              <w:pStyle w:val="Compact"/>
            </w:pPr>
            <w:r>
              <w:t xml:space="preserve">Localization interface</w:t>
            </w:r>
          </w:p>
        </w:tc>
      </w:tr>
      <w:tr>
        <w:tc>
          <w:tcPr/>
          <w:p>
            <w:pPr>
              <w:pStyle w:val="Compact"/>
            </w:pPr>
            <w:r>
              <w:t xml:space="preserve">EnglishStrings.kt</w:t>
            </w:r>
          </w:p>
        </w:tc>
        <w:tc>
          <w:tcPr/>
          <w:p>
            <w:pPr>
              <w:pStyle w:val="Compact"/>
            </w:pPr>
            <w:r>
              <w:t xml:space="preserve">1,704</w:t>
            </w:r>
          </w:p>
        </w:tc>
        <w:tc>
          <w:tcPr/>
          <w:p>
            <w:pPr>
              <w:pStyle w:val="Compact"/>
            </w:pPr>
            <w:r>
              <w:t xml:space="preserve">English translations</w:t>
            </w:r>
          </w:p>
        </w:tc>
      </w:tr>
      <w:tr>
        <w:tc>
          <w:tcPr/>
          <w:p>
            <w:pPr>
              <w:pStyle w:val="Compact"/>
            </w:pPr>
            <w:r>
              <w:t xml:space="preserve">LocalStrings.kt</w:t>
            </w:r>
          </w:p>
        </w:tc>
        <w:tc>
          <w:tcPr/>
          <w:p>
            <w:pPr>
              <w:pStyle w:val="Compact"/>
            </w:pPr>
            <w:r>
              <w:t xml:space="preserve">5</w:t>
            </w:r>
          </w:p>
        </w:tc>
        <w:tc>
          <w:tcPr/>
          <w:p>
            <w:pPr>
              <w:pStyle w:val="Compact"/>
            </w:pPr>
            <w:r>
              <w:t xml:space="preserve">CompositionLocal provider</w:t>
            </w:r>
          </w:p>
        </w:tc>
      </w:tr>
      <w:tr>
        <w:tc>
          <w:tcPr/>
          <w:p>
            <w:pPr>
              <w:pStyle w:val="Compact"/>
            </w:pPr>
            <w:r>
              <w:t xml:space="preserve">SpanishStrings.kt</w:t>
            </w:r>
          </w:p>
        </w:tc>
        <w:tc>
          <w:tcPr/>
          <w:p>
            <w:pPr>
              <w:pStyle w:val="Compact"/>
            </w:pPr>
            <w:r>
              <w:t xml:space="preserve">1,699</w:t>
            </w:r>
          </w:p>
        </w:tc>
        <w:tc>
          <w:tcPr/>
          <w:p>
            <w:pPr>
              <w:pStyle w:val="Compact"/>
            </w:pPr>
            <w:r>
              <w:t xml:space="preserve">Spanish translations</w:t>
            </w:r>
          </w:p>
        </w:tc>
      </w:tr>
      <w:tr>
        <w:tc>
          <w:tcPr/>
          <w:p>
            <w:pPr>
              <w:pStyle w:val="Compact"/>
            </w:pPr>
            <w:r>
              <w:t xml:space="preserve">TranslationContext.kt</w:t>
            </w:r>
          </w:p>
        </w:tc>
        <w:tc>
          <w:tcPr/>
          <w:p>
            <w:pPr>
              <w:pStyle w:val="Compact"/>
            </w:pPr>
            <w:r>
              <w:t xml:space="preserve">1,425</w:t>
            </w:r>
          </w:p>
        </w:tc>
        <w:tc>
          <w:tcPr/>
          <w:p>
            <w:pPr>
              <w:pStyle w:val="Compact"/>
            </w:pPr>
            <w:r>
              <w:t xml:space="preserve">Translation context descriptions</w:t>
            </w:r>
          </w:p>
        </w:tc>
      </w:tr>
      <w:tr>
        <w:tc>
          <w:tcPr>
            <w:gridSpan w:val="3"/>
          </w:tcPr>
          <w:p>
            <w:pPr>
              <w:pStyle w:val="Compact"/>
            </w:pPr>
            <w:r>
              <w:t xml:space="preserve">com.syncbudget.app.sound</w:t>
            </w:r>
          </w:p>
        </w:tc>
      </w:tr>
      <w:tr>
        <w:tc>
          <w:tcPr/>
          <w:p>
            <w:pPr>
              <w:pStyle w:val="Compact"/>
            </w:pPr>
            <w:r>
              <w:t xml:space="preserve">FlipSoundPlayer.kt</w:t>
            </w:r>
          </w:p>
        </w:tc>
        <w:tc>
          <w:tcPr/>
          <w:p>
            <w:pPr>
              <w:pStyle w:val="Compact"/>
            </w:pPr>
            <w:r>
              <w:t xml:space="preserve">134</w:t>
            </w:r>
          </w:p>
        </w:tc>
        <w:tc>
          <w:tcPr/>
          <w:p>
            <w:pPr>
              <w:pStyle w:val="Compact"/>
            </w:pPr>
            <w:r>
              <w:t xml:space="preserve">Procedural audio generation</w:t>
            </w:r>
          </w:p>
        </w:tc>
      </w:tr>
      <w:tr>
        <w:tc>
          <w:tcPr>
            <w:gridSpan w:val="3"/>
          </w:tcPr>
          <w:p>
            <w:pPr>
              <w:pStyle w:val="Compact"/>
            </w:pPr>
            <w:r>
              <w:t xml:space="preserve">com.syncbudget.app.widget</w:t>
            </w:r>
          </w:p>
        </w:tc>
      </w:tr>
      <w:tr>
        <w:tc>
          <w:tcPr/>
          <w:p>
            <w:pPr>
              <w:pStyle w:val="Compact"/>
            </w:pPr>
            <w:r>
              <w:t xml:space="preserve">BudgetWidgetProvider.kt</w:t>
            </w:r>
          </w:p>
        </w:tc>
        <w:tc>
          <w:tcPr/>
          <w:p>
            <w:pPr>
              <w:pStyle w:val="Compact"/>
            </w:pPr>
            <w:r>
              <w:t xml:space="preserve">252</w:t>
            </w:r>
          </w:p>
        </w:tc>
        <w:tc>
          <w:tcPr/>
          <w:p>
            <w:pPr>
              <w:pStyle w:val="Compact"/>
            </w:pPr>
            <w:r>
              <w:t xml:space="preserve">Widget provider + alarms</w:t>
            </w:r>
          </w:p>
        </w:tc>
      </w:tr>
      <w:tr>
        <w:tc>
          <w:tcPr/>
          <w:p>
            <w:pPr>
              <w:pStyle w:val="Compact"/>
            </w:pPr>
            <w:r>
              <w:t xml:space="preserve">WidgetRefreshWorker.kt</w:t>
            </w:r>
          </w:p>
        </w:tc>
        <w:tc>
          <w:tcPr/>
          <w:p>
            <w:pPr>
              <w:pStyle w:val="Compact"/>
            </w:pPr>
            <w:r>
              <w:t xml:space="preserve">105</w:t>
            </w:r>
          </w:p>
        </w:tc>
        <w:tc>
          <w:tcPr/>
          <w:p>
            <w:pPr>
              <w:pStyle w:val="Compact"/>
            </w:pPr>
            <w:r>
              <w:t xml:space="preserve">Periodic cash recompute</w:t>
            </w:r>
          </w:p>
        </w:tc>
      </w:tr>
      <w:tr>
        <w:tc>
          <w:tcPr/>
          <w:p>
            <w:pPr>
              <w:pStyle w:val="Compact"/>
            </w:pPr>
            <w:r>
              <w:t xml:space="preserve">WidgetRenderer.kt</w:t>
            </w:r>
          </w:p>
        </w:tc>
        <w:tc>
          <w:tcPr/>
          <w:p>
            <w:pPr>
              <w:pStyle w:val="Compact"/>
            </w:pPr>
            <w:r>
              <w:t xml:space="preserve">276</w:t>
            </w:r>
          </w:p>
        </w:tc>
        <w:tc>
          <w:tcPr/>
          <w:p>
            <w:pPr>
              <w:pStyle w:val="Compact"/>
            </w:pPr>
            <w:r>
              <w:t xml:space="preserve">Canvas bitmap rendering</w:t>
            </w:r>
          </w:p>
        </w:tc>
      </w:tr>
      <w:tr>
        <w:tc>
          <w:tcPr/>
          <w:p>
            <w:pPr>
              <w:pStyle w:val="Compact"/>
            </w:pPr>
            <w:r>
              <w:t xml:space="preserve">WidgetTransactionActivity.kt</w:t>
            </w:r>
          </w:p>
        </w:tc>
        <w:tc>
          <w:tcPr/>
          <w:p>
            <w:pPr>
              <w:pStyle w:val="Compact"/>
            </w:pPr>
            <w:r>
              <w:t xml:space="preserve">987</w:t>
            </w:r>
          </w:p>
        </w:tc>
        <w:tc>
          <w:tcPr/>
          <w:p>
            <w:pPr>
              <w:pStyle w:val="Compact"/>
            </w:pPr>
            <w:r>
              <w:t xml:space="preserve">Quick-add transaction from widget</w:t>
            </w:r>
          </w:p>
        </w:tc>
      </w:tr>
    </w:tbl>
    <w:bookmarkEnd w:id="172"/>
    <w:bookmarkStart w:id="173" w:name="sec15"/>
    <w:p>
      <w:pPr>
        <w:pStyle w:val="Heading2"/>
      </w:pPr>
      <w:r>
        <w:t xml:space="preserve">15. Document Revision History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Date</w:t>
            </w:r>
          </w:p>
        </w:tc>
        <w:tc>
          <w:tcPr/>
          <w:p>
            <w:pPr>
              <w:pStyle w:val="Compact"/>
            </w:pPr>
            <w:r>
              <w:t xml:space="preserve">Author</w:t>
            </w:r>
          </w:p>
        </w:tc>
        <w:tc>
          <w:tcPr/>
          <w:p>
            <w:pPr>
              <w:pStyle w:val="Compact"/>
            </w:pPr>
            <w:r>
              <w:t xml:space="preserve">Changes</w:t>
            </w:r>
          </w:p>
        </w:tc>
      </w:tr>
      <w:tr>
        <w:tc>
          <w:tcPr/>
          <w:p>
            <w:pPr>
              <w:pStyle w:val="Compact"/>
            </w:pPr>
            <w:r>
              <w:t xml:space="preserve">1.0</w:t>
            </w:r>
          </w:p>
        </w:tc>
        <w:tc>
          <w:tcPr/>
          <w:p>
            <w:pPr>
              <w:pStyle w:val="Compact"/>
            </w:pPr>
            <w:r>
              <w:t xml:space="preserve">February 2026</w:t>
            </w:r>
          </w:p>
        </w:tc>
        <w:tc>
          <w:tcPr/>
          <w:p>
            <w:pPr>
              <w:pStyle w:val="Compact"/>
            </w:pPr>
            <w:r>
              <w:t xml:space="preserve">BudgeTrak Team</w:t>
            </w:r>
          </w:p>
        </w:tc>
        <w:tc>
          <w:tcPr/>
          <w:p>
            <w:pPr>
              <w:pStyle w:val="Compact"/>
            </w:pPr>
            <w:r>
              <w:t xml:space="preserve">Initial LLD creation covering all application classes, data models, persistence schema, and error handling.</w:t>
            </w:r>
          </w:p>
        </w:tc>
      </w:tr>
      <w:tr>
        <w:tc>
          <w:tcPr/>
          <w:p>
            <w:pPr>
              <w:pStyle w:val="Compact"/>
            </w:pPr>
            <w:r>
              <w:t xml:space="preserve">2.0</w:t>
            </w:r>
          </w:p>
        </w:tc>
        <w:tc>
          <w:tcPr/>
          <w:p>
            <w:pPr>
              <w:pStyle w:val="Compact"/>
            </w:pPr>
            <w:r>
              <w:t xml:space="preserve">March 2026</w:t>
            </w:r>
          </w:p>
        </w:tc>
        <w:tc>
          <w:tcPr/>
          <w:p>
            <w:pPr>
              <w:pStyle w:val="Compact"/>
            </w:pPr>
            <w:r>
              <w:t xml:space="preserve">BudgeTrak Team</w:t>
            </w:r>
          </w:p>
        </w:tc>
        <w:tc>
          <w:tcPr/>
          <w:p>
            <w:pPr>
              <w:pStyle w:val="Compact"/>
            </w:pPr>
            <w:r>
              <w:t xml:space="preserve">Major update. Added Family Sync system (14 sync classes, CRDT merge, Firestore transport). Added SavingsSimulator for cash flow simulation. Added AdAwareDialog, PulsingScrollArrow. Added linked transactions with remembered amounts. Added ANNUAL RepeatType. All data classes extended with per-field _clock sync fields. 68 source files, 27,738 lines.</w:t>
            </w:r>
          </w:p>
        </w:tc>
      </w:tr>
      <w:tr>
        <w:tc>
          <w:tcPr/>
          <w:p>
            <w:pPr>
              <w:pStyle w:val="Compact"/>
            </w:pPr>
            <w:r>
              <w:t xml:space="preserve">2.2</w:t>
            </w:r>
          </w:p>
        </w:tc>
        <w:tc>
          <w:tcPr/>
          <w:p>
            <w:pPr>
              <w:pStyle w:val="Compact"/>
            </w:pPr>
            <w:r>
              <w:t xml:space="preserve">March 2026</w:t>
            </w:r>
          </w:p>
        </w:tc>
        <w:tc>
          <w:tcPr/>
          <w:p>
            <w:pPr>
              <w:pStyle w:val="Compact"/>
            </w:pPr>
            <w:r>
              <w:t xml:space="preserve">BudgeTrak Team</w:t>
            </w:r>
          </w:p>
        </w:tc>
        <w:tc>
          <w:tcPr/>
          <w:p>
            <w:pPr>
              <w:pStyle w:val="Compact"/>
            </w:pPr>
            <w:r>
              <w:t xml:space="preserve">Architecture overhaul: replaced hand-rolled CRDT sync (~4,000 lines) with Firestore-native per-document encrypted sync (~1,860 lines).</w:t>
            </w:r>
            <w:r>
              <w:t xml:space="preserve"> </w:t>
            </w:r>
            <w:r>
              <w:rPr>
                <w:b/>
                <w:bCs/>
              </w:rPr>
              <w:t xml:space="preserve">Removed:</w:t>
            </w:r>
            <w:r>
              <w:t xml:space="preserve"> </w:t>
            </w:r>
            <w:r>
              <w:t xml:space="preserve">LamportClock, DeltaBuilder, DeltaSerializer, CrdtMerge, SnapshotManager, SyncEngine, IntegrityChecker, PeriodLedgerCorrector, SyncFileLock, ReceiptMetadata.</w:t>
            </w:r>
            <w:r>
              <w:t xml:space="preserve"> </w:t>
            </w:r>
            <w:r>
              <w:rPr>
                <w:b/>
                <w:bCs/>
              </w:rPr>
              <w:t xml:space="preserve">Added:</w:t>
            </w:r>
            <w:r>
              <w:t xml:space="preserve"> </w:t>
            </w:r>
            <w:r>
              <w:t xml:space="preserve">EncryptedDocSerializer (1,035 lines), FirestoreDocService (193 lines), FirestoreDocSync (595 lines), SyncWriteHelper (67 lines).</w:t>
            </w:r>
            <w:r>
              <w:t xml:space="preserve"> </w:t>
            </w:r>
            <w:r>
              <w:rPr>
                <w:b/>
                <w:bCs/>
              </w:rPr>
              <w:t xml:space="preserve">Data model:</w:t>
            </w:r>
            <w:r>
              <w:t xml:space="preserve"> </w:t>
            </w:r>
            <w:r>
              <w:t xml:space="preserve">All per-field _clock values removed; only deviceId and deleted remain as sync fields. SharedSettings expanded with familyTimezone, incomeMode, deviceRoster, receiptPruneAgeDays. Category gained charted and widgetVisible fields. RecurringExpense gained setAsideSoFar and isAccelerated. Transaction gained receiptId1-5, linkedIncomeSourceId/Amount, linkedSavingsGoalId/Amount, excludeFromBudget.</w:t>
            </w:r>
            <w:r>
              <w:t xml:space="preserve"> </w:t>
            </w:r>
            <w:r>
              <w:rPr>
                <w:b/>
                <w:bCs/>
              </w:rPr>
              <w:t xml:space="preserve">Receipt system:</w:t>
            </w:r>
            <w:r>
              <w:t xml:space="preserve"> </w:t>
            </w:r>
            <w:r>
              <w:t xml:space="preserve">ReceiptManager, ReceiptSyncManager, ImageLedgerService, ImageLedgerEntry/SnapshotLedgerEntry, SwipeablePhotoRow. Upload-first flow, Cloud Storage sync, snapshot archives, 14-day pruning.</w:t>
            </w:r>
            <w:r>
              <w:t xml:space="preserve"> </w:t>
            </w:r>
            <w:r>
              <w:rPr>
                <w:b/>
                <w:bCs/>
              </w:rPr>
              <w:t xml:space="preserve">Widget:</w:t>
            </w:r>
            <w:r>
              <w:t xml:space="preserve"> </w:t>
            </w:r>
            <w:r>
              <w:t xml:space="preserve">WidgetTransactionActivity pushes via SyncWriteHelper. WidgetRefreshWorker recomputes from local data. Reset hour alarms. onDisabled cancels worker.</w:t>
            </w:r>
            <w:r>
              <w:t xml:space="preserve"> </w:t>
            </w:r>
            <w:r>
              <w:rPr>
                <w:b/>
                <w:bCs/>
              </w:rPr>
              <w:t xml:space="preserve">New screens:</w:t>
            </w:r>
            <w:r>
              <w:t xml:space="preserve"> </w:t>
            </w:r>
            <w:r>
              <w:t xml:space="preserve">BudgetCalendarScreen, SimulationGraphScreen. New help screens for both.</w:t>
            </w:r>
            <w:r>
              <w:t xml:space="preserve"> </w:t>
            </w:r>
            <w:r>
              <w:rPr>
                <w:b/>
                <w:bCs/>
              </w:rPr>
              <w:t xml:space="preserve">Dialog system:</w:t>
            </w:r>
            <w:r>
              <w:t xml:space="preserve"> </w:t>
            </w:r>
            <w:r>
              <w:t xml:space="preserve">DialogHeader, DialogFooter, DialogPrimaryButton, DialogSecondaryButton, DialogDangerButton, DialogWarningButton, DialogStyle.</w:t>
            </w:r>
            <w:r>
              <w:t xml:space="preserve"> </w:t>
            </w:r>
            <w:r>
              <w:rPr>
                <w:b/>
                <w:bCs/>
              </w:rPr>
              <w:t xml:space="preserve">Infrastructure:</w:t>
            </w:r>
            <w:r>
              <w:t xml:space="preserve"> </w:t>
            </w:r>
            <w:r>
              <w:t xml:space="preserve">SecurePrefs (EncryptedSharedPreferences), FcmSender/FcmService, SubscriptionReminderReceiver, ExpenseReportGenerator, PrefsCompat, BackupManager with photo archives.</w:t>
            </w:r>
            <w:r>
              <w:t xml:space="preserve"> </w:t>
            </w:r>
            <w:r>
              <w:t xml:space="preserve">Product renamed to BudgeTrak throughout. 86 source files, 42,506 lines.</w:t>
            </w:r>
          </w:p>
        </w:tc>
      </w:tr>
    </w:tbl>
    <w:p>
      <w:r>
        <w:pict>
          <v:rect style="width:0;height:1.5pt" o:hralign="center" o:hrstd="t" o:hr="t"/>
        </w:pict>
      </w:r>
    </w:p>
    <w:p>
      <w:pPr>
        <w:pStyle w:val="FirstParagraph"/>
      </w:pPr>
      <w:r>
        <w:t xml:space="preserve">BudgeTrak Low-Level Design Document v2.2 — March 2026 — END OF DOCUMENT</w:t>
      </w:r>
    </w:p>
    <w:bookmarkEnd w:id="17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BudgeTrak Low-Level Design Document v2.2</dc:title>
  <dc:creator/>
  <dc:language>en</dc:language>
  <cp:keywords/>
  <dcterms:created xsi:type="dcterms:W3CDTF">2026-03-25T03:48:32Z</dcterms:created>
  <dcterms:modified xsi:type="dcterms:W3CDTF">2026-03-25T03:48:32Z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