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9EDA2">
      <w:pPr>
        <w:pStyle w:val="4"/>
        <w:spacing w:before="5"/>
        <w:rPr>
          <w:sz w:val="2"/>
        </w:rPr>
      </w:pPr>
    </w:p>
    <w:tbl>
      <w:tblPr>
        <w:tblStyle w:val="3"/>
        <w:tblW w:w="0" w:type="auto"/>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60"/>
        <w:gridCol w:w="2431"/>
        <w:gridCol w:w="6049"/>
      </w:tblGrid>
      <w:tr w14:paraId="7D5E044C">
        <w:trPr>
          <w:trHeight w:val="1110" w:hRule="atLeast"/>
        </w:trPr>
        <w:tc>
          <w:tcPr>
            <w:tcW w:w="3060" w:type="dxa"/>
          </w:tcPr>
          <w:p w14:paraId="29991268">
            <w:pPr>
              <w:pStyle w:val="7"/>
              <w:spacing w:before="22" w:after="1"/>
              <w:ind w:left="0"/>
              <w:rPr>
                <w:sz w:val="20"/>
              </w:rPr>
            </w:pPr>
          </w:p>
          <w:p w14:paraId="72B0AD1C">
            <w:pPr>
              <w:pStyle w:val="7"/>
              <w:spacing w:before="0"/>
              <w:ind w:left="273"/>
              <w:rPr>
                <w:sz w:val="20"/>
              </w:rPr>
            </w:pPr>
            <w:r>
              <w:rPr>
                <w:sz w:val="20"/>
              </w:rPr>
              <w:drawing>
                <wp:inline distT="0" distB="0" distL="0" distR="0">
                  <wp:extent cx="1560830" cy="38544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1092" cy="385572"/>
                          </a:xfrm>
                          <a:prstGeom prst="rect">
                            <a:avLst/>
                          </a:prstGeom>
                        </pic:spPr>
                      </pic:pic>
                    </a:graphicData>
                  </a:graphic>
                </wp:inline>
              </w:drawing>
            </w:r>
          </w:p>
        </w:tc>
        <w:tc>
          <w:tcPr>
            <w:tcW w:w="8480" w:type="dxa"/>
            <w:gridSpan w:val="2"/>
          </w:tcPr>
          <w:p w14:paraId="283D586E">
            <w:pPr>
              <w:pStyle w:val="7"/>
              <w:spacing w:before="0"/>
              <w:rPr>
                <w:b/>
                <w:sz w:val="28"/>
              </w:rPr>
            </w:pPr>
            <w:r>
              <w:rPr>
                <w:b/>
                <w:sz w:val="28"/>
              </w:rPr>
              <w:t>Marwadi</w:t>
            </w:r>
            <w:r>
              <w:rPr>
                <w:b/>
                <w:spacing w:val="-7"/>
                <w:sz w:val="28"/>
              </w:rPr>
              <w:t xml:space="preserve"> </w:t>
            </w:r>
            <w:r>
              <w:rPr>
                <w:b/>
                <w:spacing w:val="-2"/>
                <w:sz w:val="28"/>
              </w:rPr>
              <w:t>University</w:t>
            </w:r>
          </w:p>
          <w:p w14:paraId="54BA5184">
            <w:pPr>
              <w:pStyle w:val="7"/>
              <w:spacing w:before="47"/>
              <w:rPr>
                <w:b/>
                <w:sz w:val="28"/>
              </w:rPr>
            </w:pPr>
            <w:r>
              <w:rPr>
                <w:b/>
                <w:sz w:val="28"/>
              </w:rPr>
              <w:t>Faculty</w:t>
            </w:r>
            <w:r>
              <w:rPr>
                <w:b/>
                <w:spacing w:val="-9"/>
                <w:sz w:val="28"/>
              </w:rPr>
              <w:t xml:space="preserve"> </w:t>
            </w:r>
            <w:r>
              <w:rPr>
                <w:b/>
                <w:sz w:val="28"/>
              </w:rPr>
              <w:t>of</w:t>
            </w:r>
            <w:r>
              <w:rPr>
                <w:b/>
                <w:spacing w:val="-2"/>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7BAAD01F">
            <w:pPr>
              <w:pStyle w:val="7"/>
              <w:spacing w:before="50"/>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115D6764">
        <w:trPr>
          <w:trHeight w:val="727" w:hRule="atLeast"/>
        </w:trPr>
        <w:tc>
          <w:tcPr>
            <w:tcW w:w="3060" w:type="dxa"/>
          </w:tcPr>
          <w:p w14:paraId="17A99DBE">
            <w:pPr>
              <w:pStyle w:val="7"/>
              <w:spacing w:before="73" w:line="278" w:lineRule="auto"/>
              <w:ind w:left="590" w:hanging="430"/>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3"/>
                <w:sz w:val="22"/>
              </w:rPr>
              <w:t xml:space="preserve"> </w:t>
            </w:r>
            <w:r>
              <w:rPr>
                <w:b/>
                <w:sz w:val="22"/>
              </w:rPr>
              <w:t>using Verilog (01CT1619)</w:t>
            </w:r>
          </w:p>
        </w:tc>
        <w:tc>
          <w:tcPr>
            <w:tcW w:w="8480" w:type="dxa"/>
            <w:gridSpan w:val="2"/>
          </w:tcPr>
          <w:p w14:paraId="47EF4AD7">
            <w:pPr>
              <w:pStyle w:val="7"/>
              <w:spacing w:before="119"/>
              <w:ind w:left="110"/>
              <w:rPr>
                <w:b/>
                <w:sz w:val="22"/>
              </w:rPr>
            </w:pPr>
            <w:r>
              <w:rPr>
                <w:b/>
                <w:sz w:val="22"/>
              </w:rPr>
              <w:t>Aim:</w:t>
            </w:r>
            <w:r>
              <w:rPr>
                <w:b/>
                <w:spacing w:val="4"/>
                <w:sz w:val="22"/>
              </w:rPr>
              <w:t xml:space="preserve"> </w:t>
            </w:r>
            <w:r>
              <w:rPr>
                <w:b/>
                <w:sz w:val="22"/>
              </w:rPr>
              <w:t>Write</w:t>
            </w:r>
            <w:r>
              <w:rPr>
                <w:b/>
                <w:spacing w:val="-3"/>
                <w:sz w:val="22"/>
              </w:rPr>
              <w:t xml:space="preserve"> </w:t>
            </w:r>
            <w:r>
              <w:rPr>
                <w:b/>
                <w:sz w:val="22"/>
              </w:rPr>
              <w:t>the</w:t>
            </w:r>
            <w:r>
              <w:rPr>
                <w:b/>
                <w:spacing w:val="-6"/>
                <w:sz w:val="22"/>
              </w:rPr>
              <w:t xml:space="preserve"> </w:t>
            </w:r>
            <w:r>
              <w:rPr>
                <w:b/>
                <w:sz w:val="22"/>
              </w:rPr>
              <w:t>Verilog</w:t>
            </w:r>
            <w:r>
              <w:rPr>
                <w:b/>
                <w:spacing w:val="-7"/>
                <w:sz w:val="22"/>
              </w:rPr>
              <w:t xml:space="preserve"> </w:t>
            </w:r>
            <w:r>
              <w:rPr>
                <w:b/>
                <w:sz w:val="22"/>
              </w:rPr>
              <w:t>code</w:t>
            </w:r>
            <w:r>
              <w:rPr>
                <w:b/>
                <w:spacing w:val="-3"/>
                <w:sz w:val="22"/>
              </w:rPr>
              <w:t xml:space="preserve"> </w:t>
            </w:r>
            <w:r>
              <w:rPr>
                <w:b/>
                <w:sz w:val="22"/>
              </w:rPr>
              <w:t>for</w:t>
            </w:r>
            <w:r>
              <w:rPr>
                <w:b/>
                <w:spacing w:val="-4"/>
                <w:sz w:val="22"/>
              </w:rPr>
              <w:t xml:space="preserve"> </w:t>
            </w:r>
            <w:r>
              <w:rPr>
                <w:b/>
                <w:sz w:val="22"/>
              </w:rPr>
              <w:t>designing</w:t>
            </w:r>
            <w:r>
              <w:rPr>
                <w:b/>
                <w:spacing w:val="-3"/>
                <w:sz w:val="22"/>
              </w:rPr>
              <w:t xml:space="preserve"> </w:t>
            </w:r>
            <w:r>
              <w:rPr>
                <w:b/>
                <w:sz w:val="22"/>
              </w:rPr>
              <w:t>4</w:t>
            </w:r>
            <w:r>
              <w:rPr>
                <w:b/>
                <w:spacing w:val="-4"/>
                <w:sz w:val="22"/>
              </w:rPr>
              <w:t xml:space="preserve"> </w:t>
            </w:r>
            <w:r>
              <w:rPr>
                <w:b/>
                <w:sz w:val="22"/>
              </w:rPr>
              <w:t>bit</w:t>
            </w:r>
            <w:r>
              <w:rPr>
                <w:b/>
                <w:spacing w:val="-3"/>
                <w:sz w:val="22"/>
              </w:rPr>
              <w:t xml:space="preserve"> </w:t>
            </w:r>
            <w:r>
              <w:rPr>
                <w:b/>
                <w:sz w:val="22"/>
              </w:rPr>
              <w:t>ripple</w:t>
            </w:r>
            <w:r>
              <w:rPr>
                <w:b/>
                <w:spacing w:val="-4"/>
                <w:sz w:val="22"/>
              </w:rPr>
              <w:t xml:space="preserve"> </w:t>
            </w:r>
            <w:r>
              <w:rPr>
                <w:b/>
                <w:sz w:val="22"/>
              </w:rPr>
              <w:t>carry</w:t>
            </w:r>
            <w:r>
              <w:rPr>
                <w:b/>
                <w:spacing w:val="-3"/>
                <w:sz w:val="22"/>
              </w:rPr>
              <w:t xml:space="preserve"> </w:t>
            </w:r>
            <w:r>
              <w:rPr>
                <w:b/>
                <w:sz w:val="22"/>
              </w:rPr>
              <w:t>adder</w:t>
            </w:r>
            <w:r>
              <w:rPr>
                <w:b/>
                <w:spacing w:val="-4"/>
                <w:sz w:val="22"/>
              </w:rPr>
              <w:t xml:space="preserve"> </w:t>
            </w:r>
            <w:r>
              <w:rPr>
                <w:b/>
                <w:sz w:val="22"/>
              </w:rPr>
              <w:t>circuit</w:t>
            </w:r>
            <w:r>
              <w:rPr>
                <w:b/>
                <w:spacing w:val="-3"/>
                <w:sz w:val="22"/>
              </w:rPr>
              <w:t xml:space="preserve"> </w:t>
            </w:r>
            <w:r>
              <w:rPr>
                <w:b/>
                <w:sz w:val="22"/>
              </w:rPr>
              <w:t>and</w:t>
            </w:r>
            <w:r>
              <w:rPr>
                <w:b/>
                <w:spacing w:val="-6"/>
                <w:sz w:val="22"/>
              </w:rPr>
              <w:t xml:space="preserve"> </w:t>
            </w:r>
            <w:r>
              <w:rPr>
                <w:b/>
                <w:spacing w:val="-2"/>
                <w:sz w:val="22"/>
              </w:rPr>
              <w:t>verify.</w:t>
            </w:r>
          </w:p>
        </w:tc>
      </w:tr>
      <w:tr w14:paraId="3862A948">
        <w:trPr>
          <w:trHeight w:val="292" w:hRule="atLeast"/>
        </w:trPr>
        <w:tc>
          <w:tcPr>
            <w:tcW w:w="3060" w:type="dxa"/>
          </w:tcPr>
          <w:p w14:paraId="27F81787">
            <w:pPr>
              <w:pStyle w:val="7"/>
              <w:ind w:left="585"/>
              <w:rPr>
                <w:b/>
                <w:sz w:val="22"/>
              </w:rPr>
            </w:pPr>
            <w:r>
              <w:rPr>
                <w:b/>
                <w:sz w:val="22"/>
              </w:rPr>
              <w:t>Experiment</w:t>
            </w:r>
            <w:r>
              <w:rPr>
                <w:b/>
                <w:spacing w:val="-7"/>
                <w:sz w:val="22"/>
              </w:rPr>
              <w:t xml:space="preserve"> </w:t>
            </w:r>
            <w:r>
              <w:rPr>
                <w:b/>
                <w:sz w:val="22"/>
              </w:rPr>
              <w:t>No:</w:t>
            </w:r>
            <w:r>
              <w:rPr>
                <w:b/>
                <w:spacing w:val="-2"/>
                <w:sz w:val="22"/>
              </w:rPr>
              <w:t xml:space="preserve"> </w:t>
            </w:r>
            <w:r>
              <w:rPr>
                <w:b/>
                <w:spacing w:val="-5"/>
                <w:sz w:val="22"/>
              </w:rPr>
              <w:t>05</w:t>
            </w:r>
          </w:p>
        </w:tc>
        <w:tc>
          <w:tcPr>
            <w:tcW w:w="2431" w:type="dxa"/>
          </w:tcPr>
          <w:p w14:paraId="19CCFCF5">
            <w:pPr>
              <w:pStyle w:val="7"/>
              <w:ind w:left="110"/>
              <w:rPr>
                <w:b/>
                <w:sz w:val="22"/>
              </w:rPr>
            </w:pPr>
            <w:r>
              <w:rPr>
                <w:b/>
                <w:spacing w:val="-2"/>
                <w:sz w:val="22"/>
              </w:rPr>
              <w:t>Date:</w:t>
            </w:r>
          </w:p>
        </w:tc>
        <w:tc>
          <w:tcPr>
            <w:tcW w:w="6049" w:type="dxa"/>
          </w:tcPr>
          <w:p w14:paraId="4BD083D7">
            <w:pPr>
              <w:pStyle w:val="7"/>
              <w:ind w:left="111"/>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425932B1">
      <w:pPr>
        <w:pStyle w:val="4"/>
        <w:spacing w:before="267"/>
        <w:ind w:left="199"/>
        <w:rPr>
          <w:rFonts w:ascii="Calibri"/>
        </w:rPr>
      </w:pPr>
      <w:r>
        <w:rPr>
          <w:rFonts w:ascii="Calibri"/>
          <w:b/>
          <w:u w:val="single"/>
        </w:rPr>
        <w:t>Aim:</w:t>
      </w:r>
      <w:r>
        <w:rPr>
          <w:rFonts w:ascii="Calibri"/>
          <w:b/>
          <w:spacing w:val="9"/>
        </w:rPr>
        <w:t xml:space="preserve"> </w:t>
      </w:r>
      <w:r>
        <w:rPr>
          <w:rFonts w:ascii="Calibri"/>
        </w:rPr>
        <w:t>Write</w:t>
      </w:r>
      <w:r>
        <w:rPr>
          <w:rFonts w:ascii="Calibri"/>
          <w:spacing w:val="-4"/>
        </w:rPr>
        <w:t xml:space="preserve"> </w:t>
      </w:r>
      <w:r>
        <w:rPr>
          <w:rFonts w:ascii="Calibri"/>
        </w:rPr>
        <w:t>the</w:t>
      </w:r>
      <w:r>
        <w:rPr>
          <w:rFonts w:ascii="Calibri"/>
          <w:spacing w:val="-1"/>
        </w:rPr>
        <w:t xml:space="preserve"> </w:t>
      </w:r>
      <w:r>
        <w:rPr>
          <w:rFonts w:ascii="Calibri"/>
        </w:rPr>
        <w:t>Verilog</w:t>
      </w:r>
      <w:r>
        <w:rPr>
          <w:rFonts w:ascii="Calibri"/>
          <w:spacing w:val="-2"/>
        </w:rPr>
        <w:t xml:space="preserve"> </w:t>
      </w:r>
      <w:r>
        <w:rPr>
          <w:rFonts w:ascii="Calibri"/>
        </w:rPr>
        <w:t>code</w:t>
      </w:r>
      <w:r>
        <w:rPr>
          <w:rFonts w:ascii="Calibri"/>
          <w:spacing w:val="-3"/>
        </w:rPr>
        <w:t xml:space="preserve"> </w:t>
      </w:r>
      <w:r>
        <w:rPr>
          <w:rFonts w:ascii="Calibri"/>
        </w:rPr>
        <w:t>for</w:t>
      </w:r>
      <w:r>
        <w:rPr>
          <w:rFonts w:ascii="Calibri"/>
          <w:spacing w:val="-4"/>
        </w:rPr>
        <w:t xml:space="preserve"> </w:t>
      </w:r>
      <w:r>
        <w:rPr>
          <w:rFonts w:ascii="Calibri"/>
        </w:rPr>
        <w:t>designing</w:t>
      </w:r>
      <w:r>
        <w:rPr>
          <w:rFonts w:ascii="Calibri"/>
          <w:spacing w:val="-4"/>
        </w:rPr>
        <w:t xml:space="preserve"> </w:t>
      </w:r>
      <w:r>
        <w:rPr>
          <w:rFonts w:ascii="Calibri"/>
        </w:rPr>
        <w:t>4</w:t>
      </w:r>
      <w:r>
        <w:rPr>
          <w:rFonts w:ascii="Calibri"/>
          <w:spacing w:val="-3"/>
        </w:rPr>
        <w:t xml:space="preserve"> </w:t>
      </w:r>
      <w:r>
        <w:rPr>
          <w:rFonts w:ascii="Calibri"/>
        </w:rPr>
        <w:t>bit</w:t>
      </w:r>
      <w:r>
        <w:rPr>
          <w:rFonts w:ascii="Calibri"/>
          <w:spacing w:val="-3"/>
        </w:rPr>
        <w:t xml:space="preserve"> </w:t>
      </w:r>
      <w:r>
        <w:rPr>
          <w:rFonts w:ascii="Calibri"/>
        </w:rPr>
        <w:t>ripple</w:t>
      </w:r>
      <w:r>
        <w:rPr>
          <w:rFonts w:ascii="Calibri"/>
          <w:spacing w:val="-4"/>
        </w:rPr>
        <w:t xml:space="preserve"> </w:t>
      </w:r>
      <w:r>
        <w:rPr>
          <w:rFonts w:ascii="Calibri"/>
        </w:rPr>
        <w:t>carry</w:t>
      </w:r>
      <w:r>
        <w:rPr>
          <w:rFonts w:ascii="Calibri"/>
          <w:spacing w:val="-3"/>
        </w:rPr>
        <w:t xml:space="preserve"> </w:t>
      </w:r>
      <w:r>
        <w:rPr>
          <w:rFonts w:ascii="Calibri"/>
        </w:rPr>
        <w:t>adder</w:t>
      </w:r>
      <w:r>
        <w:rPr>
          <w:rFonts w:ascii="Calibri"/>
          <w:spacing w:val="-3"/>
        </w:rPr>
        <w:t xml:space="preserve"> </w:t>
      </w:r>
      <w:r>
        <w:rPr>
          <w:rFonts w:ascii="Calibri"/>
        </w:rPr>
        <w:t>circuit</w:t>
      </w:r>
      <w:r>
        <w:rPr>
          <w:rFonts w:ascii="Calibri"/>
          <w:spacing w:val="-3"/>
        </w:rPr>
        <w:t xml:space="preserve"> </w:t>
      </w:r>
      <w:r>
        <w:rPr>
          <w:rFonts w:ascii="Calibri"/>
        </w:rPr>
        <w:t>and</w:t>
      </w:r>
      <w:r>
        <w:rPr>
          <w:rFonts w:ascii="Calibri"/>
          <w:spacing w:val="-1"/>
        </w:rPr>
        <w:t xml:space="preserve"> </w:t>
      </w:r>
      <w:r>
        <w:rPr>
          <w:rFonts w:ascii="Calibri"/>
          <w:spacing w:val="-2"/>
        </w:rPr>
        <w:t>verify.</w:t>
      </w:r>
    </w:p>
    <w:p w14:paraId="5E8C17B3">
      <w:pPr>
        <w:spacing w:before="245"/>
        <w:ind w:left="199" w:right="0" w:firstLine="0"/>
        <w:jc w:val="left"/>
        <w:rPr>
          <w:rFonts w:ascii="Calibri"/>
          <w:sz w:val="24"/>
        </w:rPr>
      </w:pPr>
      <w:r>
        <w:rPr>
          <w:rFonts w:ascii="Calibri"/>
          <w:b/>
          <w:sz w:val="24"/>
          <w:u w:val="single"/>
        </w:rPr>
        <w:t>IDE:</w:t>
      </w:r>
      <w:r>
        <w:rPr>
          <w:rFonts w:ascii="Calibri"/>
          <w:b/>
          <w:spacing w:val="-1"/>
          <w:sz w:val="24"/>
        </w:rPr>
        <w:t xml:space="preserve"> </w:t>
      </w:r>
      <w:r>
        <w:rPr>
          <w:rFonts w:ascii="Calibri"/>
          <w:sz w:val="24"/>
        </w:rPr>
        <w:t>EDA</w:t>
      </w:r>
      <w:r>
        <w:rPr>
          <w:rFonts w:ascii="Calibri"/>
          <w:spacing w:val="-2"/>
          <w:sz w:val="24"/>
        </w:rPr>
        <w:t xml:space="preserve"> Playground</w:t>
      </w:r>
    </w:p>
    <w:p w14:paraId="703EBF8B">
      <w:pPr>
        <w:spacing w:before="245"/>
        <w:ind w:left="199" w:right="0" w:firstLine="0"/>
        <w:jc w:val="left"/>
        <w:rPr>
          <w:rFonts w:ascii="Calibri"/>
          <w:b/>
          <w:sz w:val="24"/>
        </w:rPr>
      </w:pPr>
      <w:r>
        <w:rPr>
          <w:rFonts w:ascii="Calibri"/>
          <w:b/>
          <w:spacing w:val="-2"/>
          <w:sz w:val="24"/>
          <w:u w:val="single"/>
        </w:rPr>
        <w:t>Theory:</w:t>
      </w:r>
    </w:p>
    <w:p w14:paraId="4E7B3742">
      <w:pPr>
        <w:pStyle w:val="4"/>
        <w:spacing w:before="227"/>
        <w:rPr>
          <w:rFonts w:ascii="Calibri"/>
          <w:b/>
        </w:rPr>
      </w:pPr>
    </w:p>
    <w:p w14:paraId="1E57DC12">
      <w:pPr>
        <w:pStyle w:val="4"/>
        <w:ind w:left="199" w:right="263"/>
        <w:jc w:val="both"/>
      </w:pPr>
      <w:r>
        <w:t>Arithmetic operations like addition, subtraction, multiplication, division are basic operations to be implemented in digital computers using basic gates like AND, OR, NOR, NAND etc. Among all the arithmetic operations if we can implement addition then it is easy to perform multiplication (by repeated addition), subtraction (by negating one operand) or division (repeated subtraction).</w:t>
      </w:r>
    </w:p>
    <w:p w14:paraId="5F48E5B0">
      <w:pPr>
        <w:pStyle w:val="4"/>
        <w:spacing w:before="1"/>
        <w:ind w:left="199" w:right="261"/>
        <w:jc w:val="both"/>
      </w:pPr>
      <w:r>
        <w:t>Half</w:t>
      </w:r>
      <w:r>
        <w:rPr>
          <w:spacing w:val="-1"/>
        </w:rPr>
        <w:t xml:space="preserve"> </w:t>
      </w:r>
      <w:r>
        <w:t>Adders</w:t>
      </w:r>
      <w:r>
        <w:rPr>
          <w:spacing w:val="-1"/>
        </w:rPr>
        <w:t xml:space="preserve"> </w:t>
      </w:r>
      <w:r>
        <w:t>can be</w:t>
      </w:r>
      <w:r>
        <w:rPr>
          <w:spacing w:val="-1"/>
        </w:rPr>
        <w:t xml:space="preserve"> </w:t>
      </w:r>
      <w:r>
        <w:t>used to add two one</w:t>
      </w:r>
      <w:r>
        <w:rPr>
          <w:spacing w:val="-1"/>
        </w:rPr>
        <w:t xml:space="preserve"> </w:t>
      </w:r>
      <w:r>
        <w:t>bit binary numbers. It is also possible</w:t>
      </w:r>
      <w:r>
        <w:rPr>
          <w:spacing w:val="-1"/>
        </w:rPr>
        <w:t xml:space="preserve"> </w:t>
      </w:r>
      <w:r>
        <w:t>to create</w:t>
      </w:r>
      <w:r>
        <w:rPr>
          <w:spacing w:val="-1"/>
        </w:rPr>
        <w:t xml:space="preserve"> </w:t>
      </w:r>
      <w:r>
        <w:t>a</w:t>
      </w:r>
      <w:r>
        <w:rPr>
          <w:spacing w:val="-1"/>
        </w:rPr>
        <w:t xml:space="preserve"> </w:t>
      </w:r>
      <w:r>
        <w:t>logical circuit using multiple full adders to add N-bit binary numbers. Each full adder inputs a</w:t>
      </w:r>
      <w:r>
        <w:rPr>
          <w:spacing w:val="-1"/>
        </w:rPr>
        <w:t xml:space="preserve"> </w:t>
      </w:r>
      <w:r>
        <w:rPr>
          <w:b/>
        </w:rPr>
        <w:t>Cin</w:t>
      </w:r>
      <w:r>
        <w:t>, which is the</w:t>
      </w:r>
      <w:r>
        <w:rPr>
          <w:spacing w:val="-2"/>
        </w:rPr>
        <w:t xml:space="preserve"> </w:t>
      </w:r>
      <w:r>
        <w:rPr>
          <w:b/>
        </w:rPr>
        <w:t>Cout</w:t>
      </w:r>
      <w:r>
        <w:rPr>
          <w:b/>
          <w:spacing w:val="-2"/>
        </w:rPr>
        <w:t xml:space="preserve"> </w:t>
      </w:r>
      <w:r>
        <w:t>of the previous adder. This kind of adder is a</w:t>
      </w:r>
      <w:r>
        <w:rPr>
          <w:spacing w:val="-2"/>
        </w:rPr>
        <w:t xml:space="preserve"> </w:t>
      </w:r>
      <w:r>
        <w:rPr>
          <w:b/>
        </w:rPr>
        <w:t>Ripple Carr</w:t>
      </w:r>
      <w:bookmarkStart w:id="0" w:name="_GoBack"/>
      <w:bookmarkEnd w:id="0"/>
      <w:r>
        <w:rPr>
          <w:b/>
        </w:rPr>
        <w:t>y Adder</w:t>
      </w:r>
      <w:r>
        <w:t>, since each carry bit "ripples" to the next full adder. The first (and only the first)</w:t>
      </w:r>
      <w:r>
        <w:rPr>
          <w:spacing w:val="-3"/>
        </w:rPr>
        <w:t xml:space="preserve"> </w:t>
      </w:r>
      <w:r>
        <w:t>full</w:t>
      </w:r>
      <w:r>
        <w:rPr>
          <w:spacing w:val="-1"/>
        </w:rPr>
        <w:t xml:space="preserve"> </w:t>
      </w:r>
      <w:r>
        <w:t>adder</w:t>
      </w:r>
      <w:r>
        <w:rPr>
          <w:spacing w:val="-1"/>
        </w:rPr>
        <w:t xml:space="preserve"> </w:t>
      </w:r>
      <w:r>
        <w:t>may</w:t>
      </w:r>
      <w:r>
        <w:rPr>
          <w:spacing w:val="-1"/>
        </w:rPr>
        <w:t xml:space="preserve"> </w:t>
      </w:r>
      <w:r>
        <w:t>be</w:t>
      </w:r>
      <w:r>
        <w:rPr>
          <w:spacing w:val="-2"/>
        </w:rPr>
        <w:t xml:space="preserve"> </w:t>
      </w:r>
      <w:r>
        <w:t>replaced</w:t>
      </w:r>
      <w:r>
        <w:rPr>
          <w:spacing w:val="-1"/>
        </w:rPr>
        <w:t xml:space="preserve"> </w:t>
      </w:r>
      <w:r>
        <w:t>by</w:t>
      </w:r>
      <w:r>
        <w:rPr>
          <w:spacing w:val="1"/>
        </w:rPr>
        <w:t xml:space="preserve"> </w:t>
      </w:r>
      <w:r>
        <w:t>a</w:t>
      </w:r>
      <w:r>
        <w:rPr>
          <w:spacing w:val="-1"/>
        </w:rPr>
        <w:t xml:space="preserve"> </w:t>
      </w:r>
      <w:r>
        <w:t>half adder.</w:t>
      </w:r>
      <w:r>
        <w:rPr>
          <w:spacing w:val="2"/>
        </w:rPr>
        <w:t xml:space="preserve"> </w:t>
      </w:r>
      <w:r>
        <w:t>The</w:t>
      </w:r>
      <w:r>
        <w:rPr>
          <w:spacing w:val="-3"/>
        </w:rPr>
        <w:t xml:space="preserve"> </w:t>
      </w:r>
      <w:r>
        <w:t>block</w:t>
      </w:r>
      <w:r>
        <w:rPr>
          <w:spacing w:val="-1"/>
        </w:rPr>
        <w:t xml:space="preserve"> </w:t>
      </w:r>
      <w:r>
        <w:t>diagram</w:t>
      </w:r>
      <w:r>
        <w:rPr>
          <w:spacing w:val="-1"/>
        </w:rPr>
        <w:t xml:space="preserve"> </w:t>
      </w:r>
      <w:r>
        <w:t>of</w:t>
      </w:r>
      <w:r>
        <w:rPr>
          <w:spacing w:val="-1"/>
        </w:rPr>
        <w:t xml:space="preserve"> </w:t>
      </w:r>
      <w:r>
        <w:t>4-bit Ripple</w:t>
      </w:r>
      <w:r>
        <w:rPr>
          <w:spacing w:val="-2"/>
        </w:rPr>
        <w:t xml:space="preserve"> </w:t>
      </w:r>
      <w:r>
        <w:t>Carry</w:t>
      </w:r>
      <w:r>
        <w:rPr>
          <w:spacing w:val="-1"/>
        </w:rPr>
        <w:t xml:space="preserve"> </w:t>
      </w:r>
      <w:r>
        <w:t>Adder</w:t>
      </w:r>
      <w:r>
        <w:rPr>
          <w:spacing w:val="-1"/>
        </w:rPr>
        <w:t xml:space="preserve"> </w:t>
      </w:r>
      <w:r>
        <w:t>is</w:t>
      </w:r>
      <w:r>
        <w:rPr>
          <w:spacing w:val="1"/>
        </w:rPr>
        <w:t xml:space="preserve"> </w:t>
      </w:r>
      <w:r>
        <w:t>shown</w:t>
      </w:r>
      <w:r>
        <w:rPr>
          <w:spacing w:val="-1"/>
        </w:rPr>
        <w:t xml:space="preserve"> </w:t>
      </w:r>
      <w:r>
        <w:t>here</w:t>
      </w:r>
      <w:r>
        <w:rPr>
          <w:spacing w:val="-3"/>
        </w:rPr>
        <w:t xml:space="preserve"> </w:t>
      </w:r>
      <w:r>
        <w:t>below</w:t>
      </w:r>
      <w:r>
        <w:rPr>
          <w:spacing w:val="2"/>
        </w:rPr>
        <w:t xml:space="preserve"> </w:t>
      </w:r>
      <w:r>
        <w:rPr>
          <w:spacing w:val="-10"/>
        </w:rPr>
        <w:t>-</w:t>
      </w:r>
    </w:p>
    <w:p w14:paraId="42B92DB7">
      <w:pPr>
        <w:pStyle w:val="4"/>
        <w:ind w:left="2190"/>
        <w:rPr>
          <w:sz w:val="20"/>
        </w:rPr>
      </w:pPr>
      <w:r>
        <w:rPr>
          <w:sz w:val="20"/>
        </w:rPr>
        <w:drawing>
          <wp:inline distT="0" distB="0" distL="0" distR="0">
            <wp:extent cx="4747895" cy="1514475"/>
            <wp:effectExtent l="0" t="0" r="0" b="0"/>
            <wp:docPr id="2" name="Image 2" descr="http://vlabs.iitkgp.ernet.in/coa/images/RIPPLECARRYADDER.png"/>
            <wp:cNvGraphicFramePr/>
            <a:graphic xmlns:a="http://schemas.openxmlformats.org/drawingml/2006/main">
              <a:graphicData uri="http://schemas.openxmlformats.org/drawingml/2006/picture">
                <pic:pic xmlns:pic="http://schemas.openxmlformats.org/drawingml/2006/picture">
                  <pic:nvPicPr>
                    <pic:cNvPr id="2" name="Image 2" descr="http://vlabs.iitkgp.ernet.in/coa/images/RIPPLECARRYADDER.png"/>
                    <pic:cNvPicPr/>
                  </pic:nvPicPr>
                  <pic:blipFill>
                    <a:blip r:embed="rId8" cstate="print"/>
                    <a:stretch>
                      <a:fillRect/>
                    </a:stretch>
                  </pic:blipFill>
                  <pic:spPr>
                    <a:xfrm>
                      <a:off x="0" y="0"/>
                      <a:ext cx="4748383" cy="1514475"/>
                    </a:xfrm>
                    <a:prstGeom prst="rect">
                      <a:avLst/>
                    </a:prstGeom>
                  </pic:spPr>
                </pic:pic>
              </a:graphicData>
            </a:graphic>
          </wp:inline>
        </w:drawing>
      </w:r>
    </w:p>
    <w:p w14:paraId="348EC528">
      <w:pPr>
        <w:pStyle w:val="4"/>
        <w:spacing w:before="13"/>
        <w:ind w:left="199" w:right="831"/>
        <w:rPr>
          <w:b/>
        </w:rPr>
      </w:pPr>
      <w:r>
        <w:t>The</w:t>
      </w:r>
      <w:r>
        <w:rPr>
          <w:spacing w:val="-4"/>
        </w:rPr>
        <w:t xml:space="preserve"> </w:t>
      </w:r>
      <w:r>
        <w:t>layout</w:t>
      </w:r>
      <w:r>
        <w:rPr>
          <w:spacing w:val="-2"/>
        </w:rPr>
        <w:t xml:space="preserve"> </w:t>
      </w:r>
      <w:r>
        <w:t>of</w:t>
      </w:r>
      <w:r>
        <w:rPr>
          <w:spacing w:val="-3"/>
        </w:rPr>
        <w:t xml:space="preserve"> </w:t>
      </w:r>
      <w:r>
        <w:t>ripple</w:t>
      </w:r>
      <w:r>
        <w:rPr>
          <w:spacing w:val="-2"/>
        </w:rPr>
        <w:t xml:space="preserve"> </w:t>
      </w:r>
      <w:r>
        <w:t>carry</w:t>
      </w:r>
      <w:r>
        <w:rPr>
          <w:spacing w:val="-2"/>
        </w:rPr>
        <w:t xml:space="preserve"> </w:t>
      </w:r>
      <w:r>
        <w:t>adder</w:t>
      </w:r>
      <w:r>
        <w:rPr>
          <w:spacing w:val="-2"/>
        </w:rPr>
        <w:t xml:space="preserve"> </w:t>
      </w:r>
      <w:r>
        <w:t>is</w:t>
      </w:r>
      <w:r>
        <w:rPr>
          <w:spacing w:val="-3"/>
        </w:rPr>
        <w:t xml:space="preserve"> </w:t>
      </w:r>
      <w:r>
        <w:t>simple,</w:t>
      </w:r>
      <w:r>
        <w:rPr>
          <w:spacing w:val="-2"/>
        </w:rPr>
        <w:t xml:space="preserve"> </w:t>
      </w:r>
      <w:r>
        <w:t>which</w:t>
      </w:r>
      <w:r>
        <w:rPr>
          <w:spacing w:val="-1"/>
        </w:rPr>
        <w:t xml:space="preserve"> </w:t>
      </w:r>
      <w:r>
        <w:t>allows</w:t>
      </w:r>
      <w:r>
        <w:rPr>
          <w:spacing w:val="-3"/>
        </w:rPr>
        <w:t xml:space="preserve"> </w:t>
      </w:r>
      <w:r>
        <w:t>for</w:t>
      </w:r>
      <w:r>
        <w:rPr>
          <w:spacing w:val="-2"/>
        </w:rPr>
        <w:t xml:space="preserve"> </w:t>
      </w:r>
      <w:r>
        <w:t>fast</w:t>
      </w:r>
      <w:r>
        <w:rPr>
          <w:spacing w:val="-2"/>
        </w:rPr>
        <w:t xml:space="preserve"> </w:t>
      </w:r>
      <w:r>
        <w:t>design</w:t>
      </w:r>
      <w:r>
        <w:rPr>
          <w:spacing w:val="-2"/>
        </w:rPr>
        <w:t xml:space="preserve"> </w:t>
      </w:r>
      <w:r>
        <w:t>time;</w:t>
      </w:r>
      <w:r>
        <w:rPr>
          <w:spacing w:val="-2"/>
        </w:rPr>
        <w:t xml:space="preserve"> </w:t>
      </w:r>
      <w:r>
        <w:t>however,</w:t>
      </w:r>
      <w:r>
        <w:rPr>
          <w:spacing w:val="-2"/>
        </w:rPr>
        <w:t xml:space="preserve"> </w:t>
      </w:r>
      <w:r>
        <w:t>the</w:t>
      </w:r>
      <w:r>
        <w:rPr>
          <w:spacing w:val="-3"/>
        </w:rPr>
        <w:t xml:space="preserve"> </w:t>
      </w:r>
      <w:r>
        <w:t>ripple</w:t>
      </w:r>
      <w:r>
        <w:rPr>
          <w:spacing w:val="-2"/>
        </w:rPr>
        <w:t xml:space="preserve"> </w:t>
      </w:r>
      <w:r>
        <w:t>carry</w:t>
      </w:r>
      <w:r>
        <w:rPr>
          <w:spacing w:val="-2"/>
        </w:rPr>
        <w:t xml:space="preserve"> </w:t>
      </w:r>
      <w:r>
        <w:t>adder</w:t>
      </w:r>
      <w:r>
        <w:rPr>
          <w:spacing w:val="-2"/>
        </w:rPr>
        <w:t xml:space="preserve"> </w:t>
      </w:r>
      <w:r>
        <w:t xml:space="preserve">is relatively slow, since each full adder must wait for the carry bit to be calculated from the previous full adder. </w:t>
      </w:r>
      <w:r>
        <w:rPr>
          <w:b/>
        </w:rPr>
        <w:t>Working of 4-bit Ripple Carry Adder</w:t>
      </w:r>
    </w:p>
    <w:p w14:paraId="73733AB4">
      <w:pPr>
        <w:pStyle w:val="6"/>
        <w:numPr>
          <w:ilvl w:val="0"/>
          <w:numId w:val="1"/>
        </w:numPr>
        <w:tabs>
          <w:tab w:val="left" w:pos="919"/>
        </w:tabs>
        <w:spacing w:before="0" w:after="0" w:line="240" w:lineRule="auto"/>
        <w:ind w:left="919" w:right="0" w:hanging="360"/>
        <w:jc w:val="left"/>
        <w:rPr>
          <w:sz w:val="24"/>
        </w:rPr>
      </w:pPr>
      <w:r>
        <w:rPr>
          <w:sz w:val="24"/>
        </w:rPr>
        <w:t>Let’s</w:t>
      </w:r>
      <w:r>
        <w:rPr>
          <w:spacing w:val="-2"/>
          <w:sz w:val="24"/>
        </w:rPr>
        <w:t xml:space="preserve"> </w:t>
      </w:r>
      <w:r>
        <w:rPr>
          <w:sz w:val="24"/>
        </w:rPr>
        <w:t>take</w:t>
      </w:r>
      <w:r>
        <w:rPr>
          <w:spacing w:val="-3"/>
          <w:sz w:val="24"/>
        </w:rPr>
        <w:t xml:space="preserve"> </w:t>
      </w:r>
      <w:r>
        <w:rPr>
          <w:sz w:val="24"/>
        </w:rPr>
        <w:t>an</w:t>
      </w:r>
      <w:r>
        <w:rPr>
          <w:spacing w:val="1"/>
          <w:sz w:val="24"/>
        </w:rPr>
        <w:t xml:space="preserve"> </w:t>
      </w:r>
      <w:r>
        <w:rPr>
          <w:sz w:val="24"/>
        </w:rPr>
        <w:t>example</w:t>
      </w:r>
      <w:r>
        <w:rPr>
          <w:spacing w:val="-2"/>
          <w:sz w:val="24"/>
        </w:rPr>
        <w:t xml:space="preserve"> </w:t>
      </w:r>
      <w:r>
        <w:rPr>
          <w:sz w:val="24"/>
        </w:rPr>
        <w:t>of two</w:t>
      </w:r>
      <w:r>
        <w:rPr>
          <w:spacing w:val="-1"/>
          <w:sz w:val="24"/>
        </w:rPr>
        <w:t xml:space="preserve"> </w:t>
      </w:r>
      <w:r>
        <w:rPr>
          <w:sz w:val="24"/>
        </w:rPr>
        <w:t>input</w:t>
      </w:r>
      <w:r>
        <w:rPr>
          <w:spacing w:val="-1"/>
          <w:sz w:val="24"/>
        </w:rPr>
        <w:t xml:space="preserve"> </w:t>
      </w:r>
      <w:r>
        <w:rPr>
          <w:sz w:val="24"/>
        </w:rPr>
        <w:t>sequences</w:t>
      </w:r>
      <w:r>
        <w:rPr>
          <w:spacing w:val="-2"/>
          <w:sz w:val="24"/>
        </w:rPr>
        <w:t xml:space="preserve"> </w:t>
      </w:r>
      <w:r>
        <w:rPr>
          <w:sz w:val="24"/>
        </w:rPr>
        <w:t>0101</w:t>
      </w:r>
      <w:r>
        <w:rPr>
          <w:spacing w:val="-1"/>
          <w:sz w:val="24"/>
        </w:rPr>
        <w:t xml:space="preserve"> </w:t>
      </w:r>
      <w:r>
        <w:rPr>
          <w:sz w:val="24"/>
        </w:rPr>
        <w:t>and 1010.</w:t>
      </w:r>
      <w:r>
        <w:rPr>
          <w:spacing w:val="-1"/>
          <w:sz w:val="24"/>
        </w:rPr>
        <w:t xml:space="preserve"> </w:t>
      </w:r>
      <w:r>
        <w:rPr>
          <w:sz w:val="24"/>
        </w:rPr>
        <w:t>These are</w:t>
      </w:r>
      <w:r>
        <w:rPr>
          <w:spacing w:val="-1"/>
          <w:sz w:val="24"/>
        </w:rPr>
        <w:t xml:space="preserve"> </w:t>
      </w:r>
      <w:r>
        <w:rPr>
          <w:sz w:val="24"/>
        </w:rPr>
        <w:t>representing</w:t>
      </w:r>
      <w:r>
        <w:rPr>
          <w:spacing w:val="-1"/>
          <w:sz w:val="24"/>
        </w:rPr>
        <w:t xml:space="preserve"> </w:t>
      </w:r>
      <w:r>
        <w:rPr>
          <w:sz w:val="24"/>
        </w:rPr>
        <w:t>the</w:t>
      </w:r>
      <w:r>
        <w:rPr>
          <w:spacing w:val="-1"/>
          <w:sz w:val="24"/>
        </w:rPr>
        <w:t xml:space="preserve"> </w:t>
      </w:r>
      <w:r>
        <w:rPr>
          <w:sz w:val="24"/>
        </w:rPr>
        <w:t>A4</w:t>
      </w:r>
      <w:r>
        <w:rPr>
          <w:spacing w:val="-1"/>
          <w:sz w:val="24"/>
        </w:rPr>
        <w:t xml:space="preserve"> </w:t>
      </w:r>
      <w:r>
        <w:rPr>
          <w:sz w:val="24"/>
        </w:rPr>
        <w:t>A3</w:t>
      </w:r>
      <w:r>
        <w:rPr>
          <w:spacing w:val="-1"/>
          <w:sz w:val="24"/>
        </w:rPr>
        <w:t xml:space="preserve"> </w:t>
      </w:r>
      <w:r>
        <w:rPr>
          <w:sz w:val="24"/>
        </w:rPr>
        <w:t>A2</w:t>
      </w:r>
      <w:r>
        <w:rPr>
          <w:spacing w:val="1"/>
          <w:sz w:val="24"/>
        </w:rPr>
        <w:t xml:space="preserve"> </w:t>
      </w:r>
      <w:r>
        <w:rPr>
          <w:sz w:val="24"/>
        </w:rPr>
        <w:t>A1</w:t>
      </w:r>
      <w:r>
        <w:rPr>
          <w:spacing w:val="-1"/>
          <w:sz w:val="24"/>
        </w:rPr>
        <w:t xml:space="preserve"> </w:t>
      </w:r>
      <w:r>
        <w:rPr>
          <w:sz w:val="24"/>
        </w:rPr>
        <w:t xml:space="preserve">and </w:t>
      </w:r>
      <w:r>
        <w:rPr>
          <w:spacing w:val="-5"/>
          <w:sz w:val="24"/>
        </w:rPr>
        <w:t>B4</w:t>
      </w:r>
    </w:p>
    <w:p w14:paraId="5D39D4C3">
      <w:pPr>
        <w:pStyle w:val="4"/>
        <w:ind w:left="919"/>
      </w:pPr>
      <w:r>
        <w:t xml:space="preserve">B3 B2 </w:t>
      </w:r>
      <w:r>
        <w:rPr>
          <w:spacing w:val="-5"/>
        </w:rPr>
        <w:t>B1.</w:t>
      </w:r>
    </w:p>
    <w:p w14:paraId="1950F83B">
      <w:pPr>
        <w:pStyle w:val="6"/>
        <w:numPr>
          <w:ilvl w:val="0"/>
          <w:numId w:val="1"/>
        </w:numPr>
        <w:tabs>
          <w:tab w:val="left" w:pos="919"/>
        </w:tabs>
        <w:spacing w:before="0" w:after="0" w:line="240" w:lineRule="auto"/>
        <w:ind w:left="919" w:right="0" w:hanging="360"/>
        <w:jc w:val="left"/>
        <w:rPr>
          <w:sz w:val="24"/>
        </w:rPr>
      </w:pPr>
      <w:r>
        <w:rPr>
          <w:sz w:val="24"/>
        </w:rPr>
        <w:t>As</w:t>
      </w:r>
      <w:r>
        <w:rPr>
          <w:spacing w:val="-5"/>
          <w:sz w:val="24"/>
        </w:rPr>
        <w:t xml:space="preserve"> </w:t>
      </w:r>
      <w:r>
        <w:rPr>
          <w:sz w:val="24"/>
        </w:rPr>
        <w:t>per</w:t>
      </w:r>
      <w:r>
        <w:rPr>
          <w:spacing w:val="-2"/>
          <w:sz w:val="24"/>
        </w:rPr>
        <w:t xml:space="preserve"> </w:t>
      </w:r>
      <w:r>
        <w:rPr>
          <w:sz w:val="24"/>
        </w:rPr>
        <w:t>this</w:t>
      </w:r>
      <w:r>
        <w:rPr>
          <w:spacing w:val="-3"/>
          <w:sz w:val="24"/>
        </w:rPr>
        <w:t xml:space="preserve"> </w:t>
      </w:r>
      <w:r>
        <w:rPr>
          <w:sz w:val="24"/>
        </w:rPr>
        <w:t>adder concept,</w:t>
      </w:r>
      <w:r>
        <w:rPr>
          <w:spacing w:val="-2"/>
          <w:sz w:val="24"/>
        </w:rPr>
        <w:t xml:space="preserve"> </w:t>
      </w:r>
      <w:r>
        <w:rPr>
          <w:sz w:val="24"/>
        </w:rPr>
        <w:t>input</w:t>
      </w:r>
      <w:r>
        <w:rPr>
          <w:spacing w:val="-2"/>
          <w:sz w:val="24"/>
        </w:rPr>
        <w:t xml:space="preserve"> </w:t>
      </w:r>
      <w:r>
        <w:rPr>
          <w:sz w:val="24"/>
        </w:rPr>
        <w:t>carry</w:t>
      </w:r>
      <w:r>
        <w:rPr>
          <w:spacing w:val="-2"/>
          <w:sz w:val="24"/>
        </w:rPr>
        <w:t xml:space="preserve"> </w:t>
      </w:r>
      <w:r>
        <w:rPr>
          <w:sz w:val="24"/>
        </w:rPr>
        <w:t>is</w:t>
      </w:r>
      <w:r>
        <w:rPr>
          <w:spacing w:val="-2"/>
          <w:sz w:val="24"/>
        </w:rPr>
        <w:t xml:space="preserve"> </w:t>
      </w:r>
      <w:r>
        <w:rPr>
          <w:spacing w:val="-5"/>
          <w:sz w:val="24"/>
        </w:rPr>
        <w:t>0.</w:t>
      </w:r>
    </w:p>
    <w:p w14:paraId="50A470AF">
      <w:pPr>
        <w:pStyle w:val="6"/>
        <w:numPr>
          <w:ilvl w:val="0"/>
          <w:numId w:val="1"/>
        </w:numPr>
        <w:tabs>
          <w:tab w:val="left" w:pos="919"/>
        </w:tabs>
        <w:spacing w:before="0" w:after="0" w:line="240" w:lineRule="auto"/>
        <w:ind w:left="919" w:right="0" w:hanging="360"/>
        <w:jc w:val="left"/>
        <w:rPr>
          <w:sz w:val="24"/>
        </w:rPr>
      </w:pPr>
      <w:r>
        <w:rPr>
          <w:sz w:val="24"/>
        </w:rPr>
        <w:t>When</w:t>
      </w:r>
      <w:r>
        <w:rPr>
          <w:spacing w:val="-1"/>
          <w:sz w:val="24"/>
        </w:rPr>
        <w:t xml:space="preserve"> </w:t>
      </w:r>
      <w:r>
        <w:rPr>
          <w:sz w:val="24"/>
        </w:rPr>
        <w:t>Ao</w:t>
      </w:r>
      <w:r>
        <w:rPr>
          <w:spacing w:val="-1"/>
          <w:sz w:val="24"/>
        </w:rPr>
        <w:t xml:space="preserve"> </w:t>
      </w:r>
      <w:r>
        <w:rPr>
          <w:sz w:val="24"/>
        </w:rPr>
        <w:t>&amp; Bo</w:t>
      </w:r>
      <w:r>
        <w:rPr>
          <w:spacing w:val="-1"/>
          <w:sz w:val="24"/>
        </w:rPr>
        <w:t xml:space="preserve"> </w:t>
      </w:r>
      <w:r>
        <w:rPr>
          <w:sz w:val="24"/>
        </w:rPr>
        <w:t>are</w:t>
      </w:r>
      <w:r>
        <w:rPr>
          <w:spacing w:val="-2"/>
          <w:sz w:val="24"/>
        </w:rPr>
        <w:t xml:space="preserve"> </w:t>
      </w:r>
      <w:r>
        <w:rPr>
          <w:sz w:val="24"/>
        </w:rPr>
        <w:t>applied at</w:t>
      </w:r>
      <w:r>
        <w:rPr>
          <w:spacing w:val="-1"/>
          <w:sz w:val="24"/>
        </w:rPr>
        <w:t xml:space="preserve"> </w:t>
      </w:r>
      <w:r>
        <w:rPr>
          <w:sz w:val="24"/>
        </w:rPr>
        <w:t>1st full adder along</w:t>
      </w:r>
      <w:r>
        <w:rPr>
          <w:spacing w:val="-1"/>
          <w:sz w:val="24"/>
        </w:rPr>
        <w:t xml:space="preserve"> </w:t>
      </w:r>
      <w:r>
        <w:rPr>
          <w:sz w:val="24"/>
        </w:rPr>
        <w:t>with input</w:t>
      </w:r>
      <w:r>
        <w:rPr>
          <w:spacing w:val="-1"/>
          <w:sz w:val="24"/>
        </w:rPr>
        <w:t xml:space="preserve"> </w:t>
      </w:r>
      <w:r>
        <w:rPr>
          <w:sz w:val="24"/>
        </w:rPr>
        <w:t xml:space="preserve">carry </w:t>
      </w:r>
      <w:r>
        <w:rPr>
          <w:spacing w:val="-5"/>
          <w:sz w:val="24"/>
        </w:rPr>
        <w:t>0.</w:t>
      </w:r>
    </w:p>
    <w:p w14:paraId="53958D2F">
      <w:pPr>
        <w:pStyle w:val="6"/>
        <w:numPr>
          <w:ilvl w:val="0"/>
          <w:numId w:val="1"/>
        </w:numPr>
        <w:tabs>
          <w:tab w:val="left" w:pos="919"/>
        </w:tabs>
        <w:spacing w:before="0" w:after="0" w:line="240" w:lineRule="auto"/>
        <w:ind w:left="919" w:right="0" w:hanging="360"/>
        <w:jc w:val="left"/>
        <w:rPr>
          <w:sz w:val="24"/>
        </w:rPr>
      </w:pPr>
      <w:r>
        <w:rPr>
          <w:sz w:val="24"/>
        </w:rPr>
        <w:t>Here</w:t>
      </w:r>
      <w:r>
        <w:rPr>
          <w:spacing w:val="-1"/>
          <w:sz w:val="24"/>
        </w:rPr>
        <w:t xml:space="preserve"> </w:t>
      </w:r>
      <w:r>
        <w:rPr>
          <w:sz w:val="24"/>
        </w:rPr>
        <w:t>A1</w:t>
      </w:r>
      <w:r>
        <w:rPr>
          <w:spacing w:val="-1"/>
          <w:sz w:val="24"/>
        </w:rPr>
        <w:t xml:space="preserve"> </w:t>
      </w:r>
      <w:r>
        <w:rPr>
          <w:sz w:val="24"/>
        </w:rPr>
        <w:t>=1</w:t>
      </w:r>
      <w:r>
        <w:rPr>
          <w:spacing w:val="-1"/>
          <w:sz w:val="24"/>
        </w:rPr>
        <w:t xml:space="preserve"> </w:t>
      </w:r>
      <w:r>
        <w:rPr>
          <w:sz w:val="24"/>
        </w:rPr>
        <w:t>;</w:t>
      </w:r>
      <w:r>
        <w:rPr>
          <w:spacing w:val="-1"/>
          <w:sz w:val="24"/>
        </w:rPr>
        <w:t xml:space="preserve"> </w:t>
      </w:r>
      <w:r>
        <w:rPr>
          <w:sz w:val="24"/>
        </w:rPr>
        <w:t>B1=0</w:t>
      </w:r>
      <w:r>
        <w:rPr>
          <w:spacing w:val="-1"/>
          <w:sz w:val="24"/>
        </w:rPr>
        <w:t xml:space="preserve"> </w:t>
      </w:r>
      <w:r>
        <w:rPr>
          <w:sz w:val="24"/>
        </w:rPr>
        <w:t xml:space="preserve">; </w:t>
      </w:r>
      <w:r>
        <w:rPr>
          <w:spacing w:val="-2"/>
          <w:sz w:val="24"/>
        </w:rPr>
        <w:t>Cin=0</w:t>
      </w:r>
    </w:p>
    <w:p w14:paraId="2FFAC29A">
      <w:pPr>
        <w:pStyle w:val="6"/>
        <w:numPr>
          <w:ilvl w:val="0"/>
          <w:numId w:val="1"/>
        </w:numPr>
        <w:tabs>
          <w:tab w:val="left" w:pos="919"/>
        </w:tabs>
        <w:spacing w:before="1" w:after="0" w:line="240" w:lineRule="auto"/>
        <w:ind w:left="919" w:right="370" w:hanging="361"/>
        <w:jc w:val="left"/>
        <w:rPr>
          <w:sz w:val="24"/>
        </w:rPr>
      </w:pPr>
      <w:r>
        <w:rPr>
          <w:sz w:val="24"/>
        </w:rPr>
        <w:t>Sum</w:t>
      </w:r>
      <w:r>
        <w:rPr>
          <w:spacing w:val="-2"/>
          <w:sz w:val="24"/>
        </w:rPr>
        <w:t xml:space="preserve"> </w:t>
      </w:r>
      <w:r>
        <w:rPr>
          <w:sz w:val="24"/>
        </w:rPr>
        <w:t>(S1)</w:t>
      </w:r>
      <w:r>
        <w:rPr>
          <w:spacing w:val="-2"/>
          <w:sz w:val="24"/>
        </w:rPr>
        <w:t xml:space="preserve"> </w:t>
      </w:r>
      <w:r>
        <w:rPr>
          <w:sz w:val="24"/>
        </w:rPr>
        <w:t>and</w:t>
      </w:r>
      <w:r>
        <w:rPr>
          <w:spacing w:val="-2"/>
          <w:sz w:val="24"/>
        </w:rPr>
        <w:t xml:space="preserve"> </w:t>
      </w:r>
      <w:r>
        <w:rPr>
          <w:sz w:val="24"/>
        </w:rPr>
        <w:t>carry (C1)</w:t>
      </w:r>
      <w:r>
        <w:rPr>
          <w:spacing w:val="-1"/>
          <w:sz w:val="24"/>
        </w:rPr>
        <w:t xml:space="preserve"> </w:t>
      </w:r>
      <w:r>
        <w:rPr>
          <w:sz w:val="24"/>
        </w:rPr>
        <w:t>will</w:t>
      </w:r>
      <w:r>
        <w:rPr>
          <w:spacing w:val="-2"/>
          <w:sz w:val="24"/>
        </w:rPr>
        <w:t xml:space="preserve"> </w:t>
      </w:r>
      <w:r>
        <w:rPr>
          <w:sz w:val="24"/>
        </w:rPr>
        <w:t>be</w:t>
      </w:r>
      <w:r>
        <w:rPr>
          <w:spacing w:val="-3"/>
          <w:sz w:val="24"/>
        </w:rPr>
        <w:t xml:space="preserve"> </w:t>
      </w:r>
      <w:r>
        <w:rPr>
          <w:sz w:val="24"/>
        </w:rPr>
        <w:t>generated</w:t>
      </w:r>
      <w:r>
        <w:rPr>
          <w:spacing w:val="-2"/>
          <w:sz w:val="24"/>
        </w:rPr>
        <w:t xml:space="preserve"> </w:t>
      </w:r>
      <w:r>
        <w:rPr>
          <w:sz w:val="24"/>
        </w:rPr>
        <w:t>as</w:t>
      </w:r>
      <w:r>
        <w:rPr>
          <w:spacing w:val="-3"/>
          <w:sz w:val="24"/>
        </w:rPr>
        <w:t xml:space="preserve"> </w:t>
      </w:r>
      <w:r>
        <w:rPr>
          <w:sz w:val="24"/>
        </w:rPr>
        <w:t>per</w:t>
      </w:r>
      <w:r>
        <w:rPr>
          <w:spacing w:val="-2"/>
          <w:sz w:val="24"/>
        </w:rPr>
        <w:t xml:space="preserve"> </w:t>
      </w:r>
      <w:r>
        <w:rPr>
          <w:sz w:val="24"/>
        </w:rPr>
        <w:t>the</w:t>
      </w:r>
      <w:r>
        <w:rPr>
          <w:spacing w:val="-4"/>
          <w:sz w:val="24"/>
        </w:rPr>
        <w:t xml:space="preserve"> </w:t>
      </w:r>
      <w:r>
        <w:rPr>
          <w:sz w:val="24"/>
        </w:rPr>
        <w:t>Sum</w:t>
      </w:r>
      <w:r>
        <w:rPr>
          <w:spacing w:val="-2"/>
          <w:sz w:val="24"/>
        </w:rPr>
        <w:t xml:space="preserve"> </w:t>
      </w:r>
      <w:r>
        <w:rPr>
          <w:sz w:val="24"/>
        </w:rPr>
        <w:t>and</w:t>
      </w:r>
      <w:r>
        <w:rPr>
          <w:spacing w:val="-2"/>
          <w:sz w:val="24"/>
        </w:rPr>
        <w:t xml:space="preserve"> </w:t>
      </w:r>
      <w:r>
        <w:rPr>
          <w:sz w:val="24"/>
        </w:rPr>
        <w:t>Carry</w:t>
      </w:r>
      <w:r>
        <w:rPr>
          <w:spacing w:val="-2"/>
          <w:sz w:val="24"/>
        </w:rPr>
        <w:t xml:space="preserve"> </w:t>
      </w:r>
      <w:r>
        <w:rPr>
          <w:sz w:val="24"/>
        </w:rPr>
        <w:t>equations</w:t>
      </w:r>
      <w:r>
        <w:rPr>
          <w:spacing w:val="-3"/>
          <w:sz w:val="24"/>
        </w:rPr>
        <w:t xml:space="preserve"> </w:t>
      </w:r>
      <w:r>
        <w:rPr>
          <w:sz w:val="24"/>
        </w:rPr>
        <w:t>of</w:t>
      </w:r>
      <w:r>
        <w:rPr>
          <w:spacing w:val="-2"/>
          <w:sz w:val="24"/>
        </w:rPr>
        <w:t xml:space="preserve"> </w:t>
      </w:r>
      <w:r>
        <w:rPr>
          <w:sz w:val="24"/>
        </w:rPr>
        <w:t>this</w:t>
      </w:r>
      <w:r>
        <w:rPr>
          <w:spacing w:val="-3"/>
          <w:sz w:val="24"/>
        </w:rPr>
        <w:t xml:space="preserve"> </w:t>
      </w:r>
      <w:r>
        <w:rPr>
          <w:sz w:val="24"/>
        </w:rPr>
        <w:t>adder.</w:t>
      </w:r>
      <w:r>
        <w:rPr>
          <w:spacing w:val="-2"/>
          <w:sz w:val="24"/>
        </w:rPr>
        <w:t xml:space="preserve"> </w:t>
      </w:r>
      <w:r>
        <w:rPr>
          <w:sz w:val="24"/>
        </w:rPr>
        <w:t>As</w:t>
      </w:r>
      <w:r>
        <w:rPr>
          <w:spacing w:val="-3"/>
          <w:sz w:val="24"/>
        </w:rPr>
        <w:t xml:space="preserve"> </w:t>
      </w:r>
      <w:r>
        <w:rPr>
          <w:sz w:val="24"/>
        </w:rPr>
        <w:t>per</w:t>
      </w:r>
      <w:r>
        <w:rPr>
          <w:spacing w:val="-1"/>
          <w:sz w:val="24"/>
        </w:rPr>
        <w:t xml:space="preserve"> </w:t>
      </w:r>
      <w:r>
        <w:rPr>
          <w:sz w:val="24"/>
        </w:rPr>
        <w:t>its</w:t>
      </w:r>
      <w:r>
        <w:rPr>
          <w:spacing w:val="-3"/>
          <w:sz w:val="24"/>
        </w:rPr>
        <w:t xml:space="preserve"> </w:t>
      </w:r>
      <w:r>
        <w:rPr>
          <w:sz w:val="24"/>
        </w:rPr>
        <w:t>theory, the output equation for the Sum = A1</w:t>
      </w:r>
      <w:r>
        <w:rPr>
          <w:rFonts w:ascii="Cambria Math" w:hAnsi="Cambria Math"/>
          <w:sz w:val="24"/>
        </w:rPr>
        <w:t>⊕</w:t>
      </w:r>
      <w:r>
        <w:rPr>
          <w:sz w:val="24"/>
        </w:rPr>
        <w:t>B1</w:t>
      </w:r>
      <w:r>
        <w:rPr>
          <w:rFonts w:ascii="Cambria Math" w:hAnsi="Cambria Math"/>
          <w:sz w:val="24"/>
        </w:rPr>
        <w:t>⊕</w:t>
      </w:r>
      <w:r>
        <w:rPr>
          <w:sz w:val="24"/>
        </w:rPr>
        <w:t>Cin and Carry = A1B1</w:t>
      </w:r>
      <w:r>
        <w:rPr>
          <w:rFonts w:ascii="Cambria Math" w:hAnsi="Cambria Math"/>
          <w:sz w:val="24"/>
        </w:rPr>
        <w:t>⊕</w:t>
      </w:r>
      <w:r>
        <w:rPr>
          <w:sz w:val="24"/>
        </w:rPr>
        <w:t>B1Cin</w:t>
      </w:r>
      <w:r>
        <w:rPr>
          <w:rFonts w:ascii="Cambria Math" w:hAnsi="Cambria Math"/>
          <w:sz w:val="24"/>
        </w:rPr>
        <w:t>⊕</w:t>
      </w:r>
      <w:r>
        <w:rPr>
          <w:sz w:val="24"/>
        </w:rPr>
        <w:t>CinA1</w:t>
      </w:r>
    </w:p>
    <w:p w14:paraId="7AA489A6">
      <w:pPr>
        <w:pStyle w:val="6"/>
        <w:numPr>
          <w:ilvl w:val="0"/>
          <w:numId w:val="1"/>
        </w:numPr>
        <w:tabs>
          <w:tab w:val="left" w:pos="919"/>
        </w:tabs>
        <w:spacing w:before="1" w:after="0" w:line="240" w:lineRule="auto"/>
        <w:ind w:left="919" w:right="0" w:hanging="360"/>
        <w:jc w:val="left"/>
        <w:rPr>
          <w:sz w:val="24"/>
        </w:rPr>
      </w:pPr>
      <w:r>
        <w:rPr>
          <w:sz w:val="24"/>
        </w:rPr>
        <w:t>As</w:t>
      </w:r>
      <w:r>
        <w:rPr>
          <w:spacing w:val="-3"/>
          <w:sz w:val="24"/>
        </w:rPr>
        <w:t xml:space="preserve"> </w:t>
      </w:r>
      <w:r>
        <w:rPr>
          <w:sz w:val="24"/>
        </w:rPr>
        <w:t>per</w:t>
      </w:r>
      <w:r>
        <w:rPr>
          <w:spacing w:val="-1"/>
          <w:sz w:val="24"/>
        </w:rPr>
        <w:t xml:space="preserve"> </w:t>
      </w:r>
      <w:r>
        <w:rPr>
          <w:sz w:val="24"/>
        </w:rPr>
        <w:t>this</w:t>
      </w:r>
      <w:r>
        <w:rPr>
          <w:spacing w:val="-2"/>
          <w:sz w:val="24"/>
        </w:rPr>
        <w:t xml:space="preserve"> </w:t>
      </w:r>
      <w:r>
        <w:rPr>
          <w:sz w:val="24"/>
        </w:rPr>
        <w:t>equation,</w:t>
      </w:r>
      <w:r>
        <w:rPr>
          <w:spacing w:val="-1"/>
          <w:sz w:val="24"/>
        </w:rPr>
        <w:t xml:space="preserve"> </w:t>
      </w:r>
      <w:r>
        <w:rPr>
          <w:sz w:val="24"/>
        </w:rPr>
        <w:t>for 1st</w:t>
      </w:r>
      <w:r>
        <w:rPr>
          <w:spacing w:val="-1"/>
          <w:sz w:val="24"/>
        </w:rPr>
        <w:t xml:space="preserve"> </w:t>
      </w:r>
      <w:r>
        <w:rPr>
          <w:sz w:val="24"/>
        </w:rPr>
        <w:t>full</w:t>
      </w:r>
      <w:r>
        <w:rPr>
          <w:spacing w:val="-1"/>
          <w:sz w:val="24"/>
        </w:rPr>
        <w:t xml:space="preserve"> </w:t>
      </w:r>
      <w:r>
        <w:rPr>
          <w:sz w:val="24"/>
        </w:rPr>
        <w:t>adder</w:t>
      </w:r>
      <w:r>
        <w:rPr>
          <w:spacing w:val="-2"/>
          <w:sz w:val="24"/>
        </w:rPr>
        <w:t xml:space="preserve"> </w:t>
      </w:r>
      <w:r>
        <w:rPr>
          <w:sz w:val="24"/>
        </w:rPr>
        <w:t>S1</w:t>
      </w:r>
      <w:r>
        <w:rPr>
          <w:spacing w:val="-1"/>
          <w:sz w:val="24"/>
        </w:rPr>
        <w:t xml:space="preserve"> </w:t>
      </w:r>
      <w:r>
        <w:rPr>
          <w:sz w:val="24"/>
        </w:rPr>
        <w:t>=1</w:t>
      </w:r>
      <w:r>
        <w:rPr>
          <w:spacing w:val="-1"/>
          <w:sz w:val="24"/>
        </w:rPr>
        <w:t xml:space="preserve"> </w:t>
      </w:r>
      <w:r>
        <w:rPr>
          <w:sz w:val="24"/>
        </w:rPr>
        <w:t>and</w:t>
      </w:r>
      <w:r>
        <w:rPr>
          <w:spacing w:val="1"/>
          <w:sz w:val="24"/>
        </w:rPr>
        <w:t xml:space="preserve"> </w:t>
      </w:r>
      <w:r>
        <w:rPr>
          <w:sz w:val="24"/>
        </w:rPr>
        <w:t>Carry</w:t>
      </w:r>
      <w:r>
        <w:rPr>
          <w:spacing w:val="-1"/>
          <w:sz w:val="24"/>
        </w:rPr>
        <w:t xml:space="preserve"> </w:t>
      </w:r>
      <w:r>
        <w:rPr>
          <w:sz w:val="24"/>
        </w:rPr>
        <w:t>output</w:t>
      </w:r>
      <w:r>
        <w:rPr>
          <w:spacing w:val="-1"/>
          <w:sz w:val="24"/>
        </w:rPr>
        <w:t xml:space="preserve"> </w:t>
      </w:r>
      <w:r>
        <w:rPr>
          <w:sz w:val="24"/>
        </w:rPr>
        <w:t>i.e.,</w:t>
      </w:r>
      <w:r>
        <w:rPr>
          <w:spacing w:val="-1"/>
          <w:sz w:val="24"/>
        </w:rPr>
        <w:t xml:space="preserve"> </w:t>
      </w:r>
      <w:r>
        <w:rPr>
          <w:spacing w:val="-2"/>
          <w:sz w:val="24"/>
        </w:rPr>
        <w:t>C1=0.</w:t>
      </w:r>
    </w:p>
    <w:p w14:paraId="68D35771">
      <w:pPr>
        <w:pStyle w:val="6"/>
        <w:numPr>
          <w:ilvl w:val="0"/>
          <w:numId w:val="1"/>
        </w:numPr>
        <w:tabs>
          <w:tab w:val="left" w:pos="919"/>
        </w:tabs>
        <w:spacing w:before="0" w:after="0" w:line="240" w:lineRule="auto"/>
        <w:ind w:left="919" w:right="803" w:hanging="361"/>
        <w:jc w:val="left"/>
        <w:rPr>
          <w:sz w:val="24"/>
        </w:rPr>
      </w:pPr>
      <w:r>
        <w:rPr>
          <w:sz w:val="24"/>
        </w:rPr>
        <w:t>Same</w:t>
      </w:r>
      <w:r>
        <w:rPr>
          <w:spacing w:val="-2"/>
          <w:sz w:val="24"/>
        </w:rPr>
        <w:t xml:space="preserve"> </w:t>
      </w:r>
      <w:r>
        <w:rPr>
          <w:sz w:val="24"/>
        </w:rPr>
        <w:t>like</w:t>
      </w:r>
      <w:r>
        <w:rPr>
          <w:spacing w:val="-2"/>
          <w:sz w:val="24"/>
        </w:rPr>
        <w:t xml:space="preserve"> </w:t>
      </w:r>
      <w:r>
        <w:rPr>
          <w:sz w:val="24"/>
        </w:rPr>
        <w:t>for</w:t>
      </w:r>
      <w:r>
        <w:rPr>
          <w:spacing w:val="-2"/>
          <w:sz w:val="24"/>
        </w:rPr>
        <w:t xml:space="preserve"> </w:t>
      </w:r>
      <w:r>
        <w:rPr>
          <w:sz w:val="24"/>
        </w:rPr>
        <w:t>next</w:t>
      </w:r>
      <w:r>
        <w:rPr>
          <w:spacing w:val="-2"/>
          <w:sz w:val="24"/>
        </w:rPr>
        <w:t xml:space="preserve"> </w:t>
      </w:r>
      <w:r>
        <w:rPr>
          <w:sz w:val="24"/>
        </w:rPr>
        <w:t>input bits</w:t>
      </w:r>
      <w:r>
        <w:rPr>
          <w:spacing w:val="-3"/>
          <w:sz w:val="24"/>
        </w:rPr>
        <w:t xml:space="preserve"> </w:t>
      </w:r>
      <w:r>
        <w:rPr>
          <w:sz w:val="24"/>
        </w:rPr>
        <w:t>A2</w:t>
      </w:r>
      <w:r>
        <w:rPr>
          <w:spacing w:val="-2"/>
          <w:sz w:val="24"/>
        </w:rPr>
        <w:t xml:space="preserve"> </w:t>
      </w:r>
      <w:r>
        <w:rPr>
          <w:sz w:val="24"/>
        </w:rPr>
        <w:t>and</w:t>
      </w:r>
      <w:r>
        <w:rPr>
          <w:spacing w:val="-2"/>
          <w:sz w:val="24"/>
        </w:rPr>
        <w:t xml:space="preserve"> </w:t>
      </w:r>
      <w:r>
        <w:rPr>
          <w:sz w:val="24"/>
        </w:rPr>
        <w:t>B2,</w:t>
      </w:r>
      <w:r>
        <w:rPr>
          <w:spacing w:val="-2"/>
          <w:sz w:val="24"/>
        </w:rPr>
        <w:t xml:space="preserve"> </w:t>
      </w:r>
      <w:r>
        <w:rPr>
          <w:sz w:val="24"/>
        </w:rPr>
        <w:t>output</w:t>
      </w:r>
      <w:r>
        <w:rPr>
          <w:spacing w:val="-2"/>
          <w:sz w:val="24"/>
        </w:rPr>
        <w:t xml:space="preserve"> </w:t>
      </w:r>
      <w:r>
        <w:rPr>
          <w:sz w:val="24"/>
        </w:rPr>
        <w:t>S2</w:t>
      </w:r>
      <w:r>
        <w:rPr>
          <w:spacing w:val="-2"/>
          <w:sz w:val="24"/>
        </w:rPr>
        <w:t xml:space="preserve"> </w:t>
      </w:r>
      <w:r>
        <w:rPr>
          <w:sz w:val="24"/>
        </w:rPr>
        <w:t>=</w:t>
      </w:r>
      <w:r>
        <w:rPr>
          <w:spacing w:val="-3"/>
          <w:sz w:val="24"/>
        </w:rPr>
        <w:t xml:space="preserve"> </w:t>
      </w:r>
      <w:r>
        <w:rPr>
          <w:sz w:val="24"/>
        </w:rPr>
        <w:t>1</w:t>
      </w:r>
      <w:r>
        <w:rPr>
          <w:spacing w:val="-2"/>
          <w:sz w:val="24"/>
        </w:rPr>
        <w:t xml:space="preserve"> </w:t>
      </w:r>
      <w:r>
        <w:rPr>
          <w:sz w:val="24"/>
        </w:rPr>
        <w:t>and</w:t>
      </w:r>
      <w:r>
        <w:rPr>
          <w:spacing w:val="-2"/>
          <w:sz w:val="24"/>
        </w:rPr>
        <w:t xml:space="preserve"> </w:t>
      </w:r>
      <w:r>
        <w:rPr>
          <w:sz w:val="24"/>
        </w:rPr>
        <w:t>C2</w:t>
      </w:r>
      <w:r>
        <w:rPr>
          <w:spacing w:val="-2"/>
          <w:sz w:val="24"/>
        </w:rPr>
        <w:t xml:space="preserve"> </w:t>
      </w:r>
      <w:r>
        <w:rPr>
          <w:sz w:val="24"/>
        </w:rPr>
        <w:t>=</w:t>
      </w:r>
      <w:r>
        <w:rPr>
          <w:spacing w:val="-3"/>
          <w:sz w:val="24"/>
        </w:rPr>
        <w:t xml:space="preserve"> </w:t>
      </w:r>
      <w:r>
        <w:rPr>
          <w:sz w:val="24"/>
        </w:rPr>
        <w:t>0.</w:t>
      </w:r>
      <w:r>
        <w:rPr>
          <w:spacing w:val="-2"/>
          <w:sz w:val="24"/>
        </w:rPr>
        <w:t xml:space="preserve"> </w:t>
      </w:r>
      <w:r>
        <w:rPr>
          <w:sz w:val="24"/>
        </w:rPr>
        <w:t>Here</w:t>
      </w:r>
      <w:r>
        <w:rPr>
          <w:spacing w:val="-4"/>
          <w:sz w:val="24"/>
        </w:rPr>
        <w:t xml:space="preserve"> </w:t>
      </w:r>
      <w:r>
        <w:rPr>
          <w:sz w:val="24"/>
        </w:rPr>
        <w:t>the</w:t>
      </w:r>
      <w:r>
        <w:rPr>
          <w:spacing w:val="-3"/>
          <w:sz w:val="24"/>
        </w:rPr>
        <w:t xml:space="preserve"> </w:t>
      </w:r>
      <w:r>
        <w:rPr>
          <w:sz w:val="24"/>
        </w:rPr>
        <w:t>important</w:t>
      </w:r>
      <w:r>
        <w:rPr>
          <w:spacing w:val="-2"/>
          <w:sz w:val="24"/>
        </w:rPr>
        <w:t xml:space="preserve"> </w:t>
      </w:r>
      <w:r>
        <w:rPr>
          <w:sz w:val="24"/>
        </w:rPr>
        <w:t>point</w:t>
      </w:r>
      <w:r>
        <w:rPr>
          <w:spacing w:val="-2"/>
          <w:sz w:val="24"/>
        </w:rPr>
        <w:t xml:space="preserve"> </w:t>
      </w:r>
      <w:r>
        <w:rPr>
          <w:sz w:val="24"/>
        </w:rPr>
        <w:t>is</w:t>
      </w:r>
      <w:r>
        <w:rPr>
          <w:spacing w:val="-3"/>
          <w:sz w:val="24"/>
        </w:rPr>
        <w:t xml:space="preserve"> </w:t>
      </w:r>
      <w:r>
        <w:rPr>
          <w:sz w:val="24"/>
        </w:rPr>
        <w:t>the</w:t>
      </w:r>
      <w:r>
        <w:rPr>
          <w:spacing w:val="-2"/>
          <w:sz w:val="24"/>
        </w:rPr>
        <w:t xml:space="preserve"> </w:t>
      </w:r>
      <w:r>
        <w:rPr>
          <w:sz w:val="24"/>
        </w:rPr>
        <w:t>second stage full adder gets input carry i.e., C1 which is the output carry of initial stage full adder.</w:t>
      </w:r>
    </w:p>
    <w:p w14:paraId="5ACA20EC">
      <w:pPr>
        <w:pStyle w:val="6"/>
        <w:numPr>
          <w:ilvl w:val="0"/>
          <w:numId w:val="1"/>
        </w:numPr>
        <w:tabs>
          <w:tab w:val="left" w:pos="919"/>
        </w:tabs>
        <w:spacing w:before="0" w:after="0" w:line="240" w:lineRule="auto"/>
        <w:ind w:left="919" w:right="0" w:hanging="360"/>
        <w:jc w:val="left"/>
        <w:rPr>
          <w:sz w:val="24"/>
        </w:rPr>
      </w:pPr>
      <w:r>
        <w:rPr>
          <w:sz w:val="24"/>
        </w:rPr>
        <w:t>Like</w:t>
      </w:r>
      <w:r>
        <w:rPr>
          <w:spacing w:val="-4"/>
          <w:sz w:val="24"/>
        </w:rPr>
        <w:t xml:space="preserve"> </w:t>
      </w:r>
      <w:r>
        <w:rPr>
          <w:sz w:val="24"/>
        </w:rPr>
        <w:t>this</w:t>
      </w:r>
      <w:r>
        <w:rPr>
          <w:spacing w:val="-1"/>
          <w:sz w:val="24"/>
        </w:rPr>
        <w:t xml:space="preserve"> </w:t>
      </w:r>
      <w:r>
        <w:rPr>
          <w:sz w:val="24"/>
        </w:rPr>
        <w:t>will get the</w:t>
      </w:r>
      <w:r>
        <w:rPr>
          <w:spacing w:val="-2"/>
          <w:sz w:val="24"/>
        </w:rPr>
        <w:t xml:space="preserve"> </w:t>
      </w:r>
      <w:r>
        <w:rPr>
          <w:sz w:val="24"/>
        </w:rPr>
        <w:t>final output</w:t>
      </w:r>
      <w:r>
        <w:rPr>
          <w:spacing w:val="-1"/>
          <w:sz w:val="24"/>
        </w:rPr>
        <w:t xml:space="preserve"> </w:t>
      </w:r>
      <w:r>
        <w:rPr>
          <w:sz w:val="24"/>
        </w:rPr>
        <w:t>sequence</w:t>
      </w:r>
      <w:r>
        <w:rPr>
          <w:spacing w:val="-1"/>
          <w:sz w:val="24"/>
        </w:rPr>
        <w:t xml:space="preserve"> </w:t>
      </w:r>
      <w:r>
        <w:rPr>
          <w:sz w:val="24"/>
        </w:rPr>
        <w:t>(S4</w:t>
      </w:r>
      <w:r>
        <w:rPr>
          <w:spacing w:val="-1"/>
          <w:sz w:val="24"/>
        </w:rPr>
        <w:t xml:space="preserve"> </w:t>
      </w:r>
      <w:r>
        <w:rPr>
          <w:sz w:val="24"/>
        </w:rPr>
        <w:t>S3 S2</w:t>
      </w:r>
      <w:r>
        <w:rPr>
          <w:spacing w:val="-1"/>
          <w:sz w:val="24"/>
        </w:rPr>
        <w:t xml:space="preserve"> </w:t>
      </w:r>
      <w:r>
        <w:rPr>
          <w:sz w:val="24"/>
        </w:rPr>
        <w:t>S1) =</w:t>
      </w:r>
      <w:r>
        <w:rPr>
          <w:spacing w:val="-3"/>
          <w:sz w:val="24"/>
        </w:rPr>
        <w:t xml:space="preserve"> </w:t>
      </w:r>
      <w:r>
        <w:rPr>
          <w:sz w:val="24"/>
        </w:rPr>
        <w:t>(1 1</w:t>
      </w:r>
      <w:r>
        <w:rPr>
          <w:spacing w:val="-2"/>
          <w:sz w:val="24"/>
        </w:rPr>
        <w:t xml:space="preserve"> </w:t>
      </w:r>
      <w:r>
        <w:rPr>
          <w:sz w:val="24"/>
        </w:rPr>
        <w:t>1 1)</w:t>
      </w:r>
      <w:r>
        <w:rPr>
          <w:spacing w:val="-1"/>
          <w:sz w:val="24"/>
        </w:rPr>
        <w:t xml:space="preserve"> </w:t>
      </w:r>
      <w:r>
        <w:rPr>
          <w:sz w:val="24"/>
        </w:rPr>
        <w:t>and Output</w:t>
      </w:r>
      <w:r>
        <w:rPr>
          <w:spacing w:val="-1"/>
          <w:sz w:val="24"/>
        </w:rPr>
        <w:t xml:space="preserve"> </w:t>
      </w:r>
      <w:r>
        <w:rPr>
          <w:sz w:val="24"/>
        </w:rPr>
        <w:t>carry C4</w:t>
      </w:r>
      <w:r>
        <w:rPr>
          <w:spacing w:val="-1"/>
          <w:sz w:val="24"/>
        </w:rPr>
        <w:t xml:space="preserve"> </w:t>
      </w:r>
      <w:r>
        <w:rPr>
          <w:sz w:val="24"/>
        </w:rPr>
        <w:t>=</w:t>
      </w:r>
      <w:r>
        <w:rPr>
          <w:spacing w:val="-1"/>
          <w:sz w:val="24"/>
        </w:rPr>
        <w:t xml:space="preserve"> </w:t>
      </w:r>
      <w:r>
        <w:rPr>
          <w:spacing w:val="-12"/>
          <w:sz w:val="24"/>
        </w:rPr>
        <w:t>0</w:t>
      </w:r>
    </w:p>
    <w:p w14:paraId="65C832BE">
      <w:pPr>
        <w:pStyle w:val="6"/>
        <w:numPr>
          <w:ilvl w:val="0"/>
          <w:numId w:val="1"/>
        </w:numPr>
        <w:tabs>
          <w:tab w:val="left" w:pos="919"/>
        </w:tabs>
        <w:spacing w:before="0" w:after="0" w:line="240" w:lineRule="auto"/>
        <w:ind w:left="919" w:right="0" w:hanging="360"/>
        <w:jc w:val="left"/>
        <w:rPr>
          <w:sz w:val="24"/>
        </w:rPr>
      </w:pPr>
      <w:r>
        <w:rPr>
          <w:sz w:val="24"/>
        </w:rPr>
        <w:t>This</w:t>
      </w:r>
      <w:r>
        <w:rPr>
          <w:spacing w:val="-5"/>
          <w:sz w:val="24"/>
        </w:rPr>
        <w:t xml:space="preserve"> </w:t>
      </w:r>
      <w:r>
        <w:rPr>
          <w:sz w:val="24"/>
        </w:rPr>
        <w:t>is</w:t>
      </w:r>
      <w:r>
        <w:rPr>
          <w:spacing w:val="-2"/>
          <w:sz w:val="24"/>
        </w:rPr>
        <w:t xml:space="preserve"> </w:t>
      </w:r>
      <w:r>
        <w:rPr>
          <w:sz w:val="24"/>
        </w:rPr>
        <w:t>the</w:t>
      </w:r>
      <w:r>
        <w:rPr>
          <w:spacing w:val="-1"/>
          <w:sz w:val="24"/>
        </w:rPr>
        <w:t xml:space="preserve"> </w:t>
      </w:r>
      <w:r>
        <w:rPr>
          <w:sz w:val="24"/>
        </w:rPr>
        <w:t>addition</w:t>
      </w:r>
      <w:r>
        <w:rPr>
          <w:spacing w:val="-1"/>
          <w:sz w:val="24"/>
        </w:rPr>
        <w:t xml:space="preserve"> </w:t>
      </w:r>
      <w:r>
        <w:rPr>
          <w:sz w:val="24"/>
        </w:rPr>
        <w:t>process</w:t>
      </w:r>
      <w:r>
        <w:rPr>
          <w:spacing w:val="-2"/>
          <w:sz w:val="24"/>
        </w:rPr>
        <w:t xml:space="preserve"> </w:t>
      </w:r>
      <w:r>
        <w:rPr>
          <w:sz w:val="24"/>
        </w:rPr>
        <w:t>for</w:t>
      </w:r>
      <w:r>
        <w:rPr>
          <w:spacing w:val="-3"/>
          <w:sz w:val="24"/>
        </w:rPr>
        <w:t xml:space="preserve"> </w:t>
      </w:r>
      <w:r>
        <w:rPr>
          <w:sz w:val="24"/>
        </w:rPr>
        <w:t>4-bit</w:t>
      </w:r>
      <w:r>
        <w:rPr>
          <w:spacing w:val="-1"/>
          <w:sz w:val="24"/>
        </w:rPr>
        <w:t xml:space="preserve"> </w:t>
      </w:r>
      <w:r>
        <w:rPr>
          <w:sz w:val="24"/>
        </w:rPr>
        <w:t>input</w:t>
      </w:r>
      <w:r>
        <w:rPr>
          <w:spacing w:val="-1"/>
          <w:sz w:val="24"/>
        </w:rPr>
        <w:t xml:space="preserve"> </w:t>
      </w:r>
      <w:r>
        <w:rPr>
          <w:sz w:val="24"/>
        </w:rPr>
        <w:t>sequences</w:t>
      </w:r>
      <w:r>
        <w:rPr>
          <w:spacing w:val="-2"/>
          <w:sz w:val="24"/>
        </w:rPr>
        <w:t xml:space="preserve"> </w:t>
      </w:r>
      <w:r>
        <w:rPr>
          <w:sz w:val="24"/>
        </w:rPr>
        <w:t>when</w:t>
      </w:r>
      <w:r>
        <w:rPr>
          <w:spacing w:val="-1"/>
          <w:sz w:val="24"/>
        </w:rPr>
        <w:t xml:space="preserve"> </w:t>
      </w:r>
      <w:r>
        <w:rPr>
          <w:sz w:val="24"/>
        </w:rPr>
        <w:t>it’s</w:t>
      </w:r>
      <w:r>
        <w:rPr>
          <w:spacing w:val="-3"/>
          <w:sz w:val="24"/>
        </w:rPr>
        <w:t xml:space="preserve"> </w:t>
      </w:r>
      <w:r>
        <w:rPr>
          <w:sz w:val="24"/>
        </w:rPr>
        <w:t>applied</w:t>
      </w:r>
      <w:r>
        <w:rPr>
          <w:spacing w:val="-1"/>
          <w:sz w:val="24"/>
        </w:rPr>
        <w:t xml:space="preserve"> </w:t>
      </w:r>
      <w:r>
        <w:rPr>
          <w:sz w:val="24"/>
        </w:rPr>
        <w:t>to</w:t>
      </w:r>
      <w:r>
        <w:rPr>
          <w:spacing w:val="-1"/>
          <w:sz w:val="24"/>
        </w:rPr>
        <w:t xml:space="preserve"> </w:t>
      </w:r>
      <w:r>
        <w:rPr>
          <w:sz w:val="24"/>
        </w:rPr>
        <w:t>this</w:t>
      </w:r>
      <w:r>
        <w:rPr>
          <w:spacing w:val="-2"/>
          <w:sz w:val="24"/>
        </w:rPr>
        <w:t xml:space="preserve"> </w:t>
      </w:r>
      <w:r>
        <w:rPr>
          <w:sz w:val="24"/>
        </w:rPr>
        <w:t>carry</w:t>
      </w:r>
      <w:r>
        <w:rPr>
          <w:spacing w:val="-1"/>
          <w:sz w:val="24"/>
        </w:rPr>
        <w:t xml:space="preserve"> </w:t>
      </w:r>
      <w:r>
        <w:rPr>
          <w:spacing w:val="-2"/>
          <w:sz w:val="24"/>
        </w:rPr>
        <w:t>adder.</w:t>
      </w:r>
    </w:p>
    <w:p w14:paraId="1DF7CB87">
      <w:pPr>
        <w:pStyle w:val="4"/>
        <w:rPr>
          <w:sz w:val="22"/>
        </w:rPr>
      </w:pPr>
    </w:p>
    <w:p w14:paraId="4D390886">
      <w:pPr>
        <w:pStyle w:val="4"/>
        <w:rPr>
          <w:sz w:val="22"/>
        </w:rPr>
      </w:pPr>
    </w:p>
    <w:p w14:paraId="1841B0FB">
      <w:pPr>
        <w:pStyle w:val="4"/>
        <w:rPr>
          <w:sz w:val="22"/>
        </w:rPr>
      </w:pPr>
    </w:p>
    <w:p w14:paraId="598A32B4">
      <w:pPr>
        <w:pStyle w:val="4"/>
        <w:spacing w:before="193"/>
        <w:rPr>
          <w:sz w:val="22"/>
        </w:rPr>
      </w:pPr>
    </w:p>
    <w:p w14:paraId="2D696299">
      <w:pPr>
        <w:spacing w:before="1"/>
        <w:ind w:left="0" w:right="685" w:firstLine="0"/>
        <w:jc w:val="center"/>
        <w:rPr>
          <w:rFonts w:ascii="Calibri"/>
          <w:sz w:val="22"/>
        </w:rPr>
      </w:pPr>
      <w:r>
        <w:rPr>
          <w:rFonts w:ascii="Calibri"/>
          <w:spacing w:val="-10"/>
          <w:sz w:val="22"/>
        </w:rPr>
        <w:t>2</w:t>
      </w:r>
    </w:p>
    <w:p w14:paraId="42EE6C2E">
      <w:pPr>
        <w:spacing w:after="0"/>
        <w:jc w:val="center"/>
        <w:rPr>
          <w:rFonts w:ascii="Calibri"/>
          <w:sz w:val="22"/>
        </w:rPr>
        <w:sectPr>
          <w:type w:val="continuous"/>
          <w:pgSz w:w="12240" w:h="15840"/>
          <w:pgMar w:top="240" w:right="0" w:bottom="280" w:left="360" w:header="720" w:footer="720" w:gutter="0"/>
          <w:cols w:space="720" w:num="1"/>
        </w:sectPr>
      </w:pPr>
    </w:p>
    <w:p w14:paraId="7885C292">
      <w:pPr>
        <w:pStyle w:val="4"/>
        <w:spacing w:before="35"/>
        <w:rPr>
          <w:rFonts w:ascii="Calibri"/>
        </w:rPr>
      </w:pPr>
    </w:p>
    <w:p w14:paraId="5178C221">
      <w:pPr>
        <w:spacing w:before="0"/>
        <w:ind w:left="360" w:right="0" w:firstLine="0"/>
        <w:jc w:val="left"/>
        <w:rPr>
          <w:rFonts w:ascii="Calibri"/>
          <w:b/>
          <w:sz w:val="24"/>
        </w:rPr>
      </w:pPr>
      <w:r>
        <w:rPr>
          <w:rFonts w:ascii="Calibri"/>
          <w:b/>
          <w:sz w:val="24"/>
          <w:u w:val="single"/>
        </w:rPr>
        <w:t>Pre</w:t>
      </w:r>
      <w:r>
        <w:rPr>
          <w:rFonts w:ascii="Calibri"/>
          <w:b/>
          <w:spacing w:val="-2"/>
          <w:sz w:val="24"/>
          <w:u w:val="single"/>
        </w:rPr>
        <w:t xml:space="preserve"> </w:t>
      </w:r>
      <w:r>
        <w:rPr>
          <w:rFonts w:ascii="Calibri"/>
          <w:b/>
          <w:sz w:val="24"/>
          <w:u w:val="single"/>
        </w:rPr>
        <w:t xml:space="preserve">Lab </w:t>
      </w:r>
      <w:r>
        <w:rPr>
          <w:rFonts w:ascii="Calibri"/>
          <w:b/>
          <w:spacing w:val="-2"/>
          <w:sz w:val="24"/>
          <w:u w:val="single"/>
        </w:rPr>
        <w:t>Exercise:</w:t>
      </w:r>
    </w:p>
    <w:p w14:paraId="713DEC64">
      <w:pPr>
        <w:pStyle w:val="6"/>
        <w:numPr>
          <w:ilvl w:val="1"/>
          <w:numId w:val="1"/>
        </w:numPr>
        <w:tabs>
          <w:tab w:val="left" w:pos="1079"/>
        </w:tabs>
        <w:spacing w:before="244" w:after="0" w:line="240" w:lineRule="auto"/>
        <w:ind w:left="1079" w:right="0" w:hanging="359"/>
        <w:jc w:val="left"/>
        <w:rPr>
          <w:rFonts w:ascii="Calibri"/>
          <w:sz w:val="22"/>
        </w:rPr>
      </w:pPr>
      <w:r>
        <w:rPr>
          <w:rFonts w:ascii="Calibri"/>
          <w:sz w:val="22"/>
        </w:rPr>
        <w:t>What</w:t>
      </w:r>
      <w:r>
        <w:rPr>
          <w:rFonts w:ascii="Calibri"/>
          <w:spacing w:val="-5"/>
          <w:sz w:val="22"/>
        </w:rPr>
        <w:t xml:space="preserve"> </w:t>
      </w:r>
      <w:r>
        <w:rPr>
          <w:rFonts w:ascii="Calibri"/>
          <w:sz w:val="22"/>
        </w:rPr>
        <w:t>is</w:t>
      </w:r>
      <w:r>
        <w:rPr>
          <w:rFonts w:ascii="Calibri"/>
          <w:spacing w:val="-4"/>
          <w:sz w:val="22"/>
        </w:rPr>
        <w:t xml:space="preserve"> </w:t>
      </w:r>
      <w:r>
        <w:rPr>
          <w:rFonts w:ascii="Calibri"/>
          <w:sz w:val="22"/>
        </w:rPr>
        <w:t>Ripple</w:t>
      </w:r>
      <w:r>
        <w:rPr>
          <w:rFonts w:ascii="Calibri"/>
          <w:spacing w:val="-2"/>
          <w:sz w:val="22"/>
        </w:rPr>
        <w:t xml:space="preserve"> </w:t>
      </w:r>
      <w:r>
        <w:rPr>
          <w:rFonts w:ascii="Calibri"/>
          <w:sz w:val="22"/>
        </w:rPr>
        <w:t>Carry</w:t>
      </w:r>
      <w:r>
        <w:rPr>
          <w:rFonts w:ascii="Calibri"/>
          <w:spacing w:val="-2"/>
          <w:sz w:val="22"/>
        </w:rPr>
        <w:t xml:space="preserve"> Adder?</w:t>
      </w:r>
    </w:p>
    <w:p w14:paraId="23428CCE">
      <w:pPr>
        <w:spacing w:before="42" w:line="276" w:lineRule="auto"/>
        <w:ind w:left="1080" w:right="831" w:firstLine="0"/>
        <w:jc w:val="left"/>
        <w:rPr>
          <w:rFonts w:ascii="Calibri"/>
          <w:sz w:val="22"/>
        </w:rPr>
      </w:pPr>
      <w:r>
        <w:rPr>
          <w:rFonts w:ascii="Calibri"/>
          <w:sz w:val="22"/>
        </w:rPr>
        <w:t>A Ripple Carry Adder (RCA) is a combinational circuit used to add multi-bit binary numbers by connecting multiple</w:t>
      </w:r>
      <w:r>
        <w:rPr>
          <w:rFonts w:ascii="Calibri"/>
          <w:spacing w:val="-2"/>
          <w:sz w:val="22"/>
        </w:rPr>
        <w:t xml:space="preserve"> </w:t>
      </w:r>
      <w:r>
        <w:rPr>
          <w:rFonts w:ascii="Calibri"/>
          <w:sz w:val="22"/>
        </w:rPr>
        <w:t>full</w:t>
      </w:r>
      <w:r>
        <w:rPr>
          <w:rFonts w:ascii="Calibri"/>
          <w:spacing w:val="-2"/>
          <w:sz w:val="22"/>
        </w:rPr>
        <w:t xml:space="preserve"> </w:t>
      </w:r>
      <w:r>
        <w:rPr>
          <w:rFonts w:ascii="Calibri"/>
          <w:sz w:val="22"/>
        </w:rPr>
        <w:t>adders</w:t>
      </w:r>
      <w:r>
        <w:rPr>
          <w:rFonts w:ascii="Calibri"/>
          <w:spacing w:val="-2"/>
          <w:sz w:val="22"/>
        </w:rPr>
        <w:t xml:space="preserve"> </w:t>
      </w:r>
      <w:r>
        <w:rPr>
          <w:rFonts w:ascii="Calibri"/>
          <w:sz w:val="22"/>
        </w:rPr>
        <w:t>in</w:t>
      </w:r>
      <w:r>
        <w:rPr>
          <w:rFonts w:ascii="Calibri"/>
          <w:spacing w:val="-3"/>
          <w:sz w:val="22"/>
        </w:rPr>
        <w:t xml:space="preserve"> </w:t>
      </w:r>
      <w:r>
        <w:rPr>
          <w:rFonts w:ascii="Calibri"/>
          <w:sz w:val="22"/>
        </w:rPr>
        <w:t>series.</w:t>
      </w:r>
      <w:r>
        <w:rPr>
          <w:rFonts w:ascii="Calibri"/>
          <w:spacing w:val="-2"/>
          <w:sz w:val="22"/>
        </w:rPr>
        <w:t xml:space="preserve"> </w:t>
      </w:r>
      <w:r>
        <w:rPr>
          <w:rFonts w:ascii="Calibri"/>
          <w:sz w:val="22"/>
        </w:rPr>
        <w:t>Each</w:t>
      </w:r>
      <w:r>
        <w:rPr>
          <w:rFonts w:ascii="Calibri"/>
          <w:spacing w:val="-2"/>
          <w:sz w:val="22"/>
        </w:rPr>
        <w:t xml:space="preserve"> </w:t>
      </w:r>
      <w:r>
        <w:rPr>
          <w:rFonts w:ascii="Calibri"/>
          <w:sz w:val="22"/>
        </w:rPr>
        <w:t>full</w:t>
      </w:r>
      <w:r>
        <w:rPr>
          <w:rFonts w:ascii="Calibri"/>
          <w:spacing w:val="-3"/>
          <w:sz w:val="22"/>
        </w:rPr>
        <w:t xml:space="preserve"> </w:t>
      </w:r>
      <w:r>
        <w:rPr>
          <w:rFonts w:ascii="Calibri"/>
          <w:sz w:val="22"/>
        </w:rPr>
        <w:t>adder</w:t>
      </w:r>
      <w:r>
        <w:rPr>
          <w:rFonts w:ascii="Calibri"/>
          <w:spacing w:val="-4"/>
          <w:sz w:val="22"/>
        </w:rPr>
        <w:t xml:space="preserve"> </w:t>
      </w:r>
      <w:r>
        <w:rPr>
          <w:rFonts w:ascii="Calibri"/>
          <w:sz w:val="22"/>
        </w:rPr>
        <w:t>adds</w:t>
      </w:r>
      <w:r>
        <w:rPr>
          <w:rFonts w:ascii="Calibri"/>
          <w:spacing w:val="-2"/>
          <w:sz w:val="22"/>
        </w:rPr>
        <w:t xml:space="preserve"> </w:t>
      </w:r>
      <w:r>
        <w:rPr>
          <w:rFonts w:ascii="Calibri"/>
          <w:sz w:val="22"/>
        </w:rPr>
        <w:t>corresponding</w:t>
      </w:r>
      <w:r>
        <w:rPr>
          <w:rFonts w:ascii="Calibri"/>
          <w:spacing w:val="-3"/>
          <w:sz w:val="22"/>
        </w:rPr>
        <w:t xml:space="preserve"> </w:t>
      </w:r>
      <w:r>
        <w:rPr>
          <w:rFonts w:ascii="Calibri"/>
          <w:sz w:val="22"/>
        </w:rPr>
        <w:t>bits</w:t>
      </w:r>
      <w:r>
        <w:rPr>
          <w:rFonts w:ascii="Calibri"/>
          <w:spacing w:val="-4"/>
          <w:sz w:val="22"/>
        </w:rPr>
        <w:t xml:space="preserve"> </w:t>
      </w:r>
      <w:r>
        <w:rPr>
          <w:rFonts w:ascii="Calibri"/>
          <w:sz w:val="22"/>
        </w:rPr>
        <w:t>of</w:t>
      </w:r>
      <w:r>
        <w:rPr>
          <w:rFonts w:ascii="Calibri"/>
          <w:spacing w:val="-2"/>
          <w:sz w:val="22"/>
        </w:rPr>
        <w:t xml:space="preserve"> </w:t>
      </w:r>
      <w:r>
        <w:rPr>
          <w:rFonts w:ascii="Calibri"/>
          <w:sz w:val="22"/>
        </w:rPr>
        <w:t>two</w:t>
      </w:r>
      <w:r>
        <w:rPr>
          <w:rFonts w:ascii="Calibri"/>
          <w:spacing w:val="-2"/>
          <w:sz w:val="22"/>
        </w:rPr>
        <w:t xml:space="preserve"> </w:t>
      </w:r>
      <w:r>
        <w:rPr>
          <w:rFonts w:ascii="Calibri"/>
          <w:sz w:val="22"/>
        </w:rPr>
        <w:t>numbers</w:t>
      </w:r>
      <w:r>
        <w:rPr>
          <w:rFonts w:ascii="Calibri"/>
          <w:spacing w:val="-2"/>
          <w:sz w:val="22"/>
        </w:rPr>
        <w:t xml:space="preserve"> </w:t>
      </w:r>
      <w:r>
        <w:rPr>
          <w:rFonts w:ascii="Calibri"/>
          <w:sz w:val="22"/>
        </w:rPr>
        <w:t>along</w:t>
      </w:r>
      <w:r>
        <w:rPr>
          <w:rFonts w:ascii="Calibri"/>
          <w:spacing w:val="-5"/>
          <w:sz w:val="22"/>
        </w:rPr>
        <w:t xml:space="preserve"> </w:t>
      </w:r>
      <w:r>
        <w:rPr>
          <w:rFonts w:ascii="Calibri"/>
          <w:sz w:val="22"/>
        </w:rPr>
        <w:t>with</w:t>
      </w:r>
      <w:r>
        <w:rPr>
          <w:rFonts w:ascii="Calibri"/>
          <w:spacing w:val="-2"/>
          <w:sz w:val="22"/>
        </w:rPr>
        <w:t xml:space="preserve"> </w:t>
      </w:r>
      <w:r>
        <w:rPr>
          <w:rFonts w:ascii="Calibri"/>
          <w:sz w:val="22"/>
        </w:rPr>
        <w:t>a</w:t>
      </w:r>
      <w:r>
        <w:rPr>
          <w:rFonts w:ascii="Calibri"/>
          <w:spacing w:val="-5"/>
          <w:sz w:val="22"/>
        </w:rPr>
        <w:t xml:space="preserve"> </w:t>
      </w:r>
      <w:r>
        <w:rPr>
          <w:rFonts w:ascii="Calibri"/>
          <w:sz w:val="22"/>
        </w:rPr>
        <w:t>carry</w:t>
      </w:r>
      <w:r>
        <w:rPr>
          <w:rFonts w:ascii="Calibri"/>
          <w:spacing w:val="-4"/>
          <w:sz w:val="22"/>
        </w:rPr>
        <w:t xml:space="preserve"> </w:t>
      </w:r>
      <w:r>
        <w:rPr>
          <w:rFonts w:ascii="Calibri"/>
          <w:sz w:val="22"/>
        </w:rPr>
        <w:t>from the previous</w:t>
      </w:r>
      <w:r>
        <w:rPr>
          <w:rFonts w:ascii="Calibri"/>
          <w:spacing w:val="-3"/>
          <w:sz w:val="22"/>
        </w:rPr>
        <w:t xml:space="preserve"> </w:t>
      </w:r>
      <w:r>
        <w:rPr>
          <w:rFonts w:ascii="Calibri"/>
          <w:sz w:val="22"/>
        </w:rPr>
        <w:t>stage.</w:t>
      </w:r>
      <w:r>
        <w:rPr>
          <w:rFonts w:ascii="Calibri"/>
          <w:spacing w:val="-2"/>
          <w:sz w:val="22"/>
        </w:rPr>
        <w:t xml:space="preserve"> </w:t>
      </w:r>
      <w:r>
        <w:rPr>
          <w:rFonts w:ascii="Calibri"/>
          <w:sz w:val="22"/>
        </w:rPr>
        <w:t>The carry output from</w:t>
      </w:r>
      <w:r>
        <w:rPr>
          <w:rFonts w:ascii="Calibri"/>
          <w:spacing w:val="-2"/>
          <w:sz w:val="22"/>
        </w:rPr>
        <w:t xml:space="preserve"> </w:t>
      </w:r>
      <w:r>
        <w:rPr>
          <w:rFonts w:ascii="Calibri"/>
          <w:sz w:val="22"/>
        </w:rPr>
        <w:t>one</w:t>
      </w:r>
      <w:r>
        <w:rPr>
          <w:rFonts w:ascii="Calibri"/>
          <w:spacing w:val="-2"/>
          <w:sz w:val="22"/>
        </w:rPr>
        <w:t xml:space="preserve"> </w:t>
      </w:r>
      <w:r>
        <w:rPr>
          <w:rFonts w:ascii="Calibri"/>
          <w:sz w:val="22"/>
        </w:rPr>
        <w:t>stage becomes the</w:t>
      </w:r>
      <w:r>
        <w:rPr>
          <w:rFonts w:ascii="Calibri"/>
          <w:spacing w:val="-2"/>
          <w:sz w:val="22"/>
        </w:rPr>
        <w:t xml:space="preserve"> </w:t>
      </w:r>
      <w:r>
        <w:rPr>
          <w:rFonts w:ascii="Calibri"/>
          <w:sz w:val="22"/>
        </w:rPr>
        <w:t>carry input</w:t>
      </w:r>
      <w:r>
        <w:rPr>
          <w:rFonts w:ascii="Calibri"/>
          <w:spacing w:val="-2"/>
          <w:sz w:val="22"/>
        </w:rPr>
        <w:t xml:space="preserve"> </w:t>
      </w:r>
      <w:r>
        <w:rPr>
          <w:rFonts w:ascii="Calibri"/>
          <w:sz w:val="22"/>
        </w:rPr>
        <w:t>of the next</w:t>
      </w:r>
      <w:r>
        <w:rPr>
          <w:rFonts w:ascii="Calibri"/>
          <w:spacing w:val="-2"/>
          <w:sz w:val="22"/>
        </w:rPr>
        <w:t xml:space="preserve"> </w:t>
      </w:r>
      <w:r>
        <w:rPr>
          <w:rFonts w:ascii="Calibri"/>
          <w:sz w:val="22"/>
        </w:rPr>
        <w:t>stage. It is simple</w:t>
      </w:r>
      <w:r>
        <w:rPr>
          <w:rFonts w:ascii="Calibri"/>
          <w:spacing w:val="-3"/>
          <w:sz w:val="22"/>
        </w:rPr>
        <w:t xml:space="preserve"> </w:t>
      </w:r>
      <w:r>
        <w:rPr>
          <w:rFonts w:ascii="Calibri"/>
          <w:sz w:val="22"/>
        </w:rPr>
        <w:t>in design and widely used for binary addition in digital systems.</w:t>
      </w:r>
    </w:p>
    <w:p w14:paraId="241C8407">
      <w:pPr>
        <w:pStyle w:val="6"/>
        <w:numPr>
          <w:ilvl w:val="1"/>
          <w:numId w:val="1"/>
        </w:numPr>
        <w:tabs>
          <w:tab w:val="left" w:pos="1080"/>
        </w:tabs>
        <w:spacing w:before="200" w:after="0" w:line="240" w:lineRule="auto"/>
        <w:ind w:left="1080" w:right="0" w:hanging="360"/>
        <w:jc w:val="left"/>
        <w:rPr>
          <w:sz w:val="24"/>
        </w:rPr>
      </w:pPr>
      <w:r>
        <w:rPr>
          <w:sz w:val="24"/>
        </w:rPr>
        <w:t>Why</w:t>
      </w:r>
      <w:r>
        <w:rPr>
          <w:spacing w:val="-2"/>
          <w:sz w:val="24"/>
        </w:rPr>
        <w:t xml:space="preserve"> </w:t>
      </w:r>
      <w:r>
        <w:rPr>
          <w:sz w:val="24"/>
        </w:rPr>
        <w:t>word</w:t>
      </w:r>
      <w:r>
        <w:rPr>
          <w:spacing w:val="-1"/>
          <w:sz w:val="24"/>
        </w:rPr>
        <w:t xml:space="preserve"> </w:t>
      </w:r>
      <w:r>
        <w:rPr>
          <w:sz w:val="24"/>
        </w:rPr>
        <w:t>Ripple</w:t>
      </w:r>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in</w:t>
      </w:r>
      <w:r>
        <w:rPr>
          <w:spacing w:val="-1"/>
          <w:sz w:val="24"/>
        </w:rPr>
        <w:t xml:space="preserve"> </w:t>
      </w:r>
      <w:r>
        <w:rPr>
          <w:sz w:val="24"/>
        </w:rPr>
        <w:t>this</w:t>
      </w:r>
      <w:r>
        <w:rPr>
          <w:spacing w:val="-2"/>
          <w:sz w:val="24"/>
        </w:rPr>
        <w:t xml:space="preserve"> </w:t>
      </w:r>
      <w:r>
        <w:rPr>
          <w:sz w:val="24"/>
        </w:rPr>
        <w:t>combinational</w:t>
      </w:r>
      <w:r>
        <w:rPr>
          <w:spacing w:val="-1"/>
          <w:sz w:val="24"/>
        </w:rPr>
        <w:t xml:space="preserve"> </w:t>
      </w:r>
      <w:r>
        <w:rPr>
          <w:spacing w:val="-2"/>
          <w:sz w:val="24"/>
        </w:rPr>
        <w:t>circuit?</w:t>
      </w:r>
    </w:p>
    <w:p w14:paraId="24A99130">
      <w:pPr>
        <w:pStyle w:val="4"/>
        <w:spacing w:line="276" w:lineRule="auto"/>
        <w:ind w:left="1080" w:right="831"/>
        <w:rPr>
          <w:rFonts w:ascii="Calibri" w:hAnsi="Calibri"/>
        </w:rPr>
      </w:pPr>
      <w:r>
        <w:rPr>
          <w:rFonts w:ascii="Calibri" w:hAnsi="Calibri"/>
        </w:rPr>
        <w:t>The word “Ripple” is used because the carry output generated at each stage must propagate (ripple) through</w:t>
      </w:r>
      <w:r>
        <w:rPr>
          <w:rFonts w:ascii="Calibri" w:hAnsi="Calibri"/>
          <w:spacing w:val="-3"/>
        </w:rPr>
        <w:t xml:space="preserve"> </w:t>
      </w:r>
      <w:r>
        <w:rPr>
          <w:rFonts w:ascii="Calibri" w:hAnsi="Calibri"/>
        </w:rPr>
        <w:t>each</w:t>
      </w:r>
      <w:r>
        <w:rPr>
          <w:rFonts w:ascii="Calibri" w:hAnsi="Calibri"/>
          <w:spacing w:val="-3"/>
        </w:rPr>
        <w:t xml:space="preserve"> </w:t>
      </w:r>
      <w:r>
        <w:rPr>
          <w:rFonts w:ascii="Calibri" w:hAnsi="Calibri"/>
        </w:rPr>
        <w:t>full</w:t>
      </w:r>
      <w:r>
        <w:rPr>
          <w:rFonts w:ascii="Calibri" w:hAnsi="Calibri"/>
          <w:spacing w:val="-2"/>
        </w:rPr>
        <w:t xml:space="preserve"> </w:t>
      </w:r>
      <w:r>
        <w:rPr>
          <w:rFonts w:ascii="Calibri" w:hAnsi="Calibri"/>
        </w:rPr>
        <w:t>adder</w:t>
      </w:r>
      <w:r>
        <w:rPr>
          <w:rFonts w:ascii="Calibri" w:hAnsi="Calibri"/>
          <w:spacing w:val="-6"/>
        </w:rPr>
        <w:t xml:space="preserve"> </w:t>
      </w:r>
      <w:r>
        <w:rPr>
          <w:rFonts w:ascii="Calibri" w:hAnsi="Calibri"/>
        </w:rPr>
        <w:t>before</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final</w:t>
      </w:r>
      <w:r>
        <w:rPr>
          <w:rFonts w:ascii="Calibri" w:hAnsi="Calibri"/>
          <w:spacing w:val="-1"/>
        </w:rPr>
        <w:t xml:space="preserve"> </w:t>
      </w:r>
      <w:r>
        <w:rPr>
          <w:rFonts w:ascii="Calibri" w:hAnsi="Calibri"/>
        </w:rPr>
        <w:t>result</w:t>
      </w:r>
      <w:r>
        <w:rPr>
          <w:rFonts w:ascii="Calibri" w:hAnsi="Calibri"/>
          <w:spacing w:val="-1"/>
        </w:rPr>
        <w:t xml:space="preserve"> </w:t>
      </w:r>
      <w:r>
        <w:rPr>
          <w:rFonts w:ascii="Calibri" w:hAnsi="Calibri"/>
        </w:rPr>
        <w:t>is</w:t>
      </w:r>
      <w:r>
        <w:rPr>
          <w:rFonts w:ascii="Calibri" w:hAnsi="Calibri"/>
          <w:spacing w:val="-4"/>
        </w:rPr>
        <w:t xml:space="preserve"> </w:t>
      </w:r>
      <w:r>
        <w:rPr>
          <w:rFonts w:ascii="Calibri" w:hAnsi="Calibri"/>
        </w:rPr>
        <w:t>obtained.</w:t>
      </w:r>
      <w:r>
        <w:rPr>
          <w:rFonts w:ascii="Calibri" w:hAnsi="Calibri"/>
          <w:spacing w:val="-3"/>
        </w:rPr>
        <w:t xml:space="preserve"> </w:t>
      </w:r>
      <w:r>
        <w:rPr>
          <w:rFonts w:ascii="Calibri" w:hAnsi="Calibri"/>
        </w:rPr>
        <w:t>The</w:t>
      </w:r>
      <w:r>
        <w:rPr>
          <w:rFonts w:ascii="Calibri" w:hAnsi="Calibri"/>
          <w:spacing w:val="-1"/>
        </w:rPr>
        <w:t xml:space="preserve"> </w:t>
      </w:r>
      <w:r>
        <w:rPr>
          <w:rFonts w:ascii="Calibri" w:hAnsi="Calibri"/>
        </w:rPr>
        <w:t>carry</w:t>
      </w:r>
      <w:r>
        <w:rPr>
          <w:rFonts w:ascii="Calibri" w:hAnsi="Calibri"/>
          <w:spacing w:val="-2"/>
        </w:rPr>
        <w:t xml:space="preserve"> </w:t>
      </w:r>
      <w:r>
        <w:rPr>
          <w:rFonts w:ascii="Calibri" w:hAnsi="Calibri"/>
        </w:rPr>
        <w:t>moves</w:t>
      </w:r>
      <w:r>
        <w:rPr>
          <w:rFonts w:ascii="Calibri" w:hAnsi="Calibri"/>
          <w:spacing w:val="-2"/>
        </w:rPr>
        <w:t xml:space="preserve"> </w:t>
      </w:r>
      <w:r>
        <w:rPr>
          <w:rFonts w:ascii="Calibri" w:hAnsi="Calibri"/>
        </w:rPr>
        <w:t>sequentially</w:t>
      </w:r>
      <w:r>
        <w:rPr>
          <w:rFonts w:ascii="Calibri" w:hAnsi="Calibri"/>
          <w:spacing w:val="-4"/>
        </w:rPr>
        <w:t xml:space="preserve"> </w:t>
      </w:r>
      <w:r>
        <w:rPr>
          <w:rFonts w:ascii="Calibri" w:hAnsi="Calibri"/>
        </w:rPr>
        <w:t>from</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least significant bit (LSB) to the most significant bit (MSB), causing a delay in producing the final sum.</w:t>
      </w:r>
    </w:p>
    <w:p w14:paraId="3416D09B">
      <w:pPr>
        <w:pStyle w:val="4"/>
        <w:spacing w:before="16"/>
        <w:rPr>
          <w:rFonts w:ascii="Calibri"/>
        </w:rPr>
      </w:pPr>
    </w:p>
    <w:p w14:paraId="3DBE185A">
      <w:pPr>
        <w:pStyle w:val="6"/>
        <w:numPr>
          <w:ilvl w:val="1"/>
          <w:numId w:val="1"/>
        </w:numPr>
        <w:tabs>
          <w:tab w:val="left" w:pos="1019"/>
        </w:tabs>
        <w:spacing w:before="0" w:after="0" w:line="240" w:lineRule="auto"/>
        <w:ind w:left="1019" w:right="0" w:hanging="299"/>
        <w:jc w:val="left"/>
        <w:rPr>
          <w:rFonts w:ascii="Calibri" w:hAnsi="Calibri"/>
          <w:sz w:val="22"/>
        </w:rPr>
      </w:pPr>
      <w:r>
        <w:rPr>
          <w:rFonts w:ascii="Calibri" w:hAnsi="Calibri"/>
          <w:sz w:val="22"/>
        </w:rPr>
        <w:t>What</w:t>
      </w:r>
      <w:r>
        <w:rPr>
          <w:rFonts w:ascii="Calibri" w:hAnsi="Calibri"/>
          <w:spacing w:val="-6"/>
          <w:sz w:val="22"/>
        </w:rPr>
        <w:t xml:space="preserve"> </w:t>
      </w:r>
      <w:r>
        <w:rPr>
          <w:rFonts w:ascii="Calibri" w:hAnsi="Calibri"/>
          <w:sz w:val="22"/>
        </w:rPr>
        <w:t>is</w:t>
      </w:r>
      <w:r>
        <w:rPr>
          <w:rFonts w:ascii="Calibri" w:hAnsi="Calibri"/>
          <w:spacing w:val="-3"/>
          <w:sz w:val="22"/>
        </w:rPr>
        <w:t xml:space="preserve"> </w:t>
      </w:r>
      <w:r>
        <w:rPr>
          <w:rFonts w:ascii="Calibri" w:hAnsi="Calibri"/>
          <w:sz w:val="22"/>
        </w:rPr>
        <w:t>difference</w:t>
      </w:r>
      <w:r>
        <w:rPr>
          <w:rFonts w:ascii="Calibri" w:hAnsi="Calibri"/>
          <w:spacing w:val="-5"/>
          <w:sz w:val="22"/>
        </w:rPr>
        <w:t xml:space="preserve"> </w:t>
      </w:r>
      <w:r>
        <w:rPr>
          <w:rFonts w:ascii="Calibri" w:hAnsi="Calibri"/>
          <w:sz w:val="22"/>
        </w:rPr>
        <w:t>between</w:t>
      </w:r>
      <w:r>
        <w:rPr>
          <w:rFonts w:ascii="Calibri" w:hAnsi="Calibri"/>
          <w:spacing w:val="41"/>
          <w:sz w:val="22"/>
        </w:rPr>
        <w:t xml:space="preserve"> </w:t>
      </w:r>
      <w:r>
        <w:rPr>
          <w:rFonts w:ascii="Calibri" w:hAnsi="Calibri"/>
          <w:sz w:val="22"/>
        </w:rPr>
        <w:t>“Ripple</w:t>
      </w:r>
      <w:r>
        <w:rPr>
          <w:rFonts w:ascii="Calibri" w:hAnsi="Calibri"/>
          <w:spacing w:val="-4"/>
          <w:sz w:val="22"/>
        </w:rPr>
        <w:t xml:space="preserve"> </w:t>
      </w:r>
      <w:r>
        <w:rPr>
          <w:rFonts w:ascii="Calibri" w:hAnsi="Calibri"/>
          <w:sz w:val="22"/>
        </w:rPr>
        <w:t>Carry</w:t>
      </w:r>
      <w:r>
        <w:rPr>
          <w:rFonts w:ascii="Calibri" w:hAnsi="Calibri"/>
          <w:spacing w:val="-3"/>
          <w:sz w:val="22"/>
        </w:rPr>
        <w:t xml:space="preserve"> </w:t>
      </w:r>
      <w:r>
        <w:rPr>
          <w:rFonts w:ascii="Calibri" w:hAnsi="Calibri"/>
          <w:sz w:val="22"/>
        </w:rPr>
        <w:t>Adder”</w:t>
      </w:r>
      <w:r>
        <w:rPr>
          <w:rFonts w:ascii="Calibri" w:hAnsi="Calibri"/>
          <w:spacing w:val="-2"/>
          <w:sz w:val="22"/>
        </w:rPr>
        <w:t xml:space="preserve"> </w:t>
      </w:r>
      <w:r>
        <w:rPr>
          <w:rFonts w:ascii="Calibri" w:hAnsi="Calibri"/>
          <w:sz w:val="22"/>
        </w:rPr>
        <w:t>and</w:t>
      </w:r>
      <w:r>
        <w:rPr>
          <w:rFonts w:ascii="Calibri" w:hAnsi="Calibri"/>
          <w:spacing w:val="-4"/>
          <w:sz w:val="22"/>
        </w:rPr>
        <w:t xml:space="preserve"> </w:t>
      </w:r>
      <w:r>
        <w:rPr>
          <w:rFonts w:ascii="Calibri" w:hAnsi="Calibri"/>
          <w:sz w:val="22"/>
        </w:rPr>
        <w:t>“Carry</w:t>
      </w:r>
      <w:r>
        <w:rPr>
          <w:rFonts w:ascii="Calibri" w:hAnsi="Calibri"/>
          <w:spacing w:val="-5"/>
          <w:sz w:val="22"/>
        </w:rPr>
        <w:t xml:space="preserve"> </w:t>
      </w:r>
      <w:r>
        <w:rPr>
          <w:rFonts w:ascii="Calibri" w:hAnsi="Calibri"/>
          <w:sz w:val="22"/>
        </w:rPr>
        <w:t>look-ahead</w:t>
      </w:r>
      <w:r>
        <w:rPr>
          <w:rFonts w:ascii="Calibri" w:hAnsi="Calibri"/>
          <w:spacing w:val="-4"/>
          <w:sz w:val="22"/>
        </w:rPr>
        <w:t xml:space="preserve"> </w:t>
      </w:r>
      <w:r>
        <w:rPr>
          <w:rFonts w:ascii="Calibri" w:hAnsi="Calibri"/>
          <w:spacing w:val="-2"/>
          <w:sz w:val="22"/>
        </w:rPr>
        <w:t>generator”?</w:t>
      </w:r>
    </w:p>
    <w:p w14:paraId="76C3CE45">
      <w:pPr>
        <w:spacing w:before="39" w:line="276" w:lineRule="auto"/>
        <w:ind w:left="1080" w:right="722" w:firstLine="40"/>
        <w:jc w:val="left"/>
        <w:rPr>
          <w:rFonts w:ascii="Calibri"/>
          <w:sz w:val="22"/>
        </w:rPr>
      </w:pPr>
      <w:r>
        <w:rPr>
          <w:rFonts w:ascii="Calibri"/>
          <w:sz w:val="22"/>
        </w:rPr>
        <w:t>A</w:t>
      </w:r>
      <w:r>
        <w:rPr>
          <w:rFonts w:ascii="Calibri"/>
          <w:spacing w:val="-5"/>
          <w:sz w:val="22"/>
        </w:rPr>
        <w:t xml:space="preserve"> </w:t>
      </w:r>
      <w:r>
        <w:rPr>
          <w:rFonts w:ascii="Calibri"/>
          <w:sz w:val="22"/>
        </w:rPr>
        <w:t>Ripple</w:t>
      </w:r>
      <w:r>
        <w:rPr>
          <w:rFonts w:ascii="Calibri"/>
          <w:spacing w:val="-2"/>
          <w:sz w:val="22"/>
        </w:rPr>
        <w:t xml:space="preserve"> </w:t>
      </w:r>
      <w:r>
        <w:rPr>
          <w:rFonts w:ascii="Calibri"/>
          <w:sz w:val="22"/>
        </w:rPr>
        <w:t>Carry</w:t>
      </w:r>
      <w:r>
        <w:rPr>
          <w:rFonts w:ascii="Calibri"/>
          <w:spacing w:val="-2"/>
          <w:sz w:val="22"/>
        </w:rPr>
        <w:t xml:space="preserve"> </w:t>
      </w:r>
      <w:r>
        <w:rPr>
          <w:rFonts w:ascii="Calibri"/>
          <w:sz w:val="22"/>
        </w:rPr>
        <w:t>Adder</w:t>
      </w:r>
      <w:r>
        <w:rPr>
          <w:rFonts w:ascii="Calibri"/>
          <w:spacing w:val="-2"/>
          <w:sz w:val="22"/>
        </w:rPr>
        <w:t xml:space="preserve"> </w:t>
      </w:r>
      <w:r>
        <w:rPr>
          <w:rFonts w:ascii="Calibri"/>
          <w:sz w:val="22"/>
        </w:rPr>
        <w:t>generates</w:t>
      </w:r>
      <w:r>
        <w:rPr>
          <w:rFonts w:ascii="Calibri"/>
          <w:spacing w:val="-2"/>
          <w:sz w:val="22"/>
        </w:rPr>
        <w:t xml:space="preserve"> </w:t>
      </w:r>
      <w:r>
        <w:rPr>
          <w:rFonts w:ascii="Calibri"/>
          <w:sz w:val="22"/>
        </w:rPr>
        <w:t>carry</w:t>
      </w:r>
      <w:r>
        <w:rPr>
          <w:rFonts w:ascii="Calibri"/>
          <w:spacing w:val="-2"/>
          <w:sz w:val="22"/>
        </w:rPr>
        <w:t xml:space="preserve"> </w:t>
      </w:r>
      <w:r>
        <w:rPr>
          <w:rFonts w:ascii="Calibri"/>
          <w:sz w:val="22"/>
        </w:rPr>
        <w:t>sequentially</w:t>
      </w:r>
      <w:r>
        <w:rPr>
          <w:rFonts w:ascii="Calibri"/>
          <w:spacing w:val="-4"/>
          <w:sz w:val="22"/>
        </w:rPr>
        <w:t xml:space="preserve"> </w:t>
      </w:r>
      <w:r>
        <w:rPr>
          <w:rFonts w:ascii="Calibri"/>
          <w:sz w:val="22"/>
        </w:rPr>
        <w:t>from</w:t>
      </w:r>
      <w:r>
        <w:rPr>
          <w:rFonts w:ascii="Calibri"/>
          <w:spacing w:val="-3"/>
          <w:sz w:val="22"/>
        </w:rPr>
        <w:t xml:space="preserve"> </w:t>
      </w:r>
      <w:r>
        <w:rPr>
          <w:rFonts w:ascii="Calibri"/>
          <w:sz w:val="22"/>
        </w:rPr>
        <w:t>one</w:t>
      </w:r>
      <w:r>
        <w:rPr>
          <w:rFonts w:ascii="Calibri"/>
          <w:spacing w:val="-2"/>
          <w:sz w:val="22"/>
        </w:rPr>
        <w:t xml:space="preserve"> </w:t>
      </w:r>
      <w:r>
        <w:rPr>
          <w:rFonts w:ascii="Calibri"/>
          <w:sz w:val="22"/>
        </w:rPr>
        <w:t>stage</w:t>
      </w:r>
      <w:r>
        <w:rPr>
          <w:rFonts w:ascii="Calibri"/>
          <w:spacing w:val="-4"/>
          <w:sz w:val="22"/>
        </w:rPr>
        <w:t xml:space="preserve"> </w:t>
      </w:r>
      <w:r>
        <w:rPr>
          <w:rFonts w:ascii="Calibri"/>
          <w:sz w:val="22"/>
        </w:rPr>
        <w:t>to</w:t>
      </w:r>
      <w:r>
        <w:rPr>
          <w:rFonts w:ascii="Calibri"/>
          <w:spacing w:val="-3"/>
          <w:sz w:val="22"/>
        </w:rPr>
        <w:t xml:space="preserve"> </w:t>
      </w:r>
      <w:r>
        <w:rPr>
          <w:rFonts w:ascii="Calibri"/>
          <w:sz w:val="22"/>
        </w:rPr>
        <w:t>the</w:t>
      </w:r>
      <w:r>
        <w:rPr>
          <w:rFonts w:ascii="Calibri"/>
          <w:spacing w:val="-2"/>
          <w:sz w:val="22"/>
        </w:rPr>
        <w:t xml:space="preserve"> </w:t>
      </w:r>
      <w:r>
        <w:rPr>
          <w:rFonts w:ascii="Calibri"/>
          <w:sz w:val="22"/>
        </w:rPr>
        <w:t>next,</w:t>
      </w:r>
      <w:r>
        <w:rPr>
          <w:rFonts w:ascii="Calibri"/>
          <w:spacing w:val="-2"/>
          <w:sz w:val="22"/>
        </w:rPr>
        <w:t xml:space="preserve"> </w:t>
      </w:r>
      <w:r>
        <w:rPr>
          <w:rFonts w:ascii="Calibri"/>
          <w:sz w:val="22"/>
        </w:rPr>
        <w:t>which</w:t>
      </w:r>
      <w:r>
        <w:rPr>
          <w:rFonts w:ascii="Calibri"/>
          <w:spacing w:val="-3"/>
          <w:sz w:val="22"/>
        </w:rPr>
        <w:t xml:space="preserve"> </w:t>
      </w:r>
      <w:r>
        <w:rPr>
          <w:rFonts w:ascii="Calibri"/>
          <w:sz w:val="22"/>
        </w:rPr>
        <w:t>causes</w:t>
      </w:r>
      <w:r>
        <w:rPr>
          <w:rFonts w:ascii="Calibri"/>
          <w:spacing w:val="-1"/>
          <w:sz w:val="22"/>
        </w:rPr>
        <w:t xml:space="preserve"> </w:t>
      </w:r>
      <w:r>
        <w:rPr>
          <w:rFonts w:ascii="Calibri"/>
          <w:sz w:val="22"/>
        </w:rPr>
        <w:t>delay</w:t>
      </w:r>
      <w:r>
        <w:rPr>
          <w:rFonts w:ascii="Calibri"/>
          <w:spacing w:val="-2"/>
          <w:sz w:val="22"/>
        </w:rPr>
        <w:t xml:space="preserve"> </w:t>
      </w:r>
      <w:r>
        <w:rPr>
          <w:rFonts w:ascii="Calibri"/>
          <w:sz w:val="22"/>
        </w:rPr>
        <w:t>because</w:t>
      </w:r>
      <w:r>
        <w:rPr>
          <w:rFonts w:ascii="Calibri"/>
          <w:spacing w:val="-1"/>
          <w:sz w:val="22"/>
        </w:rPr>
        <w:t xml:space="preserve"> </w:t>
      </w:r>
      <w:r>
        <w:rPr>
          <w:rFonts w:ascii="Calibri"/>
          <w:sz w:val="22"/>
        </w:rPr>
        <w:t>each full adder must wait for the previous carry output. In contrast, a Carry Look-Ahead Generator (CLA) calculates carry signals in advance using Boolean logic, reducing propagation delay and increasing speed. Ripple Carry Adder has simple design but slower operation, whereas Carry Look-Ahead Adder has more complex design but much faster performance.</w:t>
      </w:r>
    </w:p>
    <w:p w14:paraId="21978EA2">
      <w:pPr>
        <w:spacing w:before="201"/>
        <w:ind w:left="360" w:right="0" w:firstLine="0"/>
        <w:jc w:val="left"/>
        <w:rPr>
          <w:rFonts w:ascii="Calibri"/>
          <w:b/>
          <w:sz w:val="24"/>
        </w:rPr>
      </w:pPr>
      <w:r>
        <w:rPr>
          <w:rFonts w:ascii="Calibri"/>
          <w:b/>
          <w:sz w:val="24"/>
          <w:u w:val="single"/>
        </w:rPr>
        <w:t>Verilog</w:t>
      </w:r>
      <w:r>
        <w:rPr>
          <w:rFonts w:ascii="Calibri"/>
          <w:b/>
          <w:spacing w:val="-4"/>
          <w:sz w:val="24"/>
          <w:u w:val="single"/>
        </w:rPr>
        <w:t xml:space="preserve"> </w:t>
      </w:r>
      <w:r>
        <w:rPr>
          <w:rFonts w:ascii="Calibri"/>
          <w:b/>
          <w:spacing w:val="-2"/>
          <w:sz w:val="24"/>
          <w:u w:val="single"/>
        </w:rPr>
        <w:t>Code:</w:t>
      </w:r>
    </w:p>
    <w:p w14:paraId="4654439B">
      <w:pPr>
        <w:pStyle w:val="4"/>
        <w:ind w:left="360"/>
        <w:rPr>
          <w:rFonts w:ascii="Calibri"/>
          <w:sz w:val="20"/>
        </w:rPr>
      </w:pPr>
      <w:r>
        <w:rPr>
          <w:rFonts w:ascii="Calibri"/>
          <w:sz w:val="20"/>
        </w:rPr>
        <w:drawing>
          <wp:inline distT="0" distB="0" distL="0" distR="0">
            <wp:extent cx="2934335" cy="336169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34927" cy="3361848"/>
                    </a:xfrm>
                    <a:prstGeom prst="rect">
                      <a:avLst/>
                    </a:prstGeom>
                  </pic:spPr>
                </pic:pic>
              </a:graphicData>
            </a:graphic>
          </wp:inline>
        </w:drawing>
      </w:r>
    </w:p>
    <w:p w14:paraId="0F08FA79">
      <w:pPr>
        <w:pStyle w:val="4"/>
        <w:spacing w:after="0"/>
        <w:rPr>
          <w:rFonts w:ascii="Calibri"/>
          <w:sz w:val="20"/>
        </w:rPr>
        <w:sectPr>
          <w:headerReference r:id="rId5" w:type="default"/>
          <w:pgSz w:w="12240" w:h="15840"/>
          <w:pgMar w:top="2920" w:right="0" w:bottom="280" w:left="360" w:header="725" w:footer="0" w:gutter="0"/>
          <w:cols w:space="720" w:num="1"/>
        </w:sectPr>
      </w:pPr>
    </w:p>
    <w:p w14:paraId="00B931CF">
      <w:pPr>
        <w:pStyle w:val="4"/>
        <w:spacing w:before="35"/>
        <w:rPr>
          <w:rFonts w:ascii="Calibri"/>
          <w:b/>
        </w:rPr>
      </w:pPr>
    </w:p>
    <w:p w14:paraId="19BA2507">
      <w:pPr>
        <w:spacing w:before="0"/>
        <w:ind w:left="360" w:right="0" w:firstLine="0"/>
        <w:jc w:val="left"/>
        <w:rPr>
          <w:rFonts w:ascii="Calibri"/>
          <w:b/>
          <w:sz w:val="24"/>
        </w:rPr>
      </w:pPr>
      <w:r>
        <w:rPr>
          <w:rFonts w:ascii="Calibri"/>
          <w:b/>
          <w:sz w:val="24"/>
        </w:rPr>
        <w:drawing>
          <wp:anchor distT="0" distB="0" distL="0" distR="0" simplePos="0" relativeHeight="251661312" behindDoc="1" locked="0" layoutInCell="1" allowOverlap="1">
            <wp:simplePos x="0" y="0"/>
            <wp:positionH relativeFrom="page">
              <wp:posOffset>457200</wp:posOffset>
            </wp:positionH>
            <wp:positionV relativeFrom="paragraph">
              <wp:posOffset>212725</wp:posOffset>
            </wp:positionV>
            <wp:extent cx="2208530" cy="363791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208406" cy="3637788"/>
                    </a:xfrm>
                    <a:prstGeom prst="rect">
                      <a:avLst/>
                    </a:prstGeom>
                  </pic:spPr>
                </pic:pic>
              </a:graphicData>
            </a:graphic>
          </wp:anchor>
        </w:drawing>
      </w:r>
      <w:r>
        <w:rPr>
          <w:rFonts w:ascii="Calibri"/>
          <w:b/>
          <w:sz w:val="24"/>
          <w:u w:val="single"/>
        </w:rPr>
        <w:t>Test-</w:t>
      </w:r>
      <w:r>
        <w:rPr>
          <w:rFonts w:ascii="Calibri"/>
          <w:b/>
          <w:spacing w:val="-2"/>
          <w:sz w:val="24"/>
          <w:u w:val="single"/>
        </w:rPr>
        <w:t>bench:</w:t>
      </w:r>
    </w:p>
    <w:p w14:paraId="0D94049F">
      <w:pPr>
        <w:spacing w:before="85"/>
        <w:ind w:left="360" w:right="0" w:firstLine="0"/>
        <w:jc w:val="left"/>
        <w:rPr>
          <w:rFonts w:ascii="Calibri"/>
          <w:b/>
          <w:sz w:val="24"/>
        </w:rPr>
      </w:pPr>
      <w:r>
        <w:rPr>
          <w:rFonts w:ascii="Calibri"/>
          <w:b/>
          <w:spacing w:val="-2"/>
          <w:sz w:val="24"/>
          <w:u w:val="single"/>
        </w:rPr>
        <w:t>Results:</w:t>
      </w:r>
    </w:p>
    <w:p w14:paraId="4A1612D3">
      <w:pPr>
        <w:pStyle w:val="4"/>
        <w:ind w:left="360"/>
        <w:rPr>
          <w:rFonts w:ascii="Calibri"/>
          <w:sz w:val="20"/>
        </w:rPr>
      </w:pPr>
      <w:r>
        <w:rPr>
          <w:rFonts w:ascii="Calibri"/>
          <w:sz w:val="20"/>
        </w:rPr>
        <w:drawing>
          <wp:inline distT="0" distB="0" distL="0" distR="0">
            <wp:extent cx="6771640" cy="61277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771804" cy="612933"/>
                    </a:xfrm>
                    <a:prstGeom prst="rect">
                      <a:avLst/>
                    </a:prstGeom>
                  </pic:spPr>
                </pic:pic>
              </a:graphicData>
            </a:graphic>
          </wp:inline>
        </w:drawing>
      </w:r>
    </w:p>
    <w:p w14:paraId="19FF3690">
      <w:pPr>
        <w:pStyle w:val="4"/>
        <w:spacing w:before="12"/>
        <w:rPr>
          <w:rFonts w:ascii="Calibri"/>
          <w:b/>
        </w:rPr>
      </w:pPr>
    </w:p>
    <w:p w14:paraId="0A0A2313">
      <w:pPr>
        <w:spacing w:before="1"/>
        <w:ind w:left="360" w:right="0" w:firstLine="0"/>
        <w:jc w:val="left"/>
        <w:rPr>
          <w:rFonts w:ascii="Calibri"/>
          <w:b/>
          <w:sz w:val="24"/>
        </w:rPr>
      </w:pPr>
      <w:r>
        <w:rPr>
          <w:rFonts w:ascii="Calibri"/>
          <w:b/>
          <w:sz w:val="24"/>
          <w:u w:val="single"/>
        </w:rPr>
        <w:t>Observation</w:t>
      </w:r>
      <w:r>
        <w:rPr>
          <w:rFonts w:ascii="Calibri"/>
          <w:b/>
          <w:spacing w:val="-2"/>
          <w:sz w:val="24"/>
          <w:u w:val="single"/>
        </w:rPr>
        <w:t xml:space="preserve"> </w:t>
      </w:r>
      <w:r>
        <w:rPr>
          <w:rFonts w:ascii="Calibri"/>
          <w:b/>
          <w:sz w:val="24"/>
          <w:u w:val="single"/>
        </w:rPr>
        <w:t>and</w:t>
      </w:r>
      <w:r>
        <w:rPr>
          <w:rFonts w:ascii="Calibri"/>
          <w:b/>
          <w:spacing w:val="-4"/>
          <w:sz w:val="24"/>
          <w:u w:val="single"/>
        </w:rPr>
        <w:t xml:space="preserve"> </w:t>
      </w:r>
      <w:r>
        <w:rPr>
          <w:rFonts w:ascii="Calibri"/>
          <w:b/>
          <w:sz w:val="24"/>
          <w:u w:val="single"/>
        </w:rPr>
        <w:t>Result</w:t>
      </w:r>
      <w:r>
        <w:rPr>
          <w:rFonts w:ascii="Calibri"/>
          <w:b/>
          <w:spacing w:val="-6"/>
          <w:sz w:val="24"/>
          <w:u w:val="single"/>
        </w:rPr>
        <w:t xml:space="preserve"> </w:t>
      </w:r>
      <w:r>
        <w:rPr>
          <w:rFonts w:ascii="Calibri"/>
          <w:b/>
          <w:spacing w:val="-2"/>
          <w:sz w:val="24"/>
          <w:u w:val="single"/>
        </w:rPr>
        <w:t>Analysis:</w:t>
      </w:r>
    </w:p>
    <w:p w14:paraId="123E20C2">
      <w:pPr>
        <w:pStyle w:val="4"/>
        <w:rPr>
          <w:rFonts w:ascii="Calibri"/>
          <w:b/>
        </w:rPr>
      </w:pPr>
    </w:p>
    <w:p w14:paraId="3DBBA761">
      <w:pPr>
        <w:pStyle w:val="4"/>
        <w:spacing w:line="276" w:lineRule="auto"/>
        <w:ind w:left="360" w:right="831"/>
        <w:rPr>
          <w:rFonts w:ascii="Calibri"/>
        </w:rPr>
      </w:pPr>
      <w:r>
        <w:rPr>
          <w:rFonts w:ascii="Calibri"/>
        </w:rPr>
        <w:t>In</w:t>
      </w:r>
      <w:r>
        <w:rPr>
          <w:rFonts w:ascii="Calibri"/>
          <w:spacing w:val="-1"/>
        </w:rPr>
        <w:t xml:space="preserve"> </w:t>
      </w:r>
      <w:r>
        <w:rPr>
          <w:rFonts w:ascii="Calibri"/>
        </w:rPr>
        <w:t>this</w:t>
      </w:r>
      <w:r>
        <w:rPr>
          <w:rFonts w:ascii="Calibri"/>
          <w:spacing w:val="-2"/>
        </w:rPr>
        <w:t xml:space="preserve"> </w:t>
      </w:r>
      <w:r>
        <w:rPr>
          <w:rFonts w:ascii="Calibri"/>
        </w:rPr>
        <w:t>experiment,</w:t>
      </w:r>
      <w:r>
        <w:rPr>
          <w:rFonts w:ascii="Calibri"/>
          <w:spacing w:val="-4"/>
        </w:rPr>
        <w:t xml:space="preserve"> </w:t>
      </w:r>
      <w:r>
        <w:rPr>
          <w:rFonts w:ascii="Calibri"/>
        </w:rPr>
        <w:t>a</w:t>
      </w:r>
      <w:r>
        <w:rPr>
          <w:rFonts w:ascii="Calibri"/>
          <w:spacing w:val="-2"/>
        </w:rPr>
        <w:t xml:space="preserve"> </w:t>
      </w:r>
      <w:r>
        <w:rPr>
          <w:rFonts w:ascii="Calibri"/>
        </w:rPr>
        <w:t>4-bit</w:t>
      </w:r>
      <w:r>
        <w:rPr>
          <w:rFonts w:ascii="Calibri"/>
          <w:spacing w:val="-1"/>
        </w:rPr>
        <w:t xml:space="preserve"> </w:t>
      </w:r>
      <w:r>
        <w:rPr>
          <w:rFonts w:ascii="Calibri"/>
        </w:rPr>
        <w:t>Ripple</w:t>
      </w:r>
      <w:r>
        <w:rPr>
          <w:rFonts w:ascii="Calibri"/>
          <w:spacing w:val="-1"/>
        </w:rPr>
        <w:t xml:space="preserve"> </w:t>
      </w:r>
      <w:r>
        <w:rPr>
          <w:rFonts w:ascii="Calibri"/>
        </w:rPr>
        <w:t>Carry</w:t>
      </w:r>
      <w:r>
        <w:rPr>
          <w:rFonts w:ascii="Calibri"/>
          <w:spacing w:val="-4"/>
        </w:rPr>
        <w:t xml:space="preserve"> </w:t>
      </w:r>
      <w:r>
        <w:rPr>
          <w:rFonts w:ascii="Calibri"/>
        </w:rPr>
        <w:t>Adder</w:t>
      </w:r>
      <w:r>
        <w:rPr>
          <w:rFonts w:ascii="Calibri"/>
          <w:spacing w:val="-3"/>
        </w:rPr>
        <w:t xml:space="preserve"> </w:t>
      </w:r>
      <w:r>
        <w:rPr>
          <w:rFonts w:ascii="Calibri"/>
        </w:rPr>
        <w:t>was</w:t>
      </w:r>
      <w:r>
        <w:rPr>
          <w:rFonts w:ascii="Calibri"/>
          <w:spacing w:val="-4"/>
        </w:rPr>
        <w:t xml:space="preserve"> </w:t>
      </w:r>
      <w:r>
        <w:rPr>
          <w:rFonts w:ascii="Calibri"/>
        </w:rPr>
        <w:t>successfully</w:t>
      </w:r>
      <w:r>
        <w:rPr>
          <w:rFonts w:ascii="Calibri"/>
          <w:spacing w:val="-5"/>
        </w:rPr>
        <w:t xml:space="preserve"> </w:t>
      </w:r>
      <w:r>
        <w:rPr>
          <w:rFonts w:ascii="Calibri"/>
        </w:rPr>
        <w:t>designed</w:t>
      </w:r>
      <w:r>
        <w:rPr>
          <w:rFonts w:ascii="Calibri"/>
          <w:spacing w:val="-3"/>
        </w:rPr>
        <w:t xml:space="preserve"> </w:t>
      </w:r>
      <w:r>
        <w:rPr>
          <w:rFonts w:ascii="Calibri"/>
        </w:rPr>
        <w:t>using</w:t>
      </w:r>
      <w:r>
        <w:rPr>
          <w:rFonts w:ascii="Calibri"/>
          <w:spacing w:val="-2"/>
        </w:rPr>
        <w:t xml:space="preserve"> </w:t>
      </w:r>
      <w:r>
        <w:rPr>
          <w:rFonts w:ascii="Calibri"/>
        </w:rPr>
        <w:t>Verilog</w:t>
      </w:r>
      <w:r>
        <w:rPr>
          <w:rFonts w:ascii="Calibri"/>
          <w:spacing w:val="-4"/>
        </w:rPr>
        <w:t xml:space="preserve"> </w:t>
      </w:r>
      <w:r>
        <w:rPr>
          <w:rFonts w:ascii="Calibri"/>
        </w:rPr>
        <w:t>by</w:t>
      </w:r>
      <w:r>
        <w:rPr>
          <w:rFonts w:ascii="Calibri"/>
          <w:spacing w:val="-2"/>
        </w:rPr>
        <w:t xml:space="preserve"> </w:t>
      </w:r>
      <w:r>
        <w:rPr>
          <w:rFonts w:ascii="Calibri"/>
        </w:rPr>
        <w:t>cascading</w:t>
      </w:r>
      <w:r>
        <w:rPr>
          <w:rFonts w:ascii="Calibri"/>
          <w:spacing w:val="-4"/>
        </w:rPr>
        <w:t xml:space="preserve"> </w:t>
      </w:r>
      <w:r>
        <w:rPr>
          <w:rFonts w:ascii="Calibri"/>
        </w:rPr>
        <w:t>four</w:t>
      </w:r>
      <w:r>
        <w:rPr>
          <w:rFonts w:ascii="Calibri"/>
          <w:spacing w:val="-4"/>
        </w:rPr>
        <w:t xml:space="preserve"> </w:t>
      </w:r>
      <w:r>
        <w:rPr>
          <w:rFonts w:ascii="Calibri"/>
        </w:rPr>
        <w:t>full adders.</w:t>
      </w:r>
      <w:r>
        <w:rPr>
          <w:rFonts w:ascii="Calibri"/>
          <w:spacing w:val="-5"/>
        </w:rPr>
        <w:t xml:space="preserve"> </w:t>
      </w:r>
      <w:r>
        <w:rPr>
          <w:rFonts w:ascii="Calibri"/>
        </w:rPr>
        <w:t>The</w:t>
      </w:r>
      <w:r>
        <w:rPr>
          <w:rFonts w:ascii="Calibri"/>
          <w:spacing w:val="-4"/>
        </w:rPr>
        <w:t xml:space="preserve"> </w:t>
      </w:r>
      <w:r>
        <w:rPr>
          <w:rFonts w:ascii="Calibri"/>
        </w:rPr>
        <w:t>carry</w:t>
      </w:r>
      <w:r>
        <w:rPr>
          <w:rFonts w:ascii="Calibri"/>
          <w:spacing w:val="-2"/>
        </w:rPr>
        <w:t xml:space="preserve"> </w:t>
      </w:r>
      <w:r>
        <w:rPr>
          <w:rFonts w:ascii="Calibri"/>
        </w:rPr>
        <w:t>output</w:t>
      </w:r>
      <w:r>
        <w:rPr>
          <w:rFonts w:ascii="Calibri"/>
          <w:spacing w:val="-3"/>
        </w:rPr>
        <w:t xml:space="preserve"> </w:t>
      </w:r>
      <w:r>
        <w:rPr>
          <w:rFonts w:ascii="Calibri"/>
        </w:rPr>
        <w:t>of</w:t>
      </w:r>
      <w:r>
        <w:rPr>
          <w:rFonts w:ascii="Calibri"/>
          <w:spacing w:val="-3"/>
        </w:rPr>
        <w:t xml:space="preserve"> </w:t>
      </w:r>
      <w:r>
        <w:rPr>
          <w:rFonts w:ascii="Calibri"/>
        </w:rPr>
        <w:t>each</w:t>
      </w:r>
      <w:r>
        <w:rPr>
          <w:rFonts w:ascii="Calibri"/>
          <w:spacing w:val="-1"/>
        </w:rPr>
        <w:t xml:space="preserve"> </w:t>
      </w:r>
      <w:r>
        <w:rPr>
          <w:rFonts w:ascii="Calibri"/>
        </w:rPr>
        <w:t>stage</w:t>
      </w:r>
      <w:r>
        <w:rPr>
          <w:rFonts w:ascii="Calibri"/>
          <w:spacing w:val="-3"/>
        </w:rPr>
        <w:t xml:space="preserve"> </w:t>
      </w:r>
      <w:r>
        <w:rPr>
          <w:rFonts w:ascii="Calibri"/>
        </w:rPr>
        <w:t>was</w:t>
      </w:r>
      <w:r>
        <w:rPr>
          <w:rFonts w:ascii="Calibri"/>
          <w:spacing w:val="-2"/>
        </w:rPr>
        <w:t xml:space="preserve"> </w:t>
      </w:r>
      <w:r>
        <w:rPr>
          <w:rFonts w:ascii="Calibri"/>
        </w:rPr>
        <w:t>given</w:t>
      </w:r>
      <w:r>
        <w:rPr>
          <w:rFonts w:ascii="Calibri"/>
          <w:spacing w:val="-3"/>
        </w:rPr>
        <w:t xml:space="preserve"> </w:t>
      </w:r>
      <w:r>
        <w:rPr>
          <w:rFonts w:ascii="Calibri"/>
        </w:rPr>
        <w:t>as</w:t>
      </w:r>
      <w:r>
        <w:rPr>
          <w:rFonts w:ascii="Calibri"/>
          <w:spacing w:val="-2"/>
        </w:rPr>
        <w:t xml:space="preserve"> </w:t>
      </w:r>
      <w:r>
        <w:rPr>
          <w:rFonts w:ascii="Calibri"/>
        </w:rPr>
        <w:t>input</w:t>
      </w:r>
      <w:r>
        <w:rPr>
          <w:rFonts w:ascii="Calibri"/>
          <w:spacing w:val="-3"/>
        </w:rPr>
        <w:t xml:space="preserve"> </w:t>
      </w:r>
      <w:r>
        <w:rPr>
          <w:rFonts w:ascii="Calibri"/>
        </w:rPr>
        <w:t>to</w:t>
      </w:r>
      <w:r>
        <w:rPr>
          <w:rFonts w:ascii="Calibri"/>
          <w:spacing w:val="-4"/>
        </w:rPr>
        <w:t xml:space="preserve"> </w:t>
      </w:r>
      <w:r>
        <w:rPr>
          <w:rFonts w:ascii="Calibri"/>
        </w:rPr>
        <w:t>the</w:t>
      </w:r>
      <w:r>
        <w:rPr>
          <w:rFonts w:ascii="Calibri"/>
          <w:spacing w:val="-3"/>
        </w:rPr>
        <w:t xml:space="preserve"> </w:t>
      </w:r>
      <w:r>
        <w:rPr>
          <w:rFonts w:ascii="Calibri"/>
        </w:rPr>
        <w:t>next</w:t>
      </w:r>
      <w:r>
        <w:rPr>
          <w:rFonts w:ascii="Calibri"/>
          <w:spacing w:val="-3"/>
        </w:rPr>
        <w:t xml:space="preserve"> </w:t>
      </w:r>
      <w:r>
        <w:rPr>
          <w:rFonts w:ascii="Calibri"/>
        </w:rPr>
        <w:t>stage,</w:t>
      </w:r>
      <w:r>
        <w:rPr>
          <w:rFonts w:ascii="Calibri"/>
          <w:spacing w:val="-1"/>
        </w:rPr>
        <w:t xml:space="preserve"> </w:t>
      </w:r>
      <w:r>
        <w:rPr>
          <w:rFonts w:ascii="Calibri"/>
        </w:rPr>
        <w:t>demonstrating</w:t>
      </w:r>
      <w:r>
        <w:rPr>
          <w:rFonts w:ascii="Calibri"/>
          <w:spacing w:val="-4"/>
        </w:rPr>
        <w:t xml:space="preserve"> </w:t>
      </w:r>
      <w:r>
        <w:rPr>
          <w:rFonts w:ascii="Calibri"/>
        </w:rPr>
        <w:t>the</w:t>
      </w:r>
      <w:r>
        <w:rPr>
          <w:rFonts w:ascii="Calibri"/>
          <w:spacing w:val="-4"/>
        </w:rPr>
        <w:t xml:space="preserve"> </w:t>
      </w:r>
      <w:r>
        <w:rPr>
          <w:rFonts w:ascii="Calibri"/>
        </w:rPr>
        <w:t>ripple</w:t>
      </w:r>
      <w:r>
        <w:rPr>
          <w:rFonts w:ascii="Calibri"/>
          <w:spacing w:val="-1"/>
        </w:rPr>
        <w:t xml:space="preserve"> </w:t>
      </w:r>
      <w:r>
        <w:rPr>
          <w:rFonts w:ascii="Calibri"/>
        </w:rPr>
        <w:t>carry effect. The simulation results verified correct addition of 4-bit binary numbers along with proper carry generation.</w:t>
      </w:r>
      <w:r>
        <w:rPr>
          <w:rFonts w:ascii="Calibri"/>
          <w:spacing w:val="-6"/>
        </w:rPr>
        <w:t xml:space="preserve"> </w:t>
      </w:r>
      <w:r>
        <w:rPr>
          <w:rFonts w:ascii="Calibri"/>
        </w:rPr>
        <w:t>This</w:t>
      </w:r>
      <w:r>
        <w:rPr>
          <w:rFonts w:ascii="Calibri"/>
          <w:spacing w:val="-5"/>
        </w:rPr>
        <w:t xml:space="preserve"> </w:t>
      </w:r>
      <w:r>
        <w:rPr>
          <w:rFonts w:ascii="Calibri"/>
        </w:rPr>
        <w:t>experiment</w:t>
      </w:r>
      <w:r>
        <w:rPr>
          <w:rFonts w:ascii="Calibri"/>
          <w:spacing w:val="-4"/>
        </w:rPr>
        <w:t xml:space="preserve"> </w:t>
      </w:r>
      <w:r>
        <w:rPr>
          <w:rFonts w:ascii="Calibri"/>
        </w:rPr>
        <w:t>shows</w:t>
      </w:r>
      <w:r>
        <w:rPr>
          <w:rFonts w:ascii="Calibri"/>
          <w:spacing w:val="-3"/>
        </w:rPr>
        <w:t xml:space="preserve"> </w:t>
      </w:r>
      <w:r>
        <w:rPr>
          <w:rFonts w:ascii="Calibri"/>
        </w:rPr>
        <w:t>that</w:t>
      </w:r>
      <w:r>
        <w:rPr>
          <w:rFonts w:ascii="Calibri"/>
          <w:spacing w:val="-2"/>
        </w:rPr>
        <w:t xml:space="preserve"> </w:t>
      </w:r>
      <w:r>
        <w:rPr>
          <w:rFonts w:ascii="Calibri"/>
        </w:rPr>
        <w:t>ripple</w:t>
      </w:r>
      <w:r>
        <w:rPr>
          <w:rFonts w:ascii="Calibri"/>
          <w:spacing w:val="-5"/>
        </w:rPr>
        <w:t xml:space="preserve"> </w:t>
      </w:r>
      <w:r>
        <w:rPr>
          <w:rFonts w:ascii="Calibri"/>
        </w:rPr>
        <w:t>carry</w:t>
      </w:r>
      <w:r>
        <w:rPr>
          <w:rFonts w:ascii="Calibri"/>
          <w:spacing w:val="-3"/>
        </w:rPr>
        <w:t xml:space="preserve"> </w:t>
      </w:r>
      <w:r>
        <w:rPr>
          <w:rFonts w:ascii="Calibri"/>
        </w:rPr>
        <w:t>adders</w:t>
      </w:r>
      <w:r>
        <w:rPr>
          <w:rFonts w:ascii="Calibri"/>
          <w:spacing w:val="-3"/>
        </w:rPr>
        <w:t xml:space="preserve"> </w:t>
      </w:r>
      <w:r>
        <w:rPr>
          <w:rFonts w:ascii="Calibri"/>
        </w:rPr>
        <w:t>are</w:t>
      </w:r>
      <w:r>
        <w:rPr>
          <w:rFonts w:ascii="Calibri"/>
          <w:spacing w:val="-4"/>
        </w:rPr>
        <w:t xml:space="preserve"> </w:t>
      </w:r>
      <w:r>
        <w:rPr>
          <w:rFonts w:ascii="Calibri"/>
        </w:rPr>
        <w:t>simple</w:t>
      </w:r>
      <w:r>
        <w:rPr>
          <w:rFonts w:ascii="Calibri"/>
          <w:spacing w:val="-2"/>
        </w:rPr>
        <w:t xml:space="preserve"> </w:t>
      </w:r>
      <w:r>
        <w:rPr>
          <w:rFonts w:ascii="Calibri"/>
        </w:rPr>
        <w:t>to</w:t>
      </w:r>
      <w:r>
        <w:rPr>
          <w:rFonts w:ascii="Calibri"/>
          <w:spacing w:val="-4"/>
        </w:rPr>
        <w:t xml:space="preserve"> </w:t>
      </w:r>
      <w:r>
        <w:rPr>
          <w:rFonts w:ascii="Calibri"/>
        </w:rPr>
        <w:t>design</w:t>
      </w:r>
      <w:r>
        <w:rPr>
          <w:rFonts w:ascii="Calibri"/>
          <w:spacing w:val="-2"/>
        </w:rPr>
        <w:t xml:space="preserve"> </w:t>
      </w:r>
      <w:r>
        <w:rPr>
          <w:rFonts w:ascii="Calibri"/>
        </w:rPr>
        <w:t>but</w:t>
      </w:r>
      <w:r>
        <w:rPr>
          <w:rFonts w:ascii="Calibri"/>
          <w:spacing w:val="-4"/>
        </w:rPr>
        <w:t xml:space="preserve"> </w:t>
      </w:r>
      <w:r>
        <w:rPr>
          <w:rFonts w:ascii="Calibri"/>
        </w:rPr>
        <w:t>introduce</w:t>
      </w:r>
      <w:r>
        <w:rPr>
          <w:rFonts w:ascii="Calibri"/>
          <w:spacing w:val="-4"/>
        </w:rPr>
        <w:t xml:space="preserve"> </w:t>
      </w:r>
      <w:r>
        <w:rPr>
          <w:rFonts w:ascii="Calibri"/>
        </w:rPr>
        <w:t>propagation delay due to sequential carry transfer.</w:t>
      </w:r>
    </w:p>
    <w:p w14:paraId="74691ADB">
      <w:pPr>
        <w:pStyle w:val="4"/>
        <w:spacing w:after="0" w:line="276" w:lineRule="auto"/>
        <w:rPr>
          <w:rFonts w:ascii="Calibri"/>
        </w:rPr>
        <w:sectPr>
          <w:pgSz w:w="12240" w:h="15840"/>
          <w:pgMar w:top="2920" w:right="0" w:bottom="280" w:left="360" w:header="725" w:footer="0" w:gutter="0"/>
          <w:cols w:space="720" w:num="1"/>
        </w:sectPr>
      </w:pPr>
    </w:p>
    <w:p w14:paraId="569394D9">
      <w:pPr>
        <w:pStyle w:val="4"/>
        <w:spacing w:before="35"/>
        <w:rPr>
          <w:rFonts w:ascii="Calibri"/>
        </w:rPr>
      </w:pPr>
    </w:p>
    <w:p w14:paraId="628FE115">
      <w:pPr>
        <w:spacing w:before="0"/>
        <w:ind w:left="360" w:right="0" w:firstLine="0"/>
        <w:jc w:val="left"/>
        <w:rPr>
          <w:rFonts w:ascii="Calibri"/>
          <w:b/>
          <w:sz w:val="24"/>
        </w:rPr>
      </w:pPr>
      <w:r>
        <w:rPr>
          <w:rFonts w:ascii="Calibri"/>
          <w:b/>
          <w:sz w:val="24"/>
          <w:u w:val="single"/>
        </w:rPr>
        <w:t>Post Lab</w:t>
      </w:r>
      <w:r>
        <w:rPr>
          <w:rFonts w:ascii="Calibri"/>
          <w:b/>
          <w:spacing w:val="1"/>
          <w:sz w:val="24"/>
          <w:u w:val="single"/>
        </w:rPr>
        <w:t xml:space="preserve"> </w:t>
      </w:r>
      <w:r>
        <w:rPr>
          <w:rFonts w:ascii="Calibri"/>
          <w:b/>
          <w:spacing w:val="-2"/>
          <w:sz w:val="24"/>
          <w:u w:val="single"/>
        </w:rPr>
        <w:t>Exercise:</w:t>
      </w:r>
    </w:p>
    <w:p w14:paraId="5A3ED624">
      <w:pPr>
        <w:pStyle w:val="6"/>
        <w:numPr>
          <w:ilvl w:val="0"/>
          <w:numId w:val="2"/>
        </w:numPr>
        <w:tabs>
          <w:tab w:val="left" w:pos="1051"/>
        </w:tabs>
        <w:spacing w:before="244" w:after="0" w:line="240" w:lineRule="auto"/>
        <w:ind w:left="1051" w:right="0" w:hanging="511"/>
        <w:jc w:val="left"/>
        <w:rPr>
          <w:rFonts w:ascii="Calibri"/>
          <w:sz w:val="22"/>
        </w:rPr>
      </w:pPr>
      <w:r>
        <w:rPr>
          <w:rFonts w:ascii="Calibri"/>
          <w:sz w:val="22"/>
        </w:rPr>
        <w:t>Write</w:t>
      </w:r>
      <w:r>
        <w:rPr>
          <w:rFonts w:ascii="Calibri"/>
          <w:spacing w:val="-7"/>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5"/>
          <w:sz w:val="22"/>
        </w:rPr>
        <w:t xml:space="preserve"> </w:t>
      </w:r>
      <w:r>
        <w:rPr>
          <w:rFonts w:ascii="Calibri"/>
          <w:sz w:val="22"/>
        </w:rPr>
        <w:t>test</w:t>
      </w:r>
      <w:r>
        <w:rPr>
          <w:rFonts w:ascii="Calibri"/>
          <w:spacing w:val="-2"/>
          <w:sz w:val="22"/>
        </w:rPr>
        <w:t xml:space="preserve"> </w:t>
      </w:r>
      <w:r>
        <w:rPr>
          <w:rFonts w:ascii="Calibri"/>
          <w:sz w:val="22"/>
        </w:rPr>
        <w:t>bench</w:t>
      </w:r>
      <w:r>
        <w:rPr>
          <w:rFonts w:ascii="Calibri"/>
          <w:spacing w:val="-4"/>
          <w:sz w:val="22"/>
        </w:rPr>
        <w:t xml:space="preserve"> </w:t>
      </w:r>
      <w:r>
        <w:rPr>
          <w:rFonts w:ascii="Calibri"/>
          <w:sz w:val="22"/>
        </w:rPr>
        <w:t>and</w:t>
      </w:r>
      <w:r>
        <w:rPr>
          <w:rFonts w:ascii="Calibri"/>
          <w:spacing w:val="-7"/>
          <w:sz w:val="22"/>
        </w:rPr>
        <w:t xml:space="preserve"> </w:t>
      </w:r>
      <w:r>
        <w:rPr>
          <w:rFonts w:ascii="Calibri"/>
          <w:sz w:val="22"/>
        </w:rPr>
        <w:t>output</w:t>
      </w:r>
      <w:r>
        <w:rPr>
          <w:rFonts w:ascii="Calibri"/>
          <w:spacing w:val="-3"/>
          <w:sz w:val="22"/>
        </w:rPr>
        <w:t xml:space="preserve"> </w:t>
      </w:r>
      <w:r>
        <w:rPr>
          <w:rFonts w:ascii="Calibri"/>
          <w:sz w:val="22"/>
        </w:rPr>
        <w:t>for</w:t>
      </w:r>
      <w:r>
        <w:rPr>
          <w:rFonts w:ascii="Calibri"/>
          <w:spacing w:val="-3"/>
          <w:sz w:val="22"/>
        </w:rPr>
        <w:t xml:space="preserve"> </w:t>
      </w:r>
      <w:r>
        <w:rPr>
          <w:rFonts w:ascii="Calibri"/>
          <w:sz w:val="22"/>
        </w:rPr>
        <w:t>carry</w:t>
      </w:r>
      <w:r>
        <w:rPr>
          <w:rFonts w:ascii="Calibri"/>
          <w:spacing w:val="-3"/>
          <w:sz w:val="22"/>
        </w:rPr>
        <w:t xml:space="preserve"> </w:t>
      </w:r>
      <w:r>
        <w:rPr>
          <w:rFonts w:ascii="Calibri"/>
          <w:sz w:val="22"/>
        </w:rPr>
        <w:t>look</w:t>
      </w:r>
      <w:r>
        <w:rPr>
          <w:rFonts w:ascii="Calibri"/>
          <w:spacing w:val="-4"/>
          <w:sz w:val="22"/>
        </w:rPr>
        <w:t xml:space="preserve"> </w:t>
      </w:r>
      <w:r>
        <w:rPr>
          <w:rFonts w:ascii="Calibri"/>
          <w:sz w:val="22"/>
        </w:rPr>
        <w:t>ahead</w:t>
      </w:r>
      <w:r>
        <w:rPr>
          <w:rFonts w:ascii="Calibri"/>
          <w:spacing w:val="-4"/>
          <w:sz w:val="22"/>
        </w:rPr>
        <w:t xml:space="preserve"> </w:t>
      </w:r>
      <w:r>
        <w:rPr>
          <w:rFonts w:ascii="Calibri"/>
          <w:spacing w:val="-2"/>
          <w:sz w:val="22"/>
        </w:rPr>
        <w:t>generator.</w:t>
      </w:r>
    </w:p>
    <w:p w14:paraId="775D7E7D">
      <w:pPr>
        <w:pStyle w:val="4"/>
        <w:spacing w:before="80"/>
        <w:rPr>
          <w:rFonts w:ascii="Calibri"/>
          <w:sz w:val="22"/>
        </w:rPr>
      </w:pPr>
    </w:p>
    <w:p w14:paraId="4D7D7C2B">
      <w:pPr>
        <w:spacing w:before="0"/>
        <w:ind w:left="540" w:right="0" w:firstLine="0"/>
        <w:jc w:val="left"/>
        <w:rPr>
          <w:rFonts w:ascii="Calibri"/>
          <w:b/>
          <w:sz w:val="22"/>
        </w:rPr>
      </w:pPr>
      <w:r>
        <w:rPr>
          <w:rFonts w:ascii="Calibri"/>
          <w:b/>
          <w:sz w:val="22"/>
        </w:rPr>
        <w:t>Verilog</w:t>
      </w:r>
      <w:r>
        <w:rPr>
          <w:rFonts w:ascii="Calibri"/>
          <w:b/>
          <w:spacing w:val="-6"/>
          <w:sz w:val="22"/>
        </w:rPr>
        <w:t xml:space="preserve"> </w:t>
      </w:r>
      <w:r>
        <w:rPr>
          <w:rFonts w:ascii="Calibri"/>
          <w:b/>
          <w:spacing w:val="-2"/>
          <w:sz w:val="22"/>
        </w:rPr>
        <w:t>Code:</w:t>
      </w:r>
    </w:p>
    <w:p w14:paraId="0CFA0AB0">
      <w:pPr>
        <w:pStyle w:val="4"/>
        <w:spacing w:before="4"/>
        <w:rPr>
          <w:rFonts w:ascii="Calibri"/>
          <w:b/>
          <w:sz w:val="7"/>
        </w:rPr>
      </w:pPr>
      <w:r>
        <w:rPr>
          <w:rFonts w:ascii="Calibri"/>
          <w:b/>
          <w:sz w:val="7"/>
        </w:rPr>
        <w:drawing>
          <wp:anchor distT="0" distB="0" distL="0" distR="0" simplePos="0" relativeHeight="251662336" behindDoc="1" locked="0" layoutInCell="1" allowOverlap="1">
            <wp:simplePos x="0" y="0"/>
            <wp:positionH relativeFrom="page">
              <wp:posOffset>571500</wp:posOffset>
            </wp:positionH>
            <wp:positionV relativeFrom="paragraph">
              <wp:posOffset>72390</wp:posOffset>
            </wp:positionV>
            <wp:extent cx="3159125" cy="332359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159235" cy="3323844"/>
                    </a:xfrm>
                    <a:prstGeom prst="rect">
                      <a:avLst/>
                    </a:prstGeom>
                  </pic:spPr>
                </pic:pic>
              </a:graphicData>
            </a:graphic>
          </wp:anchor>
        </w:drawing>
      </w:r>
    </w:p>
    <w:p w14:paraId="13D5A214">
      <w:pPr>
        <w:spacing w:before="144"/>
        <w:ind w:left="540" w:right="0" w:firstLine="0"/>
        <w:jc w:val="left"/>
        <w:rPr>
          <w:rFonts w:ascii="Calibri"/>
          <w:b/>
          <w:sz w:val="22"/>
        </w:rPr>
      </w:pPr>
      <w:r>
        <w:rPr>
          <w:rFonts w:ascii="Calibri"/>
          <w:b/>
          <w:spacing w:val="-2"/>
          <w:sz w:val="22"/>
        </w:rPr>
        <w:t>Testbench:</w:t>
      </w:r>
    </w:p>
    <w:p w14:paraId="568F9B84">
      <w:pPr>
        <w:spacing w:after="0"/>
        <w:jc w:val="left"/>
        <w:rPr>
          <w:rFonts w:ascii="Calibri"/>
          <w:b/>
          <w:sz w:val="22"/>
        </w:rPr>
        <w:sectPr>
          <w:pgSz w:w="12240" w:h="15840"/>
          <w:pgMar w:top="2920" w:right="0" w:bottom="280" w:left="360" w:header="725" w:footer="0" w:gutter="0"/>
          <w:cols w:space="720" w:num="1"/>
        </w:sectPr>
      </w:pPr>
    </w:p>
    <w:p w14:paraId="4ED44F39">
      <w:pPr>
        <w:pStyle w:val="4"/>
        <w:spacing w:before="147"/>
        <w:rPr>
          <w:rFonts w:ascii="Calibri"/>
          <w:b/>
          <w:sz w:val="20"/>
        </w:rPr>
      </w:pPr>
    </w:p>
    <w:p w14:paraId="5AE951F0">
      <w:pPr>
        <w:pStyle w:val="4"/>
        <w:ind w:left="540"/>
        <w:rPr>
          <w:rFonts w:ascii="Calibri"/>
          <w:sz w:val="20"/>
        </w:rPr>
      </w:pPr>
      <w:r>
        <w:rPr>
          <w:rFonts w:ascii="Calibri"/>
          <w:sz w:val="20"/>
        </w:rPr>
        <w:drawing>
          <wp:inline distT="0" distB="0" distL="0" distR="0">
            <wp:extent cx="3748405" cy="416941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748432" cy="4169854"/>
                    </a:xfrm>
                    <a:prstGeom prst="rect">
                      <a:avLst/>
                    </a:prstGeom>
                  </pic:spPr>
                </pic:pic>
              </a:graphicData>
            </a:graphic>
          </wp:inline>
        </w:drawing>
      </w:r>
    </w:p>
    <w:p w14:paraId="7BA8AF9C">
      <w:pPr>
        <w:spacing w:before="66"/>
        <w:ind w:left="540" w:right="0" w:firstLine="0"/>
        <w:jc w:val="left"/>
        <w:rPr>
          <w:rFonts w:ascii="Calibri"/>
          <w:b/>
          <w:sz w:val="22"/>
        </w:rPr>
      </w:pPr>
      <w:r>
        <w:rPr>
          <w:rFonts w:ascii="Calibri"/>
          <w:b/>
          <w:sz w:val="22"/>
        </w:rPr>
        <w:drawing>
          <wp:anchor distT="0" distB="0" distL="0" distR="0" simplePos="0" relativeHeight="251662336" behindDoc="1" locked="0" layoutInCell="1" allowOverlap="1">
            <wp:simplePos x="0" y="0"/>
            <wp:positionH relativeFrom="page">
              <wp:posOffset>571500</wp:posOffset>
            </wp:positionH>
            <wp:positionV relativeFrom="paragraph">
              <wp:posOffset>238125</wp:posOffset>
            </wp:positionV>
            <wp:extent cx="6936740" cy="61722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936499" cy="617219"/>
                    </a:xfrm>
                    <a:prstGeom prst="rect">
                      <a:avLst/>
                    </a:prstGeom>
                  </pic:spPr>
                </pic:pic>
              </a:graphicData>
            </a:graphic>
          </wp:anchor>
        </w:drawing>
      </w:r>
      <w:r>
        <w:rPr>
          <w:rFonts w:ascii="Calibri"/>
          <w:b/>
          <w:spacing w:val="-2"/>
          <w:sz w:val="22"/>
        </w:rPr>
        <w:t>Results:</w:t>
      </w:r>
    </w:p>
    <w:p w14:paraId="622EA75F">
      <w:pPr>
        <w:pStyle w:val="4"/>
        <w:spacing w:before="70"/>
        <w:rPr>
          <w:rFonts w:ascii="Calibri"/>
          <w:b/>
          <w:sz w:val="22"/>
        </w:rPr>
      </w:pPr>
    </w:p>
    <w:p w14:paraId="3F7306E1">
      <w:pPr>
        <w:pStyle w:val="6"/>
        <w:numPr>
          <w:ilvl w:val="0"/>
          <w:numId w:val="2"/>
        </w:numPr>
        <w:tabs>
          <w:tab w:val="left" w:pos="760"/>
        </w:tabs>
        <w:spacing w:before="1" w:after="0" w:line="240" w:lineRule="auto"/>
        <w:ind w:left="760" w:right="0" w:hanging="220"/>
        <w:jc w:val="left"/>
        <w:rPr>
          <w:rFonts w:ascii="Calibri"/>
          <w:sz w:val="22"/>
        </w:rPr>
      </w:pPr>
      <w:r>
        <w:rPr>
          <w:rFonts w:ascii="Calibri"/>
          <w:sz w:val="22"/>
        </w:rPr>
        <w:t>Write</w:t>
      </w:r>
      <w:r>
        <w:rPr>
          <w:rFonts w:ascii="Calibri"/>
          <w:spacing w:val="-6"/>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3"/>
          <w:sz w:val="22"/>
        </w:rPr>
        <w:t xml:space="preserve"> </w:t>
      </w:r>
      <w:r>
        <w:rPr>
          <w:rFonts w:ascii="Calibri"/>
          <w:sz w:val="22"/>
        </w:rPr>
        <w:t>in</w:t>
      </w:r>
      <w:r>
        <w:rPr>
          <w:rFonts w:ascii="Calibri"/>
          <w:spacing w:val="-7"/>
          <w:sz w:val="22"/>
        </w:rPr>
        <w:t xml:space="preserve"> </w:t>
      </w:r>
      <w:r>
        <w:rPr>
          <w:rFonts w:ascii="Calibri"/>
          <w:sz w:val="22"/>
        </w:rPr>
        <w:t>behavioral</w:t>
      </w:r>
      <w:r>
        <w:rPr>
          <w:rFonts w:ascii="Calibri"/>
          <w:spacing w:val="-6"/>
          <w:sz w:val="22"/>
        </w:rPr>
        <w:t xml:space="preserve"> </w:t>
      </w:r>
      <w:r>
        <w:rPr>
          <w:rFonts w:ascii="Calibri"/>
          <w:sz w:val="22"/>
        </w:rPr>
        <w:t>modeling</w:t>
      </w:r>
      <w:r>
        <w:rPr>
          <w:rFonts w:ascii="Calibri"/>
          <w:spacing w:val="-4"/>
          <w:sz w:val="22"/>
        </w:rPr>
        <w:t xml:space="preserve"> </w:t>
      </w:r>
      <w:r>
        <w:rPr>
          <w:rFonts w:ascii="Calibri"/>
          <w:sz w:val="22"/>
        </w:rPr>
        <w:t>technique</w:t>
      </w:r>
      <w:r>
        <w:rPr>
          <w:rFonts w:ascii="Calibri"/>
          <w:spacing w:val="-4"/>
          <w:sz w:val="22"/>
        </w:rPr>
        <w:t xml:space="preserve"> </w:t>
      </w:r>
      <w:r>
        <w:rPr>
          <w:rFonts w:ascii="Calibri"/>
          <w:sz w:val="22"/>
        </w:rPr>
        <w:t>for</w:t>
      </w:r>
      <w:r>
        <w:rPr>
          <w:rFonts w:ascii="Calibri"/>
          <w:spacing w:val="-6"/>
          <w:sz w:val="22"/>
        </w:rPr>
        <w:t xml:space="preserve"> </w:t>
      </w:r>
      <w:r>
        <w:rPr>
          <w:rFonts w:ascii="Calibri"/>
          <w:sz w:val="22"/>
        </w:rPr>
        <w:t>2</w:t>
      </w:r>
      <w:r>
        <w:rPr>
          <w:rFonts w:ascii="Calibri"/>
          <w:spacing w:val="-2"/>
          <w:sz w:val="22"/>
        </w:rPr>
        <w:t xml:space="preserve"> </w:t>
      </w:r>
      <w:r>
        <w:rPr>
          <w:rFonts w:ascii="Calibri"/>
          <w:sz w:val="22"/>
        </w:rPr>
        <w:t>bit</w:t>
      </w:r>
      <w:r>
        <w:rPr>
          <w:rFonts w:ascii="Calibri"/>
          <w:spacing w:val="1"/>
          <w:sz w:val="22"/>
        </w:rPr>
        <w:t xml:space="preserve"> </w:t>
      </w:r>
      <w:r>
        <w:rPr>
          <w:rFonts w:ascii="Calibri"/>
          <w:sz w:val="22"/>
        </w:rPr>
        <w:t>ripple</w:t>
      </w:r>
      <w:r>
        <w:rPr>
          <w:rFonts w:ascii="Calibri"/>
          <w:spacing w:val="-3"/>
          <w:sz w:val="22"/>
        </w:rPr>
        <w:t xml:space="preserve"> </w:t>
      </w:r>
      <w:r>
        <w:rPr>
          <w:rFonts w:ascii="Calibri"/>
          <w:sz w:val="22"/>
        </w:rPr>
        <w:t>carry</w:t>
      </w:r>
      <w:r>
        <w:rPr>
          <w:rFonts w:ascii="Calibri"/>
          <w:spacing w:val="-2"/>
          <w:sz w:val="22"/>
        </w:rPr>
        <w:t xml:space="preserve"> adder.</w:t>
      </w:r>
    </w:p>
    <w:p w14:paraId="736575BF">
      <w:pPr>
        <w:spacing w:before="41"/>
        <w:ind w:left="540" w:right="0" w:firstLine="0"/>
        <w:jc w:val="left"/>
        <w:rPr>
          <w:rFonts w:ascii="Calibri"/>
          <w:b/>
          <w:sz w:val="22"/>
        </w:rPr>
      </w:pPr>
      <w:r>
        <w:rPr>
          <w:rFonts w:ascii="Calibri"/>
          <w:b/>
          <w:sz w:val="22"/>
        </w:rPr>
        <w:drawing>
          <wp:anchor distT="0" distB="0" distL="0" distR="0" simplePos="0" relativeHeight="251663360" behindDoc="1" locked="0" layoutInCell="1" allowOverlap="1">
            <wp:simplePos x="0" y="0"/>
            <wp:positionH relativeFrom="page">
              <wp:posOffset>571500</wp:posOffset>
            </wp:positionH>
            <wp:positionV relativeFrom="paragraph">
              <wp:posOffset>220345</wp:posOffset>
            </wp:positionV>
            <wp:extent cx="2569845" cy="172466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569719" cy="1724501"/>
                    </a:xfrm>
                    <a:prstGeom prst="rect">
                      <a:avLst/>
                    </a:prstGeom>
                  </pic:spPr>
                </pic:pic>
              </a:graphicData>
            </a:graphic>
          </wp:anchor>
        </w:drawing>
      </w:r>
      <w:r>
        <w:rPr>
          <w:rFonts w:ascii="Calibri"/>
          <w:b/>
          <w:sz w:val="22"/>
        </w:rPr>
        <w:t>Verilog</w:t>
      </w:r>
      <w:r>
        <w:rPr>
          <w:rFonts w:ascii="Calibri"/>
          <w:b/>
          <w:spacing w:val="-8"/>
          <w:sz w:val="22"/>
        </w:rPr>
        <w:t xml:space="preserve"> </w:t>
      </w:r>
      <w:r>
        <w:rPr>
          <w:rFonts w:ascii="Calibri"/>
          <w:b/>
          <w:spacing w:val="-2"/>
          <w:sz w:val="22"/>
        </w:rPr>
        <w:t>Code:</w:t>
      </w:r>
    </w:p>
    <w:p w14:paraId="52E8BBB9">
      <w:pPr>
        <w:spacing w:after="0"/>
        <w:jc w:val="left"/>
        <w:rPr>
          <w:rFonts w:ascii="Calibri"/>
          <w:b/>
          <w:sz w:val="22"/>
        </w:rPr>
        <w:sectPr>
          <w:pgSz w:w="12240" w:h="15840"/>
          <w:pgMar w:top="2920" w:right="0" w:bottom="280" w:left="360" w:header="725" w:footer="0" w:gutter="0"/>
          <w:cols w:space="720" w:num="1"/>
        </w:sectPr>
      </w:pPr>
    </w:p>
    <w:p w14:paraId="3214F9CF">
      <w:pPr>
        <w:pStyle w:val="4"/>
        <w:spacing w:before="59"/>
        <w:rPr>
          <w:rFonts w:ascii="Calibri"/>
          <w:b/>
          <w:sz w:val="22"/>
        </w:rPr>
      </w:pPr>
    </w:p>
    <w:p w14:paraId="0CF4DCB0">
      <w:pPr>
        <w:spacing w:before="0"/>
        <w:ind w:left="540" w:right="0" w:firstLine="0"/>
        <w:jc w:val="left"/>
        <w:rPr>
          <w:rFonts w:ascii="Calibri"/>
          <w:b/>
          <w:sz w:val="22"/>
        </w:rPr>
      </w:pPr>
      <w:r>
        <w:rPr>
          <w:rFonts w:ascii="Calibri"/>
          <w:b/>
          <w:spacing w:val="-2"/>
          <w:sz w:val="22"/>
        </w:rPr>
        <w:t>Testbench:</w:t>
      </w:r>
    </w:p>
    <w:p w14:paraId="06E62465">
      <w:pPr>
        <w:pStyle w:val="4"/>
        <w:spacing w:before="12"/>
        <w:rPr>
          <w:rFonts w:ascii="Calibri"/>
          <w:b/>
          <w:sz w:val="10"/>
        </w:rPr>
      </w:pPr>
      <w:r>
        <w:rPr>
          <w:rFonts w:ascii="Calibri"/>
          <w:b/>
          <w:sz w:val="10"/>
        </w:rPr>
        <w:drawing>
          <wp:anchor distT="0" distB="0" distL="0" distR="0" simplePos="0" relativeHeight="251663360" behindDoc="1" locked="0" layoutInCell="1" allowOverlap="1">
            <wp:simplePos x="0" y="0"/>
            <wp:positionH relativeFrom="page">
              <wp:posOffset>571500</wp:posOffset>
            </wp:positionH>
            <wp:positionV relativeFrom="paragraph">
              <wp:posOffset>100330</wp:posOffset>
            </wp:positionV>
            <wp:extent cx="3333750" cy="472059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334066" cy="4720399"/>
                    </a:xfrm>
                    <a:prstGeom prst="rect">
                      <a:avLst/>
                    </a:prstGeom>
                  </pic:spPr>
                </pic:pic>
              </a:graphicData>
            </a:graphic>
          </wp:anchor>
        </w:drawing>
      </w:r>
    </w:p>
    <w:p w14:paraId="453641F5">
      <w:pPr>
        <w:spacing w:before="0" w:after="48"/>
        <w:ind w:left="540" w:right="0" w:firstLine="0"/>
        <w:jc w:val="left"/>
        <w:rPr>
          <w:rFonts w:ascii="Calibri"/>
          <w:b/>
          <w:sz w:val="22"/>
        </w:rPr>
      </w:pPr>
      <w:r>
        <w:rPr>
          <w:rFonts w:ascii="Calibri"/>
          <w:b/>
          <w:spacing w:val="-2"/>
          <w:sz w:val="22"/>
        </w:rPr>
        <w:t>Results:</w:t>
      </w:r>
    </w:p>
    <w:p w14:paraId="0AD506D9">
      <w:pPr>
        <w:pStyle w:val="4"/>
        <w:ind w:left="551"/>
        <w:rPr>
          <w:rFonts w:ascii="Calibri"/>
          <w:sz w:val="20"/>
        </w:rPr>
      </w:pPr>
      <w:r>
        <w:rPr>
          <w:rFonts w:ascii="Calibri"/>
          <w:sz w:val="20"/>
        </w:rPr>
        <w:drawing>
          <wp:inline distT="0" distB="0" distL="0" distR="0">
            <wp:extent cx="6767195" cy="112141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767776" cy="1121854"/>
                    </a:xfrm>
                    <a:prstGeom prst="rect">
                      <a:avLst/>
                    </a:prstGeom>
                  </pic:spPr>
                </pic:pic>
              </a:graphicData>
            </a:graphic>
          </wp:inline>
        </w:drawing>
      </w:r>
    </w:p>
    <w:sectPr>
      <w:pgSz w:w="12240" w:h="15840"/>
      <w:pgMar w:top="2920" w:right="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5D01D">
    <w:pPr>
      <w:pStyle w:val="4"/>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457200</wp:posOffset>
              </wp:positionV>
              <wp:extent cx="6941820" cy="1411605"/>
              <wp:effectExtent l="0" t="0" r="0" b="0"/>
              <wp:wrapNone/>
              <wp:docPr id="3" name="Textbox 3"/>
              <wp:cNvGraphicFramePr/>
              <a:graphic xmlns:a="http://schemas.openxmlformats.org/drawingml/2006/main">
                <a:graphicData uri="http://schemas.microsoft.com/office/word/2010/wordprocessingShape">
                  <wps:wsp>
                    <wps:cNvSpPr txBox="1"/>
                    <wps:spPr>
                      <a:xfrm>
                        <a:off x="0" y="0"/>
                        <a:ext cx="6941820" cy="1411605"/>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329685EF">
                            <w:trPr>
                              <w:trHeight w:val="1111" w:hRule="atLeast"/>
                            </w:trPr>
                            <w:tc>
                              <w:tcPr>
                                <w:tcW w:w="3263" w:type="dxa"/>
                              </w:tcPr>
                              <w:p w14:paraId="70F02AFF">
                                <w:pPr>
                                  <w:pStyle w:val="7"/>
                                  <w:spacing w:before="0"/>
                                  <w:ind w:left="0"/>
                                  <w:rPr>
                                    <w:sz w:val="22"/>
                                  </w:rPr>
                                </w:pPr>
                              </w:p>
                            </w:tc>
                            <w:tc>
                              <w:tcPr>
                                <w:tcW w:w="7540" w:type="dxa"/>
                                <w:gridSpan w:val="2"/>
                              </w:tcPr>
                              <w:p w14:paraId="28E87ADA">
                                <w:pPr>
                                  <w:pStyle w:val="7"/>
                                  <w:spacing w:before="0" w:line="276" w:lineRule="auto"/>
                                  <w:ind w:left="88" w:right="414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576538EB">
                                <w:pPr>
                                  <w:pStyle w:val="7"/>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5BEAD32F">
                            <w:trPr>
                              <w:trHeight w:val="782" w:hRule="atLeast"/>
                            </w:trPr>
                            <w:tc>
                              <w:tcPr>
                                <w:tcW w:w="3263" w:type="dxa"/>
                              </w:tcPr>
                              <w:p w14:paraId="35E4CF6F">
                                <w:pPr>
                                  <w:pStyle w:val="7"/>
                                  <w:spacing w:before="101"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(01CT0619)</w:t>
                                </w:r>
                              </w:p>
                            </w:tc>
                            <w:tc>
                              <w:tcPr>
                                <w:tcW w:w="7540" w:type="dxa"/>
                                <w:gridSpan w:val="2"/>
                              </w:tcPr>
                              <w:p w14:paraId="0BDD90B4">
                                <w:pPr>
                                  <w:pStyle w:val="7"/>
                                  <w:spacing w:line="276" w:lineRule="auto"/>
                                  <w:ind w:left="107"/>
                                  <w:rPr>
                                    <w:b/>
                                    <w:sz w:val="22"/>
                                  </w:rPr>
                                </w:pPr>
                                <w:r>
                                  <w:rPr>
                                    <w:b/>
                                    <w:sz w:val="22"/>
                                  </w:rPr>
                                  <w:t>Aim: Write</w:t>
                                </w:r>
                                <w:r>
                                  <w:rPr>
                                    <w:b/>
                                    <w:spacing w:val="-3"/>
                                    <w:sz w:val="22"/>
                                  </w:rPr>
                                  <w:t xml:space="preserve"> </w:t>
                                </w:r>
                                <w:r>
                                  <w:rPr>
                                    <w:b/>
                                    <w:sz w:val="22"/>
                                  </w:rPr>
                                  <w:t>the</w:t>
                                </w:r>
                                <w:r>
                                  <w:rPr>
                                    <w:b/>
                                    <w:spacing w:val="-6"/>
                                    <w:sz w:val="22"/>
                                  </w:rPr>
                                  <w:t xml:space="preserve"> </w:t>
                                </w:r>
                                <w:r>
                                  <w:rPr>
                                    <w:b/>
                                    <w:sz w:val="22"/>
                                  </w:rPr>
                                  <w:t>Verilog</w:t>
                                </w:r>
                                <w:r>
                                  <w:rPr>
                                    <w:b/>
                                    <w:spacing w:val="-6"/>
                                    <w:sz w:val="22"/>
                                  </w:rPr>
                                  <w:t xml:space="preserve"> </w:t>
                                </w:r>
                                <w:r>
                                  <w:rPr>
                                    <w:b/>
                                    <w:sz w:val="22"/>
                                  </w:rPr>
                                  <w:t>code</w:t>
                                </w:r>
                                <w:r>
                                  <w:rPr>
                                    <w:b/>
                                    <w:spacing w:val="-3"/>
                                    <w:sz w:val="22"/>
                                  </w:rPr>
                                  <w:t xml:space="preserve"> </w:t>
                                </w:r>
                                <w:r>
                                  <w:rPr>
                                    <w:b/>
                                    <w:sz w:val="22"/>
                                  </w:rPr>
                                  <w:t>for</w:t>
                                </w:r>
                                <w:r>
                                  <w:rPr>
                                    <w:b/>
                                    <w:spacing w:val="-3"/>
                                    <w:sz w:val="22"/>
                                  </w:rPr>
                                  <w:t xml:space="preserve"> </w:t>
                                </w:r>
                                <w:r>
                                  <w:rPr>
                                    <w:b/>
                                    <w:sz w:val="22"/>
                                  </w:rPr>
                                  <w:t>designing</w:t>
                                </w:r>
                                <w:r>
                                  <w:rPr>
                                    <w:b/>
                                    <w:spacing w:val="-3"/>
                                    <w:sz w:val="22"/>
                                  </w:rPr>
                                  <w:t xml:space="preserve"> </w:t>
                                </w:r>
                                <w:r>
                                  <w:rPr>
                                    <w:b/>
                                    <w:sz w:val="22"/>
                                  </w:rPr>
                                  <w:t>4</w:t>
                                </w:r>
                                <w:r>
                                  <w:rPr>
                                    <w:b/>
                                    <w:spacing w:val="-3"/>
                                    <w:sz w:val="22"/>
                                  </w:rPr>
                                  <w:t xml:space="preserve"> </w:t>
                                </w:r>
                                <w:r>
                                  <w:rPr>
                                    <w:b/>
                                    <w:sz w:val="22"/>
                                  </w:rPr>
                                  <w:t>bit</w:t>
                                </w:r>
                                <w:r>
                                  <w:rPr>
                                    <w:b/>
                                    <w:spacing w:val="-3"/>
                                    <w:sz w:val="22"/>
                                  </w:rPr>
                                  <w:t xml:space="preserve"> </w:t>
                                </w:r>
                                <w:r>
                                  <w:rPr>
                                    <w:b/>
                                    <w:sz w:val="22"/>
                                  </w:rPr>
                                  <w:t>ripple</w:t>
                                </w:r>
                                <w:r>
                                  <w:rPr>
                                    <w:b/>
                                    <w:spacing w:val="-3"/>
                                    <w:sz w:val="22"/>
                                  </w:rPr>
                                  <w:t xml:space="preserve"> </w:t>
                                </w:r>
                                <w:r>
                                  <w:rPr>
                                    <w:b/>
                                    <w:sz w:val="22"/>
                                  </w:rPr>
                                  <w:t>carry</w:t>
                                </w:r>
                                <w:r>
                                  <w:rPr>
                                    <w:b/>
                                    <w:spacing w:val="-3"/>
                                    <w:sz w:val="22"/>
                                  </w:rPr>
                                  <w:t xml:space="preserve"> </w:t>
                                </w:r>
                                <w:r>
                                  <w:rPr>
                                    <w:b/>
                                    <w:sz w:val="22"/>
                                  </w:rPr>
                                  <w:t>adder</w:t>
                                </w:r>
                                <w:r>
                                  <w:rPr>
                                    <w:b/>
                                    <w:spacing w:val="-3"/>
                                    <w:sz w:val="22"/>
                                  </w:rPr>
                                  <w:t xml:space="preserve"> </w:t>
                                </w:r>
                                <w:r>
                                  <w:rPr>
                                    <w:b/>
                                    <w:sz w:val="22"/>
                                  </w:rPr>
                                  <w:t>circuit</w:t>
                                </w:r>
                                <w:r>
                                  <w:rPr>
                                    <w:b/>
                                    <w:spacing w:val="-3"/>
                                    <w:sz w:val="22"/>
                                  </w:rPr>
                                  <w:t xml:space="preserve"> </w:t>
                                </w:r>
                                <w:r>
                                  <w:rPr>
                                    <w:b/>
                                    <w:sz w:val="22"/>
                                  </w:rPr>
                                  <w:t xml:space="preserve">and </w:t>
                                </w:r>
                                <w:r>
                                  <w:rPr>
                                    <w:b/>
                                    <w:spacing w:val="-2"/>
                                    <w:sz w:val="22"/>
                                  </w:rPr>
                                  <w:t>verify.</w:t>
                                </w:r>
                              </w:p>
                            </w:tc>
                          </w:tr>
                          <w:tr w14:paraId="3FE95FEC">
                            <w:trPr>
                              <w:trHeight w:val="290" w:hRule="atLeast"/>
                            </w:trPr>
                            <w:tc>
                              <w:tcPr>
                                <w:tcW w:w="3263" w:type="dxa"/>
                              </w:tcPr>
                              <w:p w14:paraId="144C7090">
                                <w:pPr>
                                  <w:pStyle w:val="7"/>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05</w:t>
                                </w:r>
                              </w:p>
                            </w:tc>
                            <w:tc>
                              <w:tcPr>
                                <w:tcW w:w="2588" w:type="dxa"/>
                              </w:tcPr>
                              <w:p w14:paraId="179E862B">
                                <w:pPr>
                                  <w:pStyle w:val="7"/>
                                  <w:ind w:left="107"/>
                                  <w:rPr>
                                    <w:b/>
                                    <w:sz w:val="22"/>
                                  </w:rPr>
                                </w:pPr>
                                <w:r>
                                  <w:rPr>
                                    <w:b/>
                                    <w:spacing w:val="-2"/>
                                    <w:sz w:val="22"/>
                                  </w:rPr>
                                  <w:t>Date:</w:t>
                                </w:r>
                              </w:p>
                            </w:tc>
                            <w:tc>
                              <w:tcPr>
                                <w:tcW w:w="4952" w:type="dxa"/>
                              </w:tcPr>
                              <w:p w14:paraId="62947E8D">
                                <w:pPr>
                                  <w:pStyle w:val="7"/>
                                  <w:ind w:left="106"/>
                                  <w:rPr>
                                    <w:b/>
                                    <w:sz w:val="22"/>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92301733048</w:t>
                                </w:r>
                              </w:p>
                            </w:tc>
                          </w:tr>
                        </w:tbl>
                        <w:p w14:paraId="4142255F">
                          <w:pPr>
                            <w:pStyle w:val="4"/>
                          </w:pPr>
                        </w:p>
                      </w:txbxContent>
                    </wps:txbx>
                    <wps:bodyPr wrap="square" lIns="0" tIns="0" rIns="0" bIns="0" rtlCol="0">
                      <a:noAutofit/>
                    </wps:bodyPr>
                  </wps:wsp>
                </a:graphicData>
              </a:graphic>
            </wp:anchor>
          </w:drawing>
        </mc:Choice>
        <mc:Fallback>
          <w:pict>
            <v:shape id="Textbox 3" o:spid="_x0000_s1026" o:spt="202" type="#_x0000_t202" style="position:absolute;left:0pt;margin-left:27.1pt;margin-top:36pt;height:111.15pt;width:546.6pt;mso-position-horizontal-relative:page;mso-position-vertical-relative:page;z-index:251659264;mso-width-relative:page;mso-height-relative:page;" filled="f" stroked="f" coordsize="21600,21600" o:gfxdata="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vTChXZAAAACgEAAA8AAAAAAAAAAQAgAAAAIgAAAGRycy9kb3ducmV2LnhtbFBLAQIUABQAAAAI&#10;AIdO4kDkXhAqswEAAHUDAAAOAAAAAAAAAAEAIAAAACgBAABkcnMvZTJvRG9jLnhtbFBLBQYAAAAA&#10;BgAGAFkBAABNBQ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329685EF">
                      <w:trPr>
                        <w:trHeight w:val="1111" w:hRule="atLeast"/>
                      </w:trPr>
                      <w:tc>
                        <w:tcPr>
                          <w:tcW w:w="3263" w:type="dxa"/>
                        </w:tcPr>
                        <w:p w14:paraId="70F02AFF">
                          <w:pPr>
                            <w:pStyle w:val="7"/>
                            <w:spacing w:before="0"/>
                            <w:ind w:left="0"/>
                            <w:rPr>
                              <w:sz w:val="22"/>
                            </w:rPr>
                          </w:pPr>
                        </w:p>
                      </w:tc>
                      <w:tc>
                        <w:tcPr>
                          <w:tcW w:w="7540" w:type="dxa"/>
                          <w:gridSpan w:val="2"/>
                        </w:tcPr>
                        <w:p w14:paraId="28E87ADA">
                          <w:pPr>
                            <w:pStyle w:val="7"/>
                            <w:spacing w:before="0" w:line="276" w:lineRule="auto"/>
                            <w:ind w:left="88" w:right="414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576538EB">
                          <w:pPr>
                            <w:pStyle w:val="7"/>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5BEAD32F">
                      <w:trPr>
                        <w:trHeight w:val="782" w:hRule="atLeast"/>
                      </w:trPr>
                      <w:tc>
                        <w:tcPr>
                          <w:tcW w:w="3263" w:type="dxa"/>
                        </w:tcPr>
                        <w:p w14:paraId="35E4CF6F">
                          <w:pPr>
                            <w:pStyle w:val="7"/>
                            <w:spacing w:before="101"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(01CT0619)</w:t>
                          </w:r>
                        </w:p>
                      </w:tc>
                      <w:tc>
                        <w:tcPr>
                          <w:tcW w:w="7540" w:type="dxa"/>
                          <w:gridSpan w:val="2"/>
                        </w:tcPr>
                        <w:p w14:paraId="0BDD90B4">
                          <w:pPr>
                            <w:pStyle w:val="7"/>
                            <w:spacing w:line="276" w:lineRule="auto"/>
                            <w:ind w:left="107"/>
                            <w:rPr>
                              <w:b/>
                              <w:sz w:val="22"/>
                            </w:rPr>
                          </w:pPr>
                          <w:r>
                            <w:rPr>
                              <w:b/>
                              <w:sz w:val="22"/>
                            </w:rPr>
                            <w:t>Aim: Write</w:t>
                          </w:r>
                          <w:r>
                            <w:rPr>
                              <w:b/>
                              <w:spacing w:val="-3"/>
                              <w:sz w:val="22"/>
                            </w:rPr>
                            <w:t xml:space="preserve"> </w:t>
                          </w:r>
                          <w:r>
                            <w:rPr>
                              <w:b/>
                              <w:sz w:val="22"/>
                            </w:rPr>
                            <w:t>the</w:t>
                          </w:r>
                          <w:r>
                            <w:rPr>
                              <w:b/>
                              <w:spacing w:val="-6"/>
                              <w:sz w:val="22"/>
                            </w:rPr>
                            <w:t xml:space="preserve"> </w:t>
                          </w:r>
                          <w:r>
                            <w:rPr>
                              <w:b/>
                              <w:sz w:val="22"/>
                            </w:rPr>
                            <w:t>Verilog</w:t>
                          </w:r>
                          <w:r>
                            <w:rPr>
                              <w:b/>
                              <w:spacing w:val="-6"/>
                              <w:sz w:val="22"/>
                            </w:rPr>
                            <w:t xml:space="preserve"> </w:t>
                          </w:r>
                          <w:r>
                            <w:rPr>
                              <w:b/>
                              <w:sz w:val="22"/>
                            </w:rPr>
                            <w:t>code</w:t>
                          </w:r>
                          <w:r>
                            <w:rPr>
                              <w:b/>
                              <w:spacing w:val="-3"/>
                              <w:sz w:val="22"/>
                            </w:rPr>
                            <w:t xml:space="preserve"> </w:t>
                          </w:r>
                          <w:r>
                            <w:rPr>
                              <w:b/>
                              <w:sz w:val="22"/>
                            </w:rPr>
                            <w:t>for</w:t>
                          </w:r>
                          <w:r>
                            <w:rPr>
                              <w:b/>
                              <w:spacing w:val="-3"/>
                              <w:sz w:val="22"/>
                            </w:rPr>
                            <w:t xml:space="preserve"> </w:t>
                          </w:r>
                          <w:r>
                            <w:rPr>
                              <w:b/>
                              <w:sz w:val="22"/>
                            </w:rPr>
                            <w:t>designing</w:t>
                          </w:r>
                          <w:r>
                            <w:rPr>
                              <w:b/>
                              <w:spacing w:val="-3"/>
                              <w:sz w:val="22"/>
                            </w:rPr>
                            <w:t xml:space="preserve"> </w:t>
                          </w:r>
                          <w:r>
                            <w:rPr>
                              <w:b/>
                              <w:sz w:val="22"/>
                            </w:rPr>
                            <w:t>4</w:t>
                          </w:r>
                          <w:r>
                            <w:rPr>
                              <w:b/>
                              <w:spacing w:val="-3"/>
                              <w:sz w:val="22"/>
                            </w:rPr>
                            <w:t xml:space="preserve"> </w:t>
                          </w:r>
                          <w:r>
                            <w:rPr>
                              <w:b/>
                              <w:sz w:val="22"/>
                            </w:rPr>
                            <w:t>bit</w:t>
                          </w:r>
                          <w:r>
                            <w:rPr>
                              <w:b/>
                              <w:spacing w:val="-3"/>
                              <w:sz w:val="22"/>
                            </w:rPr>
                            <w:t xml:space="preserve"> </w:t>
                          </w:r>
                          <w:r>
                            <w:rPr>
                              <w:b/>
                              <w:sz w:val="22"/>
                            </w:rPr>
                            <w:t>ripple</w:t>
                          </w:r>
                          <w:r>
                            <w:rPr>
                              <w:b/>
                              <w:spacing w:val="-3"/>
                              <w:sz w:val="22"/>
                            </w:rPr>
                            <w:t xml:space="preserve"> </w:t>
                          </w:r>
                          <w:r>
                            <w:rPr>
                              <w:b/>
                              <w:sz w:val="22"/>
                            </w:rPr>
                            <w:t>carry</w:t>
                          </w:r>
                          <w:r>
                            <w:rPr>
                              <w:b/>
                              <w:spacing w:val="-3"/>
                              <w:sz w:val="22"/>
                            </w:rPr>
                            <w:t xml:space="preserve"> </w:t>
                          </w:r>
                          <w:r>
                            <w:rPr>
                              <w:b/>
                              <w:sz w:val="22"/>
                            </w:rPr>
                            <w:t>adder</w:t>
                          </w:r>
                          <w:r>
                            <w:rPr>
                              <w:b/>
                              <w:spacing w:val="-3"/>
                              <w:sz w:val="22"/>
                            </w:rPr>
                            <w:t xml:space="preserve"> </w:t>
                          </w:r>
                          <w:r>
                            <w:rPr>
                              <w:b/>
                              <w:sz w:val="22"/>
                            </w:rPr>
                            <w:t>circuit</w:t>
                          </w:r>
                          <w:r>
                            <w:rPr>
                              <w:b/>
                              <w:spacing w:val="-3"/>
                              <w:sz w:val="22"/>
                            </w:rPr>
                            <w:t xml:space="preserve"> </w:t>
                          </w:r>
                          <w:r>
                            <w:rPr>
                              <w:b/>
                              <w:sz w:val="22"/>
                            </w:rPr>
                            <w:t xml:space="preserve">and </w:t>
                          </w:r>
                          <w:r>
                            <w:rPr>
                              <w:b/>
                              <w:spacing w:val="-2"/>
                              <w:sz w:val="22"/>
                            </w:rPr>
                            <w:t>verify.</w:t>
                          </w:r>
                        </w:p>
                      </w:tc>
                    </w:tr>
                    <w:tr w14:paraId="3FE95FEC">
                      <w:trPr>
                        <w:trHeight w:val="290" w:hRule="atLeast"/>
                      </w:trPr>
                      <w:tc>
                        <w:tcPr>
                          <w:tcW w:w="3263" w:type="dxa"/>
                        </w:tcPr>
                        <w:p w14:paraId="144C7090">
                          <w:pPr>
                            <w:pStyle w:val="7"/>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05</w:t>
                          </w:r>
                        </w:p>
                      </w:tc>
                      <w:tc>
                        <w:tcPr>
                          <w:tcW w:w="2588" w:type="dxa"/>
                        </w:tcPr>
                        <w:p w14:paraId="179E862B">
                          <w:pPr>
                            <w:pStyle w:val="7"/>
                            <w:ind w:left="107"/>
                            <w:rPr>
                              <w:b/>
                              <w:sz w:val="22"/>
                            </w:rPr>
                          </w:pPr>
                          <w:r>
                            <w:rPr>
                              <w:b/>
                              <w:spacing w:val="-2"/>
                              <w:sz w:val="22"/>
                            </w:rPr>
                            <w:t>Date:</w:t>
                          </w:r>
                        </w:p>
                      </w:tc>
                      <w:tc>
                        <w:tcPr>
                          <w:tcW w:w="4952" w:type="dxa"/>
                        </w:tcPr>
                        <w:p w14:paraId="62947E8D">
                          <w:pPr>
                            <w:pStyle w:val="7"/>
                            <w:ind w:left="106"/>
                            <w:rPr>
                              <w:b/>
                              <w:sz w:val="22"/>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92301733048</w:t>
                          </w:r>
                        </w:p>
                      </w:tc>
                    </w:tr>
                  </w:tbl>
                  <w:p w14:paraId="4142255F">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4800F"/>
    <w:multiLevelType w:val="multilevel"/>
    <w:tmpl w:val="8DC4800F"/>
    <w:lvl w:ilvl="0" w:tentative="0">
      <w:start w:val="0"/>
      <w:numFmt w:val="bullet"/>
      <w:lvlText w:val=""/>
      <w:lvlJc w:val="left"/>
      <w:pPr>
        <w:ind w:left="919" w:hanging="361"/>
      </w:pPr>
      <w:rPr>
        <w:rFonts w:hint="default" w:ascii="Symbol" w:hAnsi="Symbol" w:eastAsia="Symbol" w:cs="Symbol"/>
        <w:b w:val="0"/>
        <w:bCs w:val="0"/>
        <w:i w:val="0"/>
        <w:iCs w:val="0"/>
        <w:spacing w:val="0"/>
        <w:w w:val="99"/>
        <w:sz w:val="20"/>
        <w:szCs w:val="20"/>
        <w:lang w:val="en-US" w:eastAsia="en-US" w:bidi="ar-SA"/>
      </w:rPr>
    </w:lvl>
    <w:lvl w:ilvl="1" w:tentative="0">
      <w:start w:val="1"/>
      <w:numFmt w:val="lowerLetter"/>
      <w:lvlText w:val="%2."/>
      <w:lvlJc w:val="left"/>
      <w:pPr>
        <w:ind w:left="1080" w:hanging="361"/>
        <w:jc w:val="left"/>
      </w:pPr>
      <w:rPr>
        <w:rFonts w:hint="default"/>
        <w:spacing w:val="-1"/>
        <w:w w:val="100"/>
        <w:lang w:val="en-US" w:eastAsia="en-US" w:bidi="ar-SA"/>
      </w:rPr>
    </w:lvl>
    <w:lvl w:ilvl="2" w:tentative="0">
      <w:start w:val="0"/>
      <w:numFmt w:val="bullet"/>
      <w:lvlText w:val="•"/>
      <w:lvlJc w:val="left"/>
      <w:pPr>
        <w:ind w:left="2280" w:hanging="361"/>
      </w:pPr>
      <w:rPr>
        <w:rFonts w:hint="default"/>
        <w:lang w:val="en-US" w:eastAsia="en-US" w:bidi="ar-SA"/>
      </w:rPr>
    </w:lvl>
    <w:lvl w:ilvl="3" w:tentative="0">
      <w:start w:val="0"/>
      <w:numFmt w:val="bullet"/>
      <w:lvlText w:val="•"/>
      <w:lvlJc w:val="left"/>
      <w:pPr>
        <w:ind w:left="3480" w:hanging="361"/>
      </w:pPr>
      <w:rPr>
        <w:rFonts w:hint="default"/>
        <w:lang w:val="en-US" w:eastAsia="en-US" w:bidi="ar-SA"/>
      </w:rPr>
    </w:lvl>
    <w:lvl w:ilvl="4" w:tentative="0">
      <w:start w:val="0"/>
      <w:numFmt w:val="bullet"/>
      <w:lvlText w:val="•"/>
      <w:lvlJc w:val="left"/>
      <w:pPr>
        <w:ind w:left="4680" w:hanging="361"/>
      </w:pPr>
      <w:rPr>
        <w:rFonts w:hint="default"/>
        <w:lang w:val="en-US" w:eastAsia="en-US" w:bidi="ar-SA"/>
      </w:rPr>
    </w:lvl>
    <w:lvl w:ilvl="5" w:tentative="0">
      <w:start w:val="0"/>
      <w:numFmt w:val="bullet"/>
      <w:lvlText w:val="•"/>
      <w:lvlJc w:val="left"/>
      <w:pPr>
        <w:ind w:left="5880" w:hanging="361"/>
      </w:pPr>
      <w:rPr>
        <w:rFonts w:hint="default"/>
        <w:lang w:val="en-US" w:eastAsia="en-US" w:bidi="ar-SA"/>
      </w:rPr>
    </w:lvl>
    <w:lvl w:ilvl="6" w:tentative="0">
      <w:start w:val="0"/>
      <w:numFmt w:val="bullet"/>
      <w:lvlText w:val="•"/>
      <w:lvlJc w:val="left"/>
      <w:pPr>
        <w:ind w:left="7080" w:hanging="361"/>
      </w:pPr>
      <w:rPr>
        <w:rFonts w:hint="default"/>
        <w:lang w:val="en-US" w:eastAsia="en-US" w:bidi="ar-SA"/>
      </w:rPr>
    </w:lvl>
    <w:lvl w:ilvl="7" w:tentative="0">
      <w:start w:val="0"/>
      <w:numFmt w:val="bullet"/>
      <w:lvlText w:val="•"/>
      <w:lvlJc w:val="left"/>
      <w:pPr>
        <w:ind w:left="8280" w:hanging="361"/>
      </w:pPr>
      <w:rPr>
        <w:rFonts w:hint="default"/>
        <w:lang w:val="en-US" w:eastAsia="en-US" w:bidi="ar-SA"/>
      </w:rPr>
    </w:lvl>
    <w:lvl w:ilvl="8" w:tentative="0">
      <w:start w:val="0"/>
      <w:numFmt w:val="bullet"/>
      <w:lvlText w:val="•"/>
      <w:lvlJc w:val="left"/>
      <w:pPr>
        <w:ind w:left="9480" w:hanging="361"/>
      </w:pPr>
      <w:rPr>
        <w:rFonts w:hint="default"/>
        <w:lang w:val="en-US" w:eastAsia="en-US" w:bidi="ar-SA"/>
      </w:rPr>
    </w:lvl>
  </w:abstractNum>
  <w:abstractNum w:abstractNumId="1">
    <w:nsid w:val="DAFDDD39"/>
    <w:multiLevelType w:val="multilevel"/>
    <w:tmpl w:val="DAFDDD39"/>
    <w:lvl w:ilvl="0" w:tentative="0">
      <w:start w:val="1"/>
      <w:numFmt w:val="lowerLetter"/>
      <w:lvlText w:val="%1."/>
      <w:lvlJc w:val="left"/>
      <w:pPr>
        <w:ind w:left="1051" w:hanging="512"/>
        <w:jc w:val="lef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2142" w:hanging="512"/>
      </w:pPr>
      <w:rPr>
        <w:rFonts w:hint="default"/>
        <w:lang w:val="en-US" w:eastAsia="en-US" w:bidi="ar-SA"/>
      </w:rPr>
    </w:lvl>
    <w:lvl w:ilvl="2" w:tentative="0">
      <w:start w:val="0"/>
      <w:numFmt w:val="bullet"/>
      <w:lvlText w:val="•"/>
      <w:lvlJc w:val="left"/>
      <w:pPr>
        <w:ind w:left="3224" w:hanging="512"/>
      </w:pPr>
      <w:rPr>
        <w:rFonts w:hint="default"/>
        <w:lang w:val="en-US" w:eastAsia="en-US" w:bidi="ar-SA"/>
      </w:rPr>
    </w:lvl>
    <w:lvl w:ilvl="3" w:tentative="0">
      <w:start w:val="0"/>
      <w:numFmt w:val="bullet"/>
      <w:lvlText w:val="•"/>
      <w:lvlJc w:val="left"/>
      <w:pPr>
        <w:ind w:left="4306" w:hanging="512"/>
      </w:pPr>
      <w:rPr>
        <w:rFonts w:hint="default"/>
        <w:lang w:val="en-US" w:eastAsia="en-US" w:bidi="ar-SA"/>
      </w:rPr>
    </w:lvl>
    <w:lvl w:ilvl="4" w:tentative="0">
      <w:start w:val="0"/>
      <w:numFmt w:val="bullet"/>
      <w:lvlText w:val="•"/>
      <w:lvlJc w:val="left"/>
      <w:pPr>
        <w:ind w:left="5388" w:hanging="512"/>
      </w:pPr>
      <w:rPr>
        <w:rFonts w:hint="default"/>
        <w:lang w:val="en-US" w:eastAsia="en-US" w:bidi="ar-SA"/>
      </w:rPr>
    </w:lvl>
    <w:lvl w:ilvl="5" w:tentative="0">
      <w:start w:val="0"/>
      <w:numFmt w:val="bullet"/>
      <w:lvlText w:val="•"/>
      <w:lvlJc w:val="left"/>
      <w:pPr>
        <w:ind w:left="6470" w:hanging="512"/>
      </w:pPr>
      <w:rPr>
        <w:rFonts w:hint="default"/>
        <w:lang w:val="en-US" w:eastAsia="en-US" w:bidi="ar-SA"/>
      </w:rPr>
    </w:lvl>
    <w:lvl w:ilvl="6" w:tentative="0">
      <w:start w:val="0"/>
      <w:numFmt w:val="bullet"/>
      <w:lvlText w:val="•"/>
      <w:lvlJc w:val="left"/>
      <w:pPr>
        <w:ind w:left="7552" w:hanging="512"/>
      </w:pPr>
      <w:rPr>
        <w:rFonts w:hint="default"/>
        <w:lang w:val="en-US" w:eastAsia="en-US" w:bidi="ar-SA"/>
      </w:rPr>
    </w:lvl>
    <w:lvl w:ilvl="7" w:tentative="0">
      <w:start w:val="0"/>
      <w:numFmt w:val="bullet"/>
      <w:lvlText w:val="•"/>
      <w:lvlJc w:val="left"/>
      <w:pPr>
        <w:ind w:left="8634" w:hanging="512"/>
      </w:pPr>
      <w:rPr>
        <w:rFonts w:hint="default"/>
        <w:lang w:val="en-US" w:eastAsia="en-US" w:bidi="ar-SA"/>
      </w:rPr>
    </w:lvl>
    <w:lvl w:ilvl="8" w:tentative="0">
      <w:start w:val="0"/>
      <w:numFmt w:val="bullet"/>
      <w:lvlText w:val="•"/>
      <w:lvlJc w:val="left"/>
      <w:pPr>
        <w:ind w:left="9716" w:hanging="51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FFF02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19" w:hanging="360"/>
    </w:pPr>
    <w:rPr>
      <w:rFonts w:ascii="Times New Roman" w:hAnsi="Times New Roman" w:eastAsia="Times New Roman" w:cs="Times New Roman"/>
      <w:lang w:val="en-US" w:eastAsia="en-US" w:bidi="ar-SA"/>
    </w:rPr>
  </w:style>
  <w:style w:type="paragraph" w:customStyle="1" w:styleId="7">
    <w:name w:val="Table Paragraph"/>
    <w:basedOn w:val="1"/>
    <w:qFormat/>
    <w:uiPriority w:val="1"/>
    <w:pPr>
      <w:spacing w:before="1"/>
      <w:ind w:left="9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767</Words>
  <Characters>3802</Characters>
  <TotalTime>0</TotalTime>
  <ScaleCrop>false</ScaleCrop>
  <LinksUpToDate>false</LinksUpToDate>
  <CharactersWithSpaces>4523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2026-04-16T09:22:00Z</dcterms:created>
  <dc:creator>MEFGI</dc:creator>
  <cp:lastModifiedBy>Mihir 123</cp:lastModifiedBy>
  <dcterms:modified xsi:type="dcterms:W3CDTF">2026-04-16T09:29:26Z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5A449F4EF5DC03989E5EE069569254DC_42</vt:lpwstr>
  </property>
</Properties>
</file>