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8D88A">
      <w:pPr>
        <w:pStyle w:val="4"/>
        <w:spacing w:before="52"/>
        <w:rPr>
          <w:rFonts w:ascii="Times New Roman"/>
        </w:rPr>
      </w:pPr>
    </w:p>
    <w:p w14:paraId="4D077E74">
      <w:pPr>
        <w:pStyle w:val="4"/>
        <w:ind w:left="360"/>
      </w:pPr>
      <w:r>
        <w:rPr>
          <w:b/>
          <w:u w:val="single"/>
        </w:rPr>
        <w:t>Aim:</w:t>
      </w:r>
      <w:r>
        <w:rPr>
          <w:b/>
          <w:spacing w:val="11"/>
        </w:rPr>
        <w:t xml:space="preserve"> </w:t>
      </w:r>
      <w:r>
        <w:t>Write</w:t>
      </w:r>
      <w:r>
        <w:rPr>
          <w:spacing w:val="-4"/>
        </w:rPr>
        <w:t xml:space="preserve"> </w:t>
      </w:r>
      <w:r>
        <w:t>the</w:t>
      </w:r>
      <w:r>
        <w:rPr>
          <w:spacing w:val="-1"/>
        </w:rPr>
        <w:t xml:space="preserve"> </w:t>
      </w:r>
      <w:r>
        <w:t>Verilog</w:t>
      </w:r>
      <w:r>
        <w:rPr>
          <w:spacing w:val="-3"/>
        </w:rPr>
        <w:t xml:space="preserve"> </w:t>
      </w:r>
      <w:r>
        <w:t>code</w:t>
      </w:r>
      <w:r>
        <w:rPr>
          <w:spacing w:val="-3"/>
        </w:rPr>
        <w:t xml:space="preserve"> </w:t>
      </w:r>
      <w:r>
        <w:t>for</w:t>
      </w:r>
      <w:r>
        <w:rPr>
          <w:spacing w:val="-3"/>
        </w:rPr>
        <w:t xml:space="preserve"> </w:t>
      </w:r>
      <w:r>
        <w:t>designing</w:t>
      </w:r>
      <w:r>
        <w:rPr>
          <w:spacing w:val="-3"/>
        </w:rPr>
        <w:t xml:space="preserve"> </w:t>
      </w:r>
      <w:r>
        <w:t>BCD</w:t>
      </w:r>
      <w:r>
        <w:rPr>
          <w:spacing w:val="-3"/>
        </w:rPr>
        <w:t xml:space="preserve"> </w:t>
      </w:r>
      <w:r>
        <w:t>to</w:t>
      </w:r>
      <w:r>
        <w:rPr>
          <w:spacing w:val="-4"/>
        </w:rPr>
        <w:t xml:space="preserve"> </w:t>
      </w:r>
      <w:r>
        <w:t>seven</w:t>
      </w:r>
      <w:r>
        <w:rPr>
          <w:spacing w:val="-2"/>
        </w:rPr>
        <w:t xml:space="preserve"> </w:t>
      </w:r>
      <w:r>
        <w:t>segment</w:t>
      </w:r>
      <w:r>
        <w:rPr>
          <w:spacing w:val="-3"/>
        </w:rPr>
        <w:t xml:space="preserve"> </w:t>
      </w:r>
      <w:r>
        <w:t xml:space="preserve">decoder </w:t>
      </w:r>
      <w:r>
        <w:rPr>
          <w:spacing w:val="-2"/>
        </w:rPr>
        <w:t>circuit.</w:t>
      </w:r>
    </w:p>
    <w:p w14:paraId="0256C7D9">
      <w:pPr>
        <w:spacing w:before="242"/>
        <w:ind w:left="360" w:right="0" w:firstLine="0"/>
        <w:jc w:val="left"/>
        <w:rPr>
          <w:sz w:val="24"/>
        </w:rPr>
      </w:pPr>
      <w:r>
        <w:rPr>
          <w:b/>
          <w:sz w:val="24"/>
          <w:u w:val="single"/>
        </w:rPr>
        <w:t>IDE:</w:t>
      </w:r>
      <w:r>
        <w:rPr>
          <w:b/>
          <w:spacing w:val="-1"/>
          <w:sz w:val="24"/>
        </w:rPr>
        <w:t xml:space="preserve"> </w:t>
      </w:r>
      <w:r>
        <w:rPr>
          <w:sz w:val="24"/>
        </w:rPr>
        <w:t>EDA</w:t>
      </w:r>
      <w:r>
        <w:rPr>
          <w:spacing w:val="-2"/>
          <w:sz w:val="24"/>
        </w:rPr>
        <w:t xml:space="preserve"> Playground</w:t>
      </w:r>
    </w:p>
    <w:p w14:paraId="581F2321">
      <w:pPr>
        <w:spacing w:before="245"/>
        <w:ind w:left="360" w:right="0" w:firstLine="0"/>
        <w:jc w:val="left"/>
        <w:rPr>
          <w:b/>
          <w:sz w:val="24"/>
        </w:rPr>
      </w:pPr>
      <w:r>
        <w:rPr>
          <w:b/>
          <w:spacing w:val="-2"/>
          <w:sz w:val="24"/>
          <w:u w:val="single"/>
        </w:rPr>
        <w:t>Theory:</w:t>
      </w:r>
    </w:p>
    <w:p w14:paraId="6C6E2C20">
      <w:pPr>
        <w:spacing w:before="245" w:line="276" w:lineRule="auto"/>
        <w:ind w:left="360" w:right="485" w:firstLine="0"/>
        <w:jc w:val="both"/>
        <w:rPr>
          <w:b/>
          <w:i/>
          <w:sz w:val="24"/>
        </w:rPr>
      </w:pPr>
      <w:r>
        <w:rPr>
          <w:b/>
          <w:i/>
          <w:sz w:val="24"/>
        </w:rPr>
        <w:t>The</w:t>
      </w:r>
      <w:r>
        <w:rPr>
          <w:b/>
          <w:i/>
          <w:spacing w:val="-2"/>
          <w:sz w:val="24"/>
        </w:rPr>
        <w:t xml:space="preserve"> </w:t>
      </w:r>
      <w:r>
        <w:rPr>
          <w:b/>
          <w:i/>
          <w:sz w:val="24"/>
        </w:rPr>
        <w:t>Binary</w:t>
      </w:r>
      <w:r>
        <w:rPr>
          <w:b/>
          <w:i/>
          <w:spacing w:val="-4"/>
          <w:sz w:val="24"/>
        </w:rPr>
        <w:t xml:space="preserve"> </w:t>
      </w:r>
      <w:r>
        <w:rPr>
          <w:b/>
          <w:i/>
          <w:sz w:val="24"/>
        </w:rPr>
        <w:t>Coded</w:t>
      </w:r>
      <w:r>
        <w:rPr>
          <w:b/>
          <w:i/>
          <w:spacing w:val="-2"/>
          <w:sz w:val="24"/>
        </w:rPr>
        <w:t xml:space="preserve"> </w:t>
      </w:r>
      <w:r>
        <w:rPr>
          <w:b/>
          <w:i/>
          <w:sz w:val="24"/>
        </w:rPr>
        <w:t>Decimal</w:t>
      </w:r>
      <w:r>
        <w:rPr>
          <w:b/>
          <w:i/>
          <w:spacing w:val="-2"/>
          <w:sz w:val="24"/>
        </w:rPr>
        <w:t xml:space="preserve"> </w:t>
      </w:r>
      <w:r>
        <w:rPr>
          <w:b/>
          <w:i/>
          <w:sz w:val="24"/>
        </w:rPr>
        <w:t>(BCD)</w:t>
      </w:r>
      <w:r>
        <w:rPr>
          <w:b/>
          <w:i/>
          <w:spacing w:val="-3"/>
          <w:sz w:val="24"/>
        </w:rPr>
        <w:t xml:space="preserve"> </w:t>
      </w:r>
      <w:r>
        <w:rPr>
          <w:b/>
          <w:i/>
          <w:sz w:val="24"/>
        </w:rPr>
        <w:t>encoding</w:t>
      </w:r>
      <w:r>
        <w:rPr>
          <w:b/>
          <w:i/>
          <w:spacing w:val="-2"/>
          <w:sz w:val="24"/>
        </w:rPr>
        <w:t xml:space="preserve"> </w:t>
      </w:r>
      <w:r>
        <w:rPr>
          <w:b/>
          <w:i/>
          <w:sz w:val="24"/>
        </w:rPr>
        <w:t>method</w:t>
      </w:r>
      <w:r>
        <w:rPr>
          <w:b/>
          <w:i/>
          <w:spacing w:val="-2"/>
          <w:sz w:val="24"/>
        </w:rPr>
        <w:t xml:space="preserve"> </w:t>
      </w:r>
      <w:r>
        <w:rPr>
          <w:b/>
          <w:i/>
          <w:sz w:val="24"/>
        </w:rPr>
        <w:t>uses</w:t>
      </w:r>
      <w:r>
        <w:rPr>
          <w:b/>
          <w:i/>
          <w:spacing w:val="-4"/>
          <w:sz w:val="24"/>
        </w:rPr>
        <w:t xml:space="preserve"> </w:t>
      </w:r>
      <w:r>
        <w:rPr>
          <w:b/>
          <w:i/>
          <w:sz w:val="24"/>
        </w:rPr>
        <w:t>binary</w:t>
      </w:r>
      <w:r>
        <w:rPr>
          <w:b/>
          <w:i/>
          <w:spacing w:val="-3"/>
          <w:sz w:val="24"/>
        </w:rPr>
        <w:t xml:space="preserve"> </w:t>
      </w:r>
      <w:r>
        <w:rPr>
          <w:b/>
          <w:i/>
          <w:sz w:val="24"/>
        </w:rPr>
        <w:t>patterns</w:t>
      </w:r>
      <w:r>
        <w:rPr>
          <w:b/>
          <w:i/>
          <w:spacing w:val="-5"/>
          <w:sz w:val="24"/>
        </w:rPr>
        <w:t xml:space="preserve"> </w:t>
      </w:r>
      <w:r>
        <w:rPr>
          <w:b/>
          <w:i/>
          <w:sz w:val="24"/>
        </w:rPr>
        <w:t>to</w:t>
      </w:r>
      <w:r>
        <w:rPr>
          <w:b/>
          <w:i/>
          <w:spacing w:val="-2"/>
          <w:sz w:val="24"/>
        </w:rPr>
        <w:t xml:space="preserve"> </w:t>
      </w:r>
      <w:r>
        <w:rPr>
          <w:b/>
          <w:i/>
          <w:sz w:val="24"/>
        </w:rPr>
        <w:t>encode</w:t>
      </w:r>
      <w:r>
        <w:rPr>
          <w:b/>
          <w:i/>
          <w:spacing w:val="-5"/>
          <w:sz w:val="24"/>
        </w:rPr>
        <w:t xml:space="preserve"> </w:t>
      </w:r>
      <w:r>
        <w:rPr>
          <w:b/>
          <w:i/>
          <w:sz w:val="24"/>
        </w:rPr>
        <w:t>each</w:t>
      </w:r>
      <w:r>
        <w:rPr>
          <w:b/>
          <w:i/>
          <w:spacing w:val="-2"/>
          <w:sz w:val="24"/>
        </w:rPr>
        <w:t xml:space="preserve"> </w:t>
      </w:r>
      <w:r>
        <w:rPr>
          <w:b/>
          <w:i/>
          <w:sz w:val="24"/>
        </w:rPr>
        <w:t>decimal</w:t>
      </w:r>
      <w:r>
        <w:rPr>
          <w:b/>
          <w:i/>
          <w:spacing w:val="-4"/>
          <w:sz w:val="24"/>
        </w:rPr>
        <w:t xml:space="preserve"> </w:t>
      </w:r>
      <w:r>
        <w:rPr>
          <w:b/>
          <w:i/>
          <w:sz w:val="24"/>
        </w:rPr>
        <w:t>value</w:t>
      </w:r>
      <w:r>
        <w:rPr>
          <w:b/>
          <w:i/>
          <w:spacing w:val="-2"/>
          <w:sz w:val="24"/>
        </w:rPr>
        <w:t xml:space="preserve"> </w:t>
      </w:r>
      <w:r>
        <w:rPr>
          <w:b/>
          <w:i/>
          <w:sz w:val="24"/>
        </w:rPr>
        <w:t>(from 0 to 9), generally of 4-bits.</w:t>
      </w:r>
    </w:p>
    <w:p w14:paraId="3EE1089C">
      <w:pPr>
        <w:pStyle w:val="4"/>
        <w:spacing w:before="200" w:line="276" w:lineRule="auto"/>
        <w:ind w:left="360" w:right="542"/>
        <w:jc w:val="both"/>
      </w:pPr>
      <w:r>
        <w:t>In contrast,</w:t>
      </w:r>
      <w:r>
        <w:rPr>
          <w:spacing w:val="-1"/>
        </w:rPr>
        <w:t xml:space="preserve"> </w:t>
      </w:r>
      <w:r>
        <w:t>a seven-segment display is an electrical device</w:t>
      </w:r>
      <w:r>
        <w:rPr>
          <w:spacing w:val="-1"/>
        </w:rPr>
        <w:t xml:space="preserve"> </w:t>
      </w:r>
      <w:r>
        <w:t>tha</w:t>
      </w:r>
      <w:bookmarkStart w:id="0" w:name="_GoBack"/>
      <w:bookmarkEnd w:id="0"/>
      <w:r>
        <w:t>t displays Hexadecimal</w:t>
      </w:r>
      <w:r>
        <w:rPr>
          <w:spacing w:val="-1"/>
        </w:rPr>
        <w:t xml:space="preserve"> </w:t>
      </w:r>
      <w:r>
        <w:t>digits</w:t>
      </w:r>
      <w:r>
        <w:rPr>
          <w:spacing w:val="-1"/>
        </w:rPr>
        <w:t xml:space="preserve"> </w:t>
      </w:r>
      <w:r>
        <w:t>using</w:t>
      </w:r>
      <w:r>
        <w:rPr>
          <w:spacing w:val="-1"/>
        </w:rPr>
        <w:t xml:space="preserve"> </w:t>
      </w:r>
      <w:r>
        <w:t>seven Light Emitting</w:t>
      </w:r>
      <w:r>
        <w:rPr>
          <w:spacing w:val="-4"/>
        </w:rPr>
        <w:t xml:space="preserve"> </w:t>
      </w:r>
      <w:r>
        <w:t>Diodes</w:t>
      </w:r>
      <w:r>
        <w:rPr>
          <w:spacing w:val="-2"/>
        </w:rPr>
        <w:t xml:space="preserve"> </w:t>
      </w:r>
      <w:r>
        <w:t>(LEDs)</w:t>
      </w:r>
      <w:r>
        <w:rPr>
          <w:spacing w:val="-3"/>
        </w:rPr>
        <w:t xml:space="preserve"> </w:t>
      </w:r>
      <w:r>
        <w:t>arranged</w:t>
      </w:r>
      <w:r>
        <w:rPr>
          <w:spacing w:val="-3"/>
        </w:rPr>
        <w:t xml:space="preserve"> </w:t>
      </w:r>
      <w:r>
        <w:t>in</w:t>
      </w:r>
      <w:r>
        <w:rPr>
          <w:spacing w:val="-3"/>
        </w:rPr>
        <w:t xml:space="preserve"> </w:t>
      </w:r>
      <w:r>
        <w:t>a</w:t>
      </w:r>
      <w:r>
        <w:rPr>
          <w:spacing w:val="-2"/>
        </w:rPr>
        <w:t xml:space="preserve"> </w:t>
      </w:r>
      <w:r>
        <w:t>specific</w:t>
      </w:r>
      <w:r>
        <w:rPr>
          <w:spacing w:val="-5"/>
        </w:rPr>
        <w:t xml:space="preserve"> </w:t>
      </w:r>
      <w:r>
        <w:t>pattern</w:t>
      </w:r>
      <w:r>
        <w:rPr>
          <w:spacing w:val="-1"/>
        </w:rPr>
        <w:t xml:space="preserve"> </w:t>
      </w:r>
      <w:r>
        <w:t>(common</w:t>
      </w:r>
      <w:r>
        <w:rPr>
          <w:spacing w:val="-1"/>
        </w:rPr>
        <w:t xml:space="preserve"> </w:t>
      </w:r>
      <w:r>
        <w:t>cathode</w:t>
      </w:r>
      <w:r>
        <w:rPr>
          <w:spacing w:val="-2"/>
        </w:rPr>
        <w:t xml:space="preserve"> </w:t>
      </w:r>
      <w:r>
        <w:t>or</w:t>
      </w:r>
      <w:r>
        <w:rPr>
          <w:spacing w:val="-5"/>
        </w:rPr>
        <w:t xml:space="preserve"> </w:t>
      </w:r>
      <w:r>
        <w:t>common</w:t>
      </w:r>
      <w:r>
        <w:rPr>
          <w:spacing w:val="-1"/>
        </w:rPr>
        <w:t xml:space="preserve"> </w:t>
      </w:r>
      <w:r>
        <w:t>anode</w:t>
      </w:r>
      <w:r>
        <w:rPr>
          <w:spacing w:val="-3"/>
        </w:rPr>
        <w:t xml:space="preserve"> </w:t>
      </w:r>
      <w:r>
        <w:t>type)</w:t>
      </w:r>
      <w:r>
        <w:rPr>
          <w:spacing w:val="-3"/>
        </w:rPr>
        <w:t xml:space="preserve"> </w:t>
      </w:r>
      <w:r>
        <w:t>(in</w:t>
      </w:r>
      <w:r>
        <w:rPr>
          <w:spacing w:val="-6"/>
        </w:rPr>
        <w:t xml:space="preserve"> </w:t>
      </w:r>
      <w:r>
        <w:t>this</w:t>
      </w:r>
      <w:r>
        <w:rPr>
          <w:spacing w:val="-2"/>
        </w:rPr>
        <w:t xml:space="preserve"> </w:t>
      </w:r>
      <w:r>
        <w:t>case, decimal numbers, as input, are BCD, i.e., 0-9).</w:t>
      </w:r>
    </w:p>
    <w:p w14:paraId="5EDAA0E5">
      <w:pPr>
        <w:spacing w:before="199"/>
        <w:ind w:left="360" w:right="0" w:firstLine="0"/>
        <w:jc w:val="both"/>
        <w:rPr>
          <w:b/>
          <w:sz w:val="24"/>
        </w:rPr>
      </w:pPr>
      <w:r>
        <w:rPr>
          <w:b/>
          <w:sz w:val="24"/>
        </w:rPr>
        <w:t>7-Segment</w:t>
      </w:r>
      <w:r>
        <w:rPr>
          <w:b/>
          <w:spacing w:val="-4"/>
          <w:sz w:val="24"/>
        </w:rPr>
        <w:t xml:space="preserve"> </w:t>
      </w:r>
      <w:r>
        <w:rPr>
          <w:b/>
          <w:sz w:val="24"/>
        </w:rPr>
        <w:t>LED</w:t>
      </w:r>
      <w:r>
        <w:rPr>
          <w:b/>
          <w:spacing w:val="-2"/>
          <w:sz w:val="24"/>
        </w:rPr>
        <w:t xml:space="preserve"> </w:t>
      </w:r>
      <w:r>
        <w:rPr>
          <w:b/>
          <w:sz w:val="24"/>
        </w:rPr>
        <w:t>displays</w:t>
      </w:r>
      <w:r>
        <w:rPr>
          <w:b/>
          <w:spacing w:val="-5"/>
          <w:sz w:val="24"/>
        </w:rPr>
        <w:t xml:space="preserve"> </w:t>
      </w:r>
      <w:r>
        <w:rPr>
          <w:b/>
          <w:sz w:val="24"/>
        </w:rPr>
        <w:t>are</w:t>
      </w:r>
      <w:r>
        <w:rPr>
          <w:b/>
          <w:spacing w:val="-4"/>
          <w:sz w:val="24"/>
        </w:rPr>
        <w:t xml:space="preserve"> </w:t>
      </w:r>
      <w:r>
        <w:rPr>
          <w:b/>
          <w:sz w:val="24"/>
        </w:rPr>
        <w:t>of</w:t>
      </w:r>
      <w:r>
        <w:rPr>
          <w:b/>
          <w:spacing w:val="-2"/>
          <w:sz w:val="24"/>
        </w:rPr>
        <w:t xml:space="preserve"> </w:t>
      </w:r>
      <w:r>
        <w:rPr>
          <w:b/>
          <w:sz w:val="24"/>
        </w:rPr>
        <w:t>two</w:t>
      </w:r>
      <w:r>
        <w:rPr>
          <w:b/>
          <w:spacing w:val="-4"/>
          <w:sz w:val="24"/>
        </w:rPr>
        <w:t xml:space="preserve"> </w:t>
      </w:r>
      <w:r>
        <w:rPr>
          <w:b/>
          <w:spacing w:val="-2"/>
          <w:sz w:val="24"/>
        </w:rPr>
        <w:t>types:</w:t>
      </w:r>
    </w:p>
    <w:p w14:paraId="71722D1E">
      <w:pPr>
        <w:pStyle w:val="7"/>
        <w:numPr>
          <w:ilvl w:val="0"/>
          <w:numId w:val="1"/>
        </w:numPr>
        <w:tabs>
          <w:tab w:val="left" w:pos="1078"/>
          <w:tab w:val="left" w:pos="1080"/>
        </w:tabs>
        <w:spacing w:before="244" w:after="0" w:line="276" w:lineRule="auto"/>
        <w:ind w:left="1080" w:right="377" w:hanging="361"/>
        <w:jc w:val="left"/>
        <w:rPr>
          <w:sz w:val="24"/>
        </w:rPr>
      </w:pPr>
      <w:r>
        <w:rPr>
          <w:b/>
          <w:sz w:val="24"/>
        </w:rPr>
        <w:t xml:space="preserve">Common Cathode Type (CCT) </w:t>
      </w:r>
      <w:r>
        <w:rPr>
          <w:sz w:val="24"/>
        </w:rPr>
        <w:t>- This form of the display works by connecting all seven of the LEDs' cathodes</w:t>
      </w:r>
      <w:r>
        <w:rPr>
          <w:spacing w:val="-5"/>
          <w:sz w:val="24"/>
        </w:rPr>
        <w:t xml:space="preserve"> </w:t>
      </w:r>
      <w:r>
        <w:rPr>
          <w:sz w:val="24"/>
        </w:rPr>
        <w:t>to</w:t>
      </w:r>
      <w:r>
        <w:rPr>
          <w:spacing w:val="-2"/>
          <w:sz w:val="24"/>
        </w:rPr>
        <w:t xml:space="preserve"> </w:t>
      </w:r>
      <w:r>
        <w:rPr>
          <w:sz w:val="24"/>
        </w:rPr>
        <w:t>ground</w:t>
      </w:r>
      <w:r>
        <w:rPr>
          <w:spacing w:val="-2"/>
          <w:sz w:val="24"/>
        </w:rPr>
        <w:t xml:space="preserve"> </w:t>
      </w:r>
      <w:r>
        <w:rPr>
          <w:sz w:val="24"/>
        </w:rPr>
        <w:t>or -Vcc</w:t>
      </w:r>
      <w:r>
        <w:rPr>
          <w:spacing w:val="-3"/>
          <w:sz w:val="24"/>
        </w:rPr>
        <w:t xml:space="preserve"> </w:t>
      </w:r>
      <w:r>
        <w:rPr>
          <w:sz w:val="24"/>
        </w:rPr>
        <w:t>(thus,</w:t>
      </w:r>
      <w:r>
        <w:rPr>
          <w:spacing w:val="-3"/>
          <w:sz w:val="24"/>
        </w:rPr>
        <w:t xml:space="preserve"> </w:t>
      </w:r>
      <w:r>
        <w:rPr>
          <w:sz w:val="24"/>
        </w:rPr>
        <w:t>common</w:t>
      </w:r>
      <w:r>
        <w:rPr>
          <w:spacing w:val="-4"/>
          <w:sz w:val="24"/>
        </w:rPr>
        <w:t xml:space="preserve"> </w:t>
      </w:r>
      <w:r>
        <w:rPr>
          <w:sz w:val="24"/>
        </w:rPr>
        <w:t>cathode),</w:t>
      </w:r>
      <w:r>
        <w:rPr>
          <w:spacing w:val="-3"/>
          <w:sz w:val="24"/>
        </w:rPr>
        <w:t xml:space="preserve"> </w:t>
      </w:r>
      <w:r>
        <w:rPr>
          <w:sz w:val="24"/>
        </w:rPr>
        <w:t>which</w:t>
      </w:r>
      <w:r>
        <w:rPr>
          <w:spacing w:val="-2"/>
          <w:sz w:val="24"/>
        </w:rPr>
        <w:t xml:space="preserve"> </w:t>
      </w:r>
      <w:r>
        <w:rPr>
          <w:sz w:val="24"/>
        </w:rPr>
        <w:t>causes</w:t>
      </w:r>
      <w:r>
        <w:rPr>
          <w:spacing w:val="-5"/>
          <w:sz w:val="24"/>
        </w:rPr>
        <w:t xml:space="preserve"> </w:t>
      </w:r>
      <w:r>
        <w:rPr>
          <w:sz w:val="24"/>
        </w:rPr>
        <w:t>the</w:t>
      </w:r>
      <w:r>
        <w:rPr>
          <w:spacing w:val="-5"/>
          <w:sz w:val="24"/>
        </w:rPr>
        <w:t xml:space="preserve"> </w:t>
      </w:r>
      <w:r>
        <w:rPr>
          <w:sz w:val="24"/>
        </w:rPr>
        <w:t>LEDs</w:t>
      </w:r>
      <w:r>
        <w:rPr>
          <w:spacing w:val="-3"/>
          <w:sz w:val="24"/>
        </w:rPr>
        <w:t xml:space="preserve"> </w:t>
      </w:r>
      <w:r>
        <w:rPr>
          <w:sz w:val="24"/>
        </w:rPr>
        <w:t>to</w:t>
      </w:r>
      <w:r>
        <w:rPr>
          <w:spacing w:val="-2"/>
          <w:sz w:val="24"/>
        </w:rPr>
        <w:t xml:space="preserve"> </w:t>
      </w:r>
      <w:r>
        <w:rPr>
          <w:sz w:val="24"/>
        </w:rPr>
        <w:t>display</w:t>
      </w:r>
      <w:r>
        <w:rPr>
          <w:spacing w:val="-3"/>
          <w:sz w:val="24"/>
        </w:rPr>
        <w:t xml:space="preserve"> </w:t>
      </w:r>
      <w:r>
        <w:rPr>
          <w:sz w:val="24"/>
        </w:rPr>
        <w:t>numbers</w:t>
      </w:r>
      <w:r>
        <w:rPr>
          <w:spacing w:val="-5"/>
          <w:sz w:val="24"/>
        </w:rPr>
        <w:t xml:space="preserve"> </w:t>
      </w:r>
      <w:r>
        <w:rPr>
          <w:sz w:val="24"/>
        </w:rPr>
        <w:t>when</w:t>
      </w:r>
      <w:r>
        <w:rPr>
          <w:spacing w:val="-4"/>
          <w:sz w:val="24"/>
        </w:rPr>
        <w:t xml:space="preserve"> </w:t>
      </w:r>
      <w:r>
        <w:rPr>
          <w:sz w:val="24"/>
        </w:rPr>
        <w:t>a "HIGH" signal is applied to each anode.</w:t>
      </w:r>
    </w:p>
    <w:p w14:paraId="40E4231A">
      <w:pPr>
        <w:pStyle w:val="7"/>
        <w:numPr>
          <w:ilvl w:val="0"/>
          <w:numId w:val="1"/>
        </w:numPr>
        <w:tabs>
          <w:tab w:val="left" w:pos="1078"/>
          <w:tab w:val="left" w:pos="1080"/>
        </w:tabs>
        <w:spacing w:before="202" w:after="0" w:line="276" w:lineRule="auto"/>
        <w:ind w:left="1080" w:right="606" w:hanging="361"/>
        <w:jc w:val="left"/>
        <w:rPr>
          <w:sz w:val="24"/>
        </w:rPr>
      </w:pPr>
      <w:r>
        <w:rPr>
          <w:b/>
          <w:sz w:val="24"/>
        </w:rPr>
        <w:t>Common</w:t>
      </w:r>
      <w:r>
        <w:rPr>
          <w:b/>
          <w:spacing w:val="-2"/>
          <w:sz w:val="24"/>
        </w:rPr>
        <w:t xml:space="preserve"> </w:t>
      </w:r>
      <w:r>
        <w:rPr>
          <w:b/>
          <w:sz w:val="24"/>
        </w:rPr>
        <w:t>Anode</w:t>
      </w:r>
      <w:r>
        <w:rPr>
          <w:b/>
          <w:spacing w:val="-4"/>
          <w:sz w:val="24"/>
        </w:rPr>
        <w:t xml:space="preserve"> </w:t>
      </w:r>
      <w:r>
        <w:rPr>
          <w:b/>
          <w:sz w:val="24"/>
        </w:rPr>
        <w:t>Type</w:t>
      </w:r>
      <w:r>
        <w:rPr>
          <w:b/>
          <w:spacing w:val="-4"/>
          <w:sz w:val="24"/>
        </w:rPr>
        <w:t xml:space="preserve"> </w:t>
      </w:r>
      <w:r>
        <w:rPr>
          <w:b/>
          <w:sz w:val="24"/>
        </w:rPr>
        <w:t>(CAT)</w:t>
      </w:r>
      <w:r>
        <w:rPr>
          <w:b/>
          <w:spacing w:val="-2"/>
          <w:sz w:val="24"/>
        </w:rPr>
        <w:t xml:space="preserve"> </w:t>
      </w:r>
      <w:r>
        <w:rPr>
          <w:sz w:val="24"/>
        </w:rPr>
        <w:t>-</w:t>
      </w:r>
      <w:r>
        <w:rPr>
          <w:spacing w:val="-2"/>
          <w:sz w:val="24"/>
        </w:rPr>
        <w:t xml:space="preserve"> </w:t>
      </w:r>
      <w:r>
        <w:rPr>
          <w:sz w:val="24"/>
        </w:rPr>
        <w:t>The</w:t>
      </w:r>
      <w:r>
        <w:rPr>
          <w:spacing w:val="-2"/>
          <w:sz w:val="24"/>
        </w:rPr>
        <w:t xml:space="preserve"> </w:t>
      </w:r>
      <w:r>
        <w:rPr>
          <w:sz w:val="24"/>
        </w:rPr>
        <w:t>seven</w:t>
      </w:r>
      <w:r>
        <w:rPr>
          <w:spacing w:val="-2"/>
          <w:sz w:val="24"/>
        </w:rPr>
        <w:t xml:space="preserve"> </w:t>
      </w:r>
      <w:r>
        <w:rPr>
          <w:sz w:val="24"/>
        </w:rPr>
        <w:t>LEDs</w:t>
      </w:r>
      <w:r>
        <w:rPr>
          <w:spacing w:val="-3"/>
          <w:sz w:val="24"/>
        </w:rPr>
        <w:t xml:space="preserve"> </w:t>
      </w:r>
      <w:r>
        <w:rPr>
          <w:sz w:val="24"/>
        </w:rPr>
        <w:t>in</w:t>
      </w:r>
      <w:r>
        <w:rPr>
          <w:spacing w:val="-4"/>
          <w:sz w:val="24"/>
        </w:rPr>
        <w:t xml:space="preserve"> </w:t>
      </w:r>
      <w:r>
        <w:rPr>
          <w:sz w:val="24"/>
        </w:rPr>
        <w:t>this</w:t>
      </w:r>
      <w:r>
        <w:rPr>
          <w:spacing w:val="-3"/>
          <w:sz w:val="24"/>
        </w:rPr>
        <w:t xml:space="preserve"> </w:t>
      </w:r>
      <w:r>
        <w:rPr>
          <w:sz w:val="24"/>
        </w:rPr>
        <w:t>display</w:t>
      </w:r>
      <w:r>
        <w:rPr>
          <w:spacing w:val="-3"/>
          <w:sz w:val="24"/>
        </w:rPr>
        <w:t xml:space="preserve"> </w:t>
      </w:r>
      <w:r>
        <w:rPr>
          <w:sz w:val="24"/>
        </w:rPr>
        <w:t>have</w:t>
      </w:r>
      <w:r>
        <w:rPr>
          <w:spacing w:val="-2"/>
          <w:sz w:val="24"/>
        </w:rPr>
        <w:t xml:space="preserve"> </w:t>
      </w:r>
      <w:r>
        <w:rPr>
          <w:sz w:val="24"/>
        </w:rPr>
        <w:t>all</w:t>
      </w:r>
      <w:r>
        <w:rPr>
          <w:spacing w:val="-2"/>
          <w:sz w:val="24"/>
        </w:rPr>
        <w:t xml:space="preserve"> </w:t>
      </w:r>
      <w:r>
        <w:rPr>
          <w:sz w:val="24"/>
        </w:rPr>
        <w:t>seven</w:t>
      </w:r>
      <w:r>
        <w:rPr>
          <w:spacing w:val="-4"/>
          <w:sz w:val="24"/>
        </w:rPr>
        <w:t xml:space="preserve"> </w:t>
      </w:r>
      <w:r>
        <w:rPr>
          <w:sz w:val="24"/>
        </w:rPr>
        <w:t>of</w:t>
      </w:r>
      <w:r>
        <w:rPr>
          <w:spacing w:val="-4"/>
          <w:sz w:val="24"/>
        </w:rPr>
        <w:t xml:space="preserve"> </w:t>
      </w:r>
      <w:r>
        <w:rPr>
          <w:sz w:val="24"/>
        </w:rPr>
        <w:t>their</w:t>
      </w:r>
      <w:r>
        <w:rPr>
          <w:spacing w:val="-2"/>
          <w:sz w:val="24"/>
        </w:rPr>
        <w:t xml:space="preserve"> </w:t>
      </w:r>
      <w:r>
        <w:rPr>
          <w:sz w:val="24"/>
        </w:rPr>
        <w:t>anodes</w:t>
      </w:r>
      <w:r>
        <w:rPr>
          <w:spacing w:val="-3"/>
          <w:sz w:val="24"/>
        </w:rPr>
        <w:t xml:space="preserve"> </w:t>
      </w:r>
      <w:r>
        <w:rPr>
          <w:sz w:val="24"/>
        </w:rPr>
        <w:t>linked</w:t>
      </w:r>
      <w:r>
        <w:rPr>
          <w:spacing w:val="-4"/>
          <w:sz w:val="24"/>
        </w:rPr>
        <w:t xml:space="preserve"> </w:t>
      </w:r>
      <w:r>
        <w:rPr>
          <w:sz w:val="24"/>
        </w:rPr>
        <w:t>to</w:t>
      </w:r>
      <w:r>
        <w:rPr>
          <w:spacing w:val="-5"/>
          <w:sz w:val="24"/>
        </w:rPr>
        <w:t xml:space="preserve"> </w:t>
      </w:r>
      <w:r>
        <w:rPr>
          <w:sz w:val="24"/>
        </w:rPr>
        <w:t xml:space="preserve">a battery or +Vcc, and when a 'LOW' signal is applied to each individual cathode, the LEDs display </w:t>
      </w:r>
      <w:r>
        <w:rPr>
          <w:spacing w:val="-2"/>
          <w:sz w:val="24"/>
        </w:rPr>
        <w:t>numbers.</w:t>
      </w:r>
    </w:p>
    <w:p w14:paraId="6C571543">
      <w:pPr>
        <w:spacing w:before="199" w:line="276" w:lineRule="auto"/>
        <w:ind w:left="360" w:right="614" w:firstLine="0"/>
        <w:jc w:val="left"/>
        <w:rPr>
          <w:i/>
          <w:sz w:val="24"/>
        </w:rPr>
      </w:pPr>
      <w:r>
        <w:rPr>
          <w:sz w:val="24"/>
        </w:rPr>
        <w:t>The separate LED segments of a seven-segment display are not directly powered. However, for it to function,</w:t>
      </w:r>
      <w:r>
        <w:rPr>
          <w:spacing w:val="-3"/>
          <w:sz w:val="24"/>
        </w:rPr>
        <w:t xml:space="preserve"> </w:t>
      </w:r>
      <w:r>
        <w:rPr>
          <w:i/>
          <w:sz w:val="24"/>
        </w:rPr>
        <w:t>we</w:t>
      </w:r>
      <w:r>
        <w:rPr>
          <w:i/>
          <w:spacing w:val="-2"/>
          <w:sz w:val="24"/>
        </w:rPr>
        <w:t xml:space="preserve"> </w:t>
      </w:r>
      <w:r>
        <w:rPr>
          <w:i/>
          <w:sz w:val="24"/>
        </w:rPr>
        <w:t>first</w:t>
      </w:r>
      <w:r>
        <w:rPr>
          <w:i/>
          <w:spacing w:val="-4"/>
          <w:sz w:val="24"/>
        </w:rPr>
        <w:t xml:space="preserve"> </w:t>
      </w:r>
      <w:r>
        <w:rPr>
          <w:i/>
          <w:sz w:val="24"/>
        </w:rPr>
        <w:t>convert</w:t>
      </w:r>
      <w:r>
        <w:rPr>
          <w:i/>
          <w:spacing w:val="-4"/>
          <w:sz w:val="24"/>
        </w:rPr>
        <w:t xml:space="preserve"> </w:t>
      </w:r>
      <w:r>
        <w:rPr>
          <w:i/>
          <w:sz w:val="24"/>
        </w:rPr>
        <w:t>our</w:t>
      </w:r>
      <w:r>
        <w:rPr>
          <w:i/>
          <w:spacing w:val="-3"/>
          <w:sz w:val="24"/>
        </w:rPr>
        <w:t xml:space="preserve"> </w:t>
      </w:r>
      <w:r>
        <w:rPr>
          <w:i/>
          <w:sz w:val="24"/>
        </w:rPr>
        <w:t>decimal</w:t>
      </w:r>
      <w:r>
        <w:rPr>
          <w:i/>
          <w:spacing w:val="-3"/>
          <w:sz w:val="24"/>
        </w:rPr>
        <w:t xml:space="preserve"> </w:t>
      </w:r>
      <w:r>
        <w:rPr>
          <w:i/>
          <w:sz w:val="24"/>
        </w:rPr>
        <w:t>number</w:t>
      </w:r>
      <w:r>
        <w:rPr>
          <w:i/>
          <w:spacing w:val="-3"/>
          <w:sz w:val="24"/>
        </w:rPr>
        <w:t xml:space="preserve"> </w:t>
      </w:r>
      <w:r>
        <w:rPr>
          <w:i/>
          <w:sz w:val="24"/>
        </w:rPr>
        <w:t>to</w:t>
      </w:r>
      <w:r>
        <w:rPr>
          <w:i/>
          <w:spacing w:val="-4"/>
          <w:sz w:val="24"/>
        </w:rPr>
        <w:t xml:space="preserve"> </w:t>
      </w:r>
      <w:r>
        <w:rPr>
          <w:i/>
          <w:sz w:val="24"/>
        </w:rPr>
        <w:t>its</w:t>
      </w:r>
      <w:r>
        <w:rPr>
          <w:i/>
          <w:spacing w:val="-3"/>
          <w:sz w:val="24"/>
        </w:rPr>
        <w:t xml:space="preserve"> </w:t>
      </w:r>
      <w:r>
        <w:rPr>
          <w:i/>
          <w:sz w:val="24"/>
        </w:rPr>
        <w:t>BCD</w:t>
      </w:r>
      <w:r>
        <w:rPr>
          <w:i/>
          <w:spacing w:val="-2"/>
          <w:sz w:val="24"/>
        </w:rPr>
        <w:t xml:space="preserve"> </w:t>
      </w:r>
      <w:r>
        <w:rPr>
          <w:i/>
          <w:sz w:val="24"/>
        </w:rPr>
        <w:t>equivalent</w:t>
      </w:r>
      <w:r>
        <w:rPr>
          <w:i/>
          <w:spacing w:val="-2"/>
          <w:sz w:val="24"/>
        </w:rPr>
        <w:t xml:space="preserve"> </w:t>
      </w:r>
      <w:r>
        <w:rPr>
          <w:i/>
          <w:sz w:val="24"/>
        </w:rPr>
        <w:t>signal,</w:t>
      </w:r>
      <w:r>
        <w:rPr>
          <w:i/>
          <w:spacing w:val="-3"/>
          <w:sz w:val="24"/>
        </w:rPr>
        <w:t xml:space="preserve"> </w:t>
      </w:r>
      <w:r>
        <w:rPr>
          <w:i/>
          <w:sz w:val="24"/>
        </w:rPr>
        <w:t>and</w:t>
      </w:r>
      <w:r>
        <w:rPr>
          <w:i/>
          <w:spacing w:val="-4"/>
          <w:sz w:val="24"/>
        </w:rPr>
        <w:t xml:space="preserve"> </w:t>
      </w:r>
      <w:r>
        <w:rPr>
          <w:i/>
          <w:sz w:val="24"/>
        </w:rPr>
        <w:t>then</w:t>
      </w:r>
      <w:r>
        <w:rPr>
          <w:i/>
          <w:spacing w:val="-4"/>
          <w:sz w:val="24"/>
        </w:rPr>
        <w:t xml:space="preserve"> </w:t>
      </w:r>
      <w:r>
        <w:rPr>
          <w:i/>
          <w:sz w:val="24"/>
        </w:rPr>
        <w:t>a</w:t>
      </w:r>
      <w:r>
        <w:rPr>
          <w:i/>
          <w:spacing w:val="-4"/>
          <w:sz w:val="24"/>
        </w:rPr>
        <w:t xml:space="preserve"> </w:t>
      </w:r>
      <w:r>
        <w:rPr>
          <w:i/>
          <w:sz w:val="24"/>
        </w:rPr>
        <w:t>BCD</w:t>
      </w:r>
      <w:r>
        <w:rPr>
          <w:i/>
          <w:spacing w:val="-2"/>
          <w:sz w:val="24"/>
        </w:rPr>
        <w:t xml:space="preserve"> </w:t>
      </w:r>
      <w:r>
        <w:rPr>
          <w:i/>
          <w:sz w:val="24"/>
        </w:rPr>
        <w:t>to</w:t>
      </w:r>
      <w:r>
        <w:rPr>
          <w:i/>
          <w:spacing w:val="-4"/>
          <w:sz w:val="24"/>
        </w:rPr>
        <w:t xml:space="preserve"> </w:t>
      </w:r>
      <w:r>
        <w:rPr>
          <w:i/>
          <w:sz w:val="24"/>
        </w:rPr>
        <w:t>seven-segment decoder converts that signal into the form supplied to the seven-segment display.</w:t>
      </w:r>
    </w:p>
    <w:p w14:paraId="0C636257">
      <w:pPr>
        <w:spacing w:before="281"/>
        <w:ind w:left="360" w:right="354" w:firstLine="0"/>
        <w:jc w:val="both"/>
        <w:rPr>
          <w:rFonts w:ascii="Segoe UI"/>
          <w:sz w:val="24"/>
        </w:rPr>
      </w:pPr>
      <w:r>
        <w:rPr>
          <w:rFonts w:ascii="Segoe UI"/>
          <w:b/>
          <w:color w:val="333333"/>
          <w:sz w:val="24"/>
        </w:rPr>
        <w:t xml:space="preserve">The seven-segment decoder, which has four input lines and seven output lines (a, b, c, d, e, f, and g), receives this BCD (A, B, C, and D) input. </w:t>
      </w:r>
      <w:r>
        <w:rPr>
          <w:rFonts w:ascii="Segoe UI"/>
          <w:color w:val="333333"/>
          <w:sz w:val="24"/>
        </w:rPr>
        <w:t>The output is provided to a seven-segment LED display that shows the decimal number depending on the inputs.</w:t>
      </w:r>
    </w:p>
    <w:p w14:paraId="602107D2">
      <w:pPr>
        <w:spacing w:after="0"/>
        <w:jc w:val="both"/>
        <w:rPr>
          <w:rFonts w:ascii="Segoe UI"/>
          <w:sz w:val="24"/>
        </w:rPr>
        <w:sectPr>
          <w:headerReference r:id="rId5" w:type="default"/>
          <w:type w:val="continuous"/>
          <w:pgSz w:w="12240" w:h="15840"/>
          <w:pgMar w:top="2940" w:right="360" w:bottom="280" w:left="360" w:header="725" w:footer="0" w:gutter="0"/>
          <w:pgNumType w:start="1"/>
          <w:cols w:space="720" w:num="1"/>
        </w:sectPr>
      </w:pPr>
    </w:p>
    <w:p w14:paraId="016EDCC6">
      <w:pPr>
        <w:pStyle w:val="4"/>
        <w:spacing w:before="197"/>
        <w:rPr>
          <w:rFonts w:ascii="Segoe UI"/>
          <w:sz w:val="20"/>
        </w:rPr>
      </w:pPr>
    </w:p>
    <w:p w14:paraId="1DEF56F3">
      <w:pPr>
        <w:pStyle w:val="4"/>
        <w:ind w:left="795"/>
        <w:rPr>
          <w:rFonts w:ascii="Segoe UI"/>
          <w:sz w:val="20"/>
        </w:rPr>
      </w:pPr>
      <w:r>
        <w:rPr>
          <w:rFonts w:ascii="Segoe UI"/>
          <w:sz w:val="20"/>
        </w:rPr>
        <w:drawing>
          <wp:inline distT="0" distB="0" distL="0" distR="0">
            <wp:extent cx="6231255" cy="3048000"/>
            <wp:effectExtent l="0" t="0" r="0" b="0"/>
            <wp:docPr id="3" name="Image 3" descr="BCD to Seven Segment Decoder"/>
            <wp:cNvGraphicFramePr/>
            <a:graphic xmlns:a="http://schemas.openxmlformats.org/drawingml/2006/main">
              <a:graphicData uri="http://schemas.openxmlformats.org/drawingml/2006/picture">
                <pic:pic xmlns:pic="http://schemas.openxmlformats.org/drawingml/2006/picture">
                  <pic:nvPicPr>
                    <pic:cNvPr id="3" name="Image 3" descr="BCD to Seven Segment Decoder"/>
                    <pic:cNvPicPr/>
                  </pic:nvPicPr>
                  <pic:blipFill>
                    <a:blip r:embed="rId7" cstate="print"/>
                    <a:stretch>
                      <a:fillRect/>
                    </a:stretch>
                  </pic:blipFill>
                  <pic:spPr>
                    <a:xfrm>
                      <a:off x="0" y="0"/>
                      <a:ext cx="6231432" cy="3048000"/>
                    </a:xfrm>
                    <a:prstGeom prst="rect">
                      <a:avLst/>
                    </a:prstGeom>
                  </pic:spPr>
                </pic:pic>
              </a:graphicData>
            </a:graphic>
          </wp:inline>
        </w:drawing>
      </w:r>
    </w:p>
    <w:p w14:paraId="3073F637">
      <w:pPr>
        <w:pStyle w:val="4"/>
        <w:rPr>
          <w:rFonts w:ascii="Segoe UI"/>
        </w:rPr>
      </w:pPr>
    </w:p>
    <w:p w14:paraId="5BFEE964">
      <w:pPr>
        <w:pStyle w:val="4"/>
        <w:spacing w:before="92"/>
        <w:rPr>
          <w:rFonts w:ascii="Segoe UI"/>
        </w:rPr>
      </w:pPr>
    </w:p>
    <w:p w14:paraId="2E49B99F">
      <w:pPr>
        <w:pStyle w:val="4"/>
        <w:ind w:left="360"/>
        <w:rPr>
          <w:rFonts w:ascii="Segoe UI"/>
        </w:rPr>
      </w:pPr>
      <w:r>
        <w:rPr>
          <w:rFonts w:ascii="Segoe UI"/>
          <w:color w:val="333333"/>
        </w:rPr>
        <w:t>The</w:t>
      </w:r>
      <w:r>
        <w:rPr>
          <w:rFonts w:ascii="Segoe UI"/>
          <w:color w:val="333333"/>
          <w:spacing w:val="-5"/>
        </w:rPr>
        <w:t xml:space="preserve"> </w:t>
      </w:r>
      <w:r>
        <w:rPr>
          <w:rFonts w:ascii="Segoe UI"/>
          <w:color w:val="333333"/>
        </w:rPr>
        <w:t>truth table</w:t>
      </w:r>
      <w:r>
        <w:rPr>
          <w:rFonts w:ascii="Segoe UI"/>
          <w:color w:val="333333"/>
          <w:spacing w:val="-3"/>
        </w:rPr>
        <w:t xml:space="preserve"> </w:t>
      </w:r>
      <w:r>
        <w:rPr>
          <w:rFonts w:ascii="Segoe UI"/>
          <w:color w:val="333333"/>
        </w:rPr>
        <w:t>of</w:t>
      </w:r>
      <w:r>
        <w:rPr>
          <w:rFonts w:ascii="Segoe UI"/>
          <w:color w:val="333333"/>
          <w:spacing w:val="-3"/>
        </w:rPr>
        <w:t xml:space="preserve"> </w:t>
      </w:r>
      <w:r>
        <w:rPr>
          <w:rFonts w:ascii="Segoe UI"/>
          <w:color w:val="333333"/>
        </w:rPr>
        <w:t>Common Cathode</w:t>
      </w:r>
      <w:r>
        <w:rPr>
          <w:rFonts w:ascii="Segoe UI"/>
          <w:color w:val="333333"/>
          <w:spacing w:val="-2"/>
        </w:rPr>
        <w:t xml:space="preserve"> </w:t>
      </w:r>
      <w:r>
        <w:rPr>
          <w:rFonts w:ascii="Segoe UI"/>
          <w:color w:val="333333"/>
        </w:rPr>
        <w:t>Type</w:t>
      </w:r>
      <w:r>
        <w:rPr>
          <w:rFonts w:ascii="Segoe UI"/>
          <w:color w:val="333333"/>
          <w:spacing w:val="-2"/>
        </w:rPr>
        <w:t xml:space="preserve"> </w:t>
      </w:r>
      <w:r>
        <w:rPr>
          <w:rFonts w:ascii="Segoe UI"/>
          <w:color w:val="333333"/>
        </w:rPr>
        <w:t>BCD</w:t>
      </w:r>
      <w:r>
        <w:rPr>
          <w:rFonts w:ascii="Segoe UI"/>
          <w:color w:val="333333"/>
          <w:spacing w:val="-3"/>
        </w:rPr>
        <w:t xml:space="preserve"> </w:t>
      </w:r>
      <w:r>
        <w:rPr>
          <w:rFonts w:ascii="Segoe UI"/>
          <w:color w:val="333333"/>
        </w:rPr>
        <w:t>to the</w:t>
      </w:r>
      <w:r>
        <w:rPr>
          <w:rFonts w:ascii="Segoe UI"/>
          <w:color w:val="333333"/>
          <w:spacing w:val="-2"/>
        </w:rPr>
        <w:t xml:space="preserve"> </w:t>
      </w:r>
      <w:r>
        <w:rPr>
          <w:rFonts w:ascii="Segoe UI"/>
          <w:color w:val="333333"/>
        </w:rPr>
        <w:t>seven-segment</w:t>
      </w:r>
      <w:r>
        <w:rPr>
          <w:rFonts w:ascii="Segoe UI"/>
          <w:color w:val="333333"/>
          <w:spacing w:val="-1"/>
        </w:rPr>
        <w:t xml:space="preserve"> </w:t>
      </w:r>
      <w:r>
        <w:rPr>
          <w:rFonts w:ascii="Segoe UI"/>
          <w:color w:val="333333"/>
        </w:rPr>
        <w:t>decoder is</w:t>
      </w:r>
      <w:r>
        <w:rPr>
          <w:rFonts w:ascii="Segoe UI"/>
          <w:color w:val="333333"/>
          <w:spacing w:val="-2"/>
        </w:rPr>
        <w:t xml:space="preserve"> </w:t>
      </w:r>
      <w:r>
        <w:rPr>
          <w:rFonts w:ascii="Segoe UI"/>
          <w:color w:val="333333"/>
        </w:rPr>
        <w:t>given</w:t>
      </w:r>
      <w:r>
        <w:rPr>
          <w:rFonts w:ascii="Segoe UI"/>
          <w:color w:val="333333"/>
          <w:spacing w:val="-1"/>
        </w:rPr>
        <w:t xml:space="preserve"> </w:t>
      </w:r>
      <w:r>
        <w:rPr>
          <w:rFonts w:ascii="Segoe UI"/>
          <w:color w:val="333333"/>
          <w:spacing w:val="-2"/>
        </w:rPr>
        <w:t>below:</w:t>
      </w:r>
    </w:p>
    <w:p w14:paraId="433E6E52">
      <w:pPr>
        <w:pStyle w:val="4"/>
        <w:spacing w:before="7"/>
        <w:rPr>
          <w:rFonts w:ascii="Segoe UI"/>
          <w:sz w:val="20"/>
        </w:rPr>
      </w:pPr>
    </w:p>
    <w:tbl>
      <w:tblPr>
        <w:tblStyle w:val="3"/>
        <w:tblW w:w="0" w:type="auto"/>
        <w:tblInd w:w="187" w:type="dxa"/>
        <w:tblBorders>
          <w:top w:val="single" w:color="C6CCBD" w:sz="6" w:space="0"/>
          <w:left w:val="single" w:color="C6CCBD" w:sz="6" w:space="0"/>
          <w:bottom w:val="single" w:color="C6CCBD" w:sz="6" w:space="0"/>
          <w:right w:val="single" w:color="C6CCBD" w:sz="6" w:space="0"/>
          <w:insideH w:val="single" w:color="C6CCBD" w:sz="6" w:space="0"/>
          <w:insideV w:val="single" w:color="C6CCBD" w:sz="6" w:space="0"/>
        </w:tblBorders>
        <w:tblLayout w:type="fixed"/>
        <w:tblCellMar>
          <w:top w:w="0" w:type="dxa"/>
          <w:left w:w="0" w:type="dxa"/>
          <w:bottom w:w="0" w:type="dxa"/>
          <w:right w:w="0" w:type="dxa"/>
        </w:tblCellMar>
      </w:tblPr>
      <w:tblGrid>
        <w:gridCol w:w="3208"/>
        <w:gridCol w:w="775"/>
        <w:gridCol w:w="759"/>
        <w:gridCol w:w="152"/>
        <w:gridCol w:w="625"/>
        <w:gridCol w:w="782"/>
        <w:gridCol w:w="693"/>
        <w:gridCol w:w="716"/>
        <w:gridCol w:w="675"/>
        <w:gridCol w:w="719"/>
        <w:gridCol w:w="675"/>
        <w:gridCol w:w="634"/>
        <w:gridCol w:w="697"/>
      </w:tblGrid>
      <w:tr w14:paraId="0E71D13C">
        <w:trPr>
          <w:trHeight w:val="194" w:hRule="atLeast"/>
        </w:trPr>
        <w:tc>
          <w:tcPr>
            <w:tcW w:w="3208" w:type="dxa"/>
            <w:tcBorders>
              <w:top w:val="nil"/>
              <w:bottom w:val="nil"/>
            </w:tcBorders>
            <w:shd w:val="clear" w:color="auto" w:fill="C6CCBD"/>
          </w:tcPr>
          <w:p w14:paraId="5D211822">
            <w:pPr>
              <w:pStyle w:val="8"/>
              <w:spacing w:before="0"/>
              <w:rPr>
                <w:sz w:val="12"/>
              </w:rPr>
            </w:pPr>
          </w:p>
        </w:tc>
        <w:tc>
          <w:tcPr>
            <w:tcW w:w="3093" w:type="dxa"/>
            <w:gridSpan w:val="5"/>
            <w:tcBorders>
              <w:top w:val="nil"/>
              <w:bottom w:val="nil"/>
            </w:tcBorders>
            <w:shd w:val="clear" w:color="auto" w:fill="C6CCBD"/>
          </w:tcPr>
          <w:p w14:paraId="33E09C61">
            <w:pPr>
              <w:pStyle w:val="8"/>
              <w:spacing w:before="0"/>
              <w:rPr>
                <w:sz w:val="12"/>
              </w:rPr>
            </w:pPr>
          </w:p>
        </w:tc>
        <w:tc>
          <w:tcPr>
            <w:tcW w:w="4809" w:type="dxa"/>
            <w:gridSpan w:val="7"/>
            <w:tcBorders>
              <w:top w:val="nil"/>
              <w:bottom w:val="nil"/>
            </w:tcBorders>
            <w:shd w:val="clear" w:color="auto" w:fill="C6CCBD"/>
          </w:tcPr>
          <w:p w14:paraId="2651AF66">
            <w:pPr>
              <w:pStyle w:val="8"/>
              <w:spacing w:before="0"/>
              <w:rPr>
                <w:sz w:val="12"/>
              </w:rPr>
            </w:pPr>
          </w:p>
        </w:tc>
      </w:tr>
      <w:tr w14:paraId="26ADFE72">
        <w:trPr>
          <w:trHeight w:val="486" w:hRule="atLeast"/>
        </w:trPr>
        <w:tc>
          <w:tcPr>
            <w:tcW w:w="3208" w:type="dxa"/>
            <w:tcBorders>
              <w:top w:val="nil"/>
              <w:bottom w:val="nil"/>
              <w:right w:val="nil"/>
            </w:tcBorders>
            <w:shd w:val="clear" w:color="auto" w:fill="C6CCBD"/>
          </w:tcPr>
          <w:p w14:paraId="5C0E0451">
            <w:pPr>
              <w:pStyle w:val="8"/>
              <w:spacing w:before="2"/>
              <w:ind w:left="179"/>
              <w:rPr>
                <w:b/>
                <w:sz w:val="26"/>
              </w:rPr>
            </w:pPr>
            <w:r>
              <w:rPr>
                <w:b/>
                <w:sz w:val="26"/>
              </w:rPr>
              <w:t>Decimal</w:t>
            </w:r>
            <w:r>
              <w:rPr>
                <w:b/>
                <w:spacing w:val="-9"/>
                <w:sz w:val="26"/>
              </w:rPr>
              <w:t xml:space="preserve"> </w:t>
            </w:r>
            <w:r>
              <w:rPr>
                <w:b/>
                <w:spacing w:val="-2"/>
                <w:sz w:val="26"/>
              </w:rPr>
              <w:t>Number</w:t>
            </w:r>
          </w:p>
        </w:tc>
        <w:tc>
          <w:tcPr>
            <w:tcW w:w="1686" w:type="dxa"/>
            <w:gridSpan w:val="3"/>
            <w:tcBorders>
              <w:top w:val="nil"/>
              <w:left w:val="nil"/>
              <w:bottom w:val="nil"/>
              <w:right w:val="nil"/>
            </w:tcBorders>
            <w:shd w:val="clear" w:color="auto" w:fill="C6CCBD"/>
          </w:tcPr>
          <w:p w14:paraId="012486C1">
            <w:pPr>
              <w:pStyle w:val="8"/>
              <w:spacing w:before="2"/>
              <w:ind w:left="184"/>
              <w:rPr>
                <w:b/>
                <w:sz w:val="26"/>
              </w:rPr>
            </w:pPr>
            <w:r>
              <w:rPr>
                <w:b/>
                <w:sz w:val="26"/>
              </w:rPr>
              <w:t>INPUT</w:t>
            </w:r>
            <w:r>
              <w:rPr>
                <w:b/>
                <w:spacing w:val="-10"/>
                <w:sz w:val="26"/>
              </w:rPr>
              <w:t xml:space="preserve"> </w:t>
            </w:r>
            <w:r>
              <w:rPr>
                <w:b/>
                <w:spacing w:val="-2"/>
                <w:sz w:val="26"/>
              </w:rPr>
              <w:t>Lines</w:t>
            </w:r>
          </w:p>
        </w:tc>
        <w:tc>
          <w:tcPr>
            <w:tcW w:w="625" w:type="dxa"/>
            <w:tcBorders>
              <w:top w:val="nil"/>
              <w:left w:val="nil"/>
              <w:bottom w:val="nil"/>
              <w:right w:val="nil"/>
            </w:tcBorders>
            <w:shd w:val="clear" w:color="auto" w:fill="C6CCBD"/>
          </w:tcPr>
          <w:p w14:paraId="1C442642">
            <w:pPr>
              <w:pStyle w:val="8"/>
              <w:spacing w:before="0"/>
              <w:rPr>
                <w:sz w:val="24"/>
              </w:rPr>
            </w:pPr>
          </w:p>
        </w:tc>
        <w:tc>
          <w:tcPr>
            <w:tcW w:w="782" w:type="dxa"/>
            <w:tcBorders>
              <w:top w:val="nil"/>
              <w:left w:val="nil"/>
              <w:bottom w:val="nil"/>
              <w:right w:val="nil"/>
            </w:tcBorders>
            <w:shd w:val="clear" w:color="auto" w:fill="C6CCBD"/>
          </w:tcPr>
          <w:p w14:paraId="6BA4D61F">
            <w:pPr>
              <w:pStyle w:val="8"/>
              <w:spacing w:before="0"/>
              <w:rPr>
                <w:sz w:val="24"/>
              </w:rPr>
            </w:pPr>
          </w:p>
        </w:tc>
        <w:tc>
          <w:tcPr>
            <w:tcW w:w="2084" w:type="dxa"/>
            <w:gridSpan w:val="3"/>
            <w:tcBorders>
              <w:top w:val="nil"/>
              <w:left w:val="nil"/>
              <w:bottom w:val="nil"/>
              <w:right w:val="nil"/>
            </w:tcBorders>
            <w:shd w:val="clear" w:color="auto" w:fill="C6CCBD"/>
          </w:tcPr>
          <w:p w14:paraId="0B48BE3B">
            <w:pPr>
              <w:pStyle w:val="8"/>
              <w:spacing w:before="2"/>
              <w:ind w:left="180"/>
              <w:rPr>
                <w:b/>
                <w:sz w:val="26"/>
              </w:rPr>
            </w:pPr>
            <w:r>
              <w:rPr>
                <w:b/>
                <w:sz w:val="26"/>
              </w:rPr>
              <w:t>OUTPUT</w:t>
            </w:r>
            <w:r>
              <w:rPr>
                <w:b/>
                <w:spacing w:val="-10"/>
                <w:sz w:val="26"/>
              </w:rPr>
              <w:t xml:space="preserve"> </w:t>
            </w:r>
            <w:r>
              <w:rPr>
                <w:b/>
                <w:spacing w:val="-2"/>
                <w:sz w:val="26"/>
              </w:rPr>
              <w:t>Lines</w:t>
            </w:r>
          </w:p>
        </w:tc>
        <w:tc>
          <w:tcPr>
            <w:tcW w:w="719" w:type="dxa"/>
            <w:tcBorders>
              <w:top w:val="nil"/>
              <w:left w:val="nil"/>
              <w:bottom w:val="nil"/>
              <w:right w:val="nil"/>
            </w:tcBorders>
            <w:shd w:val="clear" w:color="auto" w:fill="C6CCBD"/>
          </w:tcPr>
          <w:p w14:paraId="61531652">
            <w:pPr>
              <w:pStyle w:val="8"/>
              <w:spacing w:before="0"/>
              <w:rPr>
                <w:sz w:val="24"/>
              </w:rPr>
            </w:pPr>
          </w:p>
        </w:tc>
        <w:tc>
          <w:tcPr>
            <w:tcW w:w="675" w:type="dxa"/>
            <w:tcBorders>
              <w:top w:val="nil"/>
              <w:left w:val="nil"/>
              <w:bottom w:val="nil"/>
              <w:right w:val="nil"/>
            </w:tcBorders>
            <w:shd w:val="clear" w:color="auto" w:fill="C6CCBD"/>
          </w:tcPr>
          <w:p w14:paraId="3F9DCE69">
            <w:pPr>
              <w:pStyle w:val="8"/>
              <w:spacing w:before="0"/>
              <w:rPr>
                <w:sz w:val="24"/>
              </w:rPr>
            </w:pPr>
          </w:p>
        </w:tc>
        <w:tc>
          <w:tcPr>
            <w:tcW w:w="634" w:type="dxa"/>
            <w:tcBorders>
              <w:top w:val="nil"/>
              <w:left w:val="nil"/>
              <w:bottom w:val="nil"/>
              <w:right w:val="nil"/>
            </w:tcBorders>
            <w:shd w:val="clear" w:color="auto" w:fill="C6CCBD"/>
          </w:tcPr>
          <w:p w14:paraId="6E0BA86C">
            <w:pPr>
              <w:pStyle w:val="8"/>
              <w:spacing w:before="0"/>
              <w:rPr>
                <w:sz w:val="24"/>
              </w:rPr>
            </w:pPr>
          </w:p>
        </w:tc>
        <w:tc>
          <w:tcPr>
            <w:tcW w:w="697" w:type="dxa"/>
            <w:tcBorders>
              <w:top w:val="nil"/>
              <w:left w:val="nil"/>
              <w:bottom w:val="nil"/>
            </w:tcBorders>
            <w:shd w:val="clear" w:color="auto" w:fill="C6CCBD"/>
          </w:tcPr>
          <w:p w14:paraId="79D79D74">
            <w:pPr>
              <w:pStyle w:val="8"/>
              <w:spacing w:before="0"/>
              <w:rPr>
                <w:sz w:val="24"/>
              </w:rPr>
            </w:pPr>
          </w:p>
        </w:tc>
      </w:tr>
      <w:tr w14:paraId="3C143D76">
        <w:trPr>
          <w:trHeight w:val="658" w:hRule="atLeast"/>
        </w:trPr>
        <w:tc>
          <w:tcPr>
            <w:tcW w:w="3208" w:type="dxa"/>
            <w:tcBorders>
              <w:top w:val="nil"/>
              <w:right w:val="nil"/>
            </w:tcBorders>
            <w:shd w:val="clear" w:color="auto" w:fill="C6CCBD"/>
          </w:tcPr>
          <w:p w14:paraId="3F8A911F">
            <w:pPr>
              <w:pStyle w:val="8"/>
              <w:spacing w:before="0"/>
              <w:rPr>
                <w:sz w:val="24"/>
              </w:rPr>
            </w:pPr>
          </w:p>
        </w:tc>
        <w:tc>
          <w:tcPr>
            <w:tcW w:w="775" w:type="dxa"/>
            <w:tcBorders>
              <w:top w:val="nil"/>
              <w:left w:val="nil"/>
              <w:right w:val="nil"/>
            </w:tcBorders>
            <w:shd w:val="clear" w:color="auto" w:fill="C6CCBD"/>
          </w:tcPr>
          <w:p w14:paraId="660F660B">
            <w:pPr>
              <w:pStyle w:val="8"/>
              <w:spacing w:before="173"/>
              <w:ind w:left="184"/>
              <w:rPr>
                <w:b/>
                <w:sz w:val="26"/>
              </w:rPr>
            </w:pPr>
            <w:r>
              <w:rPr>
                <w:b/>
                <w:spacing w:val="-10"/>
                <w:sz w:val="26"/>
              </w:rPr>
              <w:t>A</w:t>
            </w:r>
          </w:p>
        </w:tc>
        <w:tc>
          <w:tcPr>
            <w:tcW w:w="759" w:type="dxa"/>
            <w:tcBorders>
              <w:top w:val="nil"/>
              <w:left w:val="nil"/>
              <w:right w:val="nil"/>
            </w:tcBorders>
            <w:shd w:val="clear" w:color="auto" w:fill="C6CCBD"/>
          </w:tcPr>
          <w:p w14:paraId="071A7B60">
            <w:pPr>
              <w:pStyle w:val="8"/>
              <w:spacing w:before="173"/>
              <w:ind w:left="186"/>
              <w:rPr>
                <w:b/>
                <w:sz w:val="26"/>
              </w:rPr>
            </w:pPr>
            <w:r>
              <w:rPr>
                <w:b/>
                <w:spacing w:val="-10"/>
                <w:sz w:val="26"/>
              </w:rPr>
              <w:t>B</w:t>
            </w:r>
          </w:p>
        </w:tc>
        <w:tc>
          <w:tcPr>
            <w:tcW w:w="152" w:type="dxa"/>
            <w:tcBorders>
              <w:top w:val="nil"/>
              <w:left w:val="nil"/>
              <w:right w:val="nil"/>
            </w:tcBorders>
            <w:shd w:val="clear" w:color="auto" w:fill="C6CCBD"/>
          </w:tcPr>
          <w:p w14:paraId="3106B4F0">
            <w:pPr>
              <w:pStyle w:val="8"/>
              <w:spacing w:before="0"/>
              <w:rPr>
                <w:sz w:val="24"/>
              </w:rPr>
            </w:pPr>
          </w:p>
        </w:tc>
        <w:tc>
          <w:tcPr>
            <w:tcW w:w="625" w:type="dxa"/>
            <w:tcBorders>
              <w:top w:val="nil"/>
              <w:left w:val="nil"/>
              <w:right w:val="nil"/>
            </w:tcBorders>
            <w:shd w:val="clear" w:color="auto" w:fill="C6CCBD"/>
          </w:tcPr>
          <w:p w14:paraId="52C5CC86">
            <w:pPr>
              <w:pStyle w:val="8"/>
              <w:spacing w:before="173"/>
              <w:ind w:left="34"/>
              <w:rPr>
                <w:b/>
                <w:sz w:val="26"/>
              </w:rPr>
            </w:pPr>
            <w:r>
              <w:rPr>
                <w:b/>
                <w:spacing w:val="-10"/>
                <w:sz w:val="26"/>
              </w:rPr>
              <w:t>C</w:t>
            </w:r>
          </w:p>
        </w:tc>
        <w:tc>
          <w:tcPr>
            <w:tcW w:w="782" w:type="dxa"/>
            <w:tcBorders>
              <w:top w:val="nil"/>
              <w:left w:val="nil"/>
              <w:right w:val="nil"/>
            </w:tcBorders>
            <w:shd w:val="clear" w:color="auto" w:fill="C6CCBD"/>
          </w:tcPr>
          <w:p w14:paraId="5A3BB9BE">
            <w:pPr>
              <w:pStyle w:val="8"/>
              <w:spacing w:before="173"/>
              <w:ind w:left="184"/>
              <w:rPr>
                <w:b/>
                <w:sz w:val="26"/>
              </w:rPr>
            </w:pPr>
            <w:r>
              <w:rPr>
                <w:b/>
                <w:spacing w:val="-10"/>
                <w:sz w:val="26"/>
              </w:rPr>
              <w:t>D</w:t>
            </w:r>
          </w:p>
        </w:tc>
        <w:tc>
          <w:tcPr>
            <w:tcW w:w="693" w:type="dxa"/>
            <w:tcBorders>
              <w:top w:val="nil"/>
              <w:left w:val="nil"/>
              <w:right w:val="nil"/>
            </w:tcBorders>
            <w:shd w:val="clear" w:color="auto" w:fill="C6CCBD"/>
          </w:tcPr>
          <w:p w14:paraId="699E9D95">
            <w:pPr>
              <w:pStyle w:val="8"/>
              <w:spacing w:before="173"/>
              <w:ind w:right="382"/>
              <w:jc w:val="right"/>
              <w:rPr>
                <w:b/>
                <w:sz w:val="26"/>
              </w:rPr>
            </w:pPr>
            <w:r>
              <w:rPr>
                <w:b/>
                <w:spacing w:val="-10"/>
                <w:sz w:val="26"/>
              </w:rPr>
              <w:t>a</w:t>
            </w:r>
          </w:p>
        </w:tc>
        <w:tc>
          <w:tcPr>
            <w:tcW w:w="716" w:type="dxa"/>
            <w:tcBorders>
              <w:top w:val="nil"/>
              <w:left w:val="nil"/>
              <w:right w:val="nil"/>
            </w:tcBorders>
            <w:shd w:val="clear" w:color="auto" w:fill="C6CCBD"/>
          </w:tcPr>
          <w:p w14:paraId="7079FCE9">
            <w:pPr>
              <w:pStyle w:val="8"/>
              <w:spacing w:before="173"/>
              <w:ind w:left="183"/>
              <w:rPr>
                <w:b/>
                <w:sz w:val="26"/>
              </w:rPr>
            </w:pPr>
            <w:r>
              <w:rPr>
                <w:b/>
                <w:spacing w:val="-10"/>
                <w:sz w:val="26"/>
              </w:rPr>
              <w:t>b</w:t>
            </w:r>
          </w:p>
        </w:tc>
        <w:tc>
          <w:tcPr>
            <w:tcW w:w="675" w:type="dxa"/>
            <w:tcBorders>
              <w:top w:val="nil"/>
              <w:left w:val="nil"/>
              <w:right w:val="nil"/>
            </w:tcBorders>
            <w:shd w:val="clear" w:color="auto" w:fill="C6CCBD"/>
          </w:tcPr>
          <w:p w14:paraId="2DAA5C4A">
            <w:pPr>
              <w:pStyle w:val="8"/>
              <w:spacing w:before="173"/>
              <w:ind w:left="182"/>
              <w:rPr>
                <w:b/>
                <w:sz w:val="26"/>
              </w:rPr>
            </w:pPr>
            <w:r>
              <w:rPr>
                <w:b/>
                <w:spacing w:val="-10"/>
                <w:sz w:val="26"/>
              </w:rPr>
              <w:t>c</w:t>
            </w:r>
          </w:p>
        </w:tc>
        <w:tc>
          <w:tcPr>
            <w:tcW w:w="719" w:type="dxa"/>
            <w:tcBorders>
              <w:top w:val="nil"/>
              <w:left w:val="nil"/>
              <w:right w:val="nil"/>
            </w:tcBorders>
            <w:shd w:val="clear" w:color="auto" w:fill="C6CCBD"/>
          </w:tcPr>
          <w:p w14:paraId="599D48AF">
            <w:pPr>
              <w:pStyle w:val="8"/>
              <w:spacing w:before="173"/>
              <w:ind w:left="182"/>
              <w:rPr>
                <w:b/>
                <w:sz w:val="26"/>
              </w:rPr>
            </w:pPr>
            <w:r>
              <w:rPr>
                <w:b/>
                <w:spacing w:val="-10"/>
                <w:sz w:val="26"/>
              </w:rPr>
              <w:t>d</w:t>
            </w:r>
          </w:p>
        </w:tc>
        <w:tc>
          <w:tcPr>
            <w:tcW w:w="675" w:type="dxa"/>
            <w:tcBorders>
              <w:top w:val="nil"/>
              <w:left w:val="nil"/>
              <w:right w:val="nil"/>
            </w:tcBorders>
            <w:shd w:val="clear" w:color="auto" w:fill="C6CCBD"/>
          </w:tcPr>
          <w:p w14:paraId="1CA889FF">
            <w:pPr>
              <w:pStyle w:val="8"/>
              <w:spacing w:before="173"/>
              <w:ind w:right="376"/>
              <w:jc w:val="right"/>
              <w:rPr>
                <w:b/>
                <w:sz w:val="26"/>
              </w:rPr>
            </w:pPr>
            <w:r>
              <w:rPr>
                <w:b/>
                <w:spacing w:val="-10"/>
                <w:sz w:val="26"/>
              </w:rPr>
              <w:t>e</w:t>
            </w:r>
          </w:p>
        </w:tc>
        <w:tc>
          <w:tcPr>
            <w:tcW w:w="634" w:type="dxa"/>
            <w:tcBorders>
              <w:top w:val="nil"/>
              <w:left w:val="nil"/>
              <w:right w:val="nil"/>
            </w:tcBorders>
            <w:shd w:val="clear" w:color="auto" w:fill="C6CCBD"/>
          </w:tcPr>
          <w:p w14:paraId="6A11A4C8">
            <w:pPr>
              <w:pStyle w:val="8"/>
              <w:spacing w:before="173"/>
              <w:ind w:right="365"/>
              <w:jc w:val="right"/>
              <w:rPr>
                <w:b/>
                <w:sz w:val="26"/>
              </w:rPr>
            </w:pPr>
            <w:r>
              <w:rPr>
                <w:b/>
                <w:spacing w:val="-10"/>
                <w:sz w:val="26"/>
              </w:rPr>
              <w:t>f</w:t>
            </w:r>
          </w:p>
        </w:tc>
        <w:tc>
          <w:tcPr>
            <w:tcW w:w="697" w:type="dxa"/>
            <w:tcBorders>
              <w:top w:val="nil"/>
              <w:left w:val="nil"/>
            </w:tcBorders>
            <w:shd w:val="clear" w:color="auto" w:fill="C6CCBD"/>
          </w:tcPr>
          <w:p w14:paraId="6821D60D">
            <w:pPr>
              <w:pStyle w:val="8"/>
              <w:spacing w:before="173"/>
              <w:ind w:left="180"/>
              <w:rPr>
                <w:b/>
                <w:sz w:val="26"/>
              </w:rPr>
            </w:pPr>
            <w:r>
              <w:rPr>
                <w:b/>
                <w:spacing w:val="-10"/>
                <w:sz w:val="26"/>
              </w:rPr>
              <w:t>g</w:t>
            </w:r>
          </w:p>
        </w:tc>
      </w:tr>
      <w:tr w14:paraId="68A00B4E">
        <w:trPr>
          <w:trHeight w:val="551" w:hRule="atLeast"/>
        </w:trPr>
        <w:tc>
          <w:tcPr>
            <w:tcW w:w="3208" w:type="dxa"/>
            <w:shd w:val="clear" w:color="auto" w:fill="EEF0EB"/>
          </w:tcPr>
          <w:p w14:paraId="10FA172B">
            <w:pPr>
              <w:pStyle w:val="8"/>
              <w:spacing w:before="112"/>
              <w:ind w:left="119"/>
              <w:rPr>
                <w:rFonts w:ascii="Segoe UI"/>
                <w:b/>
                <w:sz w:val="24"/>
              </w:rPr>
            </w:pPr>
            <w:r>
              <w:rPr>
                <w:rFonts w:ascii="Segoe UI"/>
                <w:b/>
                <w:color w:val="333333"/>
                <w:spacing w:val="-10"/>
                <w:sz w:val="24"/>
              </w:rPr>
              <w:t>0</w:t>
            </w:r>
          </w:p>
        </w:tc>
        <w:tc>
          <w:tcPr>
            <w:tcW w:w="775" w:type="dxa"/>
            <w:shd w:val="clear" w:color="auto" w:fill="EEF0EB"/>
          </w:tcPr>
          <w:p w14:paraId="1E5D0923">
            <w:pPr>
              <w:pStyle w:val="8"/>
              <w:spacing w:before="112"/>
              <w:ind w:left="116"/>
              <w:rPr>
                <w:rFonts w:ascii="Segoe UI"/>
                <w:b/>
                <w:sz w:val="24"/>
              </w:rPr>
            </w:pPr>
            <w:r>
              <w:rPr>
                <w:rFonts w:ascii="Segoe UI"/>
                <w:b/>
                <w:color w:val="333333"/>
                <w:spacing w:val="-10"/>
                <w:sz w:val="24"/>
              </w:rPr>
              <w:t>0</w:t>
            </w:r>
          </w:p>
        </w:tc>
        <w:tc>
          <w:tcPr>
            <w:tcW w:w="759" w:type="dxa"/>
            <w:shd w:val="clear" w:color="auto" w:fill="EEF0EB"/>
          </w:tcPr>
          <w:p w14:paraId="7B509451">
            <w:pPr>
              <w:pStyle w:val="8"/>
              <w:spacing w:before="112"/>
              <w:ind w:left="119"/>
              <w:rPr>
                <w:rFonts w:ascii="Segoe UI"/>
                <w:b/>
                <w:sz w:val="24"/>
              </w:rPr>
            </w:pPr>
            <w:r>
              <w:rPr>
                <w:rFonts w:ascii="Segoe UI"/>
                <w:b/>
                <w:color w:val="333333"/>
                <w:spacing w:val="-10"/>
                <w:sz w:val="24"/>
              </w:rPr>
              <w:t>0</w:t>
            </w:r>
          </w:p>
        </w:tc>
        <w:tc>
          <w:tcPr>
            <w:tcW w:w="777" w:type="dxa"/>
            <w:gridSpan w:val="2"/>
            <w:shd w:val="clear" w:color="auto" w:fill="EEF0EB"/>
          </w:tcPr>
          <w:p w14:paraId="59DDF008">
            <w:pPr>
              <w:pStyle w:val="8"/>
              <w:spacing w:before="112"/>
              <w:ind w:left="118"/>
              <w:rPr>
                <w:rFonts w:ascii="Segoe UI"/>
                <w:b/>
                <w:sz w:val="24"/>
              </w:rPr>
            </w:pPr>
            <w:r>
              <w:rPr>
                <w:rFonts w:ascii="Segoe UI"/>
                <w:b/>
                <w:color w:val="333333"/>
                <w:spacing w:val="-10"/>
                <w:sz w:val="24"/>
              </w:rPr>
              <w:t>0</w:t>
            </w:r>
          </w:p>
        </w:tc>
        <w:tc>
          <w:tcPr>
            <w:tcW w:w="782" w:type="dxa"/>
            <w:shd w:val="clear" w:color="auto" w:fill="EEF0EB"/>
          </w:tcPr>
          <w:p w14:paraId="300FBB4C">
            <w:pPr>
              <w:pStyle w:val="8"/>
              <w:spacing w:before="112"/>
              <w:ind w:left="116"/>
              <w:rPr>
                <w:rFonts w:ascii="Segoe UI"/>
                <w:b/>
                <w:sz w:val="24"/>
              </w:rPr>
            </w:pPr>
            <w:r>
              <w:rPr>
                <w:rFonts w:ascii="Segoe UI"/>
                <w:b/>
                <w:color w:val="333333"/>
                <w:spacing w:val="-10"/>
                <w:sz w:val="24"/>
              </w:rPr>
              <w:t>0</w:t>
            </w:r>
          </w:p>
        </w:tc>
        <w:tc>
          <w:tcPr>
            <w:tcW w:w="693" w:type="dxa"/>
            <w:shd w:val="clear" w:color="auto" w:fill="EEF0EB"/>
          </w:tcPr>
          <w:p w14:paraId="74B4C83C">
            <w:pPr>
              <w:pStyle w:val="8"/>
              <w:spacing w:before="112"/>
              <w:ind w:right="433"/>
              <w:jc w:val="right"/>
              <w:rPr>
                <w:rFonts w:ascii="Segoe UI"/>
                <w:sz w:val="24"/>
              </w:rPr>
            </w:pPr>
            <w:r>
              <w:rPr>
                <w:rFonts w:ascii="Segoe UI"/>
                <w:color w:val="333333"/>
                <w:spacing w:val="-10"/>
                <w:sz w:val="24"/>
              </w:rPr>
              <w:t>1</w:t>
            </w:r>
          </w:p>
        </w:tc>
        <w:tc>
          <w:tcPr>
            <w:tcW w:w="716" w:type="dxa"/>
            <w:shd w:val="clear" w:color="auto" w:fill="EEF0EB"/>
          </w:tcPr>
          <w:p w14:paraId="4A24B039">
            <w:pPr>
              <w:pStyle w:val="8"/>
              <w:spacing w:before="112"/>
              <w:ind w:left="115"/>
              <w:rPr>
                <w:rFonts w:ascii="Segoe UI"/>
                <w:sz w:val="24"/>
              </w:rPr>
            </w:pPr>
            <w:r>
              <w:rPr>
                <w:rFonts w:ascii="Segoe UI"/>
                <w:color w:val="333333"/>
                <w:spacing w:val="-10"/>
                <w:sz w:val="24"/>
              </w:rPr>
              <w:t>1</w:t>
            </w:r>
          </w:p>
        </w:tc>
        <w:tc>
          <w:tcPr>
            <w:tcW w:w="675" w:type="dxa"/>
            <w:shd w:val="clear" w:color="auto" w:fill="EEF0EB"/>
          </w:tcPr>
          <w:p w14:paraId="50779D90">
            <w:pPr>
              <w:pStyle w:val="8"/>
              <w:spacing w:before="112"/>
              <w:ind w:left="115"/>
              <w:rPr>
                <w:rFonts w:ascii="Segoe UI"/>
                <w:sz w:val="24"/>
              </w:rPr>
            </w:pPr>
            <w:r>
              <w:rPr>
                <w:rFonts w:ascii="Segoe UI"/>
                <w:color w:val="333333"/>
                <w:spacing w:val="-10"/>
                <w:sz w:val="24"/>
              </w:rPr>
              <w:t>1</w:t>
            </w:r>
          </w:p>
        </w:tc>
        <w:tc>
          <w:tcPr>
            <w:tcW w:w="719" w:type="dxa"/>
            <w:shd w:val="clear" w:color="auto" w:fill="EEF0EB"/>
          </w:tcPr>
          <w:p w14:paraId="2283A6A4">
            <w:pPr>
              <w:pStyle w:val="8"/>
              <w:spacing w:before="112"/>
              <w:ind w:left="115"/>
              <w:rPr>
                <w:rFonts w:ascii="Segoe UI"/>
                <w:sz w:val="24"/>
              </w:rPr>
            </w:pPr>
            <w:r>
              <w:rPr>
                <w:rFonts w:ascii="Segoe UI"/>
                <w:color w:val="333333"/>
                <w:spacing w:val="-10"/>
                <w:sz w:val="24"/>
              </w:rPr>
              <w:t>1</w:t>
            </w:r>
          </w:p>
        </w:tc>
        <w:tc>
          <w:tcPr>
            <w:tcW w:w="675" w:type="dxa"/>
            <w:shd w:val="clear" w:color="auto" w:fill="EEF0EB"/>
          </w:tcPr>
          <w:p w14:paraId="27A8E07E">
            <w:pPr>
              <w:pStyle w:val="8"/>
              <w:spacing w:before="112"/>
              <w:ind w:right="414"/>
              <w:jc w:val="right"/>
              <w:rPr>
                <w:rFonts w:ascii="Segoe UI"/>
                <w:sz w:val="24"/>
              </w:rPr>
            </w:pPr>
            <w:r>
              <w:rPr>
                <w:rFonts w:ascii="Segoe UI"/>
                <w:color w:val="333333"/>
                <w:spacing w:val="-10"/>
                <w:sz w:val="24"/>
              </w:rPr>
              <w:t>1</w:t>
            </w:r>
          </w:p>
        </w:tc>
        <w:tc>
          <w:tcPr>
            <w:tcW w:w="634" w:type="dxa"/>
            <w:shd w:val="clear" w:color="auto" w:fill="EEF0EB"/>
          </w:tcPr>
          <w:p w14:paraId="04533480">
            <w:pPr>
              <w:pStyle w:val="8"/>
              <w:spacing w:before="112"/>
              <w:ind w:right="374"/>
              <w:jc w:val="right"/>
              <w:rPr>
                <w:rFonts w:ascii="Segoe UI"/>
                <w:sz w:val="24"/>
              </w:rPr>
            </w:pPr>
            <w:r>
              <w:rPr>
                <w:rFonts w:ascii="Segoe UI"/>
                <w:color w:val="333333"/>
                <w:spacing w:val="-10"/>
                <w:sz w:val="24"/>
              </w:rPr>
              <w:t>1</w:t>
            </w:r>
          </w:p>
        </w:tc>
        <w:tc>
          <w:tcPr>
            <w:tcW w:w="697" w:type="dxa"/>
            <w:shd w:val="clear" w:color="auto" w:fill="EEF0EB"/>
          </w:tcPr>
          <w:p w14:paraId="6B2C076B">
            <w:pPr>
              <w:pStyle w:val="8"/>
              <w:spacing w:before="112"/>
              <w:ind w:left="112"/>
              <w:rPr>
                <w:rFonts w:ascii="Segoe UI"/>
                <w:sz w:val="24"/>
              </w:rPr>
            </w:pPr>
            <w:r>
              <w:rPr>
                <w:rFonts w:ascii="Segoe UI"/>
                <w:color w:val="333333"/>
                <w:spacing w:val="-10"/>
                <w:sz w:val="24"/>
              </w:rPr>
              <w:t>0</w:t>
            </w:r>
          </w:p>
        </w:tc>
      </w:tr>
      <w:tr w14:paraId="36CA691D">
        <w:trPr>
          <w:trHeight w:val="561" w:hRule="atLeast"/>
        </w:trPr>
        <w:tc>
          <w:tcPr>
            <w:tcW w:w="3208" w:type="dxa"/>
          </w:tcPr>
          <w:p w14:paraId="2DC0E971">
            <w:pPr>
              <w:pStyle w:val="8"/>
              <w:spacing w:before="123"/>
              <w:ind w:left="119"/>
              <w:rPr>
                <w:rFonts w:ascii="Segoe UI"/>
                <w:b/>
                <w:sz w:val="24"/>
              </w:rPr>
            </w:pPr>
            <w:r>
              <w:rPr>
                <w:rFonts w:ascii="Segoe UI"/>
                <w:b/>
                <w:color w:val="333333"/>
                <w:spacing w:val="-10"/>
                <w:sz w:val="24"/>
              </w:rPr>
              <w:t>1</w:t>
            </w:r>
          </w:p>
        </w:tc>
        <w:tc>
          <w:tcPr>
            <w:tcW w:w="775" w:type="dxa"/>
          </w:tcPr>
          <w:p w14:paraId="0F24A07F">
            <w:pPr>
              <w:pStyle w:val="8"/>
              <w:spacing w:before="123"/>
              <w:ind w:left="116"/>
              <w:rPr>
                <w:rFonts w:ascii="Segoe UI"/>
                <w:b/>
                <w:sz w:val="24"/>
              </w:rPr>
            </w:pPr>
            <w:r>
              <w:rPr>
                <w:rFonts w:ascii="Segoe UI"/>
                <w:b/>
                <w:color w:val="333333"/>
                <w:spacing w:val="-10"/>
                <w:sz w:val="24"/>
              </w:rPr>
              <w:t>0</w:t>
            </w:r>
          </w:p>
        </w:tc>
        <w:tc>
          <w:tcPr>
            <w:tcW w:w="759" w:type="dxa"/>
          </w:tcPr>
          <w:p w14:paraId="3680E2C4">
            <w:pPr>
              <w:pStyle w:val="8"/>
              <w:spacing w:before="123"/>
              <w:ind w:left="119"/>
              <w:rPr>
                <w:rFonts w:ascii="Segoe UI"/>
                <w:b/>
                <w:sz w:val="24"/>
              </w:rPr>
            </w:pPr>
            <w:r>
              <w:rPr>
                <w:rFonts w:ascii="Segoe UI"/>
                <w:b/>
                <w:color w:val="333333"/>
                <w:spacing w:val="-10"/>
                <w:sz w:val="24"/>
              </w:rPr>
              <w:t>0</w:t>
            </w:r>
          </w:p>
        </w:tc>
        <w:tc>
          <w:tcPr>
            <w:tcW w:w="777" w:type="dxa"/>
            <w:gridSpan w:val="2"/>
          </w:tcPr>
          <w:p w14:paraId="47AE2A80">
            <w:pPr>
              <w:pStyle w:val="8"/>
              <w:spacing w:before="123"/>
              <w:ind w:left="118"/>
              <w:rPr>
                <w:rFonts w:ascii="Segoe UI"/>
                <w:b/>
                <w:sz w:val="24"/>
              </w:rPr>
            </w:pPr>
            <w:r>
              <w:rPr>
                <w:rFonts w:ascii="Segoe UI"/>
                <w:b/>
                <w:color w:val="333333"/>
                <w:spacing w:val="-10"/>
                <w:sz w:val="24"/>
              </w:rPr>
              <w:t>0</w:t>
            </w:r>
          </w:p>
        </w:tc>
        <w:tc>
          <w:tcPr>
            <w:tcW w:w="782" w:type="dxa"/>
          </w:tcPr>
          <w:p w14:paraId="06B9C8BA">
            <w:pPr>
              <w:pStyle w:val="8"/>
              <w:spacing w:before="123"/>
              <w:ind w:left="116"/>
              <w:rPr>
                <w:rFonts w:ascii="Segoe UI"/>
                <w:b/>
                <w:sz w:val="24"/>
              </w:rPr>
            </w:pPr>
            <w:r>
              <w:rPr>
                <w:rFonts w:ascii="Segoe UI"/>
                <w:b/>
                <w:color w:val="333333"/>
                <w:spacing w:val="-10"/>
                <w:sz w:val="24"/>
              </w:rPr>
              <w:t>1</w:t>
            </w:r>
          </w:p>
        </w:tc>
        <w:tc>
          <w:tcPr>
            <w:tcW w:w="693" w:type="dxa"/>
          </w:tcPr>
          <w:p w14:paraId="17B65F47">
            <w:pPr>
              <w:pStyle w:val="8"/>
              <w:spacing w:before="123"/>
              <w:ind w:right="433"/>
              <w:jc w:val="right"/>
              <w:rPr>
                <w:rFonts w:ascii="Segoe UI"/>
                <w:sz w:val="24"/>
              </w:rPr>
            </w:pPr>
            <w:r>
              <w:rPr>
                <w:rFonts w:ascii="Segoe UI"/>
                <w:color w:val="333333"/>
                <w:spacing w:val="-10"/>
                <w:sz w:val="24"/>
              </w:rPr>
              <w:t>0</w:t>
            </w:r>
          </w:p>
        </w:tc>
        <w:tc>
          <w:tcPr>
            <w:tcW w:w="716" w:type="dxa"/>
          </w:tcPr>
          <w:p w14:paraId="5D934412">
            <w:pPr>
              <w:pStyle w:val="8"/>
              <w:spacing w:before="123"/>
              <w:ind w:left="115"/>
              <w:rPr>
                <w:rFonts w:ascii="Segoe UI"/>
                <w:sz w:val="24"/>
              </w:rPr>
            </w:pPr>
            <w:r>
              <w:rPr>
                <w:rFonts w:ascii="Segoe UI"/>
                <w:color w:val="333333"/>
                <w:spacing w:val="-10"/>
                <w:sz w:val="24"/>
              </w:rPr>
              <w:t>1</w:t>
            </w:r>
          </w:p>
        </w:tc>
        <w:tc>
          <w:tcPr>
            <w:tcW w:w="675" w:type="dxa"/>
          </w:tcPr>
          <w:p w14:paraId="28944099">
            <w:pPr>
              <w:pStyle w:val="8"/>
              <w:spacing w:before="123"/>
              <w:ind w:left="115"/>
              <w:rPr>
                <w:rFonts w:ascii="Segoe UI"/>
                <w:sz w:val="24"/>
              </w:rPr>
            </w:pPr>
            <w:r>
              <w:rPr>
                <w:rFonts w:ascii="Segoe UI"/>
                <w:color w:val="333333"/>
                <w:spacing w:val="-10"/>
                <w:sz w:val="24"/>
              </w:rPr>
              <w:t>1</w:t>
            </w:r>
          </w:p>
        </w:tc>
        <w:tc>
          <w:tcPr>
            <w:tcW w:w="719" w:type="dxa"/>
          </w:tcPr>
          <w:p w14:paraId="650F55BC">
            <w:pPr>
              <w:pStyle w:val="8"/>
              <w:spacing w:before="123"/>
              <w:ind w:left="115"/>
              <w:rPr>
                <w:rFonts w:ascii="Segoe UI"/>
                <w:sz w:val="24"/>
              </w:rPr>
            </w:pPr>
            <w:r>
              <w:rPr>
                <w:rFonts w:ascii="Segoe UI"/>
                <w:color w:val="333333"/>
                <w:spacing w:val="-10"/>
                <w:sz w:val="24"/>
              </w:rPr>
              <w:t>0</w:t>
            </w:r>
          </w:p>
        </w:tc>
        <w:tc>
          <w:tcPr>
            <w:tcW w:w="675" w:type="dxa"/>
          </w:tcPr>
          <w:p w14:paraId="24370477">
            <w:pPr>
              <w:pStyle w:val="8"/>
              <w:spacing w:before="123"/>
              <w:ind w:right="414"/>
              <w:jc w:val="right"/>
              <w:rPr>
                <w:rFonts w:ascii="Segoe UI"/>
                <w:sz w:val="24"/>
              </w:rPr>
            </w:pPr>
            <w:r>
              <w:rPr>
                <w:rFonts w:ascii="Segoe UI"/>
                <w:color w:val="333333"/>
                <w:spacing w:val="-10"/>
                <w:sz w:val="24"/>
              </w:rPr>
              <w:t>0</w:t>
            </w:r>
          </w:p>
        </w:tc>
        <w:tc>
          <w:tcPr>
            <w:tcW w:w="634" w:type="dxa"/>
          </w:tcPr>
          <w:p w14:paraId="4B00595E">
            <w:pPr>
              <w:pStyle w:val="8"/>
              <w:spacing w:before="123"/>
              <w:ind w:right="374"/>
              <w:jc w:val="right"/>
              <w:rPr>
                <w:rFonts w:ascii="Segoe UI"/>
                <w:sz w:val="24"/>
              </w:rPr>
            </w:pPr>
            <w:r>
              <w:rPr>
                <w:rFonts w:ascii="Segoe UI"/>
                <w:color w:val="333333"/>
                <w:spacing w:val="-10"/>
                <w:sz w:val="24"/>
              </w:rPr>
              <w:t>0</w:t>
            </w:r>
          </w:p>
        </w:tc>
        <w:tc>
          <w:tcPr>
            <w:tcW w:w="697" w:type="dxa"/>
          </w:tcPr>
          <w:p w14:paraId="7E1A1472">
            <w:pPr>
              <w:pStyle w:val="8"/>
              <w:spacing w:before="123"/>
              <w:ind w:left="112"/>
              <w:rPr>
                <w:rFonts w:ascii="Segoe UI"/>
                <w:sz w:val="24"/>
              </w:rPr>
            </w:pPr>
            <w:r>
              <w:rPr>
                <w:rFonts w:ascii="Segoe UI"/>
                <w:color w:val="333333"/>
                <w:spacing w:val="-10"/>
                <w:sz w:val="24"/>
              </w:rPr>
              <w:t>0</w:t>
            </w:r>
          </w:p>
        </w:tc>
      </w:tr>
      <w:tr w14:paraId="56DBD6D7">
        <w:trPr>
          <w:trHeight w:val="558" w:hRule="atLeast"/>
        </w:trPr>
        <w:tc>
          <w:tcPr>
            <w:tcW w:w="3208" w:type="dxa"/>
            <w:shd w:val="clear" w:color="auto" w:fill="EEF0EB"/>
          </w:tcPr>
          <w:p w14:paraId="7B8A0689">
            <w:pPr>
              <w:pStyle w:val="8"/>
              <w:ind w:left="119"/>
              <w:rPr>
                <w:rFonts w:ascii="Segoe UI"/>
                <w:b/>
                <w:sz w:val="24"/>
              </w:rPr>
            </w:pPr>
            <w:r>
              <w:rPr>
                <w:rFonts w:ascii="Segoe UI"/>
                <w:b/>
                <w:color w:val="333333"/>
                <w:spacing w:val="-10"/>
                <w:sz w:val="24"/>
              </w:rPr>
              <w:t>2</w:t>
            </w:r>
          </w:p>
        </w:tc>
        <w:tc>
          <w:tcPr>
            <w:tcW w:w="775" w:type="dxa"/>
            <w:shd w:val="clear" w:color="auto" w:fill="EEF0EB"/>
          </w:tcPr>
          <w:p w14:paraId="2B805796">
            <w:pPr>
              <w:pStyle w:val="8"/>
              <w:ind w:left="116"/>
              <w:rPr>
                <w:rFonts w:ascii="Segoe UI"/>
                <w:b/>
                <w:sz w:val="24"/>
              </w:rPr>
            </w:pPr>
            <w:r>
              <w:rPr>
                <w:rFonts w:ascii="Segoe UI"/>
                <w:b/>
                <w:color w:val="333333"/>
                <w:spacing w:val="-10"/>
                <w:sz w:val="24"/>
              </w:rPr>
              <w:t>0</w:t>
            </w:r>
          </w:p>
        </w:tc>
        <w:tc>
          <w:tcPr>
            <w:tcW w:w="759" w:type="dxa"/>
            <w:shd w:val="clear" w:color="auto" w:fill="EEF0EB"/>
          </w:tcPr>
          <w:p w14:paraId="0776C790">
            <w:pPr>
              <w:pStyle w:val="8"/>
              <w:ind w:left="119"/>
              <w:rPr>
                <w:rFonts w:ascii="Segoe UI"/>
                <w:b/>
                <w:sz w:val="24"/>
              </w:rPr>
            </w:pPr>
            <w:r>
              <w:rPr>
                <w:rFonts w:ascii="Segoe UI"/>
                <w:b/>
                <w:color w:val="333333"/>
                <w:spacing w:val="-10"/>
                <w:sz w:val="24"/>
              </w:rPr>
              <w:t>0</w:t>
            </w:r>
          </w:p>
        </w:tc>
        <w:tc>
          <w:tcPr>
            <w:tcW w:w="777" w:type="dxa"/>
            <w:gridSpan w:val="2"/>
            <w:shd w:val="clear" w:color="auto" w:fill="EEF0EB"/>
          </w:tcPr>
          <w:p w14:paraId="3FFFF817">
            <w:pPr>
              <w:pStyle w:val="8"/>
              <w:ind w:left="118"/>
              <w:rPr>
                <w:rFonts w:ascii="Segoe UI"/>
                <w:b/>
                <w:sz w:val="24"/>
              </w:rPr>
            </w:pPr>
            <w:r>
              <w:rPr>
                <w:rFonts w:ascii="Segoe UI"/>
                <w:b/>
                <w:color w:val="333333"/>
                <w:spacing w:val="-10"/>
                <w:sz w:val="24"/>
              </w:rPr>
              <w:t>1</w:t>
            </w:r>
          </w:p>
        </w:tc>
        <w:tc>
          <w:tcPr>
            <w:tcW w:w="782" w:type="dxa"/>
            <w:shd w:val="clear" w:color="auto" w:fill="EEF0EB"/>
          </w:tcPr>
          <w:p w14:paraId="747E58C9">
            <w:pPr>
              <w:pStyle w:val="8"/>
              <w:ind w:left="116"/>
              <w:rPr>
                <w:rFonts w:ascii="Segoe UI"/>
                <w:b/>
                <w:sz w:val="24"/>
              </w:rPr>
            </w:pPr>
            <w:r>
              <w:rPr>
                <w:rFonts w:ascii="Segoe UI"/>
                <w:b/>
                <w:color w:val="333333"/>
                <w:spacing w:val="-10"/>
                <w:sz w:val="24"/>
              </w:rPr>
              <w:t>0</w:t>
            </w:r>
          </w:p>
        </w:tc>
        <w:tc>
          <w:tcPr>
            <w:tcW w:w="693" w:type="dxa"/>
            <w:shd w:val="clear" w:color="auto" w:fill="EEF0EB"/>
          </w:tcPr>
          <w:p w14:paraId="3C1E140C">
            <w:pPr>
              <w:pStyle w:val="8"/>
              <w:ind w:right="433"/>
              <w:jc w:val="right"/>
              <w:rPr>
                <w:rFonts w:ascii="Segoe UI"/>
                <w:sz w:val="24"/>
              </w:rPr>
            </w:pPr>
            <w:r>
              <w:rPr>
                <w:rFonts w:ascii="Segoe UI"/>
                <w:color w:val="333333"/>
                <w:spacing w:val="-10"/>
                <w:sz w:val="24"/>
              </w:rPr>
              <w:t>1</w:t>
            </w:r>
          </w:p>
        </w:tc>
        <w:tc>
          <w:tcPr>
            <w:tcW w:w="716" w:type="dxa"/>
            <w:shd w:val="clear" w:color="auto" w:fill="EEF0EB"/>
          </w:tcPr>
          <w:p w14:paraId="1ABECBFC">
            <w:pPr>
              <w:pStyle w:val="8"/>
              <w:ind w:left="115"/>
              <w:rPr>
                <w:rFonts w:ascii="Segoe UI"/>
                <w:sz w:val="24"/>
              </w:rPr>
            </w:pPr>
            <w:r>
              <w:rPr>
                <w:rFonts w:ascii="Segoe UI"/>
                <w:color w:val="333333"/>
                <w:spacing w:val="-10"/>
                <w:sz w:val="24"/>
              </w:rPr>
              <w:t>1</w:t>
            </w:r>
          </w:p>
        </w:tc>
        <w:tc>
          <w:tcPr>
            <w:tcW w:w="675" w:type="dxa"/>
            <w:shd w:val="clear" w:color="auto" w:fill="EEF0EB"/>
          </w:tcPr>
          <w:p w14:paraId="547DCD79">
            <w:pPr>
              <w:pStyle w:val="8"/>
              <w:ind w:left="115"/>
              <w:rPr>
                <w:rFonts w:ascii="Segoe UI"/>
                <w:sz w:val="24"/>
              </w:rPr>
            </w:pPr>
            <w:r>
              <w:rPr>
                <w:rFonts w:ascii="Segoe UI"/>
                <w:color w:val="333333"/>
                <w:spacing w:val="-10"/>
                <w:sz w:val="24"/>
              </w:rPr>
              <w:t>0</w:t>
            </w:r>
          </w:p>
        </w:tc>
        <w:tc>
          <w:tcPr>
            <w:tcW w:w="719" w:type="dxa"/>
            <w:shd w:val="clear" w:color="auto" w:fill="EEF0EB"/>
          </w:tcPr>
          <w:p w14:paraId="56CCD2B8">
            <w:pPr>
              <w:pStyle w:val="8"/>
              <w:ind w:left="115"/>
              <w:rPr>
                <w:rFonts w:ascii="Segoe UI"/>
                <w:sz w:val="24"/>
              </w:rPr>
            </w:pPr>
            <w:r>
              <w:rPr>
                <w:rFonts w:ascii="Segoe UI"/>
                <w:color w:val="333333"/>
                <w:spacing w:val="-10"/>
                <w:sz w:val="24"/>
              </w:rPr>
              <w:t>1</w:t>
            </w:r>
          </w:p>
        </w:tc>
        <w:tc>
          <w:tcPr>
            <w:tcW w:w="675" w:type="dxa"/>
            <w:shd w:val="clear" w:color="auto" w:fill="EEF0EB"/>
          </w:tcPr>
          <w:p w14:paraId="526E68D5">
            <w:pPr>
              <w:pStyle w:val="8"/>
              <w:ind w:right="414"/>
              <w:jc w:val="right"/>
              <w:rPr>
                <w:rFonts w:ascii="Segoe UI"/>
                <w:sz w:val="24"/>
              </w:rPr>
            </w:pPr>
            <w:r>
              <w:rPr>
                <w:rFonts w:ascii="Segoe UI"/>
                <w:color w:val="333333"/>
                <w:spacing w:val="-10"/>
                <w:sz w:val="24"/>
              </w:rPr>
              <w:t>1</w:t>
            </w:r>
          </w:p>
        </w:tc>
        <w:tc>
          <w:tcPr>
            <w:tcW w:w="634" w:type="dxa"/>
            <w:shd w:val="clear" w:color="auto" w:fill="EEF0EB"/>
          </w:tcPr>
          <w:p w14:paraId="0435CB6C">
            <w:pPr>
              <w:pStyle w:val="8"/>
              <w:ind w:right="374"/>
              <w:jc w:val="right"/>
              <w:rPr>
                <w:rFonts w:ascii="Segoe UI"/>
                <w:sz w:val="24"/>
              </w:rPr>
            </w:pPr>
            <w:r>
              <w:rPr>
                <w:rFonts w:ascii="Segoe UI"/>
                <w:color w:val="333333"/>
                <w:spacing w:val="-10"/>
                <w:sz w:val="24"/>
              </w:rPr>
              <w:t>0</w:t>
            </w:r>
          </w:p>
        </w:tc>
        <w:tc>
          <w:tcPr>
            <w:tcW w:w="697" w:type="dxa"/>
            <w:shd w:val="clear" w:color="auto" w:fill="EEF0EB"/>
          </w:tcPr>
          <w:p w14:paraId="34A75215">
            <w:pPr>
              <w:pStyle w:val="8"/>
              <w:ind w:left="112"/>
              <w:rPr>
                <w:rFonts w:ascii="Segoe UI"/>
                <w:sz w:val="24"/>
              </w:rPr>
            </w:pPr>
            <w:r>
              <w:rPr>
                <w:rFonts w:ascii="Segoe UI"/>
                <w:color w:val="333333"/>
                <w:spacing w:val="-10"/>
                <w:sz w:val="24"/>
              </w:rPr>
              <w:t>1</w:t>
            </w:r>
          </w:p>
        </w:tc>
      </w:tr>
      <w:tr w14:paraId="7D64296F">
        <w:trPr>
          <w:trHeight w:val="558" w:hRule="atLeast"/>
        </w:trPr>
        <w:tc>
          <w:tcPr>
            <w:tcW w:w="3208" w:type="dxa"/>
          </w:tcPr>
          <w:p w14:paraId="227DFACD">
            <w:pPr>
              <w:pStyle w:val="8"/>
              <w:ind w:left="119"/>
              <w:rPr>
                <w:rFonts w:ascii="Segoe UI"/>
                <w:b/>
                <w:sz w:val="24"/>
              </w:rPr>
            </w:pPr>
            <w:r>
              <w:rPr>
                <w:rFonts w:ascii="Segoe UI"/>
                <w:b/>
                <w:color w:val="333333"/>
                <w:spacing w:val="-10"/>
                <w:sz w:val="24"/>
              </w:rPr>
              <w:t>3</w:t>
            </w:r>
          </w:p>
        </w:tc>
        <w:tc>
          <w:tcPr>
            <w:tcW w:w="775" w:type="dxa"/>
          </w:tcPr>
          <w:p w14:paraId="751529A8">
            <w:pPr>
              <w:pStyle w:val="8"/>
              <w:ind w:left="116"/>
              <w:rPr>
                <w:rFonts w:ascii="Segoe UI"/>
                <w:b/>
                <w:sz w:val="24"/>
              </w:rPr>
            </w:pPr>
            <w:r>
              <w:rPr>
                <w:rFonts w:ascii="Segoe UI"/>
                <w:b/>
                <w:color w:val="333333"/>
                <w:spacing w:val="-10"/>
                <w:sz w:val="24"/>
              </w:rPr>
              <w:t>0</w:t>
            </w:r>
          </w:p>
        </w:tc>
        <w:tc>
          <w:tcPr>
            <w:tcW w:w="759" w:type="dxa"/>
          </w:tcPr>
          <w:p w14:paraId="67595C3C">
            <w:pPr>
              <w:pStyle w:val="8"/>
              <w:ind w:left="119"/>
              <w:rPr>
                <w:rFonts w:ascii="Segoe UI"/>
                <w:b/>
                <w:sz w:val="24"/>
              </w:rPr>
            </w:pPr>
            <w:r>
              <w:rPr>
                <w:rFonts w:ascii="Segoe UI"/>
                <w:b/>
                <w:color w:val="333333"/>
                <w:spacing w:val="-10"/>
                <w:sz w:val="24"/>
              </w:rPr>
              <w:t>0</w:t>
            </w:r>
          </w:p>
        </w:tc>
        <w:tc>
          <w:tcPr>
            <w:tcW w:w="777" w:type="dxa"/>
            <w:gridSpan w:val="2"/>
          </w:tcPr>
          <w:p w14:paraId="7C56F710">
            <w:pPr>
              <w:pStyle w:val="8"/>
              <w:ind w:left="118"/>
              <w:rPr>
                <w:rFonts w:ascii="Segoe UI"/>
                <w:b/>
                <w:sz w:val="24"/>
              </w:rPr>
            </w:pPr>
            <w:r>
              <w:rPr>
                <w:rFonts w:ascii="Segoe UI"/>
                <w:b/>
                <w:color w:val="333333"/>
                <w:spacing w:val="-10"/>
                <w:sz w:val="24"/>
              </w:rPr>
              <w:t>1</w:t>
            </w:r>
          </w:p>
        </w:tc>
        <w:tc>
          <w:tcPr>
            <w:tcW w:w="782" w:type="dxa"/>
          </w:tcPr>
          <w:p w14:paraId="5D535EAC">
            <w:pPr>
              <w:pStyle w:val="8"/>
              <w:ind w:left="116"/>
              <w:rPr>
                <w:rFonts w:ascii="Segoe UI"/>
                <w:b/>
                <w:sz w:val="24"/>
              </w:rPr>
            </w:pPr>
            <w:r>
              <w:rPr>
                <w:rFonts w:ascii="Segoe UI"/>
                <w:b/>
                <w:color w:val="333333"/>
                <w:spacing w:val="-10"/>
                <w:sz w:val="24"/>
              </w:rPr>
              <w:t>1</w:t>
            </w:r>
          </w:p>
        </w:tc>
        <w:tc>
          <w:tcPr>
            <w:tcW w:w="693" w:type="dxa"/>
          </w:tcPr>
          <w:p w14:paraId="569B97EA">
            <w:pPr>
              <w:pStyle w:val="8"/>
              <w:ind w:right="433"/>
              <w:jc w:val="right"/>
              <w:rPr>
                <w:rFonts w:ascii="Segoe UI"/>
                <w:sz w:val="24"/>
              </w:rPr>
            </w:pPr>
            <w:r>
              <w:rPr>
                <w:rFonts w:ascii="Segoe UI"/>
                <w:color w:val="333333"/>
                <w:spacing w:val="-10"/>
                <w:sz w:val="24"/>
              </w:rPr>
              <w:t>1</w:t>
            </w:r>
          </w:p>
        </w:tc>
        <w:tc>
          <w:tcPr>
            <w:tcW w:w="716" w:type="dxa"/>
          </w:tcPr>
          <w:p w14:paraId="20F7477C">
            <w:pPr>
              <w:pStyle w:val="8"/>
              <w:ind w:left="115"/>
              <w:rPr>
                <w:rFonts w:ascii="Segoe UI"/>
                <w:sz w:val="24"/>
              </w:rPr>
            </w:pPr>
            <w:r>
              <w:rPr>
                <w:rFonts w:ascii="Segoe UI"/>
                <w:color w:val="333333"/>
                <w:spacing w:val="-10"/>
                <w:sz w:val="24"/>
              </w:rPr>
              <w:t>1</w:t>
            </w:r>
          </w:p>
        </w:tc>
        <w:tc>
          <w:tcPr>
            <w:tcW w:w="675" w:type="dxa"/>
          </w:tcPr>
          <w:p w14:paraId="12F3FB7F">
            <w:pPr>
              <w:pStyle w:val="8"/>
              <w:ind w:left="115"/>
              <w:rPr>
                <w:rFonts w:ascii="Segoe UI"/>
                <w:sz w:val="24"/>
              </w:rPr>
            </w:pPr>
            <w:r>
              <w:rPr>
                <w:rFonts w:ascii="Segoe UI"/>
                <w:color w:val="333333"/>
                <w:spacing w:val="-10"/>
                <w:sz w:val="24"/>
              </w:rPr>
              <w:t>1</w:t>
            </w:r>
          </w:p>
        </w:tc>
        <w:tc>
          <w:tcPr>
            <w:tcW w:w="719" w:type="dxa"/>
          </w:tcPr>
          <w:p w14:paraId="6AB93AF6">
            <w:pPr>
              <w:pStyle w:val="8"/>
              <w:ind w:left="115"/>
              <w:rPr>
                <w:rFonts w:ascii="Segoe UI"/>
                <w:sz w:val="24"/>
              </w:rPr>
            </w:pPr>
            <w:r>
              <w:rPr>
                <w:rFonts w:ascii="Segoe UI"/>
                <w:color w:val="333333"/>
                <w:spacing w:val="-10"/>
                <w:sz w:val="24"/>
              </w:rPr>
              <w:t>1</w:t>
            </w:r>
          </w:p>
        </w:tc>
        <w:tc>
          <w:tcPr>
            <w:tcW w:w="675" w:type="dxa"/>
          </w:tcPr>
          <w:p w14:paraId="7429DD77">
            <w:pPr>
              <w:pStyle w:val="8"/>
              <w:ind w:right="414"/>
              <w:jc w:val="right"/>
              <w:rPr>
                <w:rFonts w:ascii="Segoe UI"/>
                <w:sz w:val="24"/>
              </w:rPr>
            </w:pPr>
            <w:r>
              <w:rPr>
                <w:rFonts w:ascii="Segoe UI"/>
                <w:color w:val="333333"/>
                <w:spacing w:val="-10"/>
                <w:sz w:val="24"/>
              </w:rPr>
              <w:t>0</w:t>
            </w:r>
          </w:p>
        </w:tc>
        <w:tc>
          <w:tcPr>
            <w:tcW w:w="634" w:type="dxa"/>
          </w:tcPr>
          <w:p w14:paraId="6477533D">
            <w:pPr>
              <w:pStyle w:val="8"/>
              <w:ind w:right="374"/>
              <w:jc w:val="right"/>
              <w:rPr>
                <w:rFonts w:ascii="Segoe UI"/>
                <w:sz w:val="24"/>
              </w:rPr>
            </w:pPr>
            <w:r>
              <w:rPr>
                <w:rFonts w:ascii="Segoe UI"/>
                <w:color w:val="333333"/>
                <w:spacing w:val="-10"/>
                <w:sz w:val="24"/>
              </w:rPr>
              <w:t>0</w:t>
            </w:r>
          </w:p>
        </w:tc>
        <w:tc>
          <w:tcPr>
            <w:tcW w:w="697" w:type="dxa"/>
          </w:tcPr>
          <w:p w14:paraId="4518E516">
            <w:pPr>
              <w:pStyle w:val="8"/>
              <w:ind w:left="112"/>
              <w:rPr>
                <w:rFonts w:ascii="Segoe UI"/>
                <w:sz w:val="24"/>
              </w:rPr>
            </w:pPr>
            <w:r>
              <w:rPr>
                <w:rFonts w:ascii="Segoe UI"/>
                <w:color w:val="333333"/>
                <w:spacing w:val="-10"/>
                <w:sz w:val="24"/>
              </w:rPr>
              <w:t>1</w:t>
            </w:r>
          </w:p>
        </w:tc>
      </w:tr>
      <w:tr w14:paraId="2492847D">
        <w:trPr>
          <w:trHeight w:val="558" w:hRule="atLeast"/>
        </w:trPr>
        <w:tc>
          <w:tcPr>
            <w:tcW w:w="3208" w:type="dxa"/>
            <w:shd w:val="clear" w:color="auto" w:fill="EEF0EB"/>
          </w:tcPr>
          <w:p w14:paraId="0FC37493">
            <w:pPr>
              <w:pStyle w:val="8"/>
              <w:ind w:left="119"/>
              <w:rPr>
                <w:rFonts w:ascii="Segoe UI"/>
                <w:b/>
                <w:sz w:val="24"/>
              </w:rPr>
            </w:pPr>
            <w:r>
              <w:rPr>
                <w:rFonts w:ascii="Segoe UI"/>
                <w:b/>
                <w:color w:val="333333"/>
                <w:spacing w:val="-10"/>
                <w:sz w:val="24"/>
              </w:rPr>
              <w:t>4</w:t>
            </w:r>
          </w:p>
        </w:tc>
        <w:tc>
          <w:tcPr>
            <w:tcW w:w="775" w:type="dxa"/>
            <w:shd w:val="clear" w:color="auto" w:fill="EEF0EB"/>
          </w:tcPr>
          <w:p w14:paraId="6A73C446">
            <w:pPr>
              <w:pStyle w:val="8"/>
              <w:ind w:left="116"/>
              <w:rPr>
                <w:rFonts w:ascii="Segoe UI"/>
                <w:b/>
                <w:sz w:val="24"/>
              </w:rPr>
            </w:pPr>
            <w:r>
              <w:rPr>
                <w:rFonts w:ascii="Segoe UI"/>
                <w:b/>
                <w:color w:val="333333"/>
                <w:spacing w:val="-10"/>
                <w:sz w:val="24"/>
              </w:rPr>
              <w:t>0</w:t>
            </w:r>
          </w:p>
        </w:tc>
        <w:tc>
          <w:tcPr>
            <w:tcW w:w="759" w:type="dxa"/>
            <w:shd w:val="clear" w:color="auto" w:fill="EEF0EB"/>
          </w:tcPr>
          <w:p w14:paraId="553C0D88">
            <w:pPr>
              <w:pStyle w:val="8"/>
              <w:ind w:left="119"/>
              <w:rPr>
                <w:rFonts w:ascii="Segoe UI"/>
                <w:b/>
                <w:sz w:val="24"/>
              </w:rPr>
            </w:pPr>
            <w:r>
              <w:rPr>
                <w:rFonts w:ascii="Segoe UI"/>
                <w:b/>
                <w:color w:val="333333"/>
                <w:spacing w:val="-10"/>
                <w:sz w:val="24"/>
              </w:rPr>
              <w:t>1</w:t>
            </w:r>
          </w:p>
        </w:tc>
        <w:tc>
          <w:tcPr>
            <w:tcW w:w="777" w:type="dxa"/>
            <w:gridSpan w:val="2"/>
            <w:shd w:val="clear" w:color="auto" w:fill="EEF0EB"/>
          </w:tcPr>
          <w:p w14:paraId="0569A4AB">
            <w:pPr>
              <w:pStyle w:val="8"/>
              <w:ind w:left="118"/>
              <w:rPr>
                <w:rFonts w:ascii="Segoe UI"/>
                <w:b/>
                <w:sz w:val="24"/>
              </w:rPr>
            </w:pPr>
            <w:r>
              <w:rPr>
                <w:rFonts w:ascii="Segoe UI"/>
                <w:b/>
                <w:color w:val="333333"/>
                <w:spacing w:val="-10"/>
                <w:sz w:val="24"/>
              </w:rPr>
              <w:t>0</w:t>
            </w:r>
          </w:p>
        </w:tc>
        <w:tc>
          <w:tcPr>
            <w:tcW w:w="782" w:type="dxa"/>
            <w:shd w:val="clear" w:color="auto" w:fill="EEF0EB"/>
          </w:tcPr>
          <w:p w14:paraId="0928703A">
            <w:pPr>
              <w:pStyle w:val="8"/>
              <w:ind w:left="116"/>
              <w:rPr>
                <w:rFonts w:ascii="Segoe UI"/>
                <w:b/>
                <w:sz w:val="24"/>
              </w:rPr>
            </w:pPr>
            <w:r>
              <w:rPr>
                <w:rFonts w:ascii="Segoe UI"/>
                <w:b/>
                <w:color w:val="333333"/>
                <w:spacing w:val="-10"/>
                <w:sz w:val="24"/>
              </w:rPr>
              <w:t>0</w:t>
            </w:r>
          </w:p>
        </w:tc>
        <w:tc>
          <w:tcPr>
            <w:tcW w:w="693" w:type="dxa"/>
            <w:shd w:val="clear" w:color="auto" w:fill="EEF0EB"/>
          </w:tcPr>
          <w:p w14:paraId="2DE9D8BA">
            <w:pPr>
              <w:pStyle w:val="8"/>
              <w:ind w:right="433"/>
              <w:jc w:val="right"/>
              <w:rPr>
                <w:rFonts w:ascii="Segoe UI"/>
                <w:sz w:val="24"/>
              </w:rPr>
            </w:pPr>
            <w:r>
              <w:rPr>
                <w:rFonts w:ascii="Segoe UI"/>
                <w:color w:val="333333"/>
                <w:spacing w:val="-10"/>
                <w:sz w:val="24"/>
              </w:rPr>
              <w:t>0</w:t>
            </w:r>
          </w:p>
        </w:tc>
        <w:tc>
          <w:tcPr>
            <w:tcW w:w="716" w:type="dxa"/>
            <w:shd w:val="clear" w:color="auto" w:fill="EEF0EB"/>
          </w:tcPr>
          <w:p w14:paraId="3BC63D7F">
            <w:pPr>
              <w:pStyle w:val="8"/>
              <w:ind w:left="115"/>
              <w:rPr>
                <w:rFonts w:ascii="Segoe UI"/>
                <w:sz w:val="24"/>
              </w:rPr>
            </w:pPr>
            <w:r>
              <w:rPr>
                <w:rFonts w:ascii="Segoe UI"/>
                <w:color w:val="333333"/>
                <w:spacing w:val="-10"/>
                <w:sz w:val="24"/>
              </w:rPr>
              <w:t>1</w:t>
            </w:r>
          </w:p>
        </w:tc>
        <w:tc>
          <w:tcPr>
            <w:tcW w:w="675" w:type="dxa"/>
            <w:shd w:val="clear" w:color="auto" w:fill="EEF0EB"/>
          </w:tcPr>
          <w:p w14:paraId="35157856">
            <w:pPr>
              <w:pStyle w:val="8"/>
              <w:ind w:left="115"/>
              <w:rPr>
                <w:rFonts w:ascii="Segoe UI"/>
                <w:sz w:val="24"/>
              </w:rPr>
            </w:pPr>
            <w:r>
              <w:rPr>
                <w:rFonts w:ascii="Segoe UI"/>
                <w:color w:val="333333"/>
                <w:spacing w:val="-10"/>
                <w:sz w:val="24"/>
              </w:rPr>
              <w:t>1</w:t>
            </w:r>
          </w:p>
        </w:tc>
        <w:tc>
          <w:tcPr>
            <w:tcW w:w="719" w:type="dxa"/>
            <w:shd w:val="clear" w:color="auto" w:fill="EEF0EB"/>
          </w:tcPr>
          <w:p w14:paraId="602FE691">
            <w:pPr>
              <w:pStyle w:val="8"/>
              <w:ind w:left="115"/>
              <w:rPr>
                <w:rFonts w:ascii="Segoe UI"/>
                <w:sz w:val="24"/>
              </w:rPr>
            </w:pPr>
            <w:r>
              <w:rPr>
                <w:rFonts w:ascii="Segoe UI"/>
                <w:color w:val="333333"/>
                <w:spacing w:val="-10"/>
                <w:sz w:val="24"/>
              </w:rPr>
              <w:t>0</w:t>
            </w:r>
          </w:p>
        </w:tc>
        <w:tc>
          <w:tcPr>
            <w:tcW w:w="675" w:type="dxa"/>
            <w:shd w:val="clear" w:color="auto" w:fill="EEF0EB"/>
          </w:tcPr>
          <w:p w14:paraId="5B235EA4">
            <w:pPr>
              <w:pStyle w:val="8"/>
              <w:ind w:right="414"/>
              <w:jc w:val="right"/>
              <w:rPr>
                <w:rFonts w:ascii="Segoe UI"/>
                <w:sz w:val="24"/>
              </w:rPr>
            </w:pPr>
            <w:r>
              <w:rPr>
                <w:rFonts w:ascii="Segoe UI"/>
                <w:color w:val="333333"/>
                <w:spacing w:val="-10"/>
                <w:sz w:val="24"/>
              </w:rPr>
              <w:t>0</w:t>
            </w:r>
          </w:p>
        </w:tc>
        <w:tc>
          <w:tcPr>
            <w:tcW w:w="634" w:type="dxa"/>
            <w:shd w:val="clear" w:color="auto" w:fill="EEF0EB"/>
          </w:tcPr>
          <w:p w14:paraId="7EEB6A7F">
            <w:pPr>
              <w:pStyle w:val="8"/>
              <w:ind w:right="374"/>
              <w:jc w:val="right"/>
              <w:rPr>
                <w:rFonts w:ascii="Segoe UI"/>
                <w:sz w:val="24"/>
              </w:rPr>
            </w:pPr>
            <w:r>
              <w:rPr>
                <w:rFonts w:ascii="Segoe UI"/>
                <w:color w:val="333333"/>
                <w:spacing w:val="-10"/>
                <w:sz w:val="24"/>
              </w:rPr>
              <w:t>1</w:t>
            </w:r>
          </w:p>
        </w:tc>
        <w:tc>
          <w:tcPr>
            <w:tcW w:w="697" w:type="dxa"/>
            <w:shd w:val="clear" w:color="auto" w:fill="EEF0EB"/>
          </w:tcPr>
          <w:p w14:paraId="0F9982DA">
            <w:pPr>
              <w:pStyle w:val="8"/>
              <w:ind w:left="112"/>
              <w:rPr>
                <w:rFonts w:ascii="Segoe UI"/>
                <w:sz w:val="24"/>
              </w:rPr>
            </w:pPr>
            <w:r>
              <w:rPr>
                <w:rFonts w:ascii="Segoe UI"/>
                <w:color w:val="333333"/>
                <w:spacing w:val="-10"/>
                <w:sz w:val="24"/>
              </w:rPr>
              <w:t>1</w:t>
            </w:r>
          </w:p>
        </w:tc>
      </w:tr>
      <w:tr w14:paraId="0D10536A">
        <w:trPr>
          <w:trHeight w:val="560" w:hRule="atLeast"/>
        </w:trPr>
        <w:tc>
          <w:tcPr>
            <w:tcW w:w="3208" w:type="dxa"/>
          </w:tcPr>
          <w:p w14:paraId="7BBD8B08">
            <w:pPr>
              <w:pStyle w:val="8"/>
              <w:spacing w:before="122"/>
              <w:ind w:left="119"/>
              <w:rPr>
                <w:rFonts w:ascii="Segoe UI"/>
                <w:b/>
                <w:sz w:val="24"/>
              </w:rPr>
            </w:pPr>
            <w:r>
              <w:rPr>
                <w:rFonts w:ascii="Segoe UI"/>
                <w:b/>
                <w:color w:val="333333"/>
                <w:spacing w:val="-10"/>
                <w:sz w:val="24"/>
              </w:rPr>
              <w:t>5</w:t>
            </w:r>
          </w:p>
        </w:tc>
        <w:tc>
          <w:tcPr>
            <w:tcW w:w="775" w:type="dxa"/>
          </w:tcPr>
          <w:p w14:paraId="4966B78E">
            <w:pPr>
              <w:pStyle w:val="8"/>
              <w:spacing w:before="122"/>
              <w:ind w:left="116"/>
              <w:rPr>
                <w:rFonts w:ascii="Segoe UI"/>
                <w:b/>
                <w:sz w:val="24"/>
              </w:rPr>
            </w:pPr>
            <w:r>
              <w:rPr>
                <w:rFonts w:ascii="Segoe UI"/>
                <w:b/>
                <w:color w:val="333333"/>
                <w:spacing w:val="-10"/>
                <w:sz w:val="24"/>
              </w:rPr>
              <w:t>0</w:t>
            </w:r>
          </w:p>
        </w:tc>
        <w:tc>
          <w:tcPr>
            <w:tcW w:w="759" w:type="dxa"/>
          </w:tcPr>
          <w:p w14:paraId="763440F9">
            <w:pPr>
              <w:pStyle w:val="8"/>
              <w:spacing w:before="122"/>
              <w:ind w:left="119"/>
              <w:rPr>
                <w:rFonts w:ascii="Segoe UI"/>
                <w:b/>
                <w:sz w:val="24"/>
              </w:rPr>
            </w:pPr>
            <w:r>
              <w:rPr>
                <w:rFonts w:ascii="Segoe UI"/>
                <w:b/>
                <w:color w:val="333333"/>
                <w:spacing w:val="-10"/>
                <w:sz w:val="24"/>
              </w:rPr>
              <w:t>1</w:t>
            </w:r>
          </w:p>
        </w:tc>
        <w:tc>
          <w:tcPr>
            <w:tcW w:w="777" w:type="dxa"/>
            <w:gridSpan w:val="2"/>
          </w:tcPr>
          <w:p w14:paraId="1CF43C67">
            <w:pPr>
              <w:pStyle w:val="8"/>
              <w:spacing w:before="122"/>
              <w:ind w:left="118"/>
              <w:rPr>
                <w:rFonts w:ascii="Segoe UI"/>
                <w:b/>
                <w:sz w:val="24"/>
              </w:rPr>
            </w:pPr>
            <w:r>
              <w:rPr>
                <w:rFonts w:ascii="Segoe UI"/>
                <w:b/>
                <w:color w:val="333333"/>
                <w:spacing w:val="-10"/>
                <w:sz w:val="24"/>
              </w:rPr>
              <w:t>0</w:t>
            </w:r>
          </w:p>
        </w:tc>
        <w:tc>
          <w:tcPr>
            <w:tcW w:w="782" w:type="dxa"/>
          </w:tcPr>
          <w:p w14:paraId="3080F76F">
            <w:pPr>
              <w:pStyle w:val="8"/>
              <w:spacing w:before="122"/>
              <w:ind w:left="116"/>
              <w:rPr>
                <w:rFonts w:ascii="Segoe UI"/>
                <w:b/>
                <w:sz w:val="24"/>
              </w:rPr>
            </w:pPr>
            <w:r>
              <w:rPr>
                <w:rFonts w:ascii="Segoe UI"/>
                <w:b/>
                <w:color w:val="333333"/>
                <w:spacing w:val="-10"/>
                <w:sz w:val="24"/>
              </w:rPr>
              <w:t>1</w:t>
            </w:r>
          </w:p>
        </w:tc>
        <w:tc>
          <w:tcPr>
            <w:tcW w:w="693" w:type="dxa"/>
          </w:tcPr>
          <w:p w14:paraId="4B85CE41">
            <w:pPr>
              <w:pStyle w:val="8"/>
              <w:spacing w:before="122"/>
              <w:ind w:right="433"/>
              <w:jc w:val="right"/>
              <w:rPr>
                <w:rFonts w:ascii="Segoe UI"/>
                <w:sz w:val="24"/>
              </w:rPr>
            </w:pPr>
            <w:r>
              <w:rPr>
                <w:rFonts w:ascii="Segoe UI"/>
                <w:color w:val="333333"/>
                <w:spacing w:val="-10"/>
                <w:sz w:val="24"/>
              </w:rPr>
              <w:t>1</w:t>
            </w:r>
          </w:p>
        </w:tc>
        <w:tc>
          <w:tcPr>
            <w:tcW w:w="716" w:type="dxa"/>
          </w:tcPr>
          <w:p w14:paraId="54C63FDF">
            <w:pPr>
              <w:pStyle w:val="8"/>
              <w:spacing w:before="122"/>
              <w:ind w:left="115"/>
              <w:rPr>
                <w:rFonts w:ascii="Segoe UI"/>
                <w:sz w:val="24"/>
              </w:rPr>
            </w:pPr>
            <w:r>
              <w:rPr>
                <w:rFonts w:ascii="Segoe UI"/>
                <w:color w:val="333333"/>
                <w:spacing w:val="-10"/>
                <w:sz w:val="24"/>
              </w:rPr>
              <w:t>0</w:t>
            </w:r>
          </w:p>
        </w:tc>
        <w:tc>
          <w:tcPr>
            <w:tcW w:w="675" w:type="dxa"/>
          </w:tcPr>
          <w:p w14:paraId="45188EBC">
            <w:pPr>
              <w:pStyle w:val="8"/>
              <w:spacing w:before="122"/>
              <w:ind w:left="115"/>
              <w:rPr>
                <w:rFonts w:ascii="Segoe UI"/>
                <w:sz w:val="24"/>
              </w:rPr>
            </w:pPr>
            <w:r>
              <w:rPr>
                <w:rFonts w:ascii="Segoe UI"/>
                <w:color w:val="333333"/>
                <w:spacing w:val="-10"/>
                <w:sz w:val="24"/>
              </w:rPr>
              <w:t>1</w:t>
            </w:r>
          </w:p>
        </w:tc>
        <w:tc>
          <w:tcPr>
            <w:tcW w:w="719" w:type="dxa"/>
          </w:tcPr>
          <w:p w14:paraId="789204C2">
            <w:pPr>
              <w:pStyle w:val="8"/>
              <w:spacing w:before="122"/>
              <w:ind w:left="115"/>
              <w:rPr>
                <w:rFonts w:ascii="Segoe UI"/>
                <w:sz w:val="24"/>
              </w:rPr>
            </w:pPr>
            <w:r>
              <w:rPr>
                <w:rFonts w:ascii="Segoe UI"/>
                <w:color w:val="333333"/>
                <w:spacing w:val="-10"/>
                <w:sz w:val="24"/>
              </w:rPr>
              <w:t>1</w:t>
            </w:r>
          </w:p>
        </w:tc>
        <w:tc>
          <w:tcPr>
            <w:tcW w:w="675" w:type="dxa"/>
          </w:tcPr>
          <w:p w14:paraId="0C364913">
            <w:pPr>
              <w:pStyle w:val="8"/>
              <w:spacing w:before="122"/>
              <w:ind w:right="414"/>
              <w:jc w:val="right"/>
              <w:rPr>
                <w:rFonts w:ascii="Segoe UI"/>
                <w:sz w:val="24"/>
              </w:rPr>
            </w:pPr>
            <w:r>
              <w:rPr>
                <w:rFonts w:ascii="Segoe UI"/>
                <w:color w:val="333333"/>
                <w:spacing w:val="-10"/>
                <w:sz w:val="24"/>
              </w:rPr>
              <w:t>0</w:t>
            </w:r>
          </w:p>
        </w:tc>
        <w:tc>
          <w:tcPr>
            <w:tcW w:w="634" w:type="dxa"/>
          </w:tcPr>
          <w:p w14:paraId="345ED3F2">
            <w:pPr>
              <w:pStyle w:val="8"/>
              <w:spacing w:before="122"/>
              <w:ind w:right="374"/>
              <w:jc w:val="right"/>
              <w:rPr>
                <w:rFonts w:ascii="Segoe UI"/>
                <w:sz w:val="24"/>
              </w:rPr>
            </w:pPr>
            <w:r>
              <w:rPr>
                <w:rFonts w:ascii="Segoe UI"/>
                <w:color w:val="333333"/>
                <w:spacing w:val="-10"/>
                <w:sz w:val="24"/>
              </w:rPr>
              <w:t>1</w:t>
            </w:r>
          </w:p>
        </w:tc>
        <w:tc>
          <w:tcPr>
            <w:tcW w:w="697" w:type="dxa"/>
          </w:tcPr>
          <w:p w14:paraId="130A48D6">
            <w:pPr>
              <w:pStyle w:val="8"/>
              <w:spacing w:before="122"/>
              <w:ind w:left="112"/>
              <w:rPr>
                <w:rFonts w:ascii="Segoe UI"/>
                <w:sz w:val="24"/>
              </w:rPr>
            </w:pPr>
            <w:r>
              <w:rPr>
                <w:rFonts w:ascii="Segoe UI"/>
                <w:color w:val="333333"/>
                <w:spacing w:val="-10"/>
                <w:sz w:val="24"/>
              </w:rPr>
              <w:t>1</w:t>
            </w:r>
          </w:p>
        </w:tc>
      </w:tr>
      <w:tr w14:paraId="163D862B">
        <w:trPr>
          <w:trHeight w:val="558" w:hRule="atLeast"/>
        </w:trPr>
        <w:tc>
          <w:tcPr>
            <w:tcW w:w="3208" w:type="dxa"/>
            <w:shd w:val="clear" w:color="auto" w:fill="EEF0EB"/>
          </w:tcPr>
          <w:p w14:paraId="230A03D0">
            <w:pPr>
              <w:pStyle w:val="8"/>
              <w:ind w:left="119"/>
              <w:rPr>
                <w:rFonts w:ascii="Segoe UI"/>
                <w:b/>
                <w:sz w:val="24"/>
              </w:rPr>
            </w:pPr>
            <w:r>
              <w:rPr>
                <w:rFonts w:ascii="Segoe UI"/>
                <w:b/>
                <w:color w:val="333333"/>
                <w:spacing w:val="-10"/>
                <w:sz w:val="24"/>
              </w:rPr>
              <w:t>6</w:t>
            </w:r>
          </w:p>
        </w:tc>
        <w:tc>
          <w:tcPr>
            <w:tcW w:w="775" w:type="dxa"/>
            <w:shd w:val="clear" w:color="auto" w:fill="EEF0EB"/>
          </w:tcPr>
          <w:p w14:paraId="38A9BCAE">
            <w:pPr>
              <w:pStyle w:val="8"/>
              <w:ind w:left="116"/>
              <w:rPr>
                <w:rFonts w:ascii="Segoe UI"/>
                <w:b/>
                <w:sz w:val="24"/>
              </w:rPr>
            </w:pPr>
            <w:r>
              <w:rPr>
                <w:rFonts w:ascii="Segoe UI"/>
                <w:b/>
                <w:color w:val="333333"/>
                <w:spacing w:val="-10"/>
                <w:sz w:val="24"/>
              </w:rPr>
              <w:t>0</w:t>
            </w:r>
          </w:p>
        </w:tc>
        <w:tc>
          <w:tcPr>
            <w:tcW w:w="759" w:type="dxa"/>
            <w:shd w:val="clear" w:color="auto" w:fill="EEF0EB"/>
          </w:tcPr>
          <w:p w14:paraId="13B389DB">
            <w:pPr>
              <w:pStyle w:val="8"/>
              <w:ind w:left="119"/>
              <w:rPr>
                <w:rFonts w:ascii="Segoe UI"/>
                <w:b/>
                <w:sz w:val="24"/>
              </w:rPr>
            </w:pPr>
            <w:r>
              <w:rPr>
                <w:rFonts w:ascii="Segoe UI"/>
                <w:b/>
                <w:color w:val="333333"/>
                <w:spacing w:val="-10"/>
                <w:sz w:val="24"/>
              </w:rPr>
              <w:t>1</w:t>
            </w:r>
          </w:p>
        </w:tc>
        <w:tc>
          <w:tcPr>
            <w:tcW w:w="777" w:type="dxa"/>
            <w:gridSpan w:val="2"/>
            <w:shd w:val="clear" w:color="auto" w:fill="EEF0EB"/>
          </w:tcPr>
          <w:p w14:paraId="335F36DC">
            <w:pPr>
              <w:pStyle w:val="8"/>
              <w:ind w:left="118"/>
              <w:rPr>
                <w:rFonts w:ascii="Segoe UI"/>
                <w:b/>
                <w:sz w:val="24"/>
              </w:rPr>
            </w:pPr>
            <w:r>
              <w:rPr>
                <w:rFonts w:ascii="Segoe UI"/>
                <w:b/>
                <w:color w:val="333333"/>
                <w:spacing w:val="-10"/>
                <w:sz w:val="24"/>
              </w:rPr>
              <w:t>1</w:t>
            </w:r>
          </w:p>
        </w:tc>
        <w:tc>
          <w:tcPr>
            <w:tcW w:w="782" w:type="dxa"/>
            <w:shd w:val="clear" w:color="auto" w:fill="EEF0EB"/>
          </w:tcPr>
          <w:p w14:paraId="5D82F971">
            <w:pPr>
              <w:pStyle w:val="8"/>
              <w:ind w:left="116"/>
              <w:rPr>
                <w:rFonts w:ascii="Segoe UI"/>
                <w:b/>
                <w:sz w:val="24"/>
              </w:rPr>
            </w:pPr>
            <w:r>
              <w:rPr>
                <w:rFonts w:ascii="Segoe UI"/>
                <w:b/>
                <w:color w:val="333333"/>
                <w:spacing w:val="-10"/>
                <w:sz w:val="24"/>
              </w:rPr>
              <w:t>0</w:t>
            </w:r>
          </w:p>
        </w:tc>
        <w:tc>
          <w:tcPr>
            <w:tcW w:w="693" w:type="dxa"/>
            <w:shd w:val="clear" w:color="auto" w:fill="EEF0EB"/>
          </w:tcPr>
          <w:p w14:paraId="5FF7AF5C">
            <w:pPr>
              <w:pStyle w:val="8"/>
              <w:ind w:right="433"/>
              <w:jc w:val="right"/>
              <w:rPr>
                <w:rFonts w:ascii="Segoe UI"/>
                <w:sz w:val="24"/>
              </w:rPr>
            </w:pPr>
            <w:r>
              <w:rPr>
                <w:rFonts w:ascii="Segoe UI"/>
                <w:color w:val="333333"/>
                <w:spacing w:val="-10"/>
                <w:sz w:val="24"/>
              </w:rPr>
              <w:t>1</w:t>
            </w:r>
          </w:p>
        </w:tc>
        <w:tc>
          <w:tcPr>
            <w:tcW w:w="716" w:type="dxa"/>
            <w:shd w:val="clear" w:color="auto" w:fill="EEF0EB"/>
          </w:tcPr>
          <w:p w14:paraId="75D7F46D">
            <w:pPr>
              <w:pStyle w:val="8"/>
              <w:ind w:left="115"/>
              <w:rPr>
                <w:rFonts w:ascii="Segoe UI"/>
                <w:sz w:val="24"/>
              </w:rPr>
            </w:pPr>
            <w:r>
              <w:rPr>
                <w:rFonts w:ascii="Segoe UI"/>
                <w:color w:val="333333"/>
                <w:spacing w:val="-10"/>
                <w:sz w:val="24"/>
              </w:rPr>
              <w:t>0</w:t>
            </w:r>
          </w:p>
        </w:tc>
        <w:tc>
          <w:tcPr>
            <w:tcW w:w="675" w:type="dxa"/>
            <w:shd w:val="clear" w:color="auto" w:fill="EEF0EB"/>
          </w:tcPr>
          <w:p w14:paraId="533E5B43">
            <w:pPr>
              <w:pStyle w:val="8"/>
              <w:ind w:left="115"/>
              <w:rPr>
                <w:rFonts w:ascii="Segoe UI"/>
                <w:sz w:val="24"/>
              </w:rPr>
            </w:pPr>
            <w:r>
              <w:rPr>
                <w:rFonts w:ascii="Segoe UI"/>
                <w:color w:val="333333"/>
                <w:spacing w:val="-10"/>
                <w:sz w:val="24"/>
              </w:rPr>
              <w:t>1</w:t>
            </w:r>
          </w:p>
        </w:tc>
        <w:tc>
          <w:tcPr>
            <w:tcW w:w="719" w:type="dxa"/>
            <w:shd w:val="clear" w:color="auto" w:fill="EEF0EB"/>
          </w:tcPr>
          <w:p w14:paraId="49533B98">
            <w:pPr>
              <w:pStyle w:val="8"/>
              <w:ind w:left="115"/>
              <w:rPr>
                <w:rFonts w:ascii="Segoe UI"/>
                <w:sz w:val="24"/>
              </w:rPr>
            </w:pPr>
            <w:r>
              <w:rPr>
                <w:rFonts w:ascii="Segoe UI"/>
                <w:color w:val="333333"/>
                <w:spacing w:val="-10"/>
                <w:sz w:val="24"/>
              </w:rPr>
              <w:t>1</w:t>
            </w:r>
          </w:p>
        </w:tc>
        <w:tc>
          <w:tcPr>
            <w:tcW w:w="675" w:type="dxa"/>
            <w:shd w:val="clear" w:color="auto" w:fill="EEF0EB"/>
          </w:tcPr>
          <w:p w14:paraId="7293362C">
            <w:pPr>
              <w:pStyle w:val="8"/>
              <w:ind w:right="414"/>
              <w:jc w:val="right"/>
              <w:rPr>
                <w:rFonts w:ascii="Segoe UI"/>
                <w:sz w:val="24"/>
              </w:rPr>
            </w:pPr>
            <w:r>
              <w:rPr>
                <w:rFonts w:ascii="Segoe UI"/>
                <w:color w:val="333333"/>
                <w:spacing w:val="-10"/>
                <w:sz w:val="24"/>
              </w:rPr>
              <w:t>1</w:t>
            </w:r>
          </w:p>
        </w:tc>
        <w:tc>
          <w:tcPr>
            <w:tcW w:w="634" w:type="dxa"/>
            <w:shd w:val="clear" w:color="auto" w:fill="EEF0EB"/>
          </w:tcPr>
          <w:p w14:paraId="0E1E3EBD">
            <w:pPr>
              <w:pStyle w:val="8"/>
              <w:ind w:right="374"/>
              <w:jc w:val="right"/>
              <w:rPr>
                <w:rFonts w:ascii="Segoe UI"/>
                <w:sz w:val="24"/>
              </w:rPr>
            </w:pPr>
            <w:r>
              <w:rPr>
                <w:rFonts w:ascii="Segoe UI"/>
                <w:color w:val="333333"/>
                <w:spacing w:val="-10"/>
                <w:sz w:val="24"/>
              </w:rPr>
              <w:t>1</w:t>
            </w:r>
          </w:p>
        </w:tc>
        <w:tc>
          <w:tcPr>
            <w:tcW w:w="697" w:type="dxa"/>
            <w:shd w:val="clear" w:color="auto" w:fill="EEF0EB"/>
          </w:tcPr>
          <w:p w14:paraId="0E78F127">
            <w:pPr>
              <w:pStyle w:val="8"/>
              <w:ind w:left="112"/>
              <w:rPr>
                <w:rFonts w:ascii="Segoe UI"/>
                <w:sz w:val="24"/>
              </w:rPr>
            </w:pPr>
            <w:r>
              <w:rPr>
                <w:rFonts w:ascii="Segoe UI"/>
                <w:color w:val="333333"/>
                <w:spacing w:val="-10"/>
                <w:sz w:val="24"/>
              </w:rPr>
              <w:t>1</w:t>
            </w:r>
          </w:p>
        </w:tc>
      </w:tr>
    </w:tbl>
    <w:p w14:paraId="3D8E6E37">
      <w:pPr>
        <w:pStyle w:val="8"/>
        <w:spacing w:after="0"/>
        <w:rPr>
          <w:rFonts w:ascii="Segoe UI"/>
          <w:sz w:val="24"/>
        </w:rPr>
        <w:sectPr>
          <w:pgSz w:w="12240" w:h="15840"/>
          <w:pgMar w:top="2940" w:right="360" w:bottom="280" w:left="360" w:header="725" w:footer="0" w:gutter="0"/>
          <w:cols w:space="720" w:num="1"/>
        </w:sectPr>
      </w:pPr>
    </w:p>
    <w:p w14:paraId="52A0DBF2">
      <w:pPr>
        <w:pStyle w:val="4"/>
        <w:spacing w:before="62"/>
        <w:rPr>
          <w:rFonts w:ascii="Segoe UI"/>
          <w:sz w:val="20"/>
        </w:rPr>
      </w:pPr>
    </w:p>
    <w:tbl>
      <w:tblPr>
        <w:tblStyle w:val="3"/>
        <w:tblW w:w="0" w:type="auto"/>
        <w:tblInd w:w="187" w:type="dxa"/>
        <w:tblBorders>
          <w:top w:val="single" w:color="C6CCBD" w:sz="6" w:space="0"/>
          <w:left w:val="single" w:color="C6CCBD" w:sz="6" w:space="0"/>
          <w:bottom w:val="single" w:color="C6CCBD" w:sz="6" w:space="0"/>
          <w:right w:val="single" w:color="C6CCBD" w:sz="6" w:space="0"/>
          <w:insideH w:val="single" w:color="C6CCBD" w:sz="6" w:space="0"/>
          <w:insideV w:val="single" w:color="C6CCBD" w:sz="6" w:space="0"/>
        </w:tblBorders>
        <w:tblLayout w:type="fixed"/>
        <w:tblCellMar>
          <w:top w:w="0" w:type="dxa"/>
          <w:left w:w="0" w:type="dxa"/>
          <w:bottom w:w="0" w:type="dxa"/>
          <w:right w:w="0" w:type="dxa"/>
        </w:tblCellMar>
      </w:tblPr>
      <w:tblGrid>
        <w:gridCol w:w="3204"/>
        <w:gridCol w:w="778"/>
        <w:gridCol w:w="758"/>
        <w:gridCol w:w="775"/>
        <w:gridCol w:w="778"/>
        <w:gridCol w:w="696"/>
        <w:gridCol w:w="715"/>
        <w:gridCol w:w="674"/>
        <w:gridCol w:w="718"/>
        <w:gridCol w:w="674"/>
        <w:gridCol w:w="633"/>
        <w:gridCol w:w="696"/>
      </w:tblGrid>
      <w:tr w14:paraId="693FDC1F">
        <w:trPr>
          <w:trHeight w:val="558" w:hRule="atLeast"/>
        </w:trPr>
        <w:tc>
          <w:tcPr>
            <w:tcW w:w="3204" w:type="dxa"/>
          </w:tcPr>
          <w:p w14:paraId="0526C0AE">
            <w:pPr>
              <w:pStyle w:val="8"/>
              <w:ind w:left="119"/>
              <w:rPr>
                <w:rFonts w:ascii="Segoe UI"/>
                <w:b/>
                <w:sz w:val="24"/>
              </w:rPr>
            </w:pPr>
            <w:r>
              <w:rPr>
                <w:rFonts w:ascii="Segoe UI"/>
                <w:b/>
                <w:color w:val="333333"/>
                <w:spacing w:val="-10"/>
                <w:sz w:val="24"/>
              </w:rPr>
              <w:t>7</w:t>
            </w:r>
          </w:p>
        </w:tc>
        <w:tc>
          <w:tcPr>
            <w:tcW w:w="778" w:type="dxa"/>
          </w:tcPr>
          <w:p w14:paraId="27C41A22">
            <w:pPr>
              <w:pStyle w:val="8"/>
              <w:ind w:left="120"/>
              <w:rPr>
                <w:rFonts w:ascii="Segoe UI"/>
                <w:b/>
                <w:sz w:val="24"/>
              </w:rPr>
            </w:pPr>
            <w:r>
              <w:rPr>
                <w:rFonts w:ascii="Segoe UI"/>
                <w:b/>
                <w:color w:val="333333"/>
                <w:spacing w:val="-10"/>
                <w:sz w:val="24"/>
              </w:rPr>
              <w:t>0</w:t>
            </w:r>
          </w:p>
        </w:tc>
        <w:tc>
          <w:tcPr>
            <w:tcW w:w="758" w:type="dxa"/>
          </w:tcPr>
          <w:p w14:paraId="3B26DD2C">
            <w:pPr>
              <w:pStyle w:val="8"/>
              <w:ind w:left="120"/>
              <w:rPr>
                <w:rFonts w:ascii="Segoe UI"/>
                <w:b/>
                <w:sz w:val="24"/>
              </w:rPr>
            </w:pPr>
            <w:r>
              <w:rPr>
                <w:rFonts w:ascii="Segoe UI"/>
                <w:b/>
                <w:color w:val="333333"/>
                <w:spacing w:val="-10"/>
                <w:sz w:val="24"/>
              </w:rPr>
              <w:t>1</w:t>
            </w:r>
          </w:p>
        </w:tc>
        <w:tc>
          <w:tcPr>
            <w:tcW w:w="775" w:type="dxa"/>
          </w:tcPr>
          <w:p w14:paraId="351361D8">
            <w:pPr>
              <w:pStyle w:val="8"/>
              <w:ind w:left="120"/>
              <w:rPr>
                <w:rFonts w:ascii="Segoe UI"/>
                <w:b/>
                <w:sz w:val="24"/>
              </w:rPr>
            </w:pPr>
            <w:r>
              <w:rPr>
                <w:rFonts w:ascii="Segoe UI"/>
                <w:b/>
                <w:color w:val="333333"/>
                <w:spacing w:val="-10"/>
                <w:sz w:val="24"/>
              </w:rPr>
              <w:t>1</w:t>
            </w:r>
          </w:p>
        </w:tc>
        <w:tc>
          <w:tcPr>
            <w:tcW w:w="778" w:type="dxa"/>
          </w:tcPr>
          <w:p w14:paraId="1093BFA0">
            <w:pPr>
              <w:pStyle w:val="8"/>
              <w:ind w:left="120"/>
              <w:rPr>
                <w:rFonts w:ascii="Segoe UI"/>
                <w:b/>
                <w:sz w:val="24"/>
              </w:rPr>
            </w:pPr>
            <w:r>
              <w:rPr>
                <w:rFonts w:ascii="Segoe UI"/>
                <w:b/>
                <w:color w:val="333333"/>
                <w:spacing w:val="-10"/>
                <w:sz w:val="24"/>
              </w:rPr>
              <w:t>1</w:t>
            </w:r>
          </w:p>
        </w:tc>
        <w:tc>
          <w:tcPr>
            <w:tcW w:w="696" w:type="dxa"/>
          </w:tcPr>
          <w:p w14:paraId="71AD8000">
            <w:pPr>
              <w:pStyle w:val="8"/>
              <w:ind w:left="120"/>
              <w:rPr>
                <w:rFonts w:ascii="Segoe UI"/>
                <w:sz w:val="24"/>
              </w:rPr>
            </w:pPr>
            <w:r>
              <w:rPr>
                <w:rFonts w:ascii="Segoe UI"/>
                <w:color w:val="333333"/>
                <w:spacing w:val="-10"/>
                <w:sz w:val="24"/>
              </w:rPr>
              <w:t>1</w:t>
            </w:r>
          </w:p>
        </w:tc>
        <w:tc>
          <w:tcPr>
            <w:tcW w:w="715" w:type="dxa"/>
          </w:tcPr>
          <w:p w14:paraId="4DEE3ED8">
            <w:pPr>
              <w:pStyle w:val="8"/>
              <w:ind w:left="120"/>
              <w:rPr>
                <w:rFonts w:ascii="Segoe UI"/>
                <w:sz w:val="24"/>
              </w:rPr>
            </w:pPr>
            <w:r>
              <w:rPr>
                <w:rFonts w:ascii="Segoe UI"/>
                <w:color w:val="333333"/>
                <w:spacing w:val="-10"/>
                <w:sz w:val="24"/>
              </w:rPr>
              <w:t>1</w:t>
            </w:r>
          </w:p>
        </w:tc>
        <w:tc>
          <w:tcPr>
            <w:tcW w:w="674" w:type="dxa"/>
          </w:tcPr>
          <w:p w14:paraId="35620F68">
            <w:pPr>
              <w:pStyle w:val="8"/>
              <w:ind w:left="121"/>
              <w:rPr>
                <w:rFonts w:ascii="Segoe UI"/>
                <w:sz w:val="24"/>
              </w:rPr>
            </w:pPr>
            <w:r>
              <w:rPr>
                <w:rFonts w:ascii="Segoe UI"/>
                <w:color w:val="333333"/>
                <w:spacing w:val="-10"/>
                <w:sz w:val="24"/>
              </w:rPr>
              <w:t>1</w:t>
            </w:r>
          </w:p>
        </w:tc>
        <w:tc>
          <w:tcPr>
            <w:tcW w:w="718" w:type="dxa"/>
          </w:tcPr>
          <w:p w14:paraId="0D7FA816">
            <w:pPr>
              <w:pStyle w:val="8"/>
              <w:ind w:left="122"/>
              <w:rPr>
                <w:rFonts w:ascii="Segoe UI"/>
                <w:sz w:val="24"/>
              </w:rPr>
            </w:pPr>
            <w:r>
              <w:rPr>
                <w:rFonts w:ascii="Segoe UI"/>
                <w:color w:val="333333"/>
                <w:spacing w:val="-10"/>
                <w:sz w:val="24"/>
              </w:rPr>
              <w:t>0</w:t>
            </w:r>
          </w:p>
        </w:tc>
        <w:tc>
          <w:tcPr>
            <w:tcW w:w="674" w:type="dxa"/>
          </w:tcPr>
          <w:p w14:paraId="4DD2FCFD">
            <w:pPr>
              <w:pStyle w:val="8"/>
              <w:ind w:left="121"/>
              <w:rPr>
                <w:rFonts w:ascii="Segoe UI"/>
                <w:sz w:val="24"/>
              </w:rPr>
            </w:pPr>
            <w:r>
              <w:rPr>
                <w:rFonts w:ascii="Segoe UI"/>
                <w:color w:val="333333"/>
                <w:spacing w:val="-10"/>
                <w:sz w:val="24"/>
              </w:rPr>
              <w:t>0</w:t>
            </w:r>
          </w:p>
        </w:tc>
        <w:tc>
          <w:tcPr>
            <w:tcW w:w="633" w:type="dxa"/>
          </w:tcPr>
          <w:p w14:paraId="4601291B">
            <w:pPr>
              <w:pStyle w:val="8"/>
              <w:ind w:left="122"/>
              <w:rPr>
                <w:rFonts w:ascii="Segoe UI"/>
                <w:sz w:val="24"/>
              </w:rPr>
            </w:pPr>
            <w:r>
              <w:rPr>
                <w:rFonts w:ascii="Segoe UI"/>
                <w:color w:val="333333"/>
                <w:spacing w:val="-10"/>
                <w:sz w:val="24"/>
              </w:rPr>
              <w:t>0</w:t>
            </w:r>
          </w:p>
        </w:tc>
        <w:tc>
          <w:tcPr>
            <w:tcW w:w="696" w:type="dxa"/>
          </w:tcPr>
          <w:p w14:paraId="6876DF95">
            <w:pPr>
              <w:pStyle w:val="8"/>
              <w:ind w:left="122"/>
              <w:rPr>
                <w:rFonts w:ascii="Segoe UI"/>
                <w:sz w:val="24"/>
              </w:rPr>
            </w:pPr>
            <w:r>
              <w:rPr>
                <w:rFonts w:ascii="Segoe UI"/>
                <w:color w:val="333333"/>
                <w:spacing w:val="-10"/>
                <w:sz w:val="24"/>
              </w:rPr>
              <w:t>0</w:t>
            </w:r>
          </w:p>
        </w:tc>
      </w:tr>
      <w:tr w14:paraId="7FB2F20A">
        <w:trPr>
          <w:trHeight w:val="558" w:hRule="atLeast"/>
        </w:trPr>
        <w:tc>
          <w:tcPr>
            <w:tcW w:w="3204" w:type="dxa"/>
            <w:shd w:val="clear" w:color="auto" w:fill="EEF0EB"/>
          </w:tcPr>
          <w:p w14:paraId="4858BD3E">
            <w:pPr>
              <w:pStyle w:val="8"/>
              <w:ind w:left="119"/>
              <w:rPr>
                <w:rFonts w:ascii="Segoe UI"/>
                <w:b/>
                <w:sz w:val="24"/>
              </w:rPr>
            </w:pPr>
            <w:r>
              <w:rPr>
                <w:rFonts w:ascii="Segoe UI"/>
                <w:b/>
                <w:color w:val="333333"/>
                <w:spacing w:val="-10"/>
                <w:sz w:val="24"/>
              </w:rPr>
              <w:t>8</w:t>
            </w:r>
          </w:p>
        </w:tc>
        <w:tc>
          <w:tcPr>
            <w:tcW w:w="778" w:type="dxa"/>
            <w:shd w:val="clear" w:color="auto" w:fill="EEF0EB"/>
          </w:tcPr>
          <w:p w14:paraId="577DFE21">
            <w:pPr>
              <w:pStyle w:val="8"/>
              <w:ind w:left="120"/>
              <w:rPr>
                <w:rFonts w:ascii="Segoe UI"/>
                <w:b/>
                <w:sz w:val="24"/>
              </w:rPr>
            </w:pPr>
            <w:r>
              <w:rPr>
                <w:rFonts w:ascii="Segoe UI"/>
                <w:b/>
                <w:color w:val="333333"/>
                <w:spacing w:val="-10"/>
                <w:sz w:val="24"/>
              </w:rPr>
              <w:t>1</w:t>
            </w:r>
          </w:p>
        </w:tc>
        <w:tc>
          <w:tcPr>
            <w:tcW w:w="758" w:type="dxa"/>
            <w:shd w:val="clear" w:color="auto" w:fill="EEF0EB"/>
          </w:tcPr>
          <w:p w14:paraId="6EED4B66">
            <w:pPr>
              <w:pStyle w:val="8"/>
              <w:ind w:left="120"/>
              <w:rPr>
                <w:rFonts w:ascii="Segoe UI"/>
                <w:b/>
                <w:sz w:val="24"/>
              </w:rPr>
            </w:pPr>
            <w:r>
              <w:rPr>
                <w:rFonts w:ascii="Segoe UI"/>
                <w:b/>
                <w:color w:val="333333"/>
                <w:spacing w:val="-10"/>
                <w:sz w:val="24"/>
              </w:rPr>
              <w:t>0</w:t>
            </w:r>
          </w:p>
        </w:tc>
        <w:tc>
          <w:tcPr>
            <w:tcW w:w="775" w:type="dxa"/>
            <w:shd w:val="clear" w:color="auto" w:fill="EEF0EB"/>
          </w:tcPr>
          <w:p w14:paraId="4DD0464C">
            <w:pPr>
              <w:pStyle w:val="8"/>
              <w:ind w:left="120"/>
              <w:rPr>
                <w:rFonts w:ascii="Segoe UI"/>
                <w:b/>
                <w:sz w:val="24"/>
              </w:rPr>
            </w:pPr>
            <w:r>
              <w:rPr>
                <w:rFonts w:ascii="Segoe UI"/>
                <w:b/>
                <w:color w:val="333333"/>
                <w:spacing w:val="-10"/>
                <w:sz w:val="24"/>
              </w:rPr>
              <w:t>0</w:t>
            </w:r>
          </w:p>
        </w:tc>
        <w:tc>
          <w:tcPr>
            <w:tcW w:w="778" w:type="dxa"/>
            <w:shd w:val="clear" w:color="auto" w:fill="EEF0EB"/>
          </w:tcPr>
          <w:p w14:paraId="739B4FF4">
            <w:pPr>
              <w:pStyle w:val="8"/>
              <w:ind w:left="120"/>
              <w:rPr>
                <w:rFonts w:ascii="Segoe UI"/>
                <w:b/>
                <w:sz w:val="24"/>
              </w:rPr>
            </w:pPr>
            <w:r>
              <w:rPr>
                <w:rFonts w:ascii="Segoe UI"/>
                <w:b/>
                <w:color w:val="333333"/>
                <w:spacing w:val="-10"/>
                <w:sz w:val="24"/>
              </w:rPr>
              <w:t>0</w:t>
            </w:r>
          </w:p>
        </w:tc>
        <w:tc>
          <w:tcPr>
            <w:tcW w:w="696" w:type="dxa"/>
            <w:shd w:val="clear" w:color="auto" w:fill="EEF0EB"/>
          </w:tcPr>
          <w:p w14:paraId="70AE6987">
            <w:pPr>
              <w:pStyle w:val="8"/>
              <w:ind w:left="120"/>
              <w:rPr>
                <w:rFonts w:ascii="Segoe UI"/>
                <w:sz w:val="24"/>
              </w:rPr>
            </w:pPr>
            <w:r>
              <w:rPr>
                <w:rFonts w:ascii="Segoe UI"/>
                <w:color w:val="333333"/>
                <w:spacing w:val="-10"/>
                <w:sz w:val="24"/>
              </w:rPr>
              <w:t>1</w:t>
            </w:r>
          </w:p>
        </w:tc>
        <w:tc>
          <w:tcPr>
            <w:tcW w:w="715" w:type="dxa"/>
            <w:shd w:val="clear" w:color="auto" w:fill="EEF0EB"/>
          </w:tcPr>
          <w:p w14:paraId="0ED352B6">
            <w:pPr>
              <w:pStyle w:val="8"/>
              <w:ind w:left="120"/>
              <w:rPr>
                <w:rFonts w:ascii="Segoe UI"/>
                <w:sz w:val="24"/>
              </w:rPr>
            </w:pPr>
            <w:r>
              <w:rPr>
                <w:rFonts w:ascii="Segoe UI"/>
                <w:color w:val="333333"/>
                <w:spacing w:val="-10"/>
                <w:sz w:val="24"/>
              </w:rPr>
              <w:t>1</w:t>
            </w:r>
          </w:p>
        </w:tc>
        <w:tc>
          <w:tcPr>
            <w:tcW w:w="674" w:type="dxa"/>
            <w:shd w:val="clear" w:color="auto" w:fill="EEF0EB"/>
          </w:tcPr>
          <w:p w14:paraId="24819551">
            <w:pPr>
              <w:pStyle w:val="8"/>
              <w:ind w:left="121"/>
              <w:rPr>
                <w:rFonts w:ascii="Segoe UI"/>
                <w:sz w:val="24"/>
              </w:rPr>
            </w:pPr>
            <w:r>
              <w:rPr>
                <w:rFonts w:ascii="Segoe UI"/>
                <w:color w:val="333333"/>
                <w:spacing w:val="-10"/>
                <w:sz w:val="24"/>
              </w:rPr>
              <w:t>1</w:t>
            </w:r>
          </w:p>
        </w:tc>
        <w:tc>
          <w:tcPr>
            <w:tcW w:w="718" w:type="dxa"/>
            <w:shd w:val="clear" w:color="auto" w:fill="EEF0EB"/>
          </w:tcPr>
          <w:p w14:paraId="13E7B21B">
            <w:pPr>
              <w:pStyle w:val="8"/>
              <w:ind w:left="122"/>
              <w:rPr>
                <w:rFonts w:ascii="Segoe UI"/>
                <w:sz w:val="24"/>
              </w:rPr>
            </w:pPr>
            <w:r>
              <w:rPr>
                <w:rFonts w:ascii="Segoe UI"/>
                <w:color w:val="333333"/>
                <w:spacing w:val="-10"/>
                <w:sz w:val="24"/>
              </w:rPr>
              <w:t>1</w:t>
            </w:r>
          </w:p>
        </w:tc>
        <w:tc>
          <w:tcPr>
            <w:tcW w:w="674" w:type="dxa"/>
            <w:shd w:val="clear" w:color="auto" w:fill="EEF0EB"/>
          </w:tcPr>
          <w:p w14:paraId="6649B45F">
            <w:pPr>
              <w:pStyle w:val="8"/>
              <w:ind w:left="121"/>
              <w:rPr>
                <w:rFonts w:ascii="Segoe UI"/>
                <w:sz w:val="24"/>
              </w:rPr>
            </w:pPr>
            <w:r>
              <w:rPr>
                <w:rFonts w:ascii="Segoe UI"/>
                <w:color w:val="333333"/>
                <w:spacing w:val="-10"/>
                <w:sz w:val="24"/>
              </w:rPr>
              <w:t>1</w:t>
            </w:r>
          </w:p>
        </w:tc>
        <w:tc>
          <w:tcPr>
            <w:tcW w:w="633" w:type="dxa"/>
            <w:shd w:val="clear" w:color="auto" w:fill="EEF0EB"/>
          </w:tcPr>
          <w:p w14:paraId="6C2CF82A">
            <w:pPr>
              <w:pStyle w:val="8"/>
              <w:ind w:left="122"/>
              <w:rPr>
                <w:rFonts w:ascii="Segoe UI"/>
                <w:sz w:val="24"/>
              </w:rPr>
            </w:pPr>
            <w:r>
              <w:rPr>
                <w:rFonts w:ascii="Segoe UI"/>
                <w:color w:val="333333"/>
                <w:spacing w:val="-10"/>
                <w:sz w:val="24"/>
              </w:rPr>
              <w:t>1</w:t>
            </w:r>
          </w:p>
        </w:tc>
        <w:tc>
          <w:tcPr>
            <w:tcW w:w="696" w:type="dxa"/>
            <w:shd w:val="clear" w:color="auto" w:fill="EEF0EB"/>
          </w:tcPr>
          <w:p w14:paraId="41117655">
            <w:pPr>
              <w:pStyle w:val="8"/>
              <w:ind w:left="122"/>
              <w:rPr>
                <w:rFonts w:ascii="Segoe UI"/>
                <w:sz w:val="24"/>
              </w:rPr>
            </w:pPr>
            <w:r>
              <w:rPr>
                <w:rFonts w:ascii="Segoe UI"/>
                <w:color w:val="333333"/>
                <w:spacing w:val="-10"/>
                <w:sz w:val="24"/>
              </w:rPr>
              <w:t>1</w:t>
            </w:r>
          </w:p>
        </w:tc>
      </w:tr>
      <w:tr w14:paraId="7DC3034A">
        <w:trPr>
          <w:trHeight w:val="561" w:hRule="atLeast"/>
        </w:trPr>
        <w:tc>
          <w:tcPr>
            <w:tcW w:w="3204" w:type="dxa"/>
          </w:tcPr>
          <w:p w14:paraId="3EB0B97D">
            <w:pPr>
              <w:pStyle w:val="8"/>
              <w:ind w:left="119"/>
              <w:rPr>
                <w:rFonts w:ascii="Segoe UI"/>
                <w:b/>
                <w:sz w:val="24"/>
              </w:rPr>
            </w:pPr>
            <w:r>
              <w:rPr>
                <w:rFonts w:ascii="Segoe UI"/>
                <w:b/>
                <w:color w:val="333333"/>
                <w:spacing w:val="-10"/>
                <w:sz w:val="24"/>
              </w:rPr>
              <w:t>9</w:t>
            </w:r>
          </w:p>
        </w:tc>
        <w:tc>
          <w:tcPr>
            <w:tcW w:w="778" w:type="dxa"/>
          </w:tcPr>
          <w:p w14:paraId="65DBA58B">
            <w:pPr>
              <w:pStyle w:val="8"/>
              <w:ind w:left="120"/>
              <w:rPr>
                <w:rFonts w:ascii="Segoe UI"/>
                <w:b/>
                <w:sz w:val="24"/>
              </w:rPr>
            </w:pPr>
            <w:r>
              <w:rPr>
                <w:rFonts w:ascii="Segoe UI"/>
                <w:b/>
                <w:color w:val="333333"/>
                <w:spacing w:val="-10"/>
                <w:sz w:val="24"/>
              </w:rPr>
              <w:t>1</w:t>
            </w:r>
          </w:p>
        </w:tc>
        <w:tc>
          <w:tcPr>
            <w:tcW w:w="758" w:type="dxa"/>
          </w:tcPr>
          <w:p w14:paraId="22140AD7">
            <w:pPr>
              <w:pStyle w:val="8"/>
              <w:ind w:left="120"/>
              <w:rPr>
                <w:rFonts w:ascii="Segoe UI"/>
                <w:b/>
                <w:sz w:val="24"/>
              </w:rPr>
            </w:pPr>
            <w:r>
              <w:rPr>
                <w:rFonts w:ascii="Segoe UI"/>
                <w:b/>
                <w:color w:val="333333"/>
                <w:spacing w:val="-10"/>
                <w:sz w:val="24"/>
              </w:rPr>
              <w:t>0</w:t>
            </w:r>
          </w:p>
        </w:tc>
        <w:tc>
          <w:tcPr>
            <w:tcW w:w="775" w:type="dxa"/>
          </w:tcPr>
          <w:p w14:paraId="3A54319A">
            <w:pPr>
              <w:pStyle w:val="8"/>
              <w:ind w:left="120"/>
              <w:rPr>
                <w:rFonts w:ascii="Segoe UI"/>
                <w:b/>
                <w:sz w:val="24"/>
              </w:rPr>
            </w:pPr>
            <w:r>
              <w:rPr>
                <w:rFonts w:ascii="Segoe UI"/>
                <w:b/>
                <w:color w:val="333333"/>
                <w:spacing w:val="-10"/>
                <w:sz w:val="24"/>
              </w:rPr>
              <w:t>0</w:t>
            </w:r>
          </w:p>
        </w:tc>
        <w:tc>
          <w:tcPr>
            <w:tcW w:w="778" w:type="dxa"/>
          </w:tcPr>
          <w:p w14:paraId="2E40B6F2">
            <w:pPr>
              <w:pStyle w:val="8"/>
              <w:ind w:left="120"/>
              <w:rPr>
                <w:rFonts w:ascii="Segoe UI"/>
                <w:b/>
                <w:sz w:val="24"/>
              </w:rPr>
            </w:pPr>
            <w:r>
              <w:rPr>
                <w:rFonts w:ascii="Segoe UI"/>
                <w:b/>
                <w:color w:val="333333"/>
                <w:spacing w:val="-10"/>
                <w:sz w:val="24"/>
              </w:rPr>
              <w:t>1</w:t>
            </w:r>
          </w:p>
        </w:tc>
        <w:tc>
          <w:tcPr>
            <w:tcW w:w="696" w:type="dxa"/>
          </w:tcPr>
          <w:p w14:paraId="338FA94B">
            <w:pPr>
              <w:pStyle w:val="8"/>
              <w:ind w:left="120"/>
              <w:rPr>
                <w:rFonts w:ascii="Segoe UI"/>
                <w:sz w:val="24"/>
              </w:rPr>
            </w:pPr>
            <w:r>
              <w:rPr>
                <w:rFonts w:ascii="Segoe UI"/>
                <w:color w:val="333333"/>
                <w:spacing w:val="-10"/>
                <w:sz w:val="24"/>
              </w:rPr>
              <w:t>1</w:t>
            </w:r>
          </w:p>
        </w:tc>
        <w:tc>
          <w:tcPr>
            <w:tcW w:w="715" w:type="dxa"/>
          </w:tcPr>
          <w:p w14:paraId="35921C1A">
            <w:pPr>
              <w:pStyle w:val="8"/>
              <w:ind w:left="120"/>
              <w:rPr>
                <w:rFonts w:ascii="Segoe UI"/>
                <w:sz w:val="24"/>
              </w:rPr>
            </w:pPr>
            <w:r>
              <w:rPr>
                <w:rFonts w:ascii="Segoe UI"/>
                <w:color w:val="333333"/>
                <w:spacing w:val="-10"/>
                <w:sz w:val="24"/>
              </w:rPr>
              <w:t>1</w:t>
            </w:r>
          </w:p>
        </w:tc>
        <w:tc>
          <w:tcPr>
            <w:tcW w:w="674" w:type="dxa"/>
          </w:tcPr>
          <w:p w14:paraId="43C88ECD">
            <w:pPr>
              <w:pStyle w:val="8"/>
              <w:ind w:left="121"/>
              <w:rPr>
                <w:rFonts w:ascii="Segoe UI"/>
                <w:sz w:val="24"/>
              </w:rPr>
            </w:pPr>
            <w:r>
              <w:rPr>
                <w:rFonts w:ascii="Segoe UI"/>
                <w:color w:val="333333"/>
                <w:spacing w:val="-10"/>
                <w:sz w:val="24"/>
              </w:rPr>
              <w:t>1</w:t>
            </w:r>
          </w:p>
        </w:tc>
        <w:tc>
          <w:tcPr>
            <w:tcW w:w="718" w:type="dxa"/>
          </w:tcPr>
          <w:p w14:paraId="01532223">
            <w:pPr>
              <w:pStyle w:val="8"/>
              <w:ind w:left="122"/>
              <w:rPr>
                <w:rFonts w:ascii="Segoe UI"/>
                <w:sz w:val="24"/>
              </w:rPr>
            </w:pPr>
            <w:r>
              <w:rPr>
                <w:rFonts w:ascii="Segoe UI"/>
                <w:color w:val="333333"/>
                <w:spacing w:val="-10"/>
                <w:sz w:val="24"/>
              </w:rPr>
              <w:t>1</w:t>
            </w:r>
          </w:p>
        </w:tc>
        <w:tc>
          <w:tcPr>
            <w:tcW w:w="674" w:type="dxa"/>
          </w:tcPr>
          <w:p w14:paraId="2863D826">
            <w:pPr>
              <w:pStyle w:val="8"/>
              <w:ind w:left="121"/>
              <w:rPr>
                <w:rFonts w:ascii="Segoe UI"/>
                <w:sz w:val="24"/>
              </w:rPr>
            </w:pPr>
            <w:r>
              <w:rPr>
                <w:rFonts w:ascii="Segoe UI"/>
                <w:color w:val="333333"/>
                <w:spacing w:val="-10"/>
                <w:sz w:val="24"/>
              </w:rPr>
              <w:t>0</w:t>
            </w:r>
          </w:p>
        </w:tc>
        <w:tc>
          <w:tcPr>
            <w:tcW w:w="633" w:type="dxa"/>
          </w:tcPr>
          <w:p w14:paraId="70DE6148">
            <w:pPr>
              <w:pStyle w:val="8"/>
              <w:ind w:left="122"/>
              <w:rPr>
                <w:rFonts w:ascii="Segoe UI"/>
                <w:sz w:val="24"/>
              </w:rPr>
            </w:pPr>
            <w:r>
              <w:rPr>
                <w:rFonts w:ascii="Segoe UI"/>
                <w:color w:val="333333"/>
                <w:spacing w:val="-10"/>
                <w:sz w:val="24"/>
              </w:rPr>
              <w:t>1</w:t>
            </w:r>
          </w:p>
        </w:tc>
        <w:tc>
          <w:tcPr>
            <w:tcW w:w="696" w:type="dxa"/>
          </w:tcPr>
          <w:p w14:paraId="3250D561">
            <w:pPr>
              <w:pStyle w:val="8"/>
              <w:ind w:left="122"/>
              <w:rPr>
                <w:rFonts w:ascii="Segoe UI"/>
                <w:sz w:val="24"/>
              </w:rPr>
            </w:pPr>
            <w:r>
              <w:rPr>
                <w:rFonts w:ascii="Segoe UI"/>
                <w:color w:val="333333"/>
                <w:spacing w:val="-10"/>
                <w:sz w:val="24"/>
              </w:rPr>
              <w:t>1</w:t>
            </w:r>
          </w:p>
        </w:tc>
      </w:tr>
    </w:tbl>
    <w:p w14:paraId="33FEA549">
      <w:pPr>
        <w:spacing w:before="282"/>
        <w:ind w:left="360" w:right="0" w:firstLine="0"/>
        <w:jc w:val="left"/>
        <w:rPr>
          <w:rFonts w:ascii="Segoe UI"/>
          <w:b/>
          <w:sz w:val="24"/>
        </w:rPr>
      </w:pPr>
      <w:r>
        <w:rPr>
          <w:rFonts w:ascii="Segoe UI"/>
          <w:b/>
          <w:color w:val="333333"/>
          <w:sz w:val="24"/>
        </w:rPr>
        <w:t>Important</w:t>
      </w:r>
      <w:r>
        <w:rPr>
          <w:rFonts w:ascii="Segoe UI"/>
          <w:b/>
          <w:color w:val="333333"/>
          <w:spacing w:val="-6"/>
          <w:sz w:val="24"/>
        </w:rPr>
        <w:t xml:space="preserve"> </w:t>
      </w:r>
      <w:r>
        <w:rPr>
          <w:rFonts w:ascii="Segoe UI"/>
          <w:b/>
          <w:color w:val="333333"/>
          <w:spacing w:val="-2"/>
          <w:sz w:val="24"/>
        </w:rPr>
        <w:t>points:</w:t>
      </w:r>
    </w:p>
    <w:p w14:paraId="4F7723F5">
      <w:pPr>
        <w:pStyle w:val="4"/>
        <w:spacing w:before="14"/>
        <w:rPr>
          <w:rFonts w:ascii="Segoe UI"/>
          <w:b/>
        </w:rPr>
      </w:pPr>
    </w:p>
    <w:p w14:paraId="358FC9A8">
      <w:pPr>
        <w:pStyle w:val="7"/>
        <w:numPr>
          <w:ilvl w:val="0"/>
          <w:numId w:val="2"/>
        </w:numPr>
        <w:tabs>
          <w:tab w:val="left" w:pos="1078"/>
          <w:tab w:val="left" w:pos="1080"/>
        </w:tabs>
        <w:spacing w:before="0" w:after="0" w:line="283" w:lineRule="auto"/>
        <w:ind w:left="1080" w:right="364" w:hanging="361"/>
        <w:jc w:val="both"/>
        <w:rPr>
          <w:rFonts w:ascii="Segoe UI"/>
          <w:sz w:val="24"/>
        </w:rPr>
      </w:pPr>
      <w:r>
        <w:rPr>
          <w:rFonts w:ascii="Segoe UI"/>
          <w:sz w:val="24"/>
        </w:rPr>
        <w:t>For a seven-segment LED display of the Common Anode type, all we need to do is swap all of the '0's and '1's on the output side, i.e., for a, b, c, d, e, f, and g, swap all of the '1's for '0's, and use k-map to solve.</w:t>
      </w:r>
    </w:p>
    <w:p w14:paraId="33510D77">
      <w:pPr>
        <w:pStyle w:val="7"/>
        <w:numPr>
          <w:ilvl w:val="0"/>
          <w:numId w:val="2"/>
        </w:numPr>
        <w:tabs>
          <w:tab w:val="left" w:pos="1079"/>
        </w:tabs>
        <w:spacing w:before="56" w:after="0" w:line="240" w:lineRule="auto"/>
        <w:ind w:left="1079" w:right="0" w:hanging="359"/>
        <w:jc w:val="both"/>
        <w:rPr>
          <w:rFonts w:ascii="Segoe UI"/>
          <w:sz w:val="24"/>
        </w:rPr>
      </w:pPr>
      <w:r>
        <w:rPr>
          <w:rFonts w:ascii="Segoe UI"/>
          <w:sz w:val="24"/>
        </w:rPr>
        <w:t>In</w:t>
      </w:r>
      <w:r>
        <w:rPr>
          <w:rFonts w:ascii="Segoe UI"/>
          <w:spacing w:val="-4"/>
          <w:sz w:val="24"/>
        </w:rPr>
        <w:t xml:space="preserve"> </w:t>
      </w:r>
      <w:r>
        <w:rPr>
          <w:rFonts w:ascii="Segoe UI"/>
          <w:sz w:val="24"/>
        </w:rPr>
        <w:t>the</w:t>
      </w:r>
      <w:r>
        <w:rPr>
          <w:rFonts w:ascii="Segoe UI"/>
          <w:spacing w:val="-3"/>
          <w:sz w:val="24"/>
        </w:rPr>
        <w:t xml:space="preserve"> </w:t>
      </w:r>
      <w:r>
        <w:rPr>
          <w:rFonts w:ascii="Segoe UI"/>
          <w:sz w:val="24"/>
        </w:rPr>
        <w:t>above</w:t>
      </w:r>
      <w:r>
        <w:rPr>
          <w:rFonts w:ascii="Segoe UI"/>
          <w:spacing w:val="-3"/>
          <w:sz w:val="24"/>
        </w:rPr>
        <w:t xml:space="preserve"> </w:t>
      </w:r>
      <w:r>
        <w:rPr>
          <w:rFonts w:ascii="Segoe UI"/>
          <w:sz w:val="24"/>
        </w:rPr>
        <w:t>truth</w:t>
      </w:r>
      <w:r>
        <w:rPr>
          <w:rFonts w:ascii="Segoe UI"/>
          <w:spacing w:val="-2"/>
          <w:sz w:val="24"/>
        </w:rPr>
        <w:t xml:space="preserve"> </w:t>
      </w:r>
      <w:r>
        <w:rPr>
          <w:rFonts w:ascii="Segoe UI"/>
          <w:sz w:val="24"/>
        </w:rPr>
        <w:t>table,</w:t>
      </w:r>
      <w:r>
        <w:rPr>
          <w:rFonts w:ascii="Segoe UI"/>
          <w:spacing w:val="-1"/>
          <w:sz w:val="24"/>
        </w:rPr>
        <w:t xml:space="preserve"> </w:t>
      </w:r>
      <w:r>
        <w:rPr>
          <w:rFonts w:ascii="Segoe UI"/>
          <w:sz w:val="24"/>
        </w:rPr>
        <w:t>the</w:t>
      </w:r>
      <w:r>
        <w:rPr>
          <w:rFonts w:ascii="Segoe UI"/>
          <w:spacing w:val="-3"/>
          <w:sz w:val="24"/>
        </w:rPr>
        <w:t xml:space="preserve"> </w:t>
      </w:r>
      <w:r>
        <w:rPr>
          <w:rFonts w:ascii="Segoe UI"/>
          <w:sz w:val="24"/>
        </w:rPr>
        <w:t>combinations</w:t>
      </w:r>
      <w:r>
        <w:rPr>
          <w:rFonts w:ascii="Segoe UI"/>
          <w:spacing w:val="-3"/>
          <w:sz w:val="24"/>
        </w:rPr>
        <w:t xml:space="preserve"> </w:t>
      </w:r>
      <w:r>
        <w:rPr>
          <w:rFonts w:ascii="Segoe UI"/>
          <w:sz w:val="24"/>
        </w:rPr>
        <w:t>of</w:t>
      </w:r>
      <w:r>
        <w:rPr>
          <w:rFonts w:ascii="Segoe UI"/>
          <w:spacing w:val="-2"/>
          <w:sz w:val="24"/>
        </w:rPr>
        <w:t xml:space="preserve"> </w:t>
      </w:r>
      <w:r>
        <w:rPr>
          <w:rFonts w:ascii="Segoe UI"/>
          <w:sz w:val="24"/>
        </w:rPr>
        <w:t>inputs</w:t>
      </w:r>
      <w:r>
        <w:rPr>
          <w:rFonts w:ascii="Segoe UI"/>
          <w:spacing w:val="-3"/>
          <w:sz w:val="24"/>
        </w:rPr>
        <w:t xml:space="preserve"> </w:t>
      </w:r>
      <w:r>
        <w:rPr>
          <w:rFonts w:ascii="Segoe UI"/>
          <w:sz w:val="24"/>
        </w:rPr>
        <w:t>represent</w:t>
      </w:r>
      <w:r>
        <w:rPr>
          <w:rFonts w:ascii="Segoe UI"/>
          <w:spacing w:val="-1"/>
          <w:sz w:val="24"/>
        </w:rPr>
        <w:t xml:space="preserve"> </w:t>
      </w:r>
      <w:r>
        <w:rPr>
          <w:rFonts w:ascii="Segoe UI"/>
          <w:sz w:val="24"/>
        </w:rPr>
        <w:t>the</w:t>
      </w:r>
      <w:r>
        <w:rPr>
          <w:rFonts w:ascii="Segoe UI"/>
          <w:spacing w:val="-3"/>
          <w:sz w:val="24"/>
        </w:rPr>
        <w:t xml:space="preserve"> </w:t>
      </w:r>
      <w:r>
        <w:rPr>
          <w:rFonts w:ascii="Segoe UI"/>
          <w:sz w:val="24"/>
        </w:rPr>
        <w:t>digits</w:t>
      </w:r>
      <w:r>
        <w:rPr>
          <w:rFonts w:ascii="Segoe UI"/>
          <w:spacing w:val="-3"/>
          <w:sz w:val="24"/>
        </w:rPr>
        <w:t xml:space="preserve"> </w:t>
      </w:r>
      <w:r>
        <w:rPr>
          <w:rFonts w:ascii="Segoe UI"/>
          <w:sz w:val="24"/>
        </w:rPr>
        <w:t>from</w:t>
      </w:r>
      <w:r>
        <w:rPr>
          <w:rFonts w:ascii="Segoe UI"/>
          <w:spacing w:val="-3"/>
          <w:sz w:val="24"/>
        </w:rPr>
        <w:t xml:space="preserve"> </w:t>
      </w:r>
      <w:r>
        <w:rPr>
          <w:rFonts w:ascii="Segoe UI"/>
          <w:sz w:val="24"/>
        </w:rPr>
        <w:t>0</w:t>
      </w:r>
      <w:r>
        <w:rPr>
          <w:rFonts w:ascii="Segoe UI"/>
          <w:spacing w:val="-1"/>
          <w:sz w:val="24"/>
        </w:rPr>
        <w:t xml:space="preserve"> </w:t>
      </w:r>
      <w:r>
        <w:rPr>
          <w:rFonts w:ascii="Segoe UI"/>
          <w:sz w:val="24"/>
        </w:rPr>
        <w:t xml:space="preserve">to </w:t>
      </w:r>
      <w:r>
        <w:rPr>
          <w:rFonts w:ascii="Segoe UI"/>
          <w:spacing w:val="-5"/>
          <w:sz w:val="24"/>
        </w:rPr>
        <w:t>1.</w:t>
      </w:r>
    </w:p>
    <w:p w14:paraId="24EC974E">
      <w:pPr>
        <w:pStyle w:val="7"/>
        <w:numPr>
          <w:ilvl w:val="0"/>
          <w:numId w:val="2"/>
        </w:numPr>
        <w:tabs>
          <w:tab w:val="left" w:pos="1079"/>
        </w:tabs>
        <w:spacing w:before="115" w:after="0" w:line="240" w:lineRule="auto"/>
        <w:ind w:left="1079" w:right="0" w:hanging="359"/>
        <w:jc w:val="both"/>
        <w:rPr>
          <w:rFonts w:ascii="Segoe UI"/>
          <w:sz w:val="24"/>
        </w:rPr>
      </w:pPr>
      <w:r>
        <w:rPr>
          <w:rFonts w:ascii="Segoe UI"/>
          <w:sz w:val="24"/>
        </w:rPr>
        <w:t>The</w:t>
      </w:r>
      <w:r>
        <w:rPr>
          <w:rFonts w:ascii="Segoe UI"/>
          <w:spacing w:val="-5"/>
          <w:sz w:val="24"/>
        </w:rPr>
        <w:t xml:space="preserve"> </w:t>
      </w:r>
      <w:r>
        <w:rPr>
          <w:rFonts w:ascii="Segoe UI"/>
          <w:sz w:val="24"/>
        </w:rPr>
        <w:t>range</w:t>
      </w:r>
      <w:r>
        <w:rPr>
          <w:rFonts w:ascii="Segoe UI"/>
          <w:spacing w:val="-3"/>
          <w:sz w:val="24"/>
        </w:rPr>
        <w:t xml:space="preserve"> </w:t>
      </w:r>
      <w:r>
        <w:rPr>
          <w:rFonts w:ascii="Segoe UI"/>
          <w:sz w:val="24"/>
        </w:rPr>
        <w:t>of</w:t>
      </w:r>
      <w:r>
        <w:rPr>
          <w:rFonts w:ascii="Segoe UI"/>
          <w:spacing w:val="-2"/>
          <w:sz w:val="24"/>
        </w:rPr>
        <w:t xml:space="preserve"> </w:t>
      </w:r>
      <w:r>
        <w:rPr>
          <w:rFonts w:ascii="Segoe UI"/>
          <w:sz w:val="24"/>
        </w:rPr>
        <w:t>BCD numbers</w:t>
      </w:r>
      <w:r>
        <w:rPr>
          <w:rFonts w:ascii="Segoe UI"/>
          <w:spacing w:val="-3"/>
          <w:sz w:val="24"/>
        </w:rPr>
        <w:t xml:space="preserve"> </w:t>
      </w:r>
      <w:r>
        <w:rPr>
          <w:rFonts w:ascii="Segoe UI"/>
          <w:sz w:val="24"/>
        </w:rPr>
        <w:t>is</w:t>
      </w:r>
      <w:r>
        <w:rPr>
          <w:rFonts w:ascii="Segoe UI"/>
          <w:spacing w:val="-1"/>
          <w:sz w:val="24"/>
        </w:rPr>
        <w:t xml:space="preserve"> </w:t>
      </w:r>
      <w:r>
        <w:rPr>
          <w:rFonts w:ascii="Segoe UI"/>
          <w:sz w:val="24"/>
        </w:rPr>
        <w:t>0</w:t>
      </w:r>
      <w:r>
        <w:rPr>
          <w:rFonts w:ascii="Segoe UI"/>
          <w:spacing w:val="-1"/>
          <w:sz w:val="24"/>
        </w:rPr>
        <w:t xml:space="preserve"> </w:t>
      </w:r>
      <w:r>
        <w:rPr>
          <w:rFonts w:ascii="Segoe UI"/>
          <w:sz w:val="24"/>
        </w:rPr>
        <w:t>to 9,</w:t>
      </w:r>
      <w:r>
        <w:rPr>
          <w:rFonts w:ascii="Segoe UI"/>
          <w:spacing w:val="-1"/>
          <w:sz w:val="24"/>
        </w:rPr>
        <w:t xml:space="preserve"> </w:t>
      </w:r>
      <w:r>
        <w:rPr>
          <w:rFonts w:ascii="Segoe UI"/>
          <w:sz w:val="24"/>
        </w:rPr>
        <w:t>and</w:t>
      </w:r>
      <w:r>
        <w:rPr>
          <w:rFonts w:ascii="Segoe UI"/>
          <w:spacing w:val="-1"/>
          <w:sz w:val="24"/>
        </w:rPr>
        <w:t xml:space="preserve"> </w:t>
      </w:r>
      <w:r>
        <w:rPr>
          <w:rFonts w:ascii="Segoe UI"/>
          <w:sz w:val="24"/>
        </w:rPr>
        <w:t>the</w:t>
      </w:r>
      <w:r>
        <w:rPr>
          <w:rFonts w:ascii="Segoe UI"/>
          <w:spacing w:val="-2"/>
          <w:sz w:val="24"/>
        </w:rPr>
        <w:t xml:space="preserve"> </w:t>
      </w:r>
      <w:r>
        <w:rPr>
          <w:rFonts w:ascii="Segoe UI"/>
          <w:sz w:val="24"/>
        </w:rPr>
        <w:t>rest</w:t>
      </w:r>
      <w:r>
        <w:rPr>
          <w:rFonts w:ascii="Segoe UI"/>
          <w:spacing w:val="-1"/>
          <w:sz w:val="24"/>
        </w:rPr>
        <w:t xml:space="preserve"> </w:t>
      </w:r>
      <w:r>
        <w:rPr>
          <w:rFonts w:ascii="Segoe UI"/>
          <w:sz w:val="24"/>
        </w:rPr>
        <w:t>of</w:t>
      </w:r>
      <w:r>
        <w:rPr>
          <w:rFonts w:ascii="Segoe UI"/>
          <w:spacing w:val="-3"/>
          <w:sz w:val="24"/>
        </w:rPr>
        <w:t xml:space="preserve"> </w:t>
      </w:r>
      <w:r>
        <w:rPr>
          <w:rFonts w:ascii="Segoe UI"/>
          <w:sz w:val="24"/>
        </w:rPr>
        <w:t>the inputs</w:t>
      </w:r>
      <w:r>
        <w:rPr>
          <w:rFonts w:ascii="Segoe UI"/>
          <w:spacing w:val="-3"/>
          <w:sz w:val="24"/>
        </w:rPr>
        <w:t xml:space="preserve"> </w:t>
      </w:r>
      <w:r>
        <w:rPr>
          <w:rFonts w:ascii="Segoe UI"/>
          <w:sz w:val="24"/>
        </w:rPr>
        <w:t>are</w:t>
      </w:r>
      <w:r>
        <w:rPr>
          <w:rFonts w:ascii="Segoe UI"/>
          <w:spacing w:val="-2"/>
          <w:sz w:val="24"/>
        </w:rPr>
        <w:t xml:space="preserve"> invalid.</w:t>
      </w:r>
    </w:p>
    <w:p w14:paraId="3AF918B1">
      <w:pPr>
        <w:spacing w:before="280"/>
        <w:ind w:left="360" w:right="0" w:firstLine="0"/>
        <w:jc w:val="left"/>
        <w:rPr>
          <w:b/>
          <w:sz w:val="24"/>
        </w:rPr>
      </w:pPr>
      <w:r>
        <w:rPr>
          <w:b/>
          <w:sz w:val="24"/>
          <w:u w:val="single"/>
        </w:rPr>
        <w:t>Pre</w:t>
      </w:r>
      <w:r>
        <w:rPr>
          <w:b/>
          <w:spacing w:val="-2"/>
          <w:sz w:val="24"/>
          <w:u w:val="single"/>
        </w:rPr>
        <w:t xml:space="preserve"> </w:t>
      </w:r>
      <w:r>
        <w:rPr>
          <w:b/>
          <w:sz w:val="24"/>
          <w:u w:val="single"/>
        </w:rPr>
        <w:t xml:space="preserve">Lab </w:t>
      </w:r>
      <w:r>
        <w:rPr>
          <w:b/>
          <w:spacing w:val="-2"/>
          <w:sz w:val="24"/>
          <w:u w:val="single"/>
        </w:rPr>
        <w:t>Exercise:</w:t>
      </w:r>
    </w:p>
    <w:p w14:paraId="46F85FCE">
      <w:pPr>
        <w:pStyle w:val="4"/>
        <w:spacing w:before="7"/>
        <w:rPr>
          <w:b/>
          <w:sz w:val="22"/>
        </w:rPr>
      </w:pPr>
    </w:p>
    <w:p w14:paraId="29AADE3A">
      <w:pPr>
        <w:pStyle w:val="7"/>
        <w:numPr>
          <w:ilvl w:val="0"/>
          <w:numId w:val="3"/>
        </w:numPr>
        <w:tabs>
          <w:tab w:val="left" w:pos="1079"/>
        </w:tabs>
        <w:spacing w:before="1" w:after="0" w:line="240" w:lineRule="auto"/>
        <w:ind w:left="1079" w:right="0" w:hanging="359"/>
        <w:jc w:val="left"/>
        <w:rPr>
          <w:sz w:val="22"/>
        </w:rPr>
      </w:pPr>
      <w:r>
        <w:rPr>
          <w:sz w:val="22"/>
        </w:rPr>
        <w:t>What</w:t>
      </w:r>
      <w:r>
        <w:rPr>
          <w:spacing w:val="-3"/>
          <w:sz w:val="22"/>
        </w:rPr>
        <w:t xml:space="preserve"> </w:t>
      </w:r>
      <w:r>
        <w:rPr>
          <w:sz w:val="22"/>
        </w:rPr>
        <w:t>is</w:t>
      </w:r>
      <w:r>
        <w:rPr>
          <w:spacing w:val="-2"/>
          <w:sz w:val="22"/>
        </w:rPr>
        <w:t xml:space="preserve"> </w:t>
      </w:r>
      <w:r>
        <w:rPr>
          <w:sz w:val="22"/>
        </w:rPr>
        <w:t>BCD</w:t>
      </w:r>
      <w:r>
        <w:rPr>
          <w:spacing w:val="-2"/>
          <w:sz w:val="22"/>
        </w:rPr>
        <w:t xml:space="preserve"> </w:t>
      </w:r>
      <w:r>
        <w:rPr>
          <w:spacing w:val="-10"/>
          <w:sz w:val="22"/>
        </w:rPr>
        <w:t>?</w:t>
      </w:r>
    </w:p>
    <w:p w14:paraId="3DB09828">
      <w:pPr>
        <w:pStyle w:val="4"/>
        <w:spacing w:before="240"/>
        <w:ind w:left="1440" w:hanging="12"/>
      </w:pPr>
      <w:r>
        <w:t>BCD (Binary Coded Decimal) is a coding system in which each decimal digit (0–9) is represented separately</w:t>
      </w:r>
      <w:r>
        <w:rPr>
          <w:spacing w:val="-3"/>
        </w:rPr>
        <w:t xml:space="preserve"> </w:t>
      </w:r>
      <w:r>
        <w:t>by</w:t>
      </w:r>
      <w:r>
        <w:rPr>
          <w:spacing w:val="-3"/>
        </w:rPr>
        <w:t xml:space="preserve"> </w:t>
      </w:r>
      <w:r>
        <w:t>its</w:t>
      </w:r>
      <w:r>
        <w:rPr>
          <w:spacing w:val="-5"/>
        </w:rPr>
        <w:t xml:space="preserve"> </w:t>
      </w:r>
      <w:r>
        <w:t>4-bit</w:t>
      </w:r>
      <w:r>
        <w:rPr>
          <w:spacing w:val="-4"/>
        </w:rPr>
        <w:t xml:space="preserve"> </w:t>
      </w:r>
      <w:r>
        <w:t>binary</w:t>
      </w:r>
      <w:r>
        <w:rPr>
          <w:spacing w:val="-3"/>
        </w:rPr>
        <w:t xml:space="preserve"> </w:t>
      </w:r>
      <w:r>
        <w:t>equivalent.</w:t>
      </w:r>
      <w:r>
        <w:rPr>
          <w:spacing w:val="-4"/>
        </w:rPr>
        <w:t xml:space="preserve"> </w:t>
      </w:r>
      <w:r>
        <w:t>Instead</w:t>
      </w:r>
      <w:r>
        <w:rPr>
          <w:spacing w:val="-4"/>
        </w:rPr>
        <w:t xml:space="preserve"> </w:t>
      </w:r>
      <w:r>
        <w:t>of</w:t>
      </w:r>
      <w:r>
        <w:rPr>
          <w:spacing w:val="-1"/>
        </w:rPr>
        <w:t xml:space="preserve"> </w:t>
      </w:r>
      <w:r>
        <w:t>converting</w:t>
      </w:r>
      <w:r>
        <w:rPr>
          <w:spacing w:val="-5"/>
        </w:rPr>
        <w:t xml:space="preserve"> </w:t>
      </w:r>
      <w:r>
        <w:t>the</w:t>
      </w:r>
      <w:r>
        <w:rPr>
          <w:spacing w:val="-5"/>
        </w:rPr>
        <w:t xml:space="preserve"> </w:t>
      </w:r>
      <w:r>
        <w:t>whole</w:t>
      </w:r>
      <w:r>
        <w:rPr>
          <w:spacing w:val="-6"/>
        </w:rPr>
        <w:t xml:space="preserve"> </w:t>
      </w:r>
      <w:r>
        <w:t>number</w:t>
      </w:r>
      <w:r>
        <w:rPr>
          <w:spacing w:val="-2"/>
        </w:rPr>
        <w:t xml:space="preserve"> </w:t>
      </w:r>
      <w:r>
        <w:t>into</w:t>
      </w:r>
      <w:r>
        <w:rPr>
          <w:spacing w:val="-2"/>
        </w:rPr>
        <w:t xml:space="preserve"> </w:t>
      </w:r>
      <w:r>
        <w:t>binary,</w:t>
      </w:r>
      <w:r>
        <w:rPr>
          <w:spacing w:val="-5"/>
        </w:rPr>
        <w:t xml:space="preserve"> </w:t>
      </w:r>
      <w:r>
        <w:t>each decimal digit is encoded individually.</w:t>
      </w:r>
    </w:p>
    <w:p w14:paraId="2DAAC751">
      <w:pPr>
        <w:pStyle w:val="4"/>
        <w:spacing w:before="292"/>
        <w:ind w:left="1428"/>
      </w:pPr>
      <w:r>
        <w:rPr>
          <w:spacing w:val="-2"/>
        </w:rPr>
        <w:t>Example:</w:t>
      </w:r>
    </w:p>
    <w:p w14:paraId="6D9E4AC1">
      <w:pPr>
        <w:pStyle w:val="4"/>
        <w:ind w:left="1426"/>
      </w:pPr>
      <w:r>
        <w:t>Decimal</w:t>
      </w:r>
      <w:r>
        <w:rPr>
          <w:spacing w:val="-2"/>
        </w:rPr>
        <w:t xml:space="preserve"> </w:t>
      </w:r>
      <w:r>
        <w:rPr>
          <w:spacing w:val="-5"/>
        </w:rPr>
        <w:t>59</w:t>
      </w:r>
    </w:p>
    <w:p w14:paraId="2B8254B0">
      <w:pPr>
        <w:pStyle w:val="4"/>
        <w:spacing w:before="2"/>
        <w:ind w:left="1428"/>
      </w:pPr>
      <w:r>
        <w:t>5</w:t>
      </w:r>
      <w:r>
        <w:rPr>
          <w:spacing w:val="-1"/>
        </w:rPr>
        <w:t xml:space="preserve"> </w:t>
      </w:r>
      <w:r>
        <w:t>→</w:t>
      </w:r>
      <w:r>
        <w:rPr>
          <w:spacing w:val="-1"/>
        </w:rPr>
        <w:t xml:space="preserve"> </w:t>
      </w:r>
      <w:r>
        <w:rPr>
          <w:spacing w:val="-4"/>
        </w:rPr>
        <w:t>0101</w:t>
      </w:r>
    </w:p>
    <w:p w14:paraId="1B4A88A4">
      <w:pPr>
        <w:pStyle w:val="4"/>
        <w:ind w:left="1428"/>
      </w:pPr>
      <w:r>
        <w:t>9</w:t>
      </w:r>
      <w:r>
        <w:rPr>
          <w:spacing w:val="-1"/>
        </w:rPr>
        <w:t xml:space="preserve"> </w:t>
      </w:r>
      <w:r>
        <w:t>→</w:t>
      </w:r>
      <w:r>
        <w:rPr>
          <w:spacing w:val="-1"/>
        </w:rPr>
        <w:t xml:space="preserve"> </w:t>
      </w:r>
      <w:r>
        <w:rPr>
          <w:spacing w:val="-4"/>
        </w:rPr>
        <w:t>1001</w:t>
      </w:r>
    </w:p>
    <w:p w14:paraId="3FA0599F">
      <w:pPr>
        <w:pStyle w:val="4"/>
      </w:pPr>
    </w:p>
    <w:p w14:paraId="3D4A0BCF">
      <w:pPr>
        <w:pStyle w:val="4"/>
        <w:ind w:left="1428"/>
      </w:pPr>
      <w:r>
        <w:t>BCD</w:t>
      </w:r>
      <w:r>
        <w:rPr>
          <w:spacing w:val="-1"/>
        </w:rPr>
        <w:t xml:space="preserve"> </w:t>
      </w:r>
      <w:r>
        <w:t>=</w:t>
      </w:r>
      <w:r>
        <w:rPr>
          <w:spacing w:val="-2"/>
        </w:rPr>
        <w:t xml:space="preserve"> </w:t>
      </w:r>
      <w:r>
        <w:t>0101</w:t>
      </w:r>
      <w:r>
        <w:rPr>
          <w:spacing w:val="-2"/>
        </w:rPr>
        <w:t xml:space="preserve"> </w:t>
      </w:r>
      <w:r>
        <w:rPr>
          <w:spacing w:val="-4"/>
        </w:rPr>
        <w:t>1001</w:t>
      </w:r>
    </w:p>
    <w:p w14:paraId="308CBA08">
      <w:pPr>
        <w:pStyle w:val="4"/>
      </w:pPr>
    </w:p>
    <w:p w14:paraId="533B7011">
      <w:pPr>
        <w:pStyle w:val="7"/>
        <w:numPr>
          <w:ilvl w:val="0"/>
          <w:numId w:val="3"/>
        </w:numPr>
        <w:tabs>
          <w:tab w:val="left" w:pos="1080"/>
        </w:tabs>
        <w:spacing w:before="0" w:after="0" w:line="240" w:lineRule="auto"/>
        <w:ind w:left="1080" w:right="0" w:hanging="360"/>
        <w:jc w:val="left"/>
        <w:rPr>
          <w:rFonts w:ascii="Times New Roman"/>
          <w:sz w:val="24"/>
        </w:rPr>
      </w:pPr>
      <w:r>
        <w:rPr>
          <w:rFonts w:ascii="Times New Roman"/>
          <w:sz w:val="24"/>
        </w:rPr>
        <w:t>How</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convert decimal</w:t>
      </w:r>
      <w:r>
        <w:rPr>
          <w:rFonts w:ascii="Times New Roman"/>
          <w:spacing w:val="-1"/>
          <w:sz w:val="24"/>
        </w:rPr>
        <w:t xml:space="preserve"> </w:t>
      </w:r>
      <w:r>
        <w:rPr>
          <w:rFonts w:ascii="Times New Roman"/>
          <w:sz w:val="24"/>
        </w:rPr>
        <w:t xml:space="preserve">to </w:t>
      </w:r>
      <w:r>
        <w:rPr>
          <w:rFonts w:ascii="Times New Roman"/>
          <w:spacing w:val="-4"/>
          <w:sz w:val="24"/>
        </w:rPr>
        <w:t>BCD?</w:t>
      </w:r>
    </w:p>
    <w:p w14:paraId="74CA90EC">
      <w:pPr>
        <w:pStyle w:val="4"/>
        <w:rPr>
          <w:rFonts w:ascii="Times New Roman"/>
        </w:rPr>
      </w:pPr>
    </w:p>
    <w:p w14:paraId="0DB44747">
      <w:pPr>
        <w:spacing w:before="0" w:line="276" w:lineRule="auto"/>
        <w:ind w:left="1080" w:right="434" w:firstLine="0"/>
        <w:jc w:val="left"/>
        <w:rPr>
          <w:sz w:val="22"/>
        </w:rPr>
      </w:pPr>
      <w:r>
        <w:rPr>
          <w:sz w:val="22"/>
        </w:rPr>
        <w:t>To</w:t>
      </w:r>
      <w:r>
        <w:rPr>
          <w:spacing w:val="-1"/>
          <w:sz w:val="22"/>
        </w:rPr>
        <w:t xml:space="preserve"> </w:t>
      </w:r>
      <w:r>
        <w:rPr>
          <w:sz w:val="22"/>
        </w:rPr>
        <w:t>convert</w:t>
      </w:r>
      <w:r>
        <w:rPr>
          <w:spacing w:val="-4"/>
          <w:sz w:val="22"/>
        </w:rPr>
        <w:t xml:space="preserve"> </w:t>
      </w:r>
      <w:r>
        <w:rPr>
          <w:sz w:val="22"/>
        </w:rPr>
        <w:t>a</w:t>
      </w:r>
      <w:r>
        <w:rPr>
          <w:spacing w:val="-2"/>
          <w:sz w:val="22"/>
        </w:rPr>
        <w:t xml:space="preserve"> </w:t>
      </w:r>
      <w:r>
        <w:rPr>
          <w:sz w:val="22"/>
        </w:rPr>
        <w:t>decimal</w:t>
      </w:r>
      <w:r>
        <w:rPr>
          <w:spacing w:val="-2"/>
          <w:sz w:val="22"/>
        </w:rPr>
        <w:t xml:space="preserve"> </w:t>
      </w:r>
      <w:r>
        <w:rPr>
          <w:sz w:val="22"/>
        </w:rPr>
        <w:t>number</w:t>
      </w:r>
      <w:r>
        <w:rPr>
          <w:spacing w:val="-2"/>
          <w:sz w:val="22"/>
        </w:rPr>
        <w:t xml:space="preserve"> </w:t>
      </w:r>
      <w:r>
        <w:rPr>
          <w:sz w:val="22"/>
        </w:rPr>
        <w:t>into</w:t>
      </w:r>
      <w:r>
        <w:rPr>
          <w:spacing w:val="-3"/>
          <w:sz w:val="22"/>
        </w:rPr>
        <w:t xml:space="preserve"> </w:t>
      </w:r>
      <w:r>
        <w:rPr>
          <w:sz w:val="22"/>
        </w:rPr>
        <w:t>BCD,</w:t>
      </w:r>
      <w:r>
        <w:rPr>
          <w:spacing w:val="-2"/>
          <w:sz w:val="22"/>
        </w:rPr>
        <w:t xml:space="preserve"> </w:t>
      </w:r>
      <w:r>
        <w:rPr>
          <w:sz w:val="22"/>
        </w:rPr>
        <w:t>each</w:t>
      </w:r>
      <w:r>
        <w:rPr>
          <w:spacing w:val="-2"/>
          <w:sz w:val="22"/>
        </w:rPr>
        <w:t xml:space="preserve"> </w:t>
      </w:r>
      <w:r>
        <w:rPr>
          <w:sz w:val="22"/>
        </w:rPr>
        <w:t>digit</w:t>
      </w:r>
      <w:r>
        <w:rPr>
          <w:spacing w:val="-4"/>
          <w:sz w:val="22"/>
        </w:rPr>
        <w:t xml:space="preserve"> </w:t>
      </w:r>
      <w:r>
        <w:rPr>
          <w:sz w:val="22"/>
        </w:rPr>
        <w:t>of</w:t>
      </w:r>
      <w:r>
        <w:rPr>
          <w:spacing w:val="-2"/>
          <w:sz w:val="22"/>
        </w:rPr>
        <w:t xml:space="preserve"> </w:t>
      </w:r>
      <w:r>
        <w:rPr>
          <w:sz w:val="22"/>
        </w:rPr>
        <w:t>the</w:t>
      </w:r>
      <w:r>
        <w:rPr>
          <w:spacing w:val="-2"/>
          <w:sz w:val="22"/>
        </w:rPr>
        <w:t xml:space="preserve"> </w:t>
      </w:r>
      <w:r>
        <w:rPr>
          <w:sz w:val="22"/>
        </w:rPr>
        <w:t>decimal</w:t>
      </w:r>
      <w:r>
        <w:rPr>
          <w:spacing w:val="-2"/>
          <w:sz w:val="22"/>
        </w:rPr>
        <w:t xml:space="preserve"> </w:t>
      </w:r>
      <w:r>
        <w:rPr>
          <w:sz w:val="22"/>
        </w:rPr>
        <w:t>number</w:t>
      </w:r>
      <w:r>
        <w:rPr>
          <w:spacing w:val="-2"/>
          <w:sz w:val="22"/>
        </w:rPr>
        <w:t xml:space="preserve"> </w:t>
      </w:r>
      <w:r>
        <w:rPr>
          <w:sz w:val="22"/>
        </w:rPr>
        <w:t>is</w:t>
      </w:r>
      <w:r>
        <w:rPr>
          <w:spacing w:val="-5"/>
          <w:sz w:val="22"/>
        </w:rPr>
        <w:t xml:space="preserve"> </w:t>
      </w:r>
      <w:r>
        <w:rPr>
          <w:sz w:val="22"/>
        </w:rPr>
        <w:t>converted</w:t>
      </w:r>
      <w:r>
        <w:rPr>
          <w:spacing w:val="-3"/>
          <w:sz w:val="22"/>
        </w:rPr>
        <w:t xml:space="preserve"> </w:t>
      </w:r>
      <w:r>
        <w:rPr>
          <w:sz w:val="22"/>
        </w:rPr>
        <w:t>individually</w:t>
      </w:r>
      <w:r>
        <w:rPr>
          <w:spacing w:val="-2"/>
          <w:sz w:val="22"/>
        </w:rPr>
        <w:t xml:space="preserve"> </w:t>
      </w:r>
      <w:r>
        <w:rPr>
          <w:sz w:val="22"/>
        </w:rPr>
        <w:t>into</w:t>
      </w:r>
      <w:r>
        <w:rPr>
          <w:spacing w:val="-1"/>
          <w:sz w:val="22"/>
        </w:rPr>
        <w:t xml:space="preserve"> </w:t>
      </w:r>
      <w:r>
        <w:rPr>
          <w:sz w:val="22"/>
        </w:rPr>
        <w:t>its</w:t>
      </w:r>
      <w:r>
        <w:rPr>
          <w:spacing w:val="-4"/>
          <w:sz w:val="22"/>
        </w:rPr>
        <w:t xml:space="preserve"> </w:t>
      </w:r>
      <w:r>
        <w:rPr>
          <w:sz w:val="22"/>
        </w:rPr>
        <w:t>4-bit binary equivalent. The binary equivalents of all digits are then combined to form the BCD representation.</w:t>
      </w:r>
    </w:p>
    <w:p w14:paraId="1C488941">
      <w:pPr>
        <w:pStyle w:val="4"/>
        <w:spacing w:before="40"/>
        <w:rPr>
          <w:sz w:val="22"/>
        </w:rPr>
      </w:pPr>
    </w:p>
    <w:p w14:paraId="42E59872">
      <w:pPr>
        <w:spacing w:before="0" w:line="276" w:lineRule="auto"/>
        <w:ind w:left="1080" w:right="6960" w:firstLine="0"/>
        <w:jc w:val="left"/>
        <w:rPr>
          <w:sz w:val="22"/>
        </w:rPr>
      </w:pPr>
      <w:r>
        <w:rPr>
          <w:sz w:val="22"/>
        </w:rPr>
        <w:t>Example:</w:t>
      </w:r>
      <w:r>
        <w:rPr>
          <w:spacing w:val="-6"/>
          <w:sz w:val="22"/>
        </w:rPr>
        <w:t xml:space="preserve"> </w:t>
      </w:r>
      <w:r>
        <w:rPr>
          <w:sz w:val="22"/>
        </w:rPr>
        <w:t>Convert</w:t>
      </w:r>
      <w:r>
        <w:rPr>
          <w:spacing w:val="-8"/>
          <w:sz w:val="22"/>
        </w:rPr>
        <w:t xml:space="preserve"> </w:t>
      </w:r>
      <w:r>
        <w:rPr>
          <w:sz w:val="22"/>
        </w:rPr>
        <w:t>decimal</w:t>
      </w:r>
      <w:r>
        <w:rPr>
          <w:spacing w:val="-9"/>
          <w:sz w:val="22"/>
        </w:rPr>
        <w:t xml:space="preserve"> </w:t>
      </w:r>
      <w:r>
        <w:rPr>
          <w:sz w:val="22"/>
        </w:rPr>
        <w:t>47</w:t>
      </w:r>
      <w:r>
        <w:rPr>
          <w:spacing w:val="-7"/>
          <w:sz w:val="22"/>
        </w:rPr>
        <w:t xml:space="preserve"> </w:t>
      </w:r>
      <w:r>
        <w:rPr>
          <w:sz w:val="22"/>
        </w:rPr>
        <w:t>into</w:t>
      </w:r>
      <w:r>
        <w:rPr>
          <w:spacing w:val="-8"/>
          <w:sz w:val="22"/>
        </w:rPr>
        <w:t xml:space="preserve"> </w:t>
      </w:r>
      <w:r>
        <w:rPr>
          <w:sz w:val="22"/>
        </w:rPr>
        <w:t>BCD 4 = 0100</w:t>
      </w:r>
    </w:p>
    <w:p w14:paraId="2C9F92B2">
      <w:pPr>
        <w:spacing w:before="0" w:line="268" w:lineRule="exact"/>
        <w:ind w:left="1080" w:right="0" w:firstLine="0"/>
        <w:jc w:val="left"/>
        <w:rPr>
          <w:sz w:val="22"/>
        </w:rPr>
      </w:pPr>
      <w:r>
        <w:rPr>
          <w:sz w:val="22"/>
        </w:rPr>
        <w:t>7 =</w:t>
      </w:r>
      <w:r>
        <w:rPr>
          <w:spacing w:val="-2"/>
          <w:sz w:val="22"/>
        </w:rPr>
        <w:t xml:space="preserve"> </w:t>
      </w:r>
      <w:r>
        <w:rPr>
          <w:spacing w:val="-4"/>
          <w:sz w:val="22"/>
        </w:rPr>
        <w:t>0111</w:t>
      </w:r>
    </w:p>
    <w:p w14:paraId="1DBB8FF4">
      <w:pPr>
        <w:spacing w:after="0" w:line="268" w:lineRule="exact"/>
        <w:jc w:val="left"/>
        <w:rPr>
          <w:sz w:val="22"/>
        </w:rPr>
        <w:sectPr>
          <w:pgSz w:w="12240" w:h="15840"/>
          <w:pgMar w:top="2940" w:right="360" w:bottom="280" w:left="360" w:header="725" w:footer="0" w:gutter="0"/>
          <w:cols w:space="720" w:num="1"/>
        </w:sectPr>
      </w:pPr>
    </w:p>
    <w:p w14:paraId="2A5FB340">
      <w:pPr>
        <w:pStyle w:val="4"/>
        <w:rPr>
          <w:sz w:val="22"/>
        </w:rPr>
      </w:pPr>
    </w:p>
    <w:p w14:paraId="0B5393DD">
      <w:pPr>
        <w:pStyle w:val="4"/>
        <w:spacing w:before="98"/>
        <w:rPr>
          <w:sz w:val="22"/>
        </w:rPr>
      </w:pPr>
    </w:p>
    <w:p w14:paraId="5BA04DB0">
      <w:pPr>
        <w:spacing w:before="0"/>
        <w:ind w:left="1080" w:right="0" w:firstLine="0"/>
        <w:jc w:val="left"/>
        <w:rPr>
          <w:sz w:val="22"/>
        </w:rPr>
      </w:pPr>
      <w:r>
        <w:rPr>
          <w:sz w:val="22"/>
        </w:rPr>
        <w:t>BCD</w:t>
      </w:r>
      <w:r>
        <w:rPr>
          <w:spacing w:val="-5"/>
          <w:sz w:val="22"/>
        </w:rPr>
        <w:t xml:space="preserve"> </w:t>
      </w:r>
      <w:r>
        <w:rPr>
          <w:sz w:val="22"/>
        </w:rPr>
        <w:t>=</w:t>
      </w:r>
      <w:r>
        <w:rPr>
          <w:spacing w:val="-4"/>
          <w:sz w:val="22"/>
        </w:rPr>
        <w:t xml:space="preserve"> </w:t>
      </w:r>
      <w:r>
        <w:rPr>
          <w:sz w:val="22"/>
        </w:rPr>
        <w:t>0100</w:t>
      </w:r>
      <w:r>
        <w:rPr>
          <w:spacing w:val="-3"/>
          <w:sz w:val="22"/>
        </w:rPr>
        <w:t xml:space="preserve"> </w:t>
      </w:r>
      <w:r>
        <w:rPr>
          <w:spacing w:val="-4"/>
          <w:sz w:val="22"/>
        </w:rPr>
        <w:t>0111</w:t>
      </w:r>
    </w:p>
    <w:p w14:paraId="635CA5A2">
      <w:pPr>
        <w:spacing w:before="41"/>
        <w:ind w:left="1080" w:right="0" w:firstLine="0"/>
        <w:jc w:val="left"/>
        <w:rPr>
          <w:sz w:val="22"/>
        </w:rPr>
      </w:pPr>
      <w:r>
        <w:rPr>
          <w:sz w:val="22"/>
        </w:rPr>
        <w:t>Thus,</w:t>
      </w:r>
      <w:r>
        <w:rPr>
          <w:spacing w:val="-3"/>
          <w:sz w:val="22"/>
        </w:rPr>
        <w:t xml:space="preserve"> </w:t>
      </w:r>
      <w:r>
        <w:rPr>
          <w:sz w:val="22"/>
        </w:rPr>
        <w:t>BCD</w:t>
      </w:r>
      <w:r>
        <w:rPr>
          <w:spacing w:val="-4"/>
          <w:sz w:val="22"/>
        </w:rPr>
        <w:t xml:space="preserve"> </w:t>
      </w:r>
      <w:r>
        <w:rPr>
          <w:sz w:val="22"/>
        </w:rPr>
        <w:t>conversion</w:t>
      </w:r>
      <w:r>
        <w:rPr>
          <w:spacing w:val="-4"/>
          <w:sz w:val="22"/>
        </w:rPr>
        <w:t xml:space="preserve"> </w:t>
      </w:r>
      <w:r>
        <w:rPr>
          <w:sz w:val="22"/>
        </w:rPr>
        <w:t>is</w:t>
      </w:r>
      <w:r>
        <w:rPr>
          <w:spacing w:val="-6"/>
          <w:sz w:val="22"/>
        </w:rPr>
        <w:t xml:space="preserve"> </w:t>
      </w:r>
      <w:r>
        <w:rPr>
          <w:sz w:val="22"/>
        </w:rPr>
        <w:t>done</w:t>
      </w:r>
      <w:r>
        <w:rPr>
          <w:spacing w:val="-3"/>
          <w:sz w:val="22"/>
        </w:rPr>
        <w:t xml:space="preserve"> </w:t>
      </w:r>
      <w:r>
        <w:rPr>
          <w:sz w:val="22"/>
        </w:rPr>
        <w:t>digit</w:t>
      </w:r>
      <w:r>
        <w:rPr>
          <w:spacing w:val="-3"/>
          <w:sz w:val="22"/>
        </w:rPr>
        <w:t xml:space="preserve"> </w:t>
      </w:r>
      <w:r>
        <w:rPr>
          <w:sz w:val="22"/>
        </w:rPr>
        <w:t>by</w:t>
      </w:r>
      <w:r>
        <w:rPr>
          <w:spacing w:val="-1"/>
          <w:sz w:val="22"/>
        </w:rPr>
        <w:t xml:space="preserve"> </w:t>
      </w:r>
      <w:r>
        <w:rPr>
          <w:spacing w:val="-2"/>
          <w:sz w:val="22"/>
        </w:rPr>
        <w:t>digit.</w:t>
      </w:r>
    </w:p>
    <w:p w14:paraId="5B3328F3">
      <w:pPr>
        <w:pStyle w:val="4"/>
        <w:spacing w:before="79"/>
        <w:rPr>
          <w:sz w:val="22"/>
        </w:rPr>
      </w:pPr>
    </w:p>
    <w:p w14:paraId="4AE15939">
      <w:pPr>
        <w:pStyle w:val="7"/>
        <w:numPr>
          <w:ilvl w:val="0"/>
          <w:numId w:val="3"/>
        </w:numPr>
        <w:tabs>
          <w:tab w:val="left" w:pos="1017"/>
        </w:tabs>
        <w:spacing w:before="1" w:after="0" w:line="240" w:lineRule="auto"/>
        <w:ind w:left="1017" w:right="0" w:hanging="297"/>
        <w:jc w:val="left"/>
        <w:rPr>
          <w:sz w:val="22"/>
        </w:rPr>
      </w:pPr>
      <w:r>
        <w:rPr>
          <w:sz w:val="22"/>
        </w:rPr>
        <w:t>During</w:t>
      </w:r>
      <w:r>
        <w:rPr>
          <w:spacing w:val="-4"/>
          <w:sz w:val="22"/>
        </w:rPr>
        <w:t xml:space="preserve"> </w:t>
      </w:r>
      <w:r>
        <w:rPr>
          <w:sz w:val="22"/>
        </w:rPr>
        <w:t>design</w:t>
      </w:r>
      <w:r>
        <w:rPr>
          <w:spacing w:val="-4"/>
          <w:sz w:val="22"/>
        </w:rPr>
        <w:t xml:space="preserve"> </w:t>
      </w:r>
      <w:r>
        <w:rPr>
          <w:sz w:val="22"/>
        </w:rPr>
        <w:t>of</w:t>
      </w:r>
      <w:r>
        <w:rPr>
          <w:spacing w:val="-5"/>
          <w:sz w:val="22"/>
        </w:rPr>
        <w:t xml:space="preserve"> </w:t>
      </w:r>
      <w:r>
        <w:rPr>
          <w:sz w:val="22"/>
        </w:rPr>
        <w:t>BCD</w:t>
      </w:r>
      <w:r>
        <w:rPr>
          <w:spacing w:val="-4"/>
          <w:sz w:val="22"/>
        </w:rPr>
        <w:t xml:space="preserve"> </w:t>
      </w:r>
      <w:r>
        <w:rPr>
          <w:sz w:val="22"/>
        </w:rPr>
        <w:t>to</w:t>
      </w:r>
      <w:r>
        <w:rPr>
          <w:spacing w:val="-4"/>
          <w:sz w:val="22"/>
        </w:rPr>
        <w:t xml:space="preserve"> </w:t>
      </w:r>
      <w:r>
        <w:rPr>
          <w:sz w:val="22"/>
        </w:rPr>
        <w:t>7-Segment</w:t>
      </w:r>
      <w:r>
        <w:rPr>
          <w:spacing w:val="-3"/>
          <w:sz w:val="22"/>
        </w:rPr>
        <w:t xml:space="preserve"> </w:t>
      </w:r>
      <w:r>
        <w:rPr>
          <w:sz w:val="22"/>
        </w:rPr>
        <w:t>decoder,</w:t>
      </w:r>
      <w:r>
        <w:rPr>
          <w:spacing w:val="-5"/>
          <w:sz w:val="22"/>
        </w:rPr>
        <w:t xml:space="preserve"> </w:t>
      </w:r>
      <w:r>
        <w:rPr>
          <w:sz w:val="22"/>
        </w:rPr>
        <w:t>what</w:t>
      </w:r>
      <w:r>
        <w:rPr>
          <w:spacing w:val="-4"/>
          <w:sz w:val="22"/>
        </w:rPr>
        <w:t xml:space="preserve"> </w:t>
      </w:r>
      <w:r>
        <w:rPr>
          <w:sz w:val="22"/>
        </w:rPr>
        <w:t>value</w:t>
      </w:r>
      <w:r>
        <w:rPr>
          <w:spacing w:val="-3"/>
          <w:sz w:val="22"/>
        </w:rPr>
        <w:t xml:space="preserve"> </w:t>
      </w:r>
      <w:r>
        <w:rPr>
          <w:sz w:val="22"/>
        </w:rPr>
        <w:t>is</w:t>
      </w:r>
      <w:r>
        <w:rPr>
          <w:spacing w:val="-5"/>
          <w:sz w:val="22"/>
        </w:rPr>
        <w:t xml:space="preserve"> </w:t>
      </w:r>
      <w:r>
        <w:rPr>
          <w:sz w:val="22"/>
        </w:rPr>
        <w:t>initialized</w:t>
      </w:r>
      <w:r>
        <w:rPr>
          <w:spacing w:val="-3"/>
          <w:sz w:val="22"/>
        </w:rPr>
        <w:t xml:space="preserve"> </w:t>
      </w:r>
      <w:r>
        <w:rPr>
          <w:sz w:val="22"/>
        </w:rPr>
        <w:t>to</w:t>
      </w:r>
      <w:r>
        <w:rPr>
          <w:spacing w:val="-2"/>
          <w:sz w:val="22"/>
        </w:rPr>
        <w:t xml:space="preserve"> </w:t>
      </w:r>
      <w:r>
        <w:rPr>
          <w:sz w:val="22"/>
        </w:rPr>
        <w:t>display</w:t>
      </w:r>
      <w:r>
        <w:rPr>
          <w:spacing w:val="-2"/>
          <w:sz w:val="22"/>
        </w:rPr>
        <w:t xml:space="preserve"> </w:t>
      </w:r>
      <w:r>
        <w:rPr>
          <w:sz w:val="22"/>
        </w:rPr>
        <w:t>9</w:t>
      </w:r>
      <w:r>
        <w:rPr>
          <w:spacing w:val="-4"/>
          <w:sz w:val="22"/>
        </w:rPr>
        <w:t xml:space="preserve"> </w:t>
      </w:r>
      <w:r>
        <w:rPr>
          <w:sz w:val="22"/>
        </w:rPr>
        <w:t>and</w:t>
      </w:r>
      <w:r>
        <w:rPr>
          <w:spacing w:val="-4"/>
          <w:sz w:val="22"/>
        </w:rPr>
        <w:t xml:space="preserve"> How?</w:t>
      </w:r>
    </w:p>
    <w:p w14:paraId="4F0BA167">
      <w:pPr>
        <w:spacing w:before="41"/>
        <w:ind w:left="1070" w:right="0" w:firstLine="0"/>
        <w:jc w:val="left"/>
        <w:rPr>
          <w:sz w:val="22"/>
        </w:rPr>
      </w:pPr>
      <w:r>
        <w:rPr>
          <w:sz w:val="22"/>
        </w:rPr>
        <w:t>(a)</w:t>
      </w:r>
      <w:r>
        <w:rPr>
          <w:spacing w:val="44"/>
          <w:sz w:val="22"/>
        </w:rPr>
        <w:t xml:space="preserve"> </w:t>
      </w:r>
      <w:r>
        <w:rPr>
          <w:sz w:val="22"/>
        </w:rPr>
        <w:t>5</w:t>
      </w:r>
      <w:r>
        <w:rPr>
          <w:spacing w:val="-1"/>
          <w:sz w:val="22"/>
        </w:rPr>
        <w:t xml:space="preserve"> </w:t>
      </w:r>
      <w:r>
        <w:rPr>
          <w:sz w:val="22"/>
        </w:rPr>
        <w:t>BH</w:t>
      </w:r>
      <w:r>
        <w:rPr>
          <w:spacing w:val="48"/>
          <w:sz w:val="22"/>
        </w:rPr>
        <w:t xml:space="preserve">  </w:t>
      </w:r>
      <w:r>
        <w:rPr>
          <w:sz w:val="22"/>
        </w:rPr>
        <w:t>(b)</w:t>
      </w:r>
      <w:r>
        <w:rPr>
          <w:spacing w:val="-1"/>
          <w:sz w:val="22"/>
        </w:rPr>
        <w:t xml:space="preserve"> </w:t>
      </w:r>
      <w:r>
        <w:rPr>
          <w:sz w:val="22"/>
        </w:rPr>
        <w:t>70</w:t>
      </w:r>
      <w:r>
        <w:rPr>
          <w:spacing w:val="-3"/>
          <w:sz w:val="22"/>
        </w:rPr>
        <w:t xml:space="preserve"> </w:t>
      </w:r>
      <w:r>
        <w:rPr>
          <w:sz w:val="22"/>
        </w:rPr>
        <w:t>H</w:t>
      </w:r>
      <w:r>
        <w:rPr>
          <w:spacing w:val="71"/>
          <w:w w:val="150"/>
          <w:sz w:val="22"/>
        </w:rPr>
        <w:t xml:space="preserve"> </w:t>
      </w:r>
      <w:r>
        <w:rPr>
          <w:sz w:val="22"/>
        </w:rPr>
        <w:t>(c)</w:t>
      </w:r>
      <w:r>
        <w:rPr>
          <w:spacing w:val="-2"/>
          <w:sz w:val="22"/>
        </w:rPr>
        <w:t xml:space="preserve"> </w:t>
      </w:r>
      <w:r>
        <w:rPr>
          <w:sz w:val="22"/>
        </w:rPr>
        <w:t>73 H</w:t>
      </w:r>
      <w:r>
        <w:rPr>
          <w:spacing w:val="71"/>
          <w:w w:val="150"/>
          <w:sz w:val="22"/>
        </w:rPr>
        <w:t xml:space="preserve"> </w:t>
      </w:r>
      <w:r>
        <w:rPr>
          <w:sz w:val="22"/>
        </w:rPr>
        <w:t>(d)</w:t>
      </w:r>
      <w:r>
        <w:rPr>
          <w:spacing w:val="-4"/>
          <w:sz w:val="22"/>
        </w:rPr>
        <w:t xml:space="preserve"> </w:t>
      </w:r>
      <w:r>
        <w:rPr>
          <w:sz w:val="22"/>
        </w:rPr>
        <w:t>7B</w:t>
      </w:r>
      <w:r>
        <w:rPr>
          <w:spacing w:val="-3"/>
          <w:sz w:val="22"/>
        </w:rPr>
        <w:t xml:space="preserve"> </w:t>
      </w:r>
      <w:r>
        <w:rPr>
          <w:spacing w:val="-10"/>
          <w:sz w:val="22"/>
        </w:rPr>
        <w:t>H</w:t>
      </w:r>
    </w:p>
    <w:p w14:paraId="3AFB214E">
      <w:pPr>
        <w:spacing w:before="42"/>
        <w:ind w:left="720" w:right="0" w:firstLine="0"/>
        <w:jc w:val="left"/>
        <w:rPr>
          <w:rFonts w:ascii="Arial MT"/>
          <w:sz w:val="22"/>
        </w:rPr>
      </w:pPr>
      <w:r>
        <w:rPr>
          <w:rFonts w:ascii="Arial MT"/>
          <w:sz w:val="22"/>
        </w:rPr>
        <w:t>(d)</w:t>
      </w:r>
      <w:r>
        <w:rPr>
          <w:rFonts w:ascii="Arial MT"/>
          <w:spacing w:val="-1"/>
          <w:sz w:val="22"/>
        </w:rPr>
        <w:t xml:space="preserve"> </w:t>
      </w:r>
      <w:r>
        <w:rPr>
          <w:rFonts w:ascii="Arial MT"/>
          <w:sz w:val="22"/>
        </w:rPr>
        <w:t>7B</w:t>
      </w:r>
      <w:r>
        <w:rPr>
          <w:rFonts w:ascii="Arial MT"/>
          <w:spacing w:val="-1"/>
          <w:sz w:val="22"/>
        </w:rPr>
        <w:t xml:space="preserve"> </w:t>
      </w:r>
      <w:r>
        <w:rPr>
          <w:rFonts w:ascii="Arial MT"/>
          <w:spacing w:val="-10"/>
          <w:sz w:val="22"/>
        </w:rPr>
        <w:t>H</w:t>
      </w:r>
    </w:p>
    <w:p w14:paraId="0595D133">
      <w:pPr>
        <w:spacing w:before="37" w:line="276" w:lineRule="auto"/>
        <w:ind w:left="1080" w:right="472" w:firstLine="9"/>
        <w:jc w:val="both"/>
        <w:rPr>
          <w:rFonts w:ascii="Arial MT"/>
          <w:sz w:val="22"/>
        </w:rPr>
      </w:pPr>
      <w:r>
        <w:rPr>
          <w:rFonts w:ascii="Arial MT"/>
          <w:sz w:val="22"/>
        </w:rPr>
        <w:t>To</w:t>
      </w:r>
      <w:r>
        <w:rPr>
          <w:rFonts w:ascii="Arial MT"/>
          <w:spacing w:val="-5"/>
          <w:sz w:val="22"/>
        </w:rPr>
        <w:t xml:space="preserve"> </w:t>
      </w:r>
      <w:r>
        <w:rPr>
          <w:rFonts w:ascii="Arial MT"/>
          <w:sz w:val="22"/>
        </w:rPr>
        <w:t>display</w:t>
      </w:r>
      <w:r>
        <w:rPr>
          <w:rFonts w:ascii="Arial MT"/>
          <w:spacing w:val="-2"/>
          <w:sz w:val="22"/>
        </w:rPr>
        <w:t xml:space="preserve"> </w:t>
      </w:r>
      <w:r>
        <w:rPr>
          <w:rFonts w:ascii="Arial MT"/>
          <w:sz w:val="22"/>
        </w:rPr>
        <w:t>the</w:t>
      </w:r>
      <w:r>
        <w:rPr>
          <w:rFonts w:ascii="Arial MT"/>
          <w:spacing w:val="-4"/>
          <w:sz w:val="22"/>
        </w:rPr>
        <w:t xml:space="preserve"> </w:t>
      </w:r>
      <w:r>
        <w:rPr>
          <w:rFonts w:ascii="Arial MT"/>
          <w:sz w:val="22"/>
        </w:rPr>
        <w:t>decimal</w:t>
      </w:r>
      <w:r>
        <w:rPr>
          <w:rFonts w:ascii="Arial MT"/>
          <w:spacing w:val="-3"/>
          <w:sz w:val="22"/>
        </w:rPr>
        <w:t xml:space="preserve"> </w:t>
      </w:r>
      <w:r>
        <w:rPr>
          <w:rFonts w:ascii="Arial MT"/>
          <w:sz w:val="22"/>
        </w:rPr>
        <w:t>digit 9</w:t>
      </w:r>
      <w:r>
        <w:rPr>
          <w:rFonts w:ascii="Arial MT"/>
          <w:spacing w:val="-2"/>
          <w:sz w:val="22"/>
        </w:rPr>
        <w:t xml:space="preserve"> </w:t>
      </w:r>
      <w:r>
        <w:rPr>
          <w:rFonts w:ascii="Arial MT"/>
          <w:sz w:val="22"/>
        </w:rPr>
        <w:t>on</w:t>
      </w:r>
      <w:r>
        <w:rPr>
          <w:rFonts w:ascii="Arial MT"/>
          <w:spacing w:val="-4"/>
          <w:sz w:val="22"/>
        </w:rPr>
        <w:t xml:space="preserve"> </w:t>
      </w:r>
      <w:r>
        <w:rPr>
          <w:rFonts w:ascii="Arial MT"/>
          <w:sz w:val="22"/>
        </w:rPr>
        <w:t>a</w:t>
      </w:r>
      <w:r>
        <w:rPr>
          <w:rFonts w:ascii="Arial MT"/>
          <w:spacing w:val="-2"/>
          <w:sz w:val="22"/>
        </w:rPr>
        <w:t xml:space="preserve"> </w:t>
      </w:r>
      <w:r>
        <w:rPr>
          <w:rFonts w:ascii="Arial MT"/>
          <w:sz w:val="22"/>
        </w:rPr>
        <w:t>seven-segment</w:t>
      </w:r>
      <w:r>
        <w:rPr>
          <w:rFonts w:ascii="Arial MT"/>
          <w:spacing w:val="-3"/>
          <w:sz w:val="22"/>
        </w:rPr>
        <w:t xml:space="preserve"> </w:t>
      </w:r>
      <w:r>
        <w:rPr>
          <w:rFonts w:ascii="Arial MT"/>
          <w:sz w:val="22"/>
        </w:rPr>
        <w:t>display,</w:t>
      </w:r>
      <w:r>
        <w:rPr>
          <w:rFonts w:ascii="Arial MT"/>
          <w:spacing w:val="-3"/>
          <w:sz w:val="22"/>
        </w:rPr>
        <w:t xml:space="preserve"> </w:t>
      </w:r>
      <w:r>
        <w:rPr>
          <w:rFonts w:ascii="Arial MT"/>
          <w:sz w:val="22"/>
        </w:rPr>
        <w:t>the</w:t>
      </w:r>
      <w:r>
        <w:rPr>
          <w:rFonts w:ascii="Arial MT"/>
          <w:spacing w:val="-4"/>
          <w:sz w:val="22"/>
        </w:rPr>
        <w:t xml:space="preserve"> </w:t>
      </w:r>
      <w:r>
        <w:rPr>
          <w:rFonts w:ascii="Arial MT"/>
          <w:sz w:val="22"/>
        </w:rPr>
        <w:t>segments</w:t>
      </w:r>
      <w:r>
        <w:rPr>
          <w:rFonts w:ascii="Arial MT"/>
          <w:spacing w:val="-1"/>
          <w:sz w:val="22"/>
        </w:rPr>
        <w:t xml:space="preserve"> </w:t>
      </w:r>
      <w:r>
        <w:rPr>
          <w:rFonts w:ascii="Arial MT"/>
          <w:sz w:val="22"/>
        </w:rPr>
        <w:t>a, b,</w:t>
      </w:r>
      <w:r>
        <w:rPr>
          <w:rFonts w:ascii="Arial MT"/>
          <w:spacing w:val="-3"/>
          <w:sz w:val="22"/>
        </w:rPr>
        <w:t xml:space="preserve"> </w:t>
      </w:r>
      <w:r>
        <w:rPr>
          <w:rFonts w:ascii="Arial MT"/>
          <w:sz w:val="22"/>
        </w:rPr>
        <w:t>c,</w:t>
      </w:r>
      <w:r>
        <w:rPr>
          <w:rFonts w:ascii="Arial MT"/>
          <w:spacing w:val="-3"/>
          <w:sz w:val="22"/>
        </w:rPr>
        <w:t xml:space="preserve"> </w:t>
      </w:r>
      <w:r>
        <w:rPr>
          <w:rFonts w:ascii="Arial MT"/>
          <w:sz w:val="22"/>
        </w:rPr>
        <w:t>d,</w:t>
      </w:r>
      <w:r>
        <w:rPr>
          <w:rFonts w:ascii="Arial MT"/>
          <w:spacing w:val="-3"/>
          <w:sz w:val="22"/>
        </w:rPr>
        <w:t xml:space="preserve"> </w:t>
      </w:r>
      <w:r>
        <w:rPr>
          <w:rFonts w:ascii="Arial MT"/>
          <w:sz w:val="22"/>
        </w:rPr>
        <w:t>f, and</w:t>
      </w:r>
      <w:r>
        <w:rPr>
          <w:rFonts w:ascii="Arial MT"/>
          <w:spacing w:val="-4"/>
          <w:sz w:val="22"/>
        </w:rPr>
        <w:t xml:space="preserve"> </w:t>
      </w:r>
      <w:r>
        <w:rPr>
          <w:rFonts w:ascii="Arial MT"/>
          <w:sz w:val="22"/>
        </w:rPr>
        <w:t>g</w:t>
      </w:r>
      <w:r>
        <w:rPr>
          <w:rFonts w:ascii="Arial MT"/>
          <w:spacing w:val="-4"/>
          <w:sz w:val="22"/>
        </w:rPr>
        <w:t xml:space="preserve"> </w:t>
      </w:r>
      <w:r>
        <w:rPr>
          <w:rFonts w:ascii="Arial MT"/>
          <w:sz w:val="22"/>
        </w:rPr>
        <w:t>must glow, while segment</w:t>
      </w:r>
      <w:r>
        <w:rPr>
          <w:rFonts w:ascii="Arial MT"/>
          <w:spacing w:val="-1"/>
          <w:sz w:val="22"/>
        </w:rPr>
        <w:t xml:space="preserve"> </w:t>
      </w:r>
      <w:r>
        <w:rPr>
          <w:rFonts w:ascii="Arial MT"/>
          <w:sz w:val="22"/>
        </w:rPr>
        <w:t>e</w:t>
      </w:r>
      <w:r>
        <w:rPr>
          <w:rFonts w:ascii="Arial MT"/>
          <w:spacing w:val="-2"/>
          <w:sz w:val="22"/>
        </w:rPr>
        <w:t xml:space="preserve"> </w:t>
      </w:r>
      <w:r>
        <w:rPr>
          <w:rFonts w:ascii="Arial MT"/>
          <w:sz w:val="22"/>
        </w:rPr>
        <w:t>remains</w:t>
      </w:r>
      <w:r>
        <w:rPr>
          <w:rFonts w:ascii="Arial MT"/>
          <w:spacing w:val="-2"/>
          <w:sz w:val="22"/>
        </w:rPr>
        <w:t xml:space="preserve"> </w:t>
      </w:r>
      <w:r>
        <w:rPr>
          <w:rFonts w:ascii="Arial MT"/>
          <w:sz w:val="22"/>
        </w:rPr>
        <w:t>OFF. The</w:t>
      </w:r>
      <w:r>
        <w:rPr>
          <w:rFonts w:ascii="Arial MT"/>
          <w:spacing w:val="-2"/>
          <w:sz w:val="22"/>
        </w:rPr>
        <w:t xml:space="preserve"> </w:t>
      </w:r>
      <w:r>
        <w:rPr>
          <w:rFonts w:ascii="Arial MT"/>
          <w:sz w:val="22"/>
        </w:rPr>
        <w:t>corresponding binary</w:t>
      </w:r>
      <w:r>
        <w:rPr>
          <w:rFonts w:ascii="Arial MT"/>
          <w:spacing w:val="-2"/>
          <w:sz w:val="22"/>
        </w:rPr>
        <w:t xml:space="preserve"> </w:t>
      </w:r>
      <w:r>
        <w:rPr>
          <w:rFonts w:ascii="Arial MT"/>
          <w:sz w:val="22"/>
        </w:rPr>
        <w:t>value for</w:t>
      </w:r>
      <w:r>
        <w:rPr>
          <w:rFonts w:ascii="Arial MT"/>
          <w:spacing w:val="-1"/>
          <w:sz w:val="22"/>
        </w:rPr>
        <w:t xml:space="preserve"> </w:t>
      </w:r>
      <w:r>
        <w:rPr>
          <w:rFonts w:ascii="Arial MT"/>
          <w:sz w:val="22"/>
        </w:rPr>
        <w:t>this combination is 1111011,</w:t>
      </w:r>
      <w:r>
        <w:rPr>
          <w:rFonts w:ascii="Arial MT"/>
          <w:spacing w:val="-1"/>
          <w:sz w:val="22"/>
        </w:rPr>
        <w:t xml:space="preserve"> </w:t>
      </w:r>
      <w:r>
        <w:rPr>
          <w:rFonts w:ascii="Arial MT"/>
          <w:sz w:val="22"/>
        </w:rPr>
        <w:t>which is equal to 7B in hexadecimal form. Therefore, the value initialized to display 9 is 7B H.</w:t>
      </w:r>
    </w:p>
    <w:p w14:paraId="14189BAC">
      <w:pPr>
        <w:pStyle w:val="4"/>
        <w:rPr>
          <w:rFonts w:ascii="Arial MT"/>
          <w:sz w:val="22"/>
        </w:rPr>
      </w:pPr>
    </w:p>
    <w:p w14:paraId="45966D46">
      <w:pPr>
        <w:pStyle w:val="4"/>
        <w:rPr>
          <w:rFonts w:ascii="Arial MT"/>
          <w:sz w:val="22"/>
        </w:rPr>
      </w:pPr>
    </w:p>
    <w:p w14:paraId="47B6C9DF">
      <w:pPr>
        <w:pStyle w:val="4"/>
        <w:rPr>
          <w:rFonts w:ascii="Arial MT"/>
          <w:sz w:val="22"/>
        </w:rPr>
      </w:pPr>
    </w:p>
    <w:p w14:paraId="0D3D8ACB">
      <w:pPr>
        <w:pStyle w:val="4"/>
        <w:rPr>
          <w:rFonts w:ascii="Arial MT"/>
          <w:sz w:val="22"/>
        </w:rPr>
      </w:pPr>
    </w:p>
    <w:p w14:paraId="50FF628E">
      <w:pPr>
        <w:pStyle w:val="4"/>
        <w:spacing w:before="106"/>
        <w:rPr>
          <w:rFonts w:ascii="Arial MT"/>
          <w:sz w:val="22"/>
        </w:rPr>
      </w:pPr>
    </w:p>
    <w:p w14:paraId="2786C7F7">
      <w:pPr>
        <w:spacing w:before="0"/>
        <w:ind w:left="360" w:right="0" w:firstLine="0"/>
        <w:jc w:val="left"/>
        <w:rPr>
          <w:b/>
          <w:sz w:val="24"/>
        </w:rPr>
      </w:pPr>
      <w:r>
        <w:rPr>
          <w:b/>
          <w:sz w:val="24"/>
        </w:rPr>
        <w:drawing>
          <wp:anchor distT="0" distB="0" distL="0" distR="0" simplePos="0" relativeHeight="251661312" behindDoc="1" locked="0" layoutInCell="1" allowOverlap="1">
            <wp:simplePos x="0" y="0"/>
            <wp:positionH relativeFrom="page">
              <wp:posOffset>457200</wp:posOffset>
            </wp:positionH>
            <wp:positionV relativeFrom="paragraph">
              <wp:posOffset>203200</wp:posOffset>
            </wp:positionV>
            <wp:extent cx="2894965" cy="301244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894744" cy="3012186"/>
                    </a:xfrm>
                    <a:prstGeom prst="rect">
                      <a:avLst/>
                    </a:prstGeom>
                  </pic:spPr>
                </pic:pic>
              </a:graphicData>
            </a:graphic>
          </wp:anchor>
        </w:drawing>
      </w:r>
      <w:r>
        <w:rPr>
          <w:b/>
          <w:sz w:val="24"/>
          <w:u w:val="single"/>
        </w:rPr>
        <w:t>Verilog</w:t>
      </w:r>
      <w:r>
        <w:rPr>
          <w:b/>
          <w:spacing w:val="-5"/>
          <w:sz w:val="24"/>
          <w:u w:val="single"/>
        </w:rPr>
        <w:t xml:space="preserve"> </w:t>
      </w:r>
      <w:r>
        <w:rPr>
          <w:b/>
          <w:spacing w:val="-2"/>
          <w:sz w:val="24"/>
          <w:u w:val="single"/>
        </w:rPr>
        <w:t>Code:</w:t>
      </w:r>
    </w:p>
    <w:p w14:paraId="2DF2BB9E">
      <w:pPr>
        <w:spacing w:after="0"/>
        <w:jc w:val="left"/>
        <w:rPr>
          <w:b/>
          <w:sz w:val="24"/>
        </w:rPr>
        <w:sectPr>
          <w:pgSz w:w="12240" w:h="15840"/>
          <w:pgMar w:top="2940" w:right="360" w:bottom="280" w:left="360" w:header="725" w:footer="0" w:gutter="0"/>
          <w:cols w:space="720" w:num="1"/>
        </w:sectPr>
      </w:pPr>
    </w:p>
    <w:p w14:paraId="7B2B3692">
      <w:pPr>
        <w:pStyle w:val="4"/>
        <w:spacing w:before="35"/>
        <w:rPr>
          <w:b/>
        </w:rPr>
      </w:pPr>
    </w:p>
    <w:p w14:paraId="42DAE08A">
      <w:pPr>
        <w:spacing w:before="0"/>
        <w:ind w:left="360" w:right="0" w:firstLine="0"/>
        <w:jc w:val="left"/>
        <w:rPr>
          <w:b/>
          <w:sz w:val="24"/>
        </w:rPr>
      </w:pPr>
      <w:r>
        <w:rPr>
          <w:b/>
          <w:sz w:val="24"/>
          <w:u w:val="single"/>
        </w:rPr>
        <w:t>Test-</w:t>
      </w:r>
      <w:r>
        <w:rPr>
          <w:b/>
          <w:spacing w:val="-2"/>
          <w:sz w:val="24"/>
          <w:u w:val="single"/>
        </w:rPr>
        <w:t>bench:</w:t>
      </w:r>
    </w:p>
    <w:p w14:paraId="5039A013">
      <w:pPr>
        <w:pStyle w:val="4"/>
        <w:ind w:left="360"/>
        <w:rPr>
          <w:sz w:val="20"/>
        </w:rPr>
      </w:pPr>
      <w:r>
        <w:rPr>
          <w:sz w:val="20"/>
        </w:rPr>
        <w:drawing>
          <wp:inline distT="0" distB="0" distL="0" distR="0">
            <wp:extent cx="2577465" cy="375412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577731" cy="3754754"/>
                    </a:xfrm>
                    <a:prstGeom prst="rect">
                      <a:avLst/>
                    </a:prstGeom>
                  </pic:spPr>
                </pic:pic>
              </a:graphicData>
            </a:graphic>
          </wp:inline>
        </w:drawing>
      </w:r>
    </w:p>
    <w:p w14:paraId="171A2DBC">
      <w:pPr>
        <w:spacing w:before="68"/>
        <w:ind w:left="360" w:right="0" w:firstLine="0"/>
        <w:jc w:val="left"/>
        <w:rPr>
          <w:b/>
          <w:sz w:val="24"/>
        </w:rPr>
      </w:pPr>
      <w:r>
        <w:rPr>
          <w:b/>
          <w:sz w:val="24"/>
        </w:rPr>
        <w:drawing>
          <wp:anchor distT="0" distB="0" distL="0" distR="0" simplePos="0" relativeHeight="251662336" behindDoc="1" locked="0" layoutInCell="1" allowOverlap="1">
            <wp:simplePos x="0" y="0"/>
            <wp:positionH relativeFrom="page">
              <wp:posOffset>472440</wp:posOffset>
            </wp:positionH>
            <wp:positionV relativeFrom="paragraph">
              <wp:posOffset>243840</wp:posOffset>
            </wp:positionV>
            <wp:extent cx="2255520" cy="204216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255612" cy="2042160"/>
                    </a:xfrm>
                    <a:prstGeom prst="rect">
                      <a:avLst/>
                    </a:prstGeom>
                  </pic:spPr>
                </pic:pic>
              </a:graphicData>
            </a:graphic>
          </wp:anchor>
        </w:drawing>
      </w:r>
      <w:r>
        <w:rPr>
          <w:b/>
          <w:spacing w:val="-2"/>
          <w:sz w:val="24"/>
          <w:u w:val="single"/>
        </w:rPr>
        <w:t>Results:</w:t>
      </w:r>
    </w:p>
    <w:p w14:paraId="1EA6169B">
      <w:pPr>
        <w:spacing w:after="0"/>
        <w:jc w:val="left"/>
        <w:rPr>
          <w:b/>
          <w:sz w:val="24"/>
        </w:rPr>
        <w:sectPr>
          <w:pgSz w:w="12240" w:h="15840"/>
          <w:pgMar w:top="2940" w:right="360" w:bottom="280" w:left="360" w:header="725" w:footer="0" w:gutter="0"/>
          <w:cols w:space="720" w:num="1"/>
        </w:sectPr>
      </w:pPr>
    </w:p>
    <w:p w14:paraId="71E1C084">
      <w:pPr>
        <w:pStyle w:val="4"/>
        <w:spacing w:before="35"/>
        <w:rPr>
          <w:b/>
        </w:rPr>
      </w:pPr>
    </w:p>
    <w:p w14:paraId="6D969ADF">
      <w:pPr>
        <w:spacing w:before="0"/>
        <w:ind w:left="360" w:right="0" w:firstLine="0"/>
        <w:jc w:val="left"/>
        <w:rPr>
          <w:b/>
          <w:sz w:val="24"/>
        </w:rPr>
      </w:pPr>
      <w:r>
        <w:rPr>
          <w:b/>
          <w:sz w:val="24"/>
          <w:u w:val="single"/>
        </w:rPr>
        <w:t>Observation</w:t>
      </w:r>
      <w:r>
        <w:rPr>
          <w:b/>
          <w:spacing w:val="-2"/>
          <w:sz w:val="24"/>
          <w:u w:val="single"/>
        </w:rPr>
        <w:t xml:space="preserve"> </w:t>
      </w:r>
      <w:r>
        <w:rPr>
          <w:b/>
          <w:sz w:val="24"/>
          <w:u w:val="single"/>
        </w:rPr>
        <w:t>and</w:t>
      </w:r>
      <w:r>
        <w:rPr>
          <w:b/>
          <w:spacing w:val="-4"/>
          <w:sz w:val="24"/>
          <w:u w:val="single"/>
        </w:rPr>
        <w:t xml:space="preserve"> </w:t>
      </w:r>
      <w:r>
        <w:rPr>
          <w:b/>
          <w:sz w:val="24"/>
          <w:u w:val="single"/>
        </w:rPr>
        <w:t>Result</w:t>
      </w:r>
      <w:r>
        <w:rPr>
          <w:b/>
          <w:spacing w:val="-6"/>
          <w:sz w:val="24"/>
          <w:u w:val="single"/>
        </w:rPr>
        <w:t xml:space="preserve"> </w:t>
      </w:r>
      <w:r>
        <w:rPr>
          <w:b/>
          <w:spacing w:val="-2"/>
          <w:sz w:val="24"/>
          <w:u w:val="single"/>
        </w:rPr>
        <w:t>Analysis:</w:t>
      </w:r>
    </w:p>
    <w:p w14:paraId="2ACDBB01">
      <w:pPr>
        <w:pStyle w:val="4"/>
        <w:spacing w:before="293"/>
        <w:ind w:left="360" w:right="434"/>
      </w:pPr>
      <w:r>
        <w:t>The BCD to Seven Segment Decoder was successfully studied and implemented using Verilog HDL. BCD representation helps in displaying decimal digits in digital systems by converting each decimal digit into its 4- bit binary form. The decoder converts the BCD input into appropriate signals required to glow the corresponding segments of the seven-segment display. The correct segment pattern was verified for digits 0 to</w:t>
      </w:r>
      <w:r>
        <w:rPr>
          <w:spacing w:val="-2"/>
        </w:rPr>
        <w:t xml:space="preserve"> </w:t>
      </w:r>
      <w:r>
        <w:t>9,</w:t>
      </w:r>
      <w:r>
        <w:rPr>
          <w:spacing w:val="-3"/>
        </w:rPr>
        <w:t xml:space="preserve"> </w:t>
      </w:r>
      <w:r>
        <w:t>confirming</w:t>
      </w:r>
      <w:r>
        <w:rPr>
          <w:spacing w:val="-3"/>
        </w:rPr>
        <w:t xml:space="preserve"> </w:t>
      </w:r>
      <w:r>
        <w:t>proper</w:t>
      </w:r>
      <w:r>
        <w:rPr>
          <w:spacing w:val="-2"/>
        </w:rPr>
        <w:t xml:space="preserve"> </w:t>
      </w:r>
      <w:r>
        <w:t>functioning</w:t>
      </w:r>
      <w:r>
        <w:rPr>
          <w:spacing w:val="-5"/>
        </w:rPr>
        <w:t xml:space="preserve"> </w:t>
      </w:r>
      <w:r>
        <w:t>of</w:t>
      </w:r>
      <w:r>
        <w:rPr>
          <w:spacing w:val="-4"/>
        </w:rPr>
        <w:t xml:space="preserve"> </w:t>
      </w:r>
      <w:r>
        <w:t>the</w:t>
      </w:r>
      <w:r>
        <w:rPr>
          <w:spacing w:val="-2"/>
        </w:rPr>
        <w:t xml:space="preserve"> </w:t>
      </w:r>
      <w:r>
        <w:t>circuit.</w:t>
      </w:r>
      <w:r>
        <w:rPr>
          <w:spacing w:val="-6"/>
        </w:rPr>
        <w:t xml:space="preserve"> </w:t>
      </w:r>
      <w:r>
        <w:t>This</w:t>
      </w:r>
      <w:r>
        <w:rPr>
          <w:spacing w:val="-5"/>
        </w:rPr>
        <w:t xml:space="preserve"> </w:t>
      </w:r>
      <w:r>
        <w:t>decoder</w:t>
      </w:r>
      <w:r>
        <w:rPr>
          <w:spacing w:val="-2"/>
        </w:rPr>
        <w:t xml:space="preserve"> </w:t>
      </w:r>
      <w:r>
        <w:t>is</w:t>
      </w:r>
      <w:r>
        <w:rPr>
          <w:spacing w:val="-5"/>
        </w:rPr>
        <w:t xml:space="preserve"> </w:t>
      </w:r>
      <w:r>
        <w:t>widely</w:t>
      </w:r>
      <w:r>
        <w:rPr>
          <w:spacing w:val="-3"/>
        </w:rPr>
        <w:t xml:space="preserve"> </w:t>
      </w:r>
      <w:r>
        <w:t>used</w:t>
      </w:r>
      <w:r>
        <w:rPr>
          <w:spacing w:val="-1"/>
        </w:rPr>
        <w:t xml:space="preserve"> </w:t>
      </w:r>
      <w:r>
        <w:t>in</w:t>
      </w:r>
      <w:r>
        <w:rPr>
          <w:spacing w:val="-2"/>
        </w:rPr>
        <w:t xml:space="preserve"> </w:t>
      </w:r>
      <w:r>
        <w:t>digital</w:t>
      </w:r>
      <w:r>
        <w:rPr>
          <w:spacing w:val="-5"/>
        </w:rPr>
        <w:t xml:space="preserve"> </w:t>
      </w:r>
      <w:r>
        <w:t>clocks,</w:t>
      </w:r>
      <w:r>
        <w:rPr>
          <w:spacing w:val="-3"/>
        </w:rPr>
        <w:t xml:space="preserve"> </w:t>
      </w:r>
      <w:r>
        <w:t>calculators,</w:t>
      </w:r>
      <w:r>
        <w:rPr>
          <w:spacing w:val="-3"/>
        </w:rPr>
        <w:t xml:space="preserve"> </w:t>
      </w:r>
      <w:r>
        <w:t>and display systems.</w:t>
      </w:r>
    </w:p>
    <w:p w14:paraId="18AAB24B">
      <w:pPr>
        <w:pStyle w:val="4"/>
        <w:spacing w:before="121"/>
      </w:pPr>
    </w:p>
    <w:p w14:paraId="3BFDBE7C">
      <w:pPr>
        <w:spacing w:before="0"/>
        <w:ind w:left="708" w:right="0" w:firstLine="0"/>
        <w:jc w:val="left"/>
        <w:rPr>
          <w:b/>
          <w:sz w:val="24"/>
        </w:rPr>
      </w:pPr>
      <w:r>
        <w:rPr>
          <w:b/>
          <w:sz w:val="24"/>
          <w:u w:val="single"/>
        </w:rPr>
        <w:t>Post Lab</w:t>
      </w:r>
      <w:r>
        <w:rPr>
          <w:b/>
          <w:spacing w:val="1"/>
          <w:sz w:val="24"/>
          <w:u w:val="single"/>
        </w:rPr>
        <w:t xml:space="preserve"> </w:t>
      </w:r>
      <w:r>
        <w:rPr>
          <w:b/>
          <w:spacing w:val="-2"/>
          <w:sz w:val="24"/>
          <w:u w:val="single"/>
        </w:rPr>
        <w:t>Exercise:</w:t>
      </w:r>
    </w:p>
    <w:p w14:paraId="64AF68BB">
      <w:pPr>
        <w:pStyle w:val="7"/>
        <w:numPr>
          <w:ilvl w:val="0"/>
          <w:numId w:val="4"/>
        </w:numPr>
        <w:tabs>
          <w:tab w:val="left" w:pos="750"/>
        </w:tabs>
        <w:spacing w:before="147" w:after="0" w:line="240" w:lineRule="auto"/>
        <w:ind w:left="750" w:right="0" w:hanging="210"/>
        <w:jc w:val="left"/>
        <w:rPr>
          <w:sz w:val="22"/>
        </w:rPr>
      </w:pPr>
      <w:r>
        <w:rPr>
          <w:sz w:val="22"/>
        </w:rPr>
        <w:t>Write</w:t>
      </w:r>
      <w:r>
        <w:rPr>
          <w:spacing w:val="-7"/>
          <w:sz w:val="22"/>
        </w:rPr>
        <w:t xml:space="preserve"> </w:t>
      </w:r>
      <w:r>
        <w:rPr>
          <w:sz w:val="22"/>
        </w:rPr>
        <w:t>verilog</w:t>
      </w:r>
      <w:r>
        <w:rPr>
          <w:spacing w:val="-5"/>
          <w:sz w:val="22"/>
        </w:rPr>
        <w:t xml:space="preserve"> </w:t>
      </w:r>
      <w:r>
        <w:rPr>
          <w:sz w:val="22"/>
        </w:rPr>
        <w:t>code,</w:t>
      </w:r>
      <w:r>
        <w:rPr>
          <w:spacing w:val="-2"/>
          <w:sz w:val="22"/>
        </w:rPr>
        <w:t xml:space="preserve"> </w:t>
      </w:r>
      <w:r>
        <w:rPr>
          <w:sz w:val="22"/>
        </w:rPr>
        <w:t>test</w:t>
      </w:r>
      <w:r>
        <w:rPr>
          <w:spacing w:val="-5"/>
          <w:sz w:val="22"/>
        </w:rPr>
        <w:t xml:space="preserve"> </w:t>
      </w:r>
      <w:r>
        <w:rPr>
          <w:sz w:val="22"/>
        </w:rPr>
        <w:t>bench</w:t>
      </w:r>
      <w:r>
        <w:rPr>
          <w:spacing w:val="-4"/>
          <w:sz w:val="22"/>
        </w:rPr>
        <w:t xml:space="preserve"> </w:t>
      </w:r>
      <w:r>
        <w:rPr>
          <w:sz w:val="22"/>
        </w:rPr>
        <w:t>and</w:t>
      </w:r>
      <w:r>
        <w:rPr>
          <w:spacing w:val="-4"/>
          <w:sz w:val="22"/>
        </w:rPr>
        <w:t xml:space="preserve"> </w:t>
      </w:r>
      <w:r>
        <w:rPr>
          <w:sz w:val="22"/>
        </w:rPr>
        <w:t>output for</w:t>
      </w:r>
      <w:r>
        <w:rPr>
          <w:spacing w:val="-3"/>
          <w:sz w:val="22"/>
        </w:rPr>
        <w:t xml:space="preserve"> </w:t>
      </w:r>
      <w:r>
        <w:rPr>
          <w:sz w:val="22"/>
        </w:rPr>
        <w:t>decimal</w:t>
      </w:r>
      <w:r>
        <w:rPr>
          <w:spacing w:val="-3"/>
          <w:sz w:val="22"/>
        </w:rPr>
        <w:t xml:space="preserve"> </w:t>
      </w:r>
      <w:r>
        <w:rPr>
          <w:sz w:val="22"/>
        </w:rPr>
        <w:t>to</w:t>
      </w:r>
      <w:r>
        <w:rPr>
          <w:spacing w:val="-1"/>
          <w:sz w:val="22"/>
        </w:rPr>
        <w:t xml:space="preserve"> </w:t>
      </w:r>
      <w:r>
        <w:rPr>
          <w:spacing w:val="-2"/>
          <w:sz w:val="22"/>
        </w:rPr>
        <w:t>binary.</w:t>
      </w:r>
    </w:p>
    <w:p w14:paraId="37130EAC">
      <w:pPr>
        <w:pStyle w:val="4"/>
        <w:spacing w:before="79"/>
        <w:rPr>
          <w:sz w:val="22"/>
        </w:rPr>
      </w:pPr>
    </w:p>
    <w:p w14:paraId="3AB2DAA8">
      <w:pPr>
        <w:spacing w:before="0"/>
        <w:ind w:left="540" w:right="0" w:firstLine="0"/>
        <w:jc w:val="left"/>
        <w:rPr>
          <w:b/>
          <w:sz w:val="22"/>
        </w:rPr>
      </w:pPr>
      <w:r>
        <w:rPr>
          <w:b/>
          <w:sz w:val="22"/>
        </w:rPr>
        <w:drawing>
          <wp:anchor distT="0" distB="0" distL="0" distR="0" simplePos="0" relativeHeight="251662336" behindDoc="1" locked="0" layoutInCell="1" allowOverlap="1">
            <wp:simplePos x="0" y="0"/>
            <wp:positionH relativeFrom="page">
              <wp:posOffset>571500</wp:posOffset>
            </wp:positionH>
            <wp:positionV relativeFrom="paragraph">
              <wp:posOffset>203835</wp:posOffset>
            </wp:positionV>
            <wp:extent cx="3900805" cy="150749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900844" cy="1507331"/>
                    </a:xfrm>
                    <a:prstGeom prst="rect">
                      <a:avLst/>
                    </a:prstGeom>
                  </pic:spPr>
                </pic:pic>
              </a:graphicData>
            </a:graphic>
          </wp:anchor>
        </w:drawing>
      </w:r>
      <w:r>
        <w:rPr>
          <w:b/>
          <w:sz w:val="22"/>
        </w:rPr>
        <w:t>Verilog</w:t>
      </w:r>
      <w:r>
        <w:rPr>
          <w:b/>
          <w:spacing w:val="-8"/>
          <w:sz w:val="22"/>
        </w:rPr>
        <w:t xml:space="preserve"> </w:t>
      </w:r>
      <w:r>
        <w:rPr>
          <w:b/>
          <w:spacing w:val="-2"/>
          <w:sz w:val="22"/>
        </w:rPr>
        <w:t>Code:</w:t>
      </w:r>
    </w:p>
    <w:p w14:paraId="02F1732F">
      <w:pPr>
        <w:spacing w:before="32" w:after="41"/>
        <w:ind w:left="540" w:right="0" w:firstLine="0"/>
        <w:jc w:val="left"/>
        <w:rPr>
          <w:b/>
          <w:sz w:val="22"/>
        </w:rPr>
      </w:pPr>
      <w:r>
        <w:rPr>
          <w:b/>
          <w:spacing w:val="-2"/>
          <w:sz w:val="22"/>
        </w:rPr>
        <w:t>Testbench:</w:t>
      </w:r>
    </w:p>
    <w:p w14:paraId="7CBDDFE5">
      <w:pPr>
        <w:pStyle w:val="4"/>
        <w:ind w:left="540"/>
        <w:rPr>
          <w:sz w:val="20"/>
        </w:rPr>
      </w:pPr>
      <w:r>
        <w:rPr>
          <w:sz w:val="20"/>
        </w:rPr>
        <w:drawing>
          <wp:inline distT="0" distB="0" distL="0" distR="0">
            <wp:extent cx="2181225" cy="290957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181341" cy="2909792"/>
                    </a:xfrm>
                    <a:prstGeom prst="rect">
                      <a:avLst/>
                    </a:prstGeom>
                  </pic:spPr>
                </pic:pic>
              </a:graphicData>
            </a:graphic>
          </wp:inline>
        </w:drawing>
      </w:r>
    </w:p>
    <w:p w14:paraId="629BA0DE">
      <w:pPr>
        <w:pStyle w:val="4"/>
        <w:spacing w:after="0"/>
        <w:rPr>
          <w:sz w:val="20"/>
        </w:rPr>
        <w:sectPr>
          <w:pgSz w:w="12240" w:h="15840"/>
          <w:pgMar w:top="2940" w:right="360" w:bottom="280" w:left="360" w:header="725" w:footer="0" w:gutter="0"/>
          <w:cols w:space="720" w:num="1"/>
        </w:sectPr>
      </w:pPr>
    </w:p>
    <w:p w14:paraId="54EF5430">
      <w:pPr>
        <w:pStyle w:val="4"/>
        <w:spacing w:before="34"/>
        <w:rPr>
          <w:b/>
        </w:rPr>
      </w:pPr>
    </w:p>
    <w:p w14:paraId="767BF73E">
      <w:pPr>
        <w:spacing w:before="1"/>
        <w:ind w:left="360" w:right="0" w:firstLine="0"/>
        <w:jc w:val="left"/>
        <w:rPr>
          <w:rFonts w:ascii="Times New Roman"/>
          <w:b/>
          <w:sz w:val="24"/>
        </w:rPr>
      </w:pPr>
      <w:r>
        <w:rPr>
          <w:rFonts w:ascii="Times New Roman"/>
          <w:b/>
          <w:spacing w:val="-2"/>
          <w:sz w:val="24"/>
        </w:rPr>
        <w:t>Results:</w:t>
      </w:r>
    </w:p>
    <w:p w14:paraId="2640676D">
      <w:pPr>
        <w:pStyle w:val="4"/>
        <w:spacing w:before="129"/>
        <w:rPr>
          <w:rFonts w:ascii="Times New Roman"/>
          <w:b/>
          <w:sz w:val="20"/>
        </w:rPr>
      </w:pPr>
      <w:r>
        <w:rPr>
          <w:rFonts w:ascii="Times New Roman"/>
          <w:b/>
          <w:sz w:val="20"/>
        </w:rPr>
        <w:drawing>
          <wp:anchor distT="0" distB="0" distL="0" distR="0" simplePos="0" relativeHeight="251663360" behindDoc="1" locked="0" layoutInCell="1" allowOverlap="1">
            <wp:simplePos x="0" y="0"/>
            <wp:positionH relativeFrom="page">
              <wp:posOffset>626745</wp:posOffset>
            </wp:positionH>
            <wp:positionV relativeFrom="paragraph">
              <wp:posOffset>243205</wp:posOffset>
            </wp:positionV>
            <wp:extent cx="1360170" cy="214439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360208" cy="2144268"/>
                    </a:xfrm>
                    <a:prstGeom prst="rect">
                      <a:avLst/>
                    </a:prstGeom>
                  </pic:spPr>
                </pic:pic>
              </a:graphicData>
            </a:graphic>
          </wp:anchor>
        </w:drawing>
      </w:r>
    </w:p>
    <w:p w14:paraId="40ABAB0D">
      <w:pPr>
        <w:pStyle w:val="4"/>
        <w:rPr>
          <w:rFonts w:ascii="Times New Roman"/>
          <w:b/>
        </w:rPr>
      </w:pPr>
    </w:p>
    <w:p w14:paraId="67938D7C">
      <w:pPr>
        <w:pStyle w:val="4"/>
        <w:spacing w:before="92"/>
        <w:rPr>
          <w:rFonts w:ascii="Times New Roman"/>
          <w:b/>
        </w:rPr>
      </w:pPr>
    </w:p>
    <w:p w14:paraId="1F252E88">
      <w:pPr>
        <w:pStyle w:val="7"/>
        <w:numPr>
          <w:ilvl w:val="0"/>
          <w:numId w:val="4"/>
        </w:numPr>
        <w:tabs>
          <w:tab w:val="left" w:pos="600"/>
        </w:tabs>
        <w:spacing w:before="0" w:after="0" w:line="240" w:lineRule="auto"/>
        <w:ind w:left="600" w:right="0" w:hanging="240"/>
        <w:jc w:val="left"/>
        <w:rPr>
          <w:rFonts w:ascii="Times New Roman"/>
          <w:sz w:val="24"/>
        </w:rPr>
      </w:pPr>
      <w:r>
        <w:rPr>
          <w:rFonts w:ascii="Times New Roman"/>
          <w:sz w:val="24"/>
        </w:rPr>
        <w:t>Write</w:t>
      </w:r>
      <w:r>
        <w:rPr>
          <w:rFonts w:ascii="Times New Roman"/>
          <w:spacing w:val="-2"/>
          <w:sz w:val="24"/>
        </w:rPr>
        <w:t xml:space="preserve"> </w:t>
      </w:r>
      <w:r>
        <w:rPr>
          <w:rFonts w:ascii="Times New Roman"/>
          <w:sz w:val="24"/>
        </w:rPr>
        <w:t>verilog code,</w:t>
      </w:r>
      <w:r>
        <w:rPr>
          <w:rFonts w:ascii="Times New Roman"/>
          <w:spacing w:val="-1"/>
          <w:sz w:val="24"/>
        </w:rPr>
        <w:t xml:space="preserve"> </w:t>
      </w:r>
      <w:r>
        <w:rPr>
          <w:rFonts w:ascii="Times New Roman"/>
          <w:sz w:val="24"/>
        </w:rPr>
        <w:t>test bench</w:t>
      </w:r>
      <w:r>
        <w:rPr>
          <w:rFonts w:ascii="Times New Roman"/>
          <w:spacing w:val="-1"/>
          <w:sz w:val="24"/>
        </w:rPr>
        <w:t xml:space="preserve"> </w:t>
      </w:r>
      <w:r>
        <w:rPr>
          <w:rFonts w:ascii="Times New Roman"/>
          <w:sz w:val="24"/>
        </w:rPr>
        <w:t>and</w:t>
      </w:r>
      <w:r>
        <w:rPr>
          <w:rFonts w:ascii="Times New Roman"/>
          <w:spacing w:val="59"/>
          <w:sz w:val="24"/>
        </w:rPr>
        <w:t xml:space="preserve"> </w:t>
      </w:r>
      <w:r>
        <w:rPr>
          <w:rFonts w:ascii="Times New Roman"/>
          <w:sz w:val="24"/>
        </w:rPr>
        <w:t>output for</w:t>
      </w:r>
      <w:r>
        <w:rPr>
          <w:rFonts w:ascii="Times New Roman"/>
          <w:spacing w:val="-1"/>
          <w:sz w:val="24"/>
        </w:rPr>
        <w:t xml:space="preserve"> </w:t>
      </w:r>
      <w:r>
        <w:rPr>
          <w:rFonts w:ascii="Times New Roman"/>
          <w:sz w:val="24"/>
        </w:rPr>
        <w:t xml:space="preserve">binary to </w:t>
      </w:r>
      <w:r>
        <w:rPr>
          <w:rFonts w:ascii="Times New Roman"/>
          <w:spacing w:val="-4"/>
          <w:sz w:val="24"/>
        </w:rPr>
        <w:t>BCD.</w:t>
      </w:r>
    </w:p>
    <w:p w14:paraId="4B12F1B8">
      <w:pPr>
        <w:pStyle w:val="4"/>
        <w:rPr>
          <w:rFonts w:ascii="Times New Roman"/>
        </w:rPr>
      </w:pPr>
    </w:p>
    <w:p w14:paraId="450ED32B">
      <w:pPr>
        <w:spacing w:before="0"/>
        <w:ind w:left="360" w:right="0" w:firstLine="0"/>
        <w:jc w:val="left"/>
        <w:rPr>
          <w:rFonts w:ascii="Times New Roman"/>
          <w:b/>
          <w:sz w:val="24"/>
        </w:rPr>
      </w:pPr>
      <w:r>
        <w:rPr>
          <w:rFonts w:ascii="Times New Roman"/>
          <w:b/>
          <w:sz w:val="24"/>
        </w:rPr>
        <w:t>Verilog</w:t>
      </w:r>
      <w:r>
        <w:rPr>
          <w:rFonts w:ascii="Times New Roman"/>
          <w:b/>
          <w:spacing w:val="-3"/>
          <w:sz w:val="24"/>
        </w:rPr>
        <w:t xml:space="preserve"> </w:t>
      </w:r>
      <w:r>
        <w:rPr>
          <w:rFonts w:ascii="Times New Roman"/>
          <w:b/>
          <w:spacing w:val="-2"/>
          <w:sz w:val="24"/>
        </w:rPr>
        <w:t>Code:</w:t>
      </w:r>
    </w:p>
    <w:p w14:paraId="0C3BDD42">
      <w:pPr>
        <w:pStyle w:val="4"/>
        <w:ind w:left="360"/>
        <w:rPr>
          <w:rFonts w:ascii="Times New Roman"/>
          <w:sz w:val="20"/>
        </w:rPr>
      </w:pPr>
      <w:r>
        <w:rPr>
          <w:rFonts w:ascii="Times New Roman"/>
          <w:sz w:val="20"/>
        </w:rPr>
        <w:drawing>
          <wp:inline distT="0" distB="0" distL="0" distR="0">
            <wp:extent cx="3201035" cy="36252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201355" cy="3625215"/>
                    </a:xfrm>
                    <a:prstGeom prst="rect">
                      <a:avLst/>
                    </a:prstGeom>
                  </pic:spPr>
                </pic:pic>
              </a:graphicData>
            </a:graphic>
          </wp:inline>
        </w:drawing>
      </w:r>
    </w:p>
    <w:p w14:paraId="7C53DCEA">
      <w:pPr>
        <w:pStyle w:val="4"/>
        <w:spacing w:after="0"/>
        <w:rPr>
          <w:rFonts w:ascii="Times New Roman"/>
          <w:sz w:val="20"/>
        </w:rPr>
        <w:sectPr>
          <w:pgSz w:w="12240" w:h="15840"/>
          <w:pgMar w:top="2940" w:right="360" w:bottom="280" w:left="360" w:header="725" w:footer="0" w:gutter="0"/>
          <w:cols w:space="720" w:num="1"/>
        </w:sectPr>
      </w:pPr>
    </w:p>
    <w:p w14:paraId="60BF270E">
      <w:pPr>
        <w:pStyle w:val="4"/>
        <w:spacing w:before="51"/>
        <w:rPr>
          <w:rFonts w:ascii="Times New Roman"/>
          <w:b/>
        </w:rPr>
      </w:pPr>
    </w:p>
    <w:p w14:paraId="18069BDC">
      <w:pPr>
        <w:spacing w:before="1"/>
        <w:ind w:left="360" w:right="0" w:firstLine="0"/>
        <w:jc w:val="left"/>
        <w:rPr>
          <w:rFonts w:ascii="Times New Roman"/>
          <w:b/>
          <w:sz w:val="24"/>
        </w:rPr>
      </w:pPr>
      <w:r>
        <w:rPr>
          <w:rFonts w:ascii="Times New Roman"/>
          <w:b/>
          <w:spacing w:val="-2"/>
          <w:sz w:val="24"/>
        </w:rPr>
        <w:t>Testbench:</w:t>
      </w:r>
    </w:p>
    <w:p w14:paraId="76722882">
      <w:pPr>
        <w:pStyle w:val="4"/>
        <w:rPr>
          <w:rFonts w:ascii="Times New Roman"/>
          <w:b/>
        </w:rPr>
      </w:pPr>
    </w:p>
    <w:p w14:paraId="37522E0D">
      <w:pPr>
        <w:pStyle w:val="4"/>
        <w:spacing w:line="480" w:lineRule="auto"/>
        <w:ind w:left="360" w:right="6960"/>
        <w:rPr>
          <w:rFonts w:ascii="Times New Roman"/>
        </w:rPr>
      </w:pPr>
      <w:r>
        <w:rPr>
          <w:rFonts w:ascii="Times New Roman"/>
        </w:rPr>
        <w:t>//</w:t>
      </w:r>
      <w:r>
        <w:rPr>
          <w:rFonts w:ascii="Times New Roman"/>
          <w:spacing w:val="-7"/>
        </w:rPr>
        <w:t xml:space="preserve"> </w:t>
      </w:r>
      <w:r>
        <w:rPr>
          <w:rFonts w:ascii="Times New Roman"/>
        </w:rPr>
        <w:t>Testbench</w:t>
      </w:r>
      <w:r>
        <w:rPr>
          <w:rFonts w:ascii="Times New Roman"/>
          <w:spacing w:val="-7"/>
        </w:rPr>
        <w:t xml:space="preserve"> </w:t>
      </w:r>
      <w:r>
        <w:rPr>
          <w:rFonts w:ascii="Times New Roman"/>
        </w:rPr>
        <w:t>for</w:t>
      </w:r>
      <w:r>
        <w:rPr>
          <w:rFonts w:ascii="Times New Roman"/>
          <w:spacing w:val="-8"/>
        </w:rPr>
        <w:t xml:space="preserve"> </w:t>
      </w:r>
      <w:r>
        <w:rPr>
          <w:rFonts w:ascii="Times New Roman"/>
        </w:rPr>
        <w:t>Binary</w:t>
      </w:r>
      <w:r>
        <w:rPr>
          <w:rFonts w:ascii="Times New Roman"/>
          <w:spacing w:val="-7"/>
        </w:rPr>
        <w:t xml:space="preserve"> </w:t>
      </w:r>
      <w:r>
        <w:rPr>
          <w:rFonts w:ascii="Times New Roman"/>
        </w:rPr>
        <w:t>to</w:t>
      </w:r>
      <w:r>
        <w:rPr>
          <w:rFonts w:ascii="Times New Roman"/>
          <w:spacing w:val="-7"/>
        </w:rPr>
        <w:t xml:space="preserve"> </w:t>
      </w:r>
      <w:r>
        <w:rPr>
          <w:rFonts w:ascii="Times New Roman"/>
        </w:rPr>
        <w:t>BCD</w:t>
      </w:r>
      <w:r>
        <w:rPr>
          <w:rFonts w:ascii="Times New Roman"/>
          <w:spacing w:val="-8"/>
        </w:rPr>
        <w:t xml:space="preserve"> </w:t>
      </w:r>
      <w:r>
        <w:rPr>
          <w:rFonts w:ascii="Times New Roman"/>
        </w:rPr>
        <w:t>Converter module tb_binary_to_bcd;</w:t>
      </w:r>
    </w:p>
    <w:p w14:paraId="6C1638B0">
      <w:pPr>
        <w:pStyle w:val="4"/>
        <w:ind w:left="360"/>
        <w:rPr>
          <w:rFonts w:ascii="Times New Roman"/>
        </w:rPr>
      </w:pPr>
      <w:r>
        <w:rPr>
          <w:rFonts w:ascii="Times New Roman"/>
        </w:rPr>
        <w:t>reg</w:t>
      </w:r>
      <w:r>
        <w:rPr>
          <w:rFonts w:ascii="Times New Roman"/>
          <w:spacing w:val="-1"/>
        </w:rPr>
        <w:t xml:space="preserve"> </w:t>
      </w:r>
      <w:r>
        <w:rPr>
          <w:rFonts w:ascii="Times New Roman"/>
        </w:rPr>
        <w:t>[3:0]</w:t>
      </w:r>
      <w:r>
        <w:rPr>
          <w:rFonts w:ascii="Times New Roman"/>
          <w:spacing w:val="-2"/>
        </w:rPr>
        <w:t xml:space="preserve"> binary;</w:t>
      </w:r>
    </w:p>
    <w:p w14:paraId="034960EF">
      <w:pPr>
        <w:pStyle w:val="4"/>
        <w:ind w:left="360"/>
        <w:rPr>
          <w:rFonts w:ascii="Times New Roman"/>
        </w:rPr>
      </w:pPr>
      <w:r>
        <w:rPr>
          <w:rFonts w:ascii="Times New Roman"/>
        </w:rPr>
        <w:t>wire</w:t>
      </w:r>
      <w:r>
        <w:rPr>
          <w:rFonts w:ascii="Times New Roman"/>
          <w:spacing w:val="-2"/>
        </w:rPr>
        <w:t xml:space="preserve"> </w:t>
      </w:r>
      <w:r>
        <w:rPr>
          <w:rFonts w:ascii="Times New Roman"/>
        </w:rPr>
        <w:t>[3:0]</w:t>
      </w:r>
      <w:r>
        <w:rPr>
          <w:rFonts w:ascii="Times New Roman"/>
          <w:spacing w:val="-1"/>
        </w:rPr>
        <w:t xml:space="preserve"> </w:t>
      </w:r>
      <w:r>
        <w:rPr>
          <w:rFonts w:ascii="Times New Roman"/>
          <w:spacing w:val="-2"/>
        </w:rPr>
        <w:t>tens;</w:t>
      </w:r>
    </w:p>
    <w:p w14:paraId="6A9F38AC">
      <w:pPr>
        <w:pStyle w:val="4"/>
        <w:ind w:left="360"/>
        <w:rPr>
          <w:rFonts w:ascii="Times New Roman"/>
        </w:rPr>
      </w:pPr>
      <w:r>
        <w:rPr>
          <w:rFonts w:ascii="Times New Roman"/>
        </w:rPr>
        <w:t>wire</w:t>
      </w:r>
      <w:r>
        <w:rPr>
          <w:rFonts w:ascii="Times New Roman"/>
          <w:spacing w:val="-4"/>
        </w:rPr>
        <w:t xml:space="preserve"> </w:t>
      </w:r>
      <w:r>
        <w:rPr>
          <w:rFonts w:ascii="Times New Roman"/>
        </w:rPr>
        <w:t>[3:0]</w:t>
      </w:r>
      <w:r>
        <w:rPr>
          <w:rFonts w:ascii="Times New Roman"/>
          <w:spacing w:val="-1"/>
        </w:rPr>
        <w:t xml:space="preserve"> </w:t>
      </w:r>
      <w:r>
        <w:rPr>
          <w:rFonts w:ascii="Times New Roman"/>
          <w:spacing w:val="-2"/>
        </w:rPr>
        <w:t>ones;</w:t>
      </w:r>
    </w:p>
    <w:p w14:paraId="357B0575">
      <w:pPr>
        <w:pStyle w:val="4"/>
        <w:rPr>
          <w:rFonts w:ascii="Times New Roman"/>
        </w:rPr>
      </w:pPr>
    </w:p>
    <w:p w14:paraId="5723A89A">
      <w:pPr>
        <w:pStyle w:val="4"/>
        <w:ind w:right="8837"/>
        <w:jc w:val="center"/>
        <w:rPr>
          <w:rFonts w:ascii="Times New Roman"/>
        </w:rPr>
      </w:pPr>
      <w:r>
        <w:rPr>
          <w:rFonts w:ascii="Times New Roman"/>
        </w:rPr>
        <w:t>//</w:t>
      </w:r>
      <w:r>
        <w:rPr>
          <w:rFonts w:ascii="Times New Roman"/>
          <w:spacing w:val="-15"/>
        </w:rPr>
        <w:t xml:space="preserve"> </w:t>
      </w:r>
      <w:r>
        <w:rPr>
          <w:rFonts w:ascii="Times New Roman"/>
        </w:rPr>
        <w:t>instantiate</w:t>
      </w:r>
      <w:r>
        <w:rPr>
          <w:rFonts w:ascii="Times New Roman"/>
          <w:spacing w:val="-15"/>
        </w:rPr>
        <w:t xml:space="preserve"> </w:t>
      </w:r>
      <w:r>
        <w:rPr>
          <w:rFonts w:ascii="Times New Roman"/>
        </w:rPr>
        <w:t>module binary_to_bcd uut(</w:t>
      </w:r>
    </w:p>
    <w:p w14:paraId="4ACE7411">
      <w:pPr>
        <w:pStyle w:val="4"/>
        <w:spacing w:before="1"/>
        <w:ind w:left="25" w:right="8837"/>
        <w:jc w:val="center"/>
        <w:rPr>
          <w:rFonts w:ascii="Times New Roman"/>
        </w:rPr>
      </w:pPr>
      <w:r>
        <w:rPr>
          <w:rFonts w:ascii="Times New Roman"/>
          <w:spacing w:val="-2"/>
        </w:rPr>
        <w:t>.binary(binary),</w:t>
      </w:r>
    </w:p>
    <w:p w14:paraId="4D413312">
      <w:pPr>
        <w:pStyle w:val="4"/>
        <w:ind w:right="9266"/>
        <w:jc w:val="center"/>
        <w:rPr>
          <w:rFonts w:ascii="Times New Roman"/>
        </w:rPr>
      </w:pPr>
      <w:r>
        <w:rPr>
          <w:rFonts w:ascii="Times New Roman"/>
          <w:spacing w:val="-2"/>
        </w:rPr>
        <w:t>.tens(tens),</w:t>
      </w:r>
    </w:p>
    <w:p w14:paraId="2EF93C44">
      <w:pPr>
        <w:pStyle w:val="4"/>
        <w:ind w:left="46" w:right="9266"/>
        <w:jc w:val="center"/>
        <w:rPr>
          <w:rFonts w:ascii="Times New Roman"/>
        </w:rPr>
      </w:pPr>
      <w:r>
        <w:rPr>
          <w:rFonts w:ascii="Times New Roman"/>
          <w:spacing w:val="-2"/>
        </w:rPr>
        <w:t>.ones(ones)</w:t>
      </w:r>
    </w:p>
    <w:p w14:paraId="4E8C24A7">
      <w:pPr>
        <w:spacing w:before="0"/>
        <w:ind w:left="360" w:right="0" w:firstLine="0"/>
        <w:jc w:val="left"/>
        <w:rPr>
          <w:rFonts w:ascii="Times New Roman"/>
          <w:sz w:val="24"/>
        </w:rPr>
      </w:pPr>
      <w:r>
        <w:rPr>
          <w:rFonts w:ascii="Times New Roman"/>
          <w:spacing w:val="-5"/>
          <w:sz w:val="24"/>
        </w:rPr>
        <w:t>);</w:t>
      </w:r>
    </w:p>
    <w:p w14:paraId="769ACCA0">
      <w:pPr>
        <w:pStyle w:val="4"/>
        <w:spacing w:before="276"/>
        <w:ind w:left="360" w:right="10594"/>
        <w:rPr>
          <w:rFonts w:ascii="Times New Roman"/>
        </w:rPr>
      </w:pPr>
      <w:r>
        <w:rPr>
          <w:rFonts w:ascii="Times New Roman"/>
          <w:spacing w:val="-2"/>
        </w:rPr>
        <w:t>initial begin</w:t>
      </w:r>
    </w:p>
    <w:p w14:paraId="45B8634A">
      <w:pPr>
        <w:pStyle w:val="4"/>
        <w:tabs>
          <w:tab w:val="left" w:pos="2243"/>
        </w:tabs>
        <w:spacing w:before="2" w:line="550" w:lineRule="atLeast"/>
        <w:ind w:left="360" w:right="7492"/>
        <w:rPr>
          <w:rFonts w:ascii="Times New Roman"/>
        </w:rPr>
      </w:pPr>
      <w:r>
        <w:rPr>
          <w:rFonts w:ascii="Times New Roman"/>
          <w:spacing w:val="-2"/>
        </w:rPr>
        <w:t>$display("Binary</w:t>
      </w:r>
      <w:r>
        <w:rPr>
          <w:rFonts w:ascii="Times New Roman"/>
        </w:rPr>
        <w:tab/>
      </w:r>
      <w:r>
        <w:rPr>
          <w:rFonts w:ascii="Times New Roman"/>
        </w:rPr>
        <w:t>BCD(tens</w:t>
      </w:r>
      <w:r>
        <w:rPr>
          <w:rFonts w:ascii="Times New Roman"/>
          <w:spacing w:val="-15"/>
        </w:rPr>
        <w:t xml:space="preserve"> </w:t>
      </w:r>
      <w:r>
        <w:rPr>
          <w:rFonts w:ascii="Times New Roman"/>
        </w:rPr>
        <w:t>ones)"); binary = 4'b0000; #10;</w:t>
      </w:r>
    </w:p>
    <w:p w14:paraId="3BAC7663">
      <w:pPr>
        <w:pStyle w:val="4"/>
        <w:tabs>
          <w:tab w:val="left" w:pos="2090"/>
        </w:tabs>
        <w:spacing w:line="276" w:lineRule="exact"/>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3C247261">
      <w:pPr>
        <w:pStyle w:val="4"/>
        <w:rPr>
          <w:rFonts w:ascii="Times New Roman"/>
        </w:rPr>
      </w:pPr>
    </w:p>
    <w:p w14:paraId="3EC3569C">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4'b0001; </w:t>
      </w:r>
      <w:r>
        <w:rPr>
          <w:rFonts w:ascii="Times New Roman"/>
          <w:spacing w:val="-4"/>
        </w:rPr>
        <w:t>#10;</w:t>
      </w:r>
    </w:p>
    <w:p w14:paraId="4490047E">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69D62955">
      <w:pPr>
        <w:pStyle w:val="4"/>
        <w:rPr>
          <w:rFonts w:ascii="Times New Roman"/>
        </w:rPr>
      </w:pPr>
    </w:p>
    <w:p w14:paraId="63509BA7">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4'b0010; </w:t>
      </w:r>
      <w:r>
        <w:rPr>
          <w:rFonts w:ascii="Times New Roman"/>
          <w:spacing w:val="-4"/>
        </w:rPr>
        <w:t>#10;</w:t>
      </w:r>
    </w:p>
    <w:p w14:paraId="63630992">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5F96AE52">
      <w:pPr>
        <w:pStyle w:val="4"/>
        <w:spacing w:before="1"/>
        <w:rPr>
          <w:rFonts w:ascii="Times New Roman"/>
        </w:rPr>
      </w:pPr>
    </w:p>
    <w:p w14:paraId="635759AA">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4'b0011; </w:t>
      </w:r>
      <w:r>
        <w:rPr>
          <w:rFonts w:ascii="Times New Roman"/>
          <w:spacing w:val="-4"/>
        </w:rPr>
        <w:t>#10;</w:t>
      </w:r>
    </w:p>
    <w:p w14:paraId="4BF4F80F">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7E86F3EF">
      <w:pPr>
        <w:pStyle w:val="4"/>
        <w:rPr>
          <w:rFonts w:ascii="Times New Roman"/>
        </w:rPr>
      </w:pPr>
    </w:p>
    <w:p w14:paraId="28D75485">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4'b0100; </w:t>
      </w:r>
      <w:r>
        <w:rPr>
          <w:rFonts w:ascii="Times New Roman"/>
          <w:spacing w:val="-4"/>
        </w:rPr>
        <w:t>#10;</w:t>
      </w:r>
    </w:p>
    <w:p w14:paraId="65AABE02">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7FE80229">
      <w:pPr>
        <w:pStyle w:val="4"/>
        <w:rPr>
          <w:rFonts w:ascii="Times New Roman"/>
        </w:rPr>
      </w:pPr>
    </w:p>
    <w:p w14:paraId="5E032E33">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4'b0101; </w:t>
      </w:r>
      <w:r>
        <w:rPr>
          <w:rFonts w:ascii="Times New Roman"/>
          <w:spacing w:val="-4"/>
        </w:rPr>
        <w:t>#10;</w:t>
      </w:r>
    </w:p>
    <w:p w14:paraId="3365296B">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04B2AC6E">
      <w:pPr>
        <w:pStyle w:val="4"/>
        <w:rPr>
          <w:rFonts w:ascii="Times New Roman"/>
        </w:rPr>
      </w:pPr>
    </w:p>
    <w:p w14:paraId="0378EE2B">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4'b0110; </w:t>
      </w:r>
      <w:r>
        <w:rPr>
          <w:rFonts w:ascii="Times New Roman"/>
          <w:spacing w:val="-4"/>
        </w:rPr>
        <w:t>#10;</w:t>
      </w:r>
    </w:p>
    <w:p w14:paraId="7DE1B693">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06D61424">
      <w:pPr>
        <w:pStyle w:val="4"/>
        <w:spacing w:after="0"/>
        <w:rPr>
          <w:rFonts w:ascii="Times New Roman"/>
        </w:rPr>
        <w:sectPr>
          <w:pgSz w:w="12240" w:h="15840"/>
          <w:pgMar w:top="2940" w:right="360" w:bottom="280" w:left="360" w:header="725" w:footer="0" w:gutter="0"/>
          <w:cols w:space="720" w:num="1"/>
        </w:sectPr>
      </w:pPr>
    </w:p>
    <w:p w14:paraId="7E780BD5">
      <w:pPr>
        <w:pStyle w:val="4"/>
        <w:rPr>
          <w:rFonts w:ascii="Times New Roman"/>
        </w:rPr>
      </w:pPr>
    </w:p>
    <w:p w14:paraId="1A24BC7C">
      <w:pPr>
        <w:pStyle w:val="4"/>
        <w:spacing w:before="51"/>
        <w:rPr>
          <w:rFonts w:ascii="Times New Roman"/>
        </w:rPr>
      </w:pPr>
    </w:p>
    <w:p w14:paraId="5BEA76D9">
      <w:pPr>
        <w:pStyle w:val="4"/>
        <w:spacing w:before="1"/>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4'b0111; </w:t>
      </w:r>
      <w:r>
        <w:rPr>
          <w:rFonts w:ascii="Times New Roman"/>
          <w:spacing w:val="-4"/>
        </w:rPr>
        <w:t>#10;</w:t>
      </w:r>
    </w:p>
    <w:p w14:paraId="5716D85C">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3FCE6293">
      <w:pPr>
        <w:pStyle w:val="4"/>
        <w:rPr>
          <w:rFonts w:ascii="Times New Roman"/>
        </w:rPr>
      </w:pPr>
    </w:p>
    <w:p w14:paraId="66D35CE5">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4'b1000; </w:t>
      </w:r>
      <w:r>
        <w:rPr>
          <w:rFonts w:ascii="Times New Roman"/>
          <w:spacing w:val="-4"/>
        </w:rPr>
        <w:t>#10;</w:t>
      </w:r>
    </w:p>
    <w:p w14:paraId="1694D035">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542F7006">
      <w:pPr>
        <w:pStyle w:val="4"/>
        <w:rPr>
          <w:rFonts w:ascii="Times New Roman"/>
        </w:rPr>
      </w:pPr>
    </w:p>
    <w:p w14:paraId="4ECE925A">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4'b1001; </w:t>
      </w:r>
      <w:r>
        <w:rPr>
          <w:rFonts w:ascii="Times New Roman"/>
          <w:spacing w:val="-4"/>
        </w:rPr>
        <w:t>#10;</w:t>
      </w:r>
    </w:p>
    <w:p w14:paraId="6F6DA5C9">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433A5AEB">
      <w:pPr>
        <w:pStyle w:val="4"/>
        <w:rPr>
          <w:rFonts w:ascii="Times New Roman"/>
        </w:rPr>
      </w:pPr>
    </w:p>
    <w:p w14:paraId="4A461933">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4'b1010; </w:t>
      </w:r>
      <w:r>
        <w:rPr>
          <w:rFonts w:ascii="Times New Roman"/>
          <w:spacing w:val="-4"/>
        </w:rPr>
        <w:t>#10;</w:t>
      </w:r>
    </w:p>
    <w:p w14:paraId="530D4C8B">
      <w:pPr>
        <w:pStyle w:val="4"/>
        <w:tabs>
          <w:tab w:val="left" w:pos="2090"/>
        </w:tabs>
        <w:spacing w:before="1"/>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3A2A9C74">
      <w:pPr>
        <w:pStyle w:val="4"/>
        <w:spacing w:before="276"/>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4'b1011; </w:t>
      </w:r>
      <w:r>
        <w:rPr>
          <w:rFonts w:ascii="Times New Roman"/>
          <w:spacing w:val="-4"/>
        </w:rPr>
        <w:t>#10;</w:t>
      </w:r>
    </w:p>
    <w:p w14:paraId="25BD8606">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69E19DCF">
      <w:pPr>
        <w:pStyle w:val="4"/>
        <w:spacing w:before="276"/>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4'b1100; </w:t>
      </w:r>
      <w:r>
        <w:rPr>
          <w:rFonts w:ascii="Times New Roman"/>
          <w:spacing w:val="-4"/>
        </w:rPr>
        <w:t>#10;</w:t>
      </w:r>
    </w:p>
    <w:p w14:paraId="669FDC37">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0DE3F86D">
      <w:pPr>
        <w:pStyle w:val="4"/>
        <w:rPr>
          <w:rFonts w:ascii="Times New Roman"/>
        </w:rPr>
      </w:pPr>
    </w:p>
    <w:p w14:paraId="2D1DD11C">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4'b1101; </w:t>
      </w:r>
      <w:r>
        <w:rPr>
          <w:rFonts w:ascii="Times New Roman"/>
          <w:spacing w:val="-4"/>
        </w:rPr>
        <w:t>#10;</w:t>
      </w:r>
    </w:p>
    <w:p w14:paraId="732BFF37">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30285478">
      <w:pPr>
        <w:pStyle w:val="4"/>
        <w:spacing w:before="27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4'b1110; </w:t>
      </w:r>
      <w:r>
        <w:rPr>
          <w:rFonts w:ascii="Times New Roman"/>
          <w:spacing w:val="-4"/>
        </w:rPr>
        <w:t>#10;</w:t>
      </w:r>
    </w:p>
    <w:p w14:paraId="3EF502DD">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064195C9">
      <w:pPr>
        <w:pStyle w:val="4"/>
        <w:rPr>
          <w:rFonts w:ascii="Times New Roman"/>
        </w:rPr>
      </w:pPr>
    </w:p>
    <w:p w14:paraId="16BBE28A">
      <w:pPr>
        <w:pStyle w:val="4"/>
        <w:ind w:left="360"/>
        <w:rPr>
          <w:rFonts w:ascii="Times New Roman"/>
        </w:rPr>
      </w:pPr>
      <w:r>
        <w:rPr>
          <w:rFonts w:ascii="Times New Roman"/>
        </w:rPr>
        <w:t>binary</w:t>
      </w:r>
      <w:r>
        <w:rPr>
          <w:rFonts w:ascii="Times New Roman"/>
          <w:spacing w:val="-1"/>
        </w:rPr>
        <w:t xml:space="preserve"> </w:t>
      </w:r>
      <w:r>
        <w:rPr>
          <w:rFonts w:ascii="Times New Roman"/>
        </w:rPr>
        <w:t>=</w:t>
      </w:r>
      <w:r>
        <w:rPr>
          <w:rFonts w:ascii="Times New Roman"/>
          <w:spacing w:val="-2"/>
        </w:rPr>
        <w:t xml:space="preserve"> </w:t>
      </w:r>
      <w:r>
        <w:rPr>
          <w:rFonts w:ascii="Times New Roman"/>
        </w:rPr>
        <w:t xml:space="preserve">4'b1111; </w:t>
      </w:r>
      <w:r>
        <w:rPr>
          <w:rFonts w:ascii="Times New Roman"/>
          <w:spacing w:val="-4"/>
        </w:rPr>
        <w:t>#10;</w:t>
      </w:r>
    </w:p>
    <w:p w14:paraId="5BA143E3">
      <w:pPr>
        <w:pStyle w:val="4"/>
        <w:tabs>
          <w:tab w:val="left" w:pos="2090"/>
        </w:tabs>
        <w:ind w:left="360"/>
        <w:rPr>
          <w:rFonts w:ascii="Times New Roman"/>
        </w:rPr>
      </w:pPr>
      <w:r>
        <w:rPr>
          <w:rFonts w:ascii="Times New Roman"/>
          <w:spacing w:val="-2"/>
        </w:rPr>
        <w:t>$display("%b</w:t>
      </w:r>
      <w:r>
        <w:rPr>
          <w:rFonts w:ascii="Times New Roman"/>
        </w:rPr>
        <w:tab/>
      </w:r>
      <w:r>
        <w:rPr>
          <w:rFonts w:ascii="Times New Roman"/>
        </w:rPr>
        <w:t>%b</w:t>
      </w:r>
      <w:r>
        <w:rPr>
          <w:rFonts w:ascii="Times New Roman"/>
          <w:spacing w:val="-1"/>
        </w:rPr>
        <w:t xml:space="preserve"> </w:t>
      </w:r>
      <w:r>
        <w:rPr>
          <w:rFonts w:ascii="Times New Roman"/>
        </w:rPr>
        <w:t>%b",</w:t>
      </w:r>
      <w:r>
        <w:rPr>
          <w:rFonts w:ascii="Times New Roman"/>
          <w:spacing w:val="-1"/>
        </w:rPr>
        <w:t xml:space="preserve"> </w:t>
      </w:r>
      <w:r>
        <w:rPr>
          <w:rFonts w:ascii="Times New Roman"/>
        </w:rPr>
        <w:t>binary,</w:t>
      </w:r>
      <w:r>
        <w:rPr>
          <w:rFonts w:ascii="Times New Roman"/>
          <w:spacing w:val="-1"/>
        </w:rPr>
        <w:t xml:space="preserve"> </w:t>
      </w:r>
      <w:r>
        <w:rPr>
          <w:rFonts w:ascii="Times New Roman"/>
        </w:rPr>
        <w:t xml:space="preserve">tens, </w:t>
      </w:r>
      <w:r>
        <w:rPr>
          <w:rFonts w:ascii="Times New Roman"/>
          <w:spacing w:val="-2"/>
        </w:rPr>
        <w:t>ones);</w:t>
      </w:r>
    </w:p>
    <w:p w14:paraId="7A03A1B8">
      <w:pPr>
        <w:pStyle w:val="4"/>
        <w:rPr>
          <w:rFonts w:ascii="Times New Roman"/>
        </w:rPr>
      </w:pPr>
    </w:p>
    <w:p w14:paraId="252899AA">
      <w:pPr>
        <w:spacing w:before="0" w:line="480" w:lineRule="auto"/>
        <w:ind w:left="360" w:right="10091" w:firstLine="0"/>
        <w:jc w:val="left"/>
        <w:rPr>
          <w:rFonts w:ascii="Times New Roman"/>
          <w:b/>
          <w:sz w:val="24"/>
        </w:rPr>
      </w:pPr>
      <w:r>
        <w:rPr>
          <w:rFonts w:ascii="Times New Roman"/>
          <w:spacing w:val="-2"/>
          <w:sz w:val="24"/>
        </w:rPr>
        <w:t xml:space="preserve">$finish; </w:t>
      </w:r>
      <w:r>
        <w:rPr>
          <w:rFonts w:ascii="Times New Roman"/>
          <w:spacing w:val="-4"/>
          <w:sz w:val="24"/>
        </w:rPr>
        <w:t xml:space="preserve">end </w:t>
      </w:r>
      <w:r>
        <w:rPr>
          <w:rFonts w:ascii="Times New Roman"/>
          <w:spacing w:val="-2"/>
          <w:sz w:val="24"/>
        </w:rPr>
        <w:t xml:space="preserve">endmodule </w:t>
      </w:r>
      <w:r>
        <w:rPr>
          <w:rFonts w:ascii="Times New Roman"/>
          <w:b/>
          <w:spacing w:val="-2"/>
          <w:sz w:val="24"/>
        </w:rPr>
        <w:t>Results:</w:t>
      </w:r>
    </w:p>
    <w:p w14:paraId="13590BC6">
      <w:pPr>
        <w:spacing w:after="0" w:line="480" w:lineRule="auto"/>
        <w:jc w:val="left"/>
        <w:rPr>
          <w:rFonts w:ascii="Times New Roman"/>
          <w:b/>
          <w:sz w:val="24"/>
        </w:rPr>
        <w:sectPr>
          <w:pgSz w:w="12240" w:h="15840"/>
          <w:pgMar w:top="2940" w:right="360" w:bottom="280" w:left="360" w:header="725" w:footer="0" w:gutter="0"/>
          <w:cols w:space="720" w:num="1"/>
        </w:sectPr>
      </w:pPr>
    </w:p>
    <w:p w14:paraId="6E2A6977">
      <w:pPr>
        <w:pStyle w:val="4"/>
        <w:spacing w:before="158"/>
        <w:rPr>
          <w:rFonts w:ascii="Times New Roman"/>
          <w:b/>
          <w:sz w:val="20"/>
        </w:rPr>
      </w:pPr>
    </w:p>
    <w:p w14:paraId="3293A71F">
      <w:pPr>
        <w:pStyle w:val="4"/>
        <w:ind w:left="435"/>
        <w:rPr>
          <w:rFonts w:ascii="Times New Roman"/>
          <w:sz w:val="20"/>
        </w:rPr>
      </w:pPr>
      <w:r>
        <w:rPr>
          <w:rFonts w:ascii="Times New Roman"/>
          <w:sz w:val="20"/>
        </w:rPr>
        <w:drawing>
          <wp:inline distT="0" distB="0" distL="0" distR="0">
            <wp:extent cx="2150110" cy="397891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150379" cy="3979354"/>
                    </a:xfrm>
                    <a:prstGeom prst="rect">
                      <a:avLst/>
                    </a:prstGeom>
                  </pic:spPr>
                </pic:pic>
              </a:graphicData>
            </a:graphic>
          </wp:inline>
        </w:drawing>
      </w:r>
    </w:p>
    <w:sectPr>
      <w:pgSz w:w="12240" w:h="15840"/>
      <w:pgMar w:top="2940" w:right="36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Thonburi"/>
    <w:panose1 w:val="00000000000000000000"/>
    <w:charset w:val="01"/>
    <w:family w:val="swiss"/>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BE722">
    <w:pPr>
      <w:pStyle w:val="4"/>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456565</wp:posOffset>
              </wp:positionV>
              <wp:extent cx="6941820" cy="141287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412875"/>
                      </a:xfrm>
                      <a:prstGeom prst="rect">
                        <a:avLst/>
                      </a:prstGeom>
                    </wps:spPr>
                    <wps:txbx>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0DB102C2">
                            <w:trPr>
                              <w:trHeight w:val="1111" w:hRule="atLeast"/>
                            </w:trPr>
                            <w:tc>
                              <w:tcPr>
                                <w:tcW w:w="3263" w:type="dxa"/>
                              </w:tcPr>
                              <w:p w14:paraId="229EB1F8">
                                <w:pPr>
                                  <w:pStyle w:val="8"/>
                                  <w:spacing w:before="0"/>
                                  <w:rPr>
                                    <w:sz w:val="24"/>
                                  </w:rPr>
                                </w:pPr>
                              </w:p>
                            </w:tc>
                            <w:tc>
                              <w:tcPr>
                                <w:tcW w:w="7540" w:type="dxa"/>
                                <w:gridSpan w:val="2"/>
                              </w:tcPr>
                              <w:p w14:paraId="3B61D30E">
                                <w:pPr>
                                  <w:pStyle w:val="8"/>
                                  <w:spacing w:before="0"/>
                                  <w:ind w:left="88"/>
                                  <w:rPr>
                                    <w:b/>
                                    <w:sz w:val="28"/>
                                  </w:rPr>
                                </w:pPr>
                                <w:r>
                                  <w:rPr>
                                    <w:b/>
                                    <w:sz w:val="28"/>
                                  </w:rPr>
                                  <w:t>Marwadi</w:t>
                                </w:r>
                                <w:r>
                                  <w:rPr>
                                    <w:b/>
                                    <w:spacing w:val="-7"/>
                                    <w:sz w:val="28"/>
                                  </w:rPr>
                                  <w:t xml:space="preserve"> </w:t>
                                </w:r>
                                <w:r>
                                  <w:rPr>
                                    <w:b/>
                                    <w:spacing w:val="-2"/>
                                    <w:sz w:val="28"/>
                                  </w:rPr>
                                  <w:t>University</w:t>
                                </w:r>
                              </w:p>
                              <w:p w14:paraId="0A0FCDC5">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55EECE43">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436F961B">
                            <w:trPr>
                              <w:trHeight w:val="782" w:hRule="atLeast"/>
                            </w:trPr>
                            <w:tc>
                              <w:tcPr>
                                <w:tcW w:w="3263" w:type="dxa"/>
                              </w:tcPr>
                              <w:p w14:paraId="3E321209">
                                <w:pPr>
                                  <w:pStyle w:val="8"/>
                                  <w:spacing w:before="101"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(01CT1619)</w:t>
                                </w:r>
                              </w:p>
                            </w:tc>
                            <w:tc>
                              <w:tcPr>
                                <w:tcW w:w="7540" w:type="dxa"/>
                                <w:gridSpan w:val="2"/>
                              </w:tcPr>
                              <w:p w14:paraId="7BC61DDA">
                                <w:pPr>
                                  <w:pStyle w:val="8"/>
                                  <w:spacing w:before="0" w:line="278" w:lineRule="auto"/>
                                  <w:ind w:left="107"/>
                                  <w:rPr>
                                    <w:rFonts w:ascii="Arial MT"/>
                                    <w:sz w:val="22"/>
                                  </w:rPr>
                                </w:pPr>
                                <w:r>
                                  <w:rPr>
                                    <w:b/>
                                    <w:sz w:val="22"/>
                                  </w:rPr>
                                  <w:t xml:space="preserve">Aim: </w:t>
                                </w:r>
                                <w:r>
                                  <w:rPr>
                                    <w:rFonts w:ascii="Arial MT"/>
                                    <w:color w:val="2C3A45"/>
                                    <w:sz w:val="22"/>
                                  </w:rPr>
                                  <w:t>Write</w:t>
                                </w:r>
                                <w:r>
                                  <w:rPr>
                                    <w:rFonts w:ascii="Arial MT"/>
                                    <w:color w:val="2C3A45"/>
                                    <w:spacing w:val="-6"/>
                                    <w:sz w:val="22"/>
                                  </w:rPr>
                                  <w:t xml:space="preserve"> </w:t>
                                </w:r>
                                <w:r>
                                  <w:rPr>
                                    <w:rFonts w:ascii="Arial MT"/>
                                    <w:color w:val="2C3A45"/>
                                    <w:sz w:val="22"/>
                                  </w:rPr>
                                  <w:t>the</w:t>
                                </w:r>
                                <w:r>
                                  <w:rPr>
                                    <w:rFonts w:ascii="Arial MT"/>
                                    <w:color w:val="2C3A45"/>
                                    <w:spacing w:val="-4"/>
                                    <w:sz w:val="22"/>
                                  </w:rPr>
                                  <w:t xml:space="preserve"> </w:t>
                                </w:r>
                                <w:r>
                                  <w:rPr>
                                    <w:rFonts w:ascii="Arial MT"/>
                                    <w:color w:val="2C3A45"/>
                                    <w:sz w:val="22"/>
                                  </w:rPr>
                                  <w:t>Verilog</w:t>
                                </w:r>
                                <w:r>
                                  <w:rPr>
                                    <w:rFonts w:ascii="Arial MT"/>
                                    <w:color w:val="2C3A45"/>
                                    <w:spacing w:val="-4"/>
                                    <w:sz w:val="22"/>
                                  </w:rPr>
                                  <w:t xml:space="preserve"> </w:t>
                                </w:r>
                                <w:r>
                                  <w:rPr>
                                    <w:rFonts w:ascii="Arial MT"/>
                                    <w:color w:val="2C3A45"/>
                                    <w:sz w:val="22"/>
                                  </w:rPr>
                                  <w:t>code</w:t>
                                </w:r>
                                <w:r>
                                  <w:rPr>
                                    <w:rFonts w:ascii="Arial MT"/>
                                    <w:color w:val="2C3A45"/>
                                    <w:spacing w:val="-4"/>
                                    <w:sz w:val="22"/>
                                  </w:rPr>
                                  <w:t xml:space="preserve"> </w:t>
                                </w:r>
                                <w:r>
                                  <w:rPr>
                                    <w:rFonts w:ascii="Arial MT"/>
                                    <w:color w:val="2C3A45"/>
                                    <w:sz w:val="22"/>
                                  </w:rPr>
                                  <w:t>for</w:t>
                                </w:r>
                                <w:r>
                                  <w:rPr>
                                    <w:rFonts w:ascii="Arial MT"/>
                                    <w:color w:val="2C3A45"/>
                                    <w:spacing w:val="-3"/>
                                    <w:sz w:val="22"/>
                                  </w:rPr>
                                  <w:t xml:space="preserve"> </w:t>
                                </w:r>
                                <w:r>
                                  <w:rPr>
                                    <w:rFonts w:ascii="Arial MT"/>
                                    <w:color w:val="2C3A45"/>
                                    <w:sz w:val="22"/>
                                  </w:rPr>
                                  <w:t>designing</w:t>
                                </w:r>
                                <w:r>
                                  <w:rPr>
                                    <w:rFonts w:ascii="Arial MT"/>
                                    <w:color w:val="2C3A45"/>
                                    <w:spacing w:val="-4"/>
                                    <w:sz w:val="22"/>
                                  </w:rPr>
                                  <w:t xml:space="preserve"> </w:t>
                                </w:r>
                                <w:r>
                                  <w:rPr>
                                    <w:rFonts w:ascii="Arial MT"/>
                                    <w:color w:val="2C3A45"/>
                                    <w:sz w:val="22"/>
                                  </w:rPr>
                                  <w:t>BCD</w:t>
                                </w:r>
                                <w:r>
                                  <w:rPr>
                                    <w:rFonts w:ascii="Arial MT"/>
                                    <w:color w:val="2C3A45"/>
                                    <w:spacing w:val="-7"/>
                                    <w:sz w:val="22"/>
                                  </w:rPr>
                                  <w:t xml:space="preserve"> </w:t>
                                </w:r>
                                <w:r>
                                  <w:rPr>
                                    <w:rFonts w:ascii="Arial MT"/>
                                    <w:color w:val="2C3A45"/>
                                    <w:sz w:val="22"/>
                                  </w:rPr>
                                  <w:t>to</w:t>
                                </w:r>
                                <w:r>
                                  <w:rPr>
                                    <w:rFonts w:ascii="Arial MT"/>
                                    <w:color w:val="2C3A45"/>
                                    <w:spacing w:val="-4"/>
                                    <w:sz w:val="22"/>
                                  </w:rPr>
                                  <w:t xml:space="preserve"> </w:t>
                                </w:r>
                                <w:r>
                                  <w:rPr>
                                    <w:rFonts w:ascii="Arial MT"/>
                                    <w:color w:val="2C3A45"/>
                                    <w:sz w:val="22"/>
                                  </w:rPr>
                                  <w:t>seven</w:t>
                                </w:r>
                                <w:r>
                                  <w:rPr>
                                    <w:rFonts w:ascii="Arial MT"/>
                                    <w:color w:val="2C3A45"/>
                                    <w:spacing w:val="-6"/>
                                    <w:sz w:val="22"/>
                                  </w:rPr>
                                  <w:t xml:space="preserve"> </w:t>
                                </w:r>
                                <w:r>
                                  <w:rPr>
                                    <w:rFonts w:ascii="Arial MT"/>
                                    <w:color w:val="2C3A45"/>
                                    <w:sz w:val="22"/>
                                  </w:rPr>
                                  <w:t>segment</w:t>
                                </w:r>
                                <w:r>
                                  <w:rPr>
                                    <w:rFonts w:ascii="Arial MT"/>
                                    <w:color w:val="2C3A45"/>
                                    <w:spacing w:val="-2"/>
                                    <w:sz w:val="22"/>
                                  </w:rPr>
                                  <w:t xml:space="preserve"> </w:t>
                                </w:r>
                                <w:r>
                                  <w:rPr>
                                    <w:rFonts w:ascii="Arial MT"/>
                                    <w:color w:val="2C3A45"/>
                                    <w:sz w:val="22"/>
                                  </w:rPr>
                                  <w:t xml:space="preserve">decoder </w:t>
                                </w:r>
                                <w:r>
                                  <w:rPr>
                                    <w:rFonts w:ascii="Arial MT"/>
                                    <w:color w:val="2C3A45"/>
                                    <w:spacing w:val="-2"/>
                                    <w:sz w:val="22"/>
                                  </w:rPr>
                                  <w:t>circuit.</w:t>
                                </w:r>
                              </w:p>
                            </w:tc>
                          </w:tr>
                          <w:tr w14:paraId="05964C99">
                            <w:trPr>
                              <w:trHeight w:val="292" w:hRule="atLeast"/>
                            </w:trPr>
                            <w:tc>
                              <w:tcPr>
                                <w:tcW w:w="3263" w:type="dxa"/>
                              </w:tcPr>
                              <w:p w14:paraId="3A925251">
                                <w:pPr>
                                  <w:pStyle w:val="8"/>
                                  <w:spacing w:before="3"/>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09</w:t>
                                </w:r>
                              </w:p>
                            </w:tc>
                            <w:tc>
                              <w:tcPr>
                                <w:tcW w:w="2588" w:type="dxa"/>
                              </w:tcPr>
                              <w:p w14:paraId="39943C01">
                                <w:pPr>
                                  <w:pStyle w:val="8"/>
                                  <w:spacing w:before="3"/>
                                  <w:ind w:left="107"/>
                                  <w:rPr>
                                    <w:b/>
                                    <w:sz w:val="22"/>
                                  </w:rPr>
                                </w:pPr>
                                <w:r>
                                  <w:rPr>
                                    <w:b/>
                                    <w:spacing w:val="-2"/>
                                    <w:sz w:val="22"/>
                                  </w:rPr>
                                  <w:t>Date:</w:t>
                                </w:r>
                              </w:p>
                            </w:tc>
                            <w:tc>
                              <w:tcPr>
                                <w:tcW w:w="4952" w:type="dxa"/>
                              </w:tcPr>
                              <w:p w14:paraId="718A6A2D">
                                <w:pPr>
                                  <w:pStyle w:val="8"/>
                                  <w:spacing w:before="3"/>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3CDEA40A">
                          <w:pPr>
                            <w:pStyle w:val="4"/>
                          </w:pPr>
                        </w:p>
                      </w:txbxContent>
                    </wps:txbx>
                    <wps:bodyPr wrap="square" lIns="0" tIns="0" rIns="0" bIns="0" rtlCol="0">
                      <a:noAutofit/>
                    </wps:bodyPr>
                  </wps:wsp>
                </a:graphicData>
              </a:graphic>
            </wp:anchor>
          </w:drawing>
        </mc:Choice>
        <mc:Fallback>
          <w:pict>
            <v:shape id="Textbox 1" o:spid="_x0000_s1026" o:spt="202" type="#_x0000_t202" style="position:absolute;left:0pt;margin-left:27.1pt;margin-top:35.95pt;height:111.25pt;width:546.6pt;mso-position-horizontal-relative:page;mso-position-vertical-relative:page;z-index:251659264;mso-width-relative:page;mso-height-relative:page;" filled="f" stroked="f" coordsize="21600,21600" o:gfxdata="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0NGttkAAAAKAQAADwAAAAAAAAABACAAAAAiAAAAZHJzL2Rvd25yZXYueG1sUEsBAhQAFAAAAAgA&#10;h07iQLXD34SyAQAAdQMAAA4AAAAAAAAAAQAgAAAAKAEAAGRycy9lMm9Eb2MueG1sUEsFBgAAAAAG&#10;AAYAWQEAAEwFAAAAAA==&#10;">
              <v:fill on="f" focussize="0,0"/>
              <v:stroke on="f"/>
              <v:imagedata o:title=""/>
              <o:lock v:ext="edit" aspectratio="f"/>
              <v:textbox inset="0mm,0mm,0mm,0mm">
                <w:txbxContent>
                  <w:tbl>
                    <w:tblPr>
                      <w:tblStyle w:val="3"/>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0DB102C2">
                      <w:trPr>
                        <w:trHeight w:val="1111" w:hRule="atLeast"/>
                      </w:trPr>
                      <w:tc>
                        <w:tcPr>
                          <w:tcW w:w="3263" w:type="dxa"/>
                        </w:tcPr>
                        <w:p w14:paraId="229EB1F8">
                          <w:pPr>
                            <w:pStyle w:val="8"/>
                            <w:spacing w:before="0"/>
                            <w:rPr>
                              <w:sz w:val="24"/>
                            </w:rPr>
                          </w:pPr>
                        </w:p>
                      </w:tc>
                      <w:tc>
                        <w:tcPr>
                          <w:tcW w:w="7540" w:type="dxa"/>
                          <w:gridSpan w:val="2"/>
                        </w:tcPr>
                        <w:p w14:paraId="3B61D30E">
                          <w:pPr>
                            <w:pStyle w:val="8"/>
                            <w:spacing w:before="0"/>
                            <w:ind w:left="88"/>
                            <w:rPr>
                              <w:b/>
                              <w:sz w:val="28"/>
                            </w:rPr>
                          </w:pPr>
                          <w:r>
                            <w:rPr>
                              <w:b/>
                              <w:sz w:val="28"/>
                            </w:rPr>
                            <w:t>Marwadi</w:t>
                          </w:r>
                          <w:r>
                            <w:rPr>
                              <w:b/>
                              <w:spacing w:val="-7"/>
                              <w:sz w:val="28"/>
                            </w:rPr>
                            <w:t xml:space="preserve"> </w:t>
                          </w:r>
                          <w:r>
                            <w:rPr>
                              <w:b/>
                              <w:spacing w:val="-2"/>
                              <w:sz w:val="28"/>
                            </w:rPr>
                            <w:t>University</w:t>
                          </w:r>
                        </w:p>
                        <w:p w14:paraId="0A0FCDC5">
                          <w:pPr>
                            <w:pStyle w:val="8"/>
                            <w:spacing w:before="47"/>
                            <w:ind w:left="88"/>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55EECE43">
                          <w:pPr>
                            <w:pStyle w:val="8"/>
                            <w:spacing w:before="51"/>
                            <w:ind w:left="88"/>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436F961B">
                      <w:trPr>
                        <w:trHeight w:val="782" w:hRule="atLeast"/>
                      </w:trPr>
                      <w:tc>
                        <w:tcPr>
                          <w:tcW w:w="3263" w:type="dxa"/>
                        </w:tcPr>
                        <w:p w14:paraId="3E321209">
                          <w:pPr>
                            <w:pStyle w:val="8"/>
                            <w:spacing w:before="101" w:line="276" w:lineRule="auto"/>
                            <w:ind w:left="691" w:hanging="431"/>
                            <w:rPr>
                              <w:b/>
                              <w:sz w:val="22"/>
                            </w:rPr>
                          </w:pPr>
                          <w:r>
                            <w:rPr>
                              <w:b/>
                              <w:sz w:val="22"/>
                            </w:rPr>
                            <w:t>Subject:</w:t>
                          </w:r>
                          <w:r>
                            <w:rPr>
                              <w:b/>
                              <w:spacing w:val="-12"/>
                              <w:sz w:val="22"/>
                            </w:rPr>
                            <w:t xml:space="preserve"> </w:t>
                          </w:r>
                          <w:r>
                            <w:rPr>
                              <w:b/>
                              <w:sz w:val="22"/>
                            </w:rPr>
                            <w:t>Digital</w:t>
                          </w:r>
                          <w:r>
                            <w:rPr>
                              <w:b/>
                              <w:spacing w:val="-12"/>
                              <w:sz w:val="22"/>
                            </w:rPr>
                            <w:t xml:space="preserve"> </w:t>
                          </w:r>
                          <w:r>
                            <w:rPr>
                              <w:b/>
                              <w:sz w:val="22"/>
                            </w:rPr>
                            <w:t>Design</w:t>
                          </w:r>
                          <w:r>
                            <w:rPr>
                              <w:b/>
                              <w:spacing w:val="-12"/>
                              <w:sz w:val="22"/>
                            </w:rPr>
                            <w:t xml:space="preserve"> </w:t>
                          </w:r>
                          <w:r>
                            <w:rPr>
                              <w:b/>
                              <w:sz w:val="22"/>
                            </w:rPr>
                            <w:t>using Verilog (01CT1619)</w:t>
                          </w:r>
                        </w:p>
                      </w:tc>
                      <w:tc>
                        <w:tcPr>
                          <w:tcW w:w="7540" w:type="dxa"/>
                          <w:gridSpan w:val="2"/>
                        </w:tcPr>
                        <w:p w14:paraId="7BC61DDA">
                          <w:pPr>
                            <w:pStyle w:val="8"/>
                            <w:spacing w:before="0" w:line="278" w:lineRule="auto"/>
                            <w:ind w:left="107"/>
                            <w:rPr>
                              <w:rFonts w:ascii="Arial MT"/>
                              <w:sz w:val="22"/>
                            </w:rPr>
                          </w:pPr>
                          <w:r>
                            <w:rPr>
                              <w:b/>
                              <w:sz w:val="22"/>
                            </w:rPr>
                            <w:t xml:space="preserve">Aim: </w:t>
                          </w:r>
                          <w:r>
                            <w:rPr>
                              <w:rFonts w:ascii="Arial MT"/>
                              <w:color w:val="2C3A45"/>
                              <w:sz w:val="22"/>
                            </w:rPr>
                            <w:t>Write</w:t>
                          </w:r>
                          <w:r>
                            <w:rPr>
                              <w:rFonts w:ascii="Arial MT"/>
                              <w:color w:val="2C3A45"/>
                              <w:spacing w:val="-6"/>
                              <w:sz w:val="22"/>
                            </w:rPr>
                            <w:t xml:space="preserve"> </w:t>
                          </w:r>
                          <w:r>
                            <w:rPr>
                              <w:rFonts w:ascii="Arial MT"/>
                              <w:color w:val="2C3A45"/>
                              <w:sz w:val="22"/>
                            </w:rPr>
                            <w:t>the</w:t>
                          </w:r>
                          <w:r>
                            <w:rPr>
                              <w:rFonts w:ascii="Arial MT"/>
                              <w:color w:val="2C3A45"/>
                              <w:spacing w:val="-4"/>
                              <w:sz w:val="22"/>
                            </w:rPr>
                            <w:t xml:space="preserve"> </w:t>
                          </w:r>
                          <w:r>
                            <w:rPr>
                              <w:rFonts w:ascii="Arial MT"/>
                              <w:color w:val="2C3A45"/>
                              <w:sz w:val="22"/>
                            </w:rPr>
                            <w:t>Verilog</w:t>
                          </w:r>
                          <w:r>
                            <w:rPr>
                              <w:rFonts w:ascii="Arial MT"/>
                              <w:color w:val="2C3A45"/>
                              <w:spacing w:val="-4"/>
                              <w:sz w:val="22"/>
                            </w:rPr>
                            <w:t xml:space="preserve"> </w:t>
                          </w:r>
                          <w:r>
                            <w:rPr>
                              <w:rFonts w:ascii="Arial MT"/>
                              <w:color w:val="2C3A45"/>
                              <w:sz w:val="22"/>
                            </w:rPr>
                            <w:t>code</w:t>
                          </w:r>
                          <w:r>
                            <w:rPr>
                              <w:rFonts w:ascii="Arial MT"/>
                              <w:color w:val="2C3A45"/>
                              <w:spacing w:val="-4"/>
                              <w:sz w:val="22"/>
                            </w:rPr>
                            <w:t xml:space="preserve"> </w:t>
                          </w:r>
                          <w:r>
                            <w:rPr>
                              <w:rFonts w:ascii="Arial MT"/>
                              <w:color w:val="2C3A45"/>
                              <w:sz w:val="22"/>
                            </w:rPr>
                            <w:t>for</w:t>
                          </w:r>
                          <w:r>
                            <w:rPr>
                              <w:rFonts w:ascii="Arial MT"/>
                              <w:color w:val="2C3A45"/>
                              <w:spacing w:val="-3"/>
                              <w:sz w:val="22"/>
                            </w:rPr>
                            <w:t xml:space="preserve"> </w:t>
                          </w:r>
                          <w:r>
                            <w:rPr>
                              <w:rFonts w:ascii="Arial MT"/>
                              <w:color w:val="2C3A45"/>
                              <w:sz w:val="22"/>
                            </w:rPr>
                            <w:t>designing</w:t>
                          </w:r>
                          <w:r>
                            <w:rPr>
                              <w:rFonts w:ascii="Arial MT"/>
                              <w:color w:val="2C3A45"/>
                              <w:spacing w:val="-4"/>
                              <w:sz w:val="22"/>
                            </w:rPr>
                            <w:t xml:space="preserve"> </w:t>
                          </w:r>
                          <w:r>
                            <w:rPr>
                              <w:rFonts w:ascii="Arial MT"/>
                              <w:color w:val="2C3A45"/>
                              <w:sz w:val="22"/>
                            </w:rPr>
                            <w:t>BCD</w:t>
                          </w:r>
                          <w:r>
                            <w:rPr>
                              <w:rFonts w:ascii="Arial MT"/>
                              <w:color w:val="2C3A45"/>
                              <w:spacing w:val="-7"/>
                              <w:sz w:val="22"/>
                            </w:rPr>
                            <w:t xml:space="preserve"> </w:t>
                          </w:r>
                          <w:r>
                            <w:rPr>
                              <w:rFonts w:ascii="Arial MT"/>
                              <w:color w:val="2C3A45"/>
                              <w:sz w:val="22"/>
                            </w:rPr>
                            <w:t>to</w:t>
                          </w:r>
                          <w:r>
                            <w:rPr>
                              <w:rFonts w:ascii="Arial MT"/>
                              <w:color w:val="2C3A45"/>
                              <w:spacing w:val="-4"/>
                              <w:sz w:val="22"/>
                            </w:rPr>
                            <w:t xml:space="preserve"> </w:t>
                          </w:r>
                          <w:r>
                            <w:rPr>
                              <w:rFonts w:ascii="Arial MT"/>
                              <w:color w:val="2C3A45"/>
                              <w:sz w:val="22"/>
                            </w:rPr>
                            <w:t>seven</w:t>
                          </w:r>
                          <w:r>
                            <w:rPr>
                              <w:rFonts w:ascii="Arial MT"/>
                              <w:color w:val="2C3A45"/>
                              <w:spacing w:val="-6"/>
                              <w:sz w:val="22"/>
                            </w:rPr>
                            <w:t xml:space="preserve"> </w:t>
                          </w:r>
                          <w:r>
                            <w:rPr>
                              <w:rFonts w:ascii="Arial MT"/>
                              <w:color w:val="2C3A45"/>
                              <w:sz w:val="22"/>
                            </w:rPr>
                            <w:t>segment</w:t>
                          </w:r>
                          <w:r>
                            <w:rPr>
                              <w:rFonts w:ascii="Arial MT"/>
                              <w:color w:val="2C3A45"/>
                              <w:spacing w:val="-2"/>
                              <w:sz w:val="22"/>
                            </w:rPr>
                            <w:t xml:space="preserve"> </w:t>
                          </w:r>
                          <w:r>
                            <w:rPr>
                              <w:rFonts w:ascii="Arial MT"/>
                              <w:color w:val="2C3A45"/>
                              <w:sz w:val="22"/>
                            </w:rPr>
                            <w:t xml:space="preserve">decoder </w:t>
                          </w:r>
                          <w:r>
                            <w:rPr>
                              <w:rFonts w:ascii="Arial MT"/>
                              <w:color w:val="2C3A45"/>
                              <w:spacing w:val="-2"/>
                              <w:sz w:val="22"/>
                            </w:rPr>
                            <w:t>circuit.</w:t>
                          </w:r>
                        </w:p>
                      </w:tc>
                    </w:tr>
                    <w:tr w14:paraId="05964C99">
                      <w:trPr>
                        <w:trHeight w:val="292" w:hRule="atLeast"/>
                      </w:trPr>
                      <w:tc>
                        <w:tcPr>
                          <w:tcW w:w="3263" w:type="dxa"/>
                        </w:tcPr>
                        <w:p w14:paraId="3A925251">
                          <w:pPr>
                            <w:pStyle w:val="8"/>
                            <w:spacing w:before="3"/>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09</w:t>
                          </w:r>
                        </w:p>
                      </w:tc>
                      <w:tc>
                        <w:tcPr>
                          <w:tcW w:w="2588" w:type="dxa"/>
                        </w:tcPr>
                        <w:p w14:paraId="39943C01">
                          <w:pPr>
                            <w:pStyle w:val="8"/>
                            <w:spacing w:before="3"/>
                            <w:ind w:left="107"/>
                            <w:rPr>
                              <w:b/>
                              <w:sz w:val="22"/>
                            </w:rPr>
                          </w:pPr>
                          <w:r>
                            <w:rPr>
                              <w:b/>
                              <w:spacing w:val="-2"/>
                              <w:sz w:val="22"/>
                            </w:rPr>
                            <w:t>Date:</w:t>
                          </w:r>
                        </w:p>
                      </w:tc>
                      <w:tc>
                        <w:tcPr>
                          <w:tcW w:w="4952" w:type="dxa"/>
                        </w:tcPr>
                        <w:p w14:paraId="718A6A2D">
                          <w:pPr>
                            <w:pStyle w:val="8"/>
                            <w:spacing w:before="3"/>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3CDEA40A">
                    <w:pPr>
                      <w:pStyle w:val="4"/>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A1C21"/>
    <w:multiLevelType w:val="multilevel"/>
    <w:tmpl w:val="8ACA1C21"/>
    <w:lvl w:ilvl="0" w:tentative="0">
      <w:start w:val="1"/>
      <w:numFmt w:val="lowerLetter"/>
      <w:lvlText w:val="%1."/>
      <w:lvlJc w:val="left"/>
      <w:pPr>
        <w:ind w:left="751" w:hanging="212"/>
        <w:jc w:val="right"/>
      </w:pPr>
      <w:rPr>
        <w:rFonts w:hint="default"/>
        <w:spacing w:val="-1"/>
        <w:w w:val="100"/>
        <w:lang w:val="en-US" w:eastAsia="en-US" w:bidi="ar-SA"/>
      </w:rPr>
    </w:lvl>
    <w:lvl w:ilvl="1" w:tentative="0">
      <w:start w:val="0"/>
      <w:numFmt w:val="bullet"/>
      <w:lvlText w:val="•"/>
      <w:lvlJc w:val="left"/>
      <w:pPr>
        <w:ind w:left="1836" w:hanging="212"/>
      </w:pPr>
      <w:rPr>
        <w:rFonts w:hint="default"/>
        <w:lang w:val="en-US" w:eastAsia="en-US" w:bidi="ar-SA"/>
      </w:rPr>
    </w:lvl>
    <w:lvl w:ilvl="2" w:tentative="0">
      <w:start w:val="0"/>
      <w:numFmt w:val="bullet"/>
      <w:lvlText w:val="•"/>
      <w:lvlJc w:val="left"/>
      <w:pPr>
        <w:ind w:left="2912" w:hanging="212"/>
      </w:pPr>
      <w:rPr>
        <w:rFonts w:hint="default"/>
        <w:lang w:val="en-US" w:eastAsia="en-US" w:bidi="ar-SA"/>
      </w:rPr>
    </w:lvl>
    <w:lvl w:ilvl="3" w:tentative="0">
      <w:start w:val="0"/>
      <w:numFmt w:val="bullet"/>
      <w:lvlText w:val="•"/>
      <w:lvlJc w:val="left"/>
      <w:pPr>
        <w:ind w:left="3988" w:hanging="212"/>
      </w:pPr>
      <w:rPr>
        <w:rFonts w:hint="default"/>
        <w:lang w:val="en-US" w:eastAsia="en-US" w:bidi="ar-SA"/>
      </w:rPr>
    </w:lvl>
    <w:lvl w:ilvl="4" w:tentative="0">
      <w:start w:val="0"/>
      <w:numFmt w:val="bullet"/>
      <w:lvlText w:val="•"/>
      <w:lvlJc w:val="left"/>
      <w:pPr>
        <w:ind w:left="5064" w:hanging="212"/>
      </w:pPr>
      <w:rPr>
        <w:rFonts w:hint="default"/>
        <w:lang w:val="en-US" w:eastAsia="en-US" w:bidi="ar-SA"/>
      </w:rPr>
    </w:lvl>
    <w:lvl w:ilvl="5" w:tentative="0">
      <w:start w:val="0"/>
      <w:numFmt w:val="bullet"/>
      <w:lvlText w:val="•"/>
      <w:lvlJc w:val="left"/>
      <w:pPr>
        <w:ind w:left="6140" w:hanging="212"/>
      </w:pPr>
      <w:rPr>
        <w:rFonts w:hint="default"/>
        <w:lang w:val="en-US" w:eastAsia="en-US" w:bidi="ar-SA"/>
      </w:rPr>
    </w:lvl>
    <w:lvl w:ilvl="6" w:tentative="0">
      <w:start w:val="0"/>
      <w:numFmt w:val="bullet"/>
      <w:lvlText w:val="•"/>
      <w:lvlJc w:val="left"/>
      <w:pPr>
        <w:ind w:left="7216" w:hanging="212"/>
      </w:pPr>
      <w:rPr>
        <w:rFonts w:hint="default"/>
        <w:lang w:val="en-US" w:eastAsia="en-US" w:bidi="ar-SA"/>
      </w:rPr>
    </w:lvl>
    <w:lvl w:ilvl="7" w:tentative="0">
      <w:start w:val="0"/>
      <w:numFmt w:val="bullet"/>
      <w:lvlText w:val="•"/>
      <w:lvlJc w:val="left"/>
      <w:pPr>
        <w:ind w:left="8292" w:hanging="212"/>
      </w:pPr>
      <w:rPr>
        <w:rFonts w:hint="default"/>
        <w:lang w:val="en-US" w:eastAsia="en-US" w:bidi="ar-SA"/>
      </w:rPr>
    </w:lvl>
    <w:lvl w:ilvl="8" w:tentative="0">
      <w:start w:val="0"/>
      <w:numFmt w:val="bullet"/>
      <w:lvlText w:val="•"/>
      <w:lvlJc w:val="left"/>
      <w:pPr>
        <w:ind w:left="9368" w:hanging="212"/>
      </w:pPr>
      <w:rPr>
        <w:rFonts w:hint="default"/>
        <w:lang w:val="en-US" w:eastAsia="en-US" w:bidi="ar-SA"/>
      </w:rPr>
    </w:lvl>
  </w:abstractNum>
  <w:abstractNum w:abstractNumId="1">
    <w:nsid w:val="DDCE9437"/>
    <w:multiLevelType w:val="multilevel"/>
    <w:tmpl w:val="DDCE9437"/>
    <w:lvl w:ilvl="0" w:tentative="0">
      <w:start w:val="1"/>
      <w:numFmt w:val="decimal"/>
      <w:lvlText w:val="%1."/>
      <w:lvlJc w:val="left"/>
      <w:pPr>
        <w:ind w:left="1080" w:hanging="361"/>
        <w:jc w:val="left"/>
      </w:pPr>
      <w:rPr>
        <w:rFonts w:hint="default" w:ascii="Segoe UI" w:hAnsi="Segoe UI" w:eastAsia="Segoe UI" w:cs="Segoe UI"/>
        <w:b w:val="0"/>
        <w:bCs w:val="0"/>
        <w:i w:val="0"/>
        <w:iCs w:val="0"/>
        <w:spacing w:val="0"/>
        <w:w w:val="100"/>
        <w:sz w:val="24"/>
        <w:szCs w:val="24"/>
        <w:lang w:val="en-US" w:eastAsia="en-US" w:bidi="ar-SA"/>
      </w:rPr>
    </w:lvl>
    <w:lvl w:ilvl="1" w:tentative="0">
      <w:start w:val="0"/>
      <w:numFmt w:val="bullet"/>
      <w:lvlText w:val="•"/>
      <w:lvlJc w:val="left"/>
      <w:pPr>
        <w:ind w:left="2124" w:hanging="361"/>
      </w:pPr>
      <w:rPr>
        <w:rFonts w:hint="default"/>
        <w:lang w:val="en-US" w:eastAsia="en-US" w:bidi="ar-SA"/>
      </w:rPr>
    </w:lvl>
    <w:lvl w:ilvl="2" w:tentative="0">
      <w:start w:val="0"/>
      <w:numFmt w:val="bullet"/>
      <w:lvlText w:val="•"/>
      <w:lvlJc w:val="left"/>
      <w:pPr>
        <w:ind w:left="3168" w:hanging="361"/>
      </w:pPr>
      <w:rPr>
        <w:rFonts w:hint="default"/>
        <w:lang w:val="en-US" w:eastAsia="en-US" w:bidi="ar-SA"/>
      </w:rPr>
    </w:lvl>
    <w:lvl w:ilvl="3" w:tentative="0">
      <w:start w:val="0"/>
      <w:numFmt w:val="bullet"/>
      <w:lvlText w:val="•"/>
      <w:lvlJc w:val="left"/>
      <w:pPr>
        <w:ind w:left="4212" w:hanging="361"/>
      </w:pPr>
      <w:rPr>
        <w:rFonts w:hint="default"/>
        <w:lang w:val="en-US" w:eastAsia="en-US" w:bidi="ar-SA"/>
      </w:rPr>
    </w:lvl>
    <w:lvl w:ilvl="4" w:tentative="0">
      <w:start w:val="0"/>
      <w:numFmt w:val="bullet"/>
      <w:lvlText w:val="•"/>
      <w:lvlJc w:val="left"/>
      <w:pPr>
        <w:ind w:left="5256" w:hanging="361"/>
      </w:pPr>
      <w:rPr>
        <w:rFonts w:hint="default"/>
        <w:lang w:val="en-US" w:eastAsia="en-US" w:bidi="ar-SA"/>
      </w:rPr>
    </w:lvl>
    <w:lvl w:ilvl="5" w:tentative="0">
      <w:start w:val="0"/>
      <w:numFmt w:val="bullet"/>
      <w:lvlText w:val="•"/>
      <w:lvlJc w:val="left"/>
      <w:pPr>
        <w:ind w:left="6300" w:hanging="361"/>
      </w:pPr>
      <w:rPr>
        <w:rFonts w:hint="default"/>
        <w:lang w:val="en-US" w:eastAsia="en-US" w:bidi="ar-SA"/>
      </w:rPr>
    </w:lvl>
    <w:lvl w:ilvl="6" w:tentative="0">
      <w:start w:val="0"/>
      <w:numFmt w:val="bullet"/>
      <w:lvlText w:val="•"/>
      <w:lvlJc w:val="left"/>
      <w:pPr>
        <w:ind w:left="7344" w:hanging="361"/>
      </w:pPr>
      <w:rPr>
        <w:rFonts w:hint="default"/>
        <w:lang w:val="en-US" w:eastAsia="en-US" w:bidi="ar-SA"/>
      </w:rPr>
    </w:lvl>
    <w:lvl w:ilvl="7" w:tentative="0">
      <w:start w:val="0"/>
      <w:numFmt w:val="bullet"/>
      <w:lvlText w:val="•"/>
      <w:lvlJc w:val="left"/>
      <w:pPr>
        <w:ind w:left="8388" w:hanging="361"/>
      </w:pPr>
      <w:rPr>
        <w:rFonts w:hint="default"/>
        <w:lang w:val="en-US" w:eastAsia="en-US" w:bidi="ar-SA"/>
      </w:rPr>
    </w:lvl>
    <w:lvl w:ilvl="8" w:tentative="0">
      <w:start w:val="0"/>
      <w:numFmt w:val="bullet"/>
      <w:lvlText w:val="•"/>
      <w:lvlJc w:val="left"/>
      <w:pPr>
        <w:ind w:left="9432" w:hanging="361"/>
      </w:pPr>
      <w:rPr>
        <w:rFonts w:hint="default"/>
        <w:lang w:val="en-US" w:eastAsia="en-US" w:bidi="ar-SA"/>
      </w:rPr>
    </w:lvl>
  </w:abstractNum>
  <w:abstractNum w:abstractNumId="2">
    <w:nsid w:val="F95ECAD5"/>
    <w:multiLevelType w:val="multilevel"/>
    <w:tmpl w:val="F95ECAD5"/>
    <w:lvl w:ilvl="0" w:tentative="0">
      <w:start w:val="1"/>
      <w:numFmt w:val="lowerLetter"/>
      <w:lvlText w:val="%1."/>
      <w:lvlJc w:val="left"/>
      <w:pPr>
        <w:ind w:left="1080" w:hanging="361"/>
        <w:jc w:val="left"/>
      </w:pPr>
      <w:rPr>
        <w:rFonts w:hint="default"/>
        <w:spacing w:val="-1"/>
        <w:w w:val="100"/>
        <w:lang w:val="en-US" w:eastAsia="en-US" w:bidi="ar-SA"/>
      </w:rPr>
    </w:lvl>
    <w:lvl w:ilvl="1" w:tentative="0">
      <w:start w:val="0"/>
      <w:numFmt w:val="bullet"/>
      <w:lvlText w:val="•"/>
      <w:lvlJc w:val="left"/>
      <w:pPr>
        <w:ind w:left="2124" w:hanging="361"/>
      </w:pPr>
      <w:rPr>
        <w:rFonts w:hint="default"/>
        <w:lang w:val="en-US" w:eastAsia="en-US" w:bidi="ar-SA"/>
      </w:rPr>
    </w:lvl>
    <w:lvl w:ilvl="2" w:tentative="0">
      <w:start w:val="0"/>
      <w:numFmt w:val="bullet"/>
      <w:lvlText w:val="•"/>
      <w:lvlJc w:val="left"/>
      <w:pPr>
        <w:ind w:left="3168" w:hanging="361"/>
      </w:pPr>
      <w:rPr>
        <w:rFonts w:hint="default"/>
        <w:lang w:val="en-US" w:eastAsia="en-US" w:bidi="ar-SA"/>
      </w:rPr>
    </w:lvl>
    <w:lvl w:ilvl="3" w:tentative="0">
      <w:start w:val="0"/>
      <w:numFmt w:val="bullet"/>
      <w:lvlText w:val="•"/>
      <w:lvlJc w:val="left"/>
      <w:pPr>
        <w:ind w:left="4212" w:hanging="361"/>
      </w:pPr>
      <w:rPr>
        <w:rFonts w:hint="default"/>
        <w:lang w:val="en-US" w:eastAsia="en-US" w:bidi="ar-SA"/>
      </w:rPr>
    </w:lvl>
    <w:lvl w:ilvl="4" w:tentative="0">
      <w:start w:val="0"/>
      <w:numFmt w:val="bullet"/>
      <w:lvlText w:val="•"/>
      <w:lvlJc w:val="left"/>
      <w:pPr>
        <w:ind w:left="5256" w:hanging="361"/>
      </w:pPr>
      <w:rPr>
        <w:rFonts w:hint="default"/>
        <w:lang w:val="en-US" w:eastAsia="en-US" w:bidi="ar-SA"/>
      </w:rPr>
    </w:lvl>
    <w:lvl w:ilvl="5" w:tentative="0">
      <w:start w:val="0"/>
      <w:numFmt w:val="bullet"/>
      <w:lvlText w:val="•"/>
      <w:lvlJc w:val="left"/>
      <w:pPr>
        <w:ind w:left="6300" w:hanging="361"/>
      </w:pPr>
      <w:rPr>
        <w:rFonts w:hint="default"/>
        <w:lang w:val="en-US" w:eastAsia="en-US" w:bidi="ar-SA"/>
      </w:rPr>
    </w:lvl>
    <w:lvl w:ilvl="6" w:tentative="0">
      <w:start w:val="0"/>
      <w:numFmt w:val="bullet"/>
      <w:lvlText w:val="•"/>
      <w:lvlJc w:val="left"/>
      <w:pPr>
        <w:ind w:left="7344" w:hanging="361"/>
      </w:pPr>
      <w:rPr>
        <w:rFonts w:hint="default"/>
        <w:lang w:val="en-US" w:eastAsia="en-US" w:bidi="ar-SA"/>
      </w:rPr>
    </w:lvl>
    <w:lvl w:ilvl="7" w:tentative="0">
      <w:start w:val="0"/>
      <w:numFmt w:val="bullet"/>
      <w:lvlText w:val="•"/>
      <w:lvlJc w:val="left"/>
      <w:pPr>
        <w:ind w:left="8388" w:hanging="361"/>
      </w:pPr>
      <w:rPr>
        <w:rFonts w:hint="default"/>
        <w:lang w:val="en-US" w:eastAsia="en-US" w:bidi="ar-SA"/>
      </w:rPr>
    </w:lvl>
    <w:lvl w:ilvl="8" w:tentative="0">
      <w:start w:val="0"/>
      <w:numFmt w:val="bullet"/>
      <w:lvlText w:val="•"/>
      <w:lvlJc w:val="left"/>
      <w:pPr>
        <w:ind w:left="9432" w:hanging="361"/>
      </w:pPr>
      <w:rPr>
        <w:rFonts w:hint="default"/>
        <w:lang w:val="en-US" w:eastAsia="en-US" w:bidi="ar-SA"/>
      </w:rPr>
    </w:lvl>
  </w:abstractNum>
  <w:abstractNum w:abstractNumId="3">
    <w:nsid w:val="38DF90A0"/>
    <w:multiLevelType w:val="multilevel"/>
    <w:tmpl w:val="38DF90A0"/>
    <w:lvl w:ilvl="0" w:tentative="0">
      <w:start w:val="1"/>
      <w:numFmt w:val="decimal"/>
      <w:lvlText w:val="%1."/>
      <w:lvlJc w:val="left"/>
      <w:pPr>
        <w:ind w:left="1080" w:hanging="361"/>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2124" w:hanging="361"/>
      </w:pPr>
      <w:rPr>
        <w:rFonts w:hint="default"/>
        <w:lang w:val="en-US" w:eastAsia="en-US" w:bidi="ar-SA"/>
      </w:rPr>
    </w:lvl>
    <w:lvl w:ilvl="2" w:tentative="0">
      <w:start w:val="0"/>
      <w:numFmt w:val="bullet"/>
      <w:lvlText w:val="•"/>
      <w:lvlJc w:val="left"/>
      <w:pPr>
        <w:ind w:left="3168" w:hanging="361"/>
      </w:pPr>
      <w:rPr>
        <w:rFonts w:hint="default"/>
        <w:lang w:val="en-US" w:eastAsia="en-US" w:bidi="ar-SA"/>
      </w:rPr>
    </w:lvl>
    <w:lvl w:ilvl="3" w:tentative="0">
      <w:start w:val="0"/>
      <w:numFmt w:val="bullet"/>
      <w:lvlText w:val="•"/>
      <w:lvlJc w:val="left"/>
      <w:pPr>
        <w:ind w:left="4212" w:hanging="361"/>
      </w:pPr>
      <w:rPr>
        <w:rFonts w:hint="default"/>
        <w:lang w:val="en-US" w:eastAsia="en-US" w:bidi="ar-SA"/>
      </w:rPr>
    </w:lvl>
    <w:lvl w:ilvl="4" w:tentative="0">
      <w:start w:val="0"/>
      <w:numFmt w:val="bullet"/>
      <w:lvlText w:val="•"/>
      <w:lvlJc w:val="left"/>
      <w:pPr>
        <w:ind w:left="5256" w:hanging="361"/>
      </w:pPr>
      <w:rPr>
        <w:rFonts w:hint="default"/>
        <w:lang w:val="en-US" w:eastAsia="en-US" w:bidi="ar-SA"/>
      </w:rPr>
    </w:lvl>
    <w:lvl w:ilvl="5" w:tentative="0">
      <w:start w:val="0"/>
      <w:numFmt w:val="bullet"/>
      <w:lvlText w:val="•"/>
      <w:lvlJc w:val="left"/>
      <w:pPr>
        <w:ind w:left="6300" w:hanging="361"/>
      </w:pPr>
      <w:rPr>
        <w:rFonts w:hint="default"/>
        <w:lang w:val="en-US" w:eastAsia="en-US" w:bidi="ar-SA"/>
      </w:rPr>
    </w:lvl>
    <w:lvl w:ilvl="6" w:tentative="0">
      <w:start w:val="0"/>
      <w:numFmt w:val="bullet"/>
      <w:lvlText w:val="•"/>
      <w:lvlJc w:val="left"/>
      <w:pPr>
        <w:ind w:left="7344" w:hanging="361"/>
      </w:pPr>
      <w:rPr>
        <w:rFonts w:hint="default"/>
        <w:lang w:val="en-US" w:eastAsia="en-US" w:bidi="ar-SA"/>
      </w:rPr>
    </w:lvl>
    <w:lvl w:ilvl="7" w:tentative="0">
      <w:start w:val="0"/>
      <w:numFmt w:val="bullet"/>
      <w:lvlText w:val="•"/>
      <w:lvlJc w:val="left"/>
      <w:pPr>
        <w:ind w:left="8388" w:hanging="361"/>
      </w:pPr>
      <w:rPr>
        <w:rFonts w:hint="default"/>
        <w:lang w:val="en-US" w:eastAsia="en-US" w:bidi="ar-SA"/>
      </w:rPr>
    </w:lvl>
    <w:lvl w:ilvl="8" w:tentative="0">
      <w:start w:val="0"/>
      <w:numFmt w:val="bullet"/>
      <w:lvlText w:val="•"/>
      <w:lvlJc w:val="left"/>
      <w:pPr>
        <w:ind w:left="9432" w:hanging="361"/>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FCFC7C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4"/>
      <w:szCs w:val="24"/>
      <w:lang w:val="en-US" w:eastAsia="en-US" w:bidi="ar-SA"/>
    </w:rPr>
  </w:style>
  <w:style w:type="paragraph" w:styleId="5">
    <w:name w:val="footer"/>
    <w:basedOn w:val="1"/>
    <w:uiPriority w:val="0"/>
    <w:pPr>
      <w:tabs>
        <w:tab w:val="center" w:pos="4153"/>
        <w:tab w:val="right" w:pos="8306"/>
      </w:tabs>
      <w:snapToGrid w:val="0"/>
      <w:jc w:val="left"/>
    </w:pPr>
    <w:rPr>
      <w:sz w:val="18"/>
      <w:szCs w:val="18"/>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80" w:hanging="361"/>
    </w:pPr>
    <w:rPr>
      <w:rFonts w:ascii="Calibri" w:hAnsi="Calibri" w:eastAsia="Calibri" w:cs="Calibri"/>
      <w:lang w:val="en-US" w:eastAsia="en-US" w:bidi="ar-SA"/>
    </w:rPr>
  </w:style>
  <w:style w:type="paragraph" w:customStyle="1" w:styleId="8">
    <w:name w:val="Table Paragraph"/>
    <w:basedOn w:val="1"/>
    <w:qFormat/>
    <w:uiPriority w:val="1"/>
    <w:pPr>
      <w:spacing w:before="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1020</Words>
  <Characters>4564</Characters>
  <TotalTime>0</TotalTime>
  <ScaleCrop>false</ScaleCrop>
  <LinksUpToDate>false</LinksUpToDate>
  <CharactersWithSpaces>5362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2026-04-16T09:23:00Z</dcterms:created>
  <dc:creator>MEFGI</dc:creator>
  <cp:lastModifiedBy>Mihir 123</cp:lastModifiedBy>
  <dcterms:modified xsi:type="dcterms:W3CDTF">2026-04-16T09:28:20Z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y fmtid="{D5CDD505-2E9C-101B-9397-08002B2CF9AE}" pid="6" name="KSOProductBuildVer">
    <vt:lpwstr>1033-12.1.23155.23155</vt:lpwstr>
  </property>
  <property fmtid="{D5CDD505-2E9C-101B-9397-08002B2CF9AE}" pid="7" name="ICV">
    <vt:lpwstr>5FA7E2C0B6AA331A5C5EE06937006068_42</vt:lpwstr>
  </property>
</Properties>
</file>