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D070ED">
      <w:pPr>
        <w:pStyle w:val="4"/>
        <w:rPr>
          <w:rFonts w:ascii="Times New Roman"/>
          <w:b w:val="0"/>
        </w:rPr>
      </w:pPr>
    </w:p>
    <w:p w14:paraId="3A890FA9">
      <w:pPr>
        <w:pStyle w:val="4"/>
        <w:tabs>
          <w:tab w:val="left" w:pos="7455"/>
        </w:tabs>
        <w:spacing w:before="5"/>
        <w:rPr>
          <w:rFonts w:ascii="Times New Roman"/>
          <w:b w:val="0"/>
          <w:sz w:val="19"/>
        </w:rPr>
      </w:pPr>
      <w:r>
        <w:rPr>
          <w:rFonts w:ascii="Times New Roman"/>
          <w:b w:val="0"/>
          <w:sz w:val="19"/>
        </w:rPr>
        <w:tab/>
      </w:r>
    </w:p>
    <w:p w14:paraId="7C63137B">
      <w:pPr>
        <w:tabs>
          <w:tab w:val="left" w:pos="580"/>
          <w:tab w:val="left" w:pos="581"/>
        </w:tabs>
        <w:spacing w:before="87"/>
        <w:jc w:val="center"/>
        <w:rPr>
          <w:rFonts w:ascii="Times New Roman" w:hAnsi="Times New Roman" w:cs="Times New Roman"/>
          <w:b/>
          <w:sz w:val="28"/>
          <w:szCs w:val="28"/>
        </w:rPr>
      </w:pPr>
      <w:r>
        <w:rPr>
          <w:rFonts w:ascii="Times New Roman" w:hAnsi="Times New Roman" w:cs="Times New Roman"/>
          <w:b/>
          <w:sz w:val="28"/>
          <w:szCs w:val="28"/>
        </w:rPr>
        <w:t>Lab 1</w:t>
      </w:r>
    </w:p>
    <w:p w14:paraId="433E4CCE">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Name:</w:t>
      </w:r>
      <w:r>
        <w:rPr>
          <w:rFonts w:ascii="Times New Roman" w:hAnsi="Times New Roman" w:cs="Times New Roman"/>
          <w:b/>
          <w:sz w:val="24"/>
          <w:szCs w:val="24"/>
        </w:rPr>
        <w:tab/>
      </w:r>
      <w:r>
        <w:rPr>
          <w:rFonts w:hint="default" w:ascii="Times New Roman" w:hAnsi="Times New Roman" w:cs="Times New Roman"/>
          <w:b/>
          <w:sz w:val="24"/>
          <w:szCs w:val="24"/>
          <w:lang w:val="en-US"/>
        </w:rPr>
        <w:t>Mihir Malikali Mithani.</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058F5CDD">
      <w:pPr>
        <w:tabs>
          <w:tab w:val="left" w:pos="580"/>
          <w:tab w:val="left" w:pos="581"/>
        </w:tabs>
        <w:spacing w:before="87"/>
        <w:jc w:val="both"/>
        <w:rPr>
          <w:rFonts w:hint="default" w:ascii="Times New Roman" w:hAnsi="Times New Roman" w:cs="Times New Roman"/>
          <w:b/>
          <w:sz w:val="24"/>
          <w:szCs w:val="24"/>
          <w:lang w:val="en-US"/>
        </w:rPr>
      </w:pPr>
      <w:r>
        <w:rPr>
          <w:rFonts w:ascii="Times New Roman" w:hAnsi="Times New Roman" w:cs="Times New Roman"/>
          <w:b/>
          <w:sz w:val="24"/>
          <w:szCs w:val="24"/>
        </w:rPr>
        <w:t xml:space="preserve">Enrollment No: </w:t>
      </w:r>
      <w:r>
        <w:rPr>
          <w:rFonts w:hint="default" w:ascii="Times New Roman" w:hAnsi="Times New Roman" w:cs="Times New Roman"/>
          <w:b/>
          <w:sz w:val="24"/>
          <w:szCs w:val="24"/>
          <w:lang w:val="en-US"/>
        </w:rPr>
        <w:t>92301733025</w:t>
      </w:r>
    </w:p>
    <w:p w14:paraId="5767BD00">
      <w:pPr>
        <w:tabs>
          <w:tab w:val="left" w:pos="580"/>
          <w:tab w:val="left" w:pos="581"/>
        </w:tabs>
        <w:spacing w:before="87"/>
        <w:jc w:val="both"/>
        <w:rPr>
          <w:rFonts w:ascii="Times New Roman" w:hAnsi="Times New Roman" w:cs="Times New Roman"/>
          <w:b/>
          <w:sz w:val="24"/>
          <w:szCs w:val="24"/>
        </w:rPr>
      </w:pPr>
    </w:p>
    <w:p w14:paraId="13B66500">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CO1: Develop fundamentals in fabrication of MOSFETs and MOS transistor  </w:t>
      </w:r>
    </w:p>
    <w:p w14:paraId="5C4FC8C8">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CO2: Analyze MOS inverters with its static and switching characteristics </w:t>
      </w:r>
    </w:p>
    <w:p w14:paraId="702526E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CO3: Analyze Combinational and Sequential MOS logic circuit  </w:t>
      </w:r>
    </w:p>
    <w:p w14:paraId="6E050AB0">
      <w:pPr>
        <w:tabs>
          <w:tab w:val="left" w:pos="580"/>
          <w:tab w:val="left" w:pos="581"/>
        </w:tabs>
        <w:spacing w:before="87"/>
        <w:jc w:val="both"/>
        <w:rPr>
          <w:rFonts w:ascii="Times New Roman" w:hAnsi="Times New Roman" w:cs="Times New Roman"/>
          <w:b/>
          <w:sz w:val="24"/>
          <w:szCs w:val="24"/>
        </w:rPr>
      </w:pPr>
    </w:p>
    <w:p w14:paraId="60D47260">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Experiment 1: Introduction to LTSPICE Tool &amp; Microwind Tool</w:t>
      </w:r>
    </w:p>
    <w:p w14:paraId="5641F95A">
      <w:pPr>
        <w:tabs>
          <w:tab w:val="left" w:pos="580"/>
          <w:tab w:val="left" w:pos="581"/>
        </w:tabs>
        <w:spacing w:before="87"/>
        <w:jc w:val="both"/>
        <w:rPr>
          <w:rFonts w:ascii="Times New Roman" w:hAnsi="Times New Roman" w:cs="Times New Roman"/>
          <w:b/>
          <w:sz w:val="24"/>
          <w:szCs w:val="24"/>
        </w:rPr>
      </w:pPr>
    </w:p>
    <w:p w14:paraId="34D016C4">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Basic Circuit Simulation with LTspice </w:t>
      </w:r>
    </w:p>
    <w:p w14:paraId="3C303890">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A flexible, precise, and cost-free circuit simulator for Windows and Mac is called LTSpice. It introduces AC and DC simulation and details the analysis of digital circuits' output signals.</w:t>
      </w:r>
    </w:p>
    <w:p w14:paraId="33E4A794">
      <w:pPr>
        <w:tabs>
          <w:tab w:val="left" w:pos="580"/>
          <w:tab w:val="left" w:pos="581"/>
        </w:tabs>
        <w:spacing w:before="87"/>
        <w:jc w:val="both"/>
        <w:rPr>
          <w:rFonts w:ascii="Times New Roman" w:hAnsi="Times New Roman" w:cs="Times New Roman"/>
          <w:bCs/>
          <w:sz w:val="24"/>
          <w:szCs w:val="24"/>
        </w:rPr>
      </w:pPr>
    </w:p>
    <w:p w14:paraId="642B7751">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Getting Started</w:t>
      </w:r>
    </w:p>
    <w:p w14:paraId="7032E688">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Visit the Linear Technology design tools website (www.analog.com) to download a copy of the LTSpice executable. When the software is installed and running, you will see a screen similar to the one below. You must first make a new draught by clicking the tiny red "LT" icon next to the file option in order to start creating a schematic:</w:t>
      </w:r>
    </w:p>
    <w:p w14:paraId="7CA508DE">
      <w:pPr>
        <w:tabs>
          <w:tab w:val="left" w:pos="580"/>
          <w:tab w:val="left" w:pos="581"/>
        </w:tabs>
        <w:spacing w:before="87"/>
        <w:jc w:val="both"/>
        <w:rPr>
          <w:rFonts w:ascii="Times New Roman" w:hAnsi="Times New Roman" w:cs="Times New Roman"/>
          <w:bCs/>
          <w:sz w:val="24"/>
          <w:szCs w:val="24"/>
        </w:rPr>
      </w:pPr>
    </w:p>
    <w:p w14:paraId="0A3CE89C">
      <w:pPr>
        <w:tabs>
          <w:tab w:val="left" w:pos="580"/>
          <w:tab w:val="left" w:pos="581"/>
        </w:tabs>
        <w:spacing w:before="87"/>
        <w:jc w:val="center"/>
        <w:rPr>
          <w:rFonts w:ascii="Times New Roman" w:hAnsi="Times New Roman" w:cs="Times New Roman"/>
          <w:bCs/>
          <w:sz w:val="24"/>
          <w:szCs w:val="24"/>
        </w:rPr>
      </w:pPr>
      <w:r>
        <w:drawing>
          <wp:inline distT="0" distB="0" distL="0" distR="0">
            <wp:extent cx="5197475" cy="35528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197475" cy="3552825"/>
                    </a:xfrm>
                    <a:prstGeom prst="rect">
                      <a:avLst/>
                    </a:prstGeom>
                  </pic:spPr>
                </pic:pic>
              </a:graphicData>
            </a:graphic>
          </wp:inline>
        </w:drawing>
      </w:r>
    </w:p>
    <w:p w14:paraId="2E46C1A6">
      <w:pPr>
        <w:tabs>
          <w:tab w:val="left" w:pos="580"/>
          <w:tab w:val="left" w:pos="581"/>
        </w:tabs>
        <w:spacing w:before="87"/>
        <w:rPr>
          <w:rFonts w:ascii="Times New Roman" w:hAnsi="Times New Roman" w:cs="Times New Roman"/>
          <w:bCs/>
          <w:sz w:val="24"/>
          <w:szCs w:val="24"/>
        </w:rPr>
      </w:pPr>
    </w:p>
    <w:p w14:paraId="6282040A">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You may begin adding and altering components from here, but let's first go through some keyboard shortcuts. The majority of these are located on the toolbar above the circuit window or, if you prefer, in the "Edit" and "View" menus. There is a significant collection of resources, including further usage examples, in the Help menu if you ever run into trouble using LTSpice. Some hotkeys for building your schematic are listed below:</w:t>
      </w:r>
    </w:p>
    <w:p w14:paraId="210470A4">
      <w:pPr>
        <w:tabs>
          <w:tab w:val="left" w:pos="580"/>
          <w:tab w:val="left" w:pos="581"/>
        </w:tabs>
        <w:spacing w:before="87"/>
        <w:jc w:val="both"/>
        <w:rPr>
          <w:rFonts w:ascii="Times New Roman" w:hAnsi="Times New Roman" w:cs="Times New Roman"/>
          <w:bCs/>
          <w:sz w:val="24"/>
          <w:szCs w:val="24"/>
        </w:rPr>
      </w:pPr>
    </w:p>
    <w:tbl>
      <w:tblPr>
        <w:tblStyle w:val="1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000"/>
        <w:gridCol w:w="3000"/>
        <w:gridCol w:w="3000"/>
      </w:tblGrid>
      <w:tr w14:paraId="151A5BF5">
        <w:tc>
          <w:tcPr>
            <w:tcW w:w="3000" w:type="dxa"/>
          </w:tcPr>
          <w:p w14:paraId="347005AD">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R: </w:t>
            </w:r>
            <w:r>
              <w:rPr>
                <w:rFonts w:ascii="Times New Roman" w:hAnsi="Times New Roman" w:cs="Times New Roman"/>
                <w:b w:val="0"/>
                <w:bCs/>
                <w:sz w:val="24"/>
                <w:szCs w:val="24"/>
              </w:rPr>
              <w:t>Place Resistor</w:t>
            </w:r>
            <w:r>
              <w:rPr>
                <w:rFonts w:ascii="Times New Roman" w:hAnsi="Times New Roman" w:cs="Times New Roman"/>
                <w:b/>
                <w:bCs w:val="0"/>
                <w:sz w:val="24"/>
                <w:szCs w:val="24"/>
              </w:rPr>
              <w:t xml:space="preserve"> </w:t>
            </w:r>
          </w:p>
        </w:tc>
        <w:tc>
          <w:tcPr>
            <w:tcW w:w="3000" w:type="dxa"/>
          </w:tcPr>
          <w:p w14:paraId="48968075">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F2: </w:t>
            </w:r>
            <w:r>
              <w:rPr>
                <w:rFonts w:ascii="Times New Roman" w:hAnsi="Times New Roman" w:cs="Times New Roman"/>
                <w:b w:val="0"/>
                <w:bCs/>
                <w:sz w:val="24"/>
                <w:szCs w:val="24"/>
              </w:rPr>
              <w:t>Component Menu</w:t>
            </w:r>
          </w:p>
        </w:tc>
        <w:tc>
          <w:tcPr>
            <w:tcW w:w="3000" w:type="dxa"/>
          </w:tcPr>
          <w:p w14:paraId="50CAF4B3">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F7: </w:t>
            </w:r>
            <w:r>
              <w:rPr>
                <w:rFonts w:ascii="Times New Roman" w:hAnsi="Times New Roman" w:cs="Times New Roman"/>
                <w:b w:val="0"/>
                <w:bCs/>
                <w:sz w:val="24"/>
                <w:szCs w:val="24"/>
              </w:rPr>
              <w:t>Move without Wires</w:t>
            </w:r>
          </w:p>
        </w:tc>
      </w:tr>
      <w:tr w14:paraId="2116288E">
        <w:tc>
          <w:tcPr>
            <w:tcW w:w="3000" w:type="dxa"/>
            <w:shd w:val="clear" w:color="auto" w:fill="F1F1F1" w:themeFill="background1" w:themeFillShade="F2"/>
          </w:tcPr>
          <w:p w14:paraId="2F46932E">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C: </w:t>
            </w:r>
            <w:r>
              <w:rPr>
                <w:rFonts w:ascii="Times New Roman" w:hAnsi="Times New Roman" w:cs="Times New Roman"/>
                <w:b w:val="0"/>
                <w:bCs/>
                <w:sz w:val="24"/>
                <w:szCs w:val="24"/>
              </w:rPr>
              <w:t>Place Capacitor</w:t>
            </w:r>
          </w:p>
        </w:tc>
        <w:tc>
          <w:tcPr>
            <w:tcW w:w="3000" w:type="dxa"/>
            <w:shd w:val="clear" w:color="auto" w:fill="F1F1F1" w:themeFill="background1" w:themeFillShade="F2"/>
          </w:tcPr>
          <w:p w14:paraId="418928FF">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F3:</w:t>
            </w:r>
            <w:r>
              <w:rPr>
                <w:rFonts w:ascii="Times New Roman" w:hAnsi="Times New Roman" w:cs="Times New Roman"/>
                <w:b/>
                <w:bCs/>
                <w:sz w:val="24"/>
                <w:szCs w:val="24"/>
              </w:rPr>
              <w:t xml:space="preserve"> </w:t>
            </w:r>
            <w:r>
              <w:rPr>
                <w:rFonts w:ascii="Times New Roman" w:hAnsi="Times New Roman" w:cs="Times New Roman"/>
                <w:sz w:val="24"/>
                <w:szCs w:val="24"/>
              </w:rPr>
              <w:t>Draw Wire</w:t>
            </w:r>
          </w:p>
        </w:tc>
        <w:tc>
          <w:tcPr>
            <w:tcW w:w="3000" w:type="dxa"/>
            <w:shd w:val="clear" w:color="auto" w:fill="F1F1F1" w:themeFill="background1" w:themeFillShade="F2"/>
          </w:tcPr>
          <w:p w14:paraId="45F69DF2">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F8:</w:t>
            </w:r>
            <w:r>
              <w:rPr>
                <w:rFonts w:ascii="Times New Roman" w:hAnsi="Times New Roman" w:cs="Times New Roman"/>
                <w:bCs/>
                <w:sz w:val="24"/>
                <w:szCs w:val="24"/>
              </w:rPr>
              <w:t xml:space="preserve"> Drag/Move with wires</w:t>
            </w:r>
          </w:p>
        </w:tc>
      </w:tr>
      <w:tr w14:paraId="7CB5CA1E">
        <w:tc>
          <w:tcPr>
            <w:tcW w:w="3000" w:type="dxa"/>
          </w:tcPr>
          <w:p w14:paraId="6A1E88AE">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L: </w:t>
            </w:r>
            <w:r>
              <w:rPr>
                <w:rFonts w:ascii="Times New Roman" w:hAnsi="Times New Roman" w:cs="Times New Roman"/>
                <w:b w:val="0"/>
                <w:bCs/>
                <w:sz w:val="24"/>
                <w:szCs w:val="24"/>
              </w:rPr>
              <w:t>Place Inductor</w:t>
            </w:r>
            <w:r>
              <w:rPr>
                <w:rFonts w:ascii="Times New Roman" w:hAnsi="Times New Roman" w:cs="Times New Roman"/>
                <w:b/>
                <w:bCs w:val="0"/>
                <w:sz w:val="24"/>
                <w:szCs w:val="24"/>
              </w:rPr>
              <w:t xml:space="preserve"> </w:t>
            </w:r>
          </w:p>
        </w:tc>
        <w:tc>
          <w:tcPr>
            <w:tcW w:w="3000" w:type="dxa"/>
          </w:tcPr>
          <w:p w14:paraId="306E64C9">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F4:</w:t>
            </w:r>
            <w:r>
              <w:rPr>
                <w:rFonts w:ascii="Times New Roman" w:hAnsi="Times New Roman" w:cs="Times New Roman"/>
                <w:bCs/>
                <w:sz w:val="24"/>
                <w:szCs w:val="24"/>
              </w:rPr>
              <w:t xml:space="preserve"> Label Net</w:t>
            </w:r>
          </w:p>
        </w:tc>
        <w:tc>
          <w:tcPr>
            <w:tcW w:w="3000" w:type="dxa"/>
          </w:tcPr>
          <w:p w14:paraId="161D4A3D">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F9:</w:t>
            </w:r>
            <w:r>
              <w:rPr>
                <w:rFonts w:ascii="Times New Roman" w:hAnsi="Times New Roman" w:cs="Times New Roman"/>
                <w:bCs/>
                <w:sz w:val="24"/>
                <w:szCs w:val="24"/>
              </w:rPr>
              <w:t xml:space="preserve"> Undo (Shift + F9)</w:t>
            </w:r>
          </w:p>
        </w:tc>
      </w:tr>
      <w:tr w14:paraId="6B075ABB">
        <w:tc>
          <w:tcPr>
            <w:tcW w:w="3000" w:type="dxa"/>
            <w:shd w:val="clear" w:color="auto" w:fill="F1F1F1" w:themeFill="background1" w:themeFillShade="F2"/>
          </w:tcPr>
          <w:p w14:paraId="6517D76F">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D: </w:t>
            </w:r>
            <w:r>
              <w:rPr>
                <w:rFonts w:ascii="Times New Roman" w:hAnsi="Times New Roman" w:cs="Times New Roman"/>
                <w:b w:val="0"/>
                <w:bCs/>
                <w:sz w:val="24"/>
                <w:szCs w:val="24"/>
              </w:rPr>
              <w:t>Place Diode</w:t>
            </w:r>
          </w:p>
        </w:tc>
        <w:tc>
          <w:tcPr>
            <w:tcW w:w="3000" w:type="dxa"/>
            <w:shd w:val="clear" w:color="auto" w:fill="F1F1F1" w:themeFill="background1" w:themeFillShade="F2"/>
          </w:tcPr>
          <w:p w14:paraId="5EB0A4F3">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F5:</w:t>
            </w:r>
            <w:r>
              <w:rPr>
                <w:rFonts w:ascii="Times New Roman" w:hAnsi="Times New Roman" w:cs="Times New Roman"/>
                <w:bCs/>
                <w:sz w:val="24"/>
                <w:szCs w:val="24"/>
              </w:rPr>
              <w:t xml:space="preserve"> Delete </w:t>
            </w:r>
          </w:p>
        </w:tc>
        <w:tc>
          <w:tcPr>
            <w:tcW w:w="3000" w:type="dxa"/>
            <w:shd w:val="clear" w:color="auto" w:fill="F1F1F1" w:themeFill="background1" w:themeFillShade="F2"/>
          </w:tcPr>
          <w:p w14:paraId="39B4E022">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CTRL+R:</w:t>
            </w:r>
            <w:r>
              <w:rPr>
                <w:rFonts w:ascii="Times New Roman" w:hAnsi="Times New Roman" w:cs="Times New Roman"/>
                <w:bCs/>
                <w:sz w:val="24"/>
                <w:szCs w:val="24"/>
              </w:rPr>
              <w:t xml:space="preserve"> Rotate</w:t>
            </w:r>
          </w:p>
        </w:tc>
      </w:tr>
      <w:tr w14:paraId="5DA007C4">
        <w:tc>
          <w:tcPr>
            <w:tcW w:w="3000" w:type="dxa"/>
          </w:tcPr>
          <w:p w14:paraId="1430A4BC">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 xml:space="preserve">G: </w:t>
            </w:r>
            <w:r>
              <w:rPr>
                <w:rFonts w:ascii="Times New Roman" w:hAnsi="Times New Roman" w:cs="Times New Roman"/>
                <w:b w:val="0"/>
                <w:bCs/>
                <w:sz w:val="24"/>
                <w:szCs w:val="24"/>
              </w:rPr>
              <w:t>Place Ground</w:t>
            </w:r>
            <w:r>
              <w:rPr>
                <w:rFonts w:ascii="Times New Roman" w:hAnsi="Times New Roman" w:cs="Times New Roman"/>
                <w:b/>
                <w:bCs w:val="0"/>
                <w:sz w:val="24"/>
                <w:szCs w:val="24"/>
              </w:rPr>
              <w:t xml:space="preserve"> </w:t>
            </w:r>
          </w:p>
        </w:tc>
        <w:tc>
          <w:tcPr>
            <w:tcW w:w="3000" w:type="dxa"/>
          </w:tcPr>
          <w:p w14:paraId="292C69E2">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F6:</w:t>
            </w:r>
            <w:r>
              <w:rPr>
                <w:rFonts w:ascii="Times New Roman" w:hAnsi="Times New Roman" w:cs="Times New Roman"/>
                <w:bCs/>
                <w:sz w:val="24"/>
                <w:szCs w:val="24"/>
              </w:rPr>
              <w:t xml:space="preserve"> Copy</w:t>
            </w:r>
          </w:p>
        </w:tc>
        <w:tc>
          <w:tcPr>
            <w:tcW w:w="3000" w:type="dxa"/>
          </w:tcPr>
          <w:p w14:paraId="27E6D5AD">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
                <w:sz w:val="24"/>
                <w:szCs w:val="24"/>
              </w:rPr>
              <w:t>CTRL+E:</w:t>
            </w:r>
            <w:r>
              <w:rPr>
                <w:rFonts w:ascii="Times New Roman" w:hAnsi="Times New Roman" w:cs="Times New Roman"/>
                <w:bCs/>
                <w:sz w:val="24"/>
                <w:szCs w:val="24"/>
              </w:rPr>
              <w:t xml:space="preserve"> Mirror </w:t>
            </w:r>
          </w:p>
        </w:tc>
      </w:tr>
    </w:tbl>
    <w:p w14:paraId="5A69DAD6">
      <w:pPr>
        <w:tabs>
          <w:tab w:val="left" w:pos="580"/>
          <w:tab w:val="left" w:pos="581"/>
        </w:tabs>
        <w:spacing w:before="87"/>
        <w:jc w:val="both"/>
        <w:rPr>
          <w:rFonts w:ascii="Times New Roman" w:hAnsi="Times New Roman" w:cs="Times New Roman"/>
          <w:bCs/>
          <w:sz w:val="24"/>
          <w:szCs w:val="24"/>
        </w:rPr>
      </w:pPr>
    </w:p>
    <w:p w14:paraId="6E61CEED">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CTRL+Z and CTRL+B are used to zoom in and out, respectively; CTRL+Z does not undo. By pressing the spacebar, you may "zoom to fit," which elegantly adjusts the viewing area. Launch a new schematic editor and begin the circuit simulation using LTSpice. Click the new schematic under File. A CMOS inverter must have the following components: NMOS, PMOS, a voltage source, wire, capacitor, and ground. Place the NMOS and PMOS in the schematic now. When you click on the component symbol, a list of component symbols will appear for you to choose from. Choose NMOS and PMOS.</w:t>
      </w:r>
    </w:p>
    <w:p w14:paraId="7BD8A920">
      <w:pPr>
        <w:tabs>
          <w:tab w:val="left" w:pos="580"/>
          <w:tab w:val="left" w:pos="581"/>
        </w:tabs>
        <w:spacing w:before="87"/>
        <w:jc w:val="both"/>
        <w:rPr>
          <w:rFonts w:ascii="Times New Roman" w:hAnsi="Times New Roman" w:cs="Times New Roman"/>
          <w:bCs/>
          <w:sz w:val="24"/>
          <w:szCs w:val="24"/>
        </w:rPr>
      </w:pPr>
    </w:p>
    <w:p w14:paraId="41BDE74F">
      <w:pPr>
        <w:tabs>
          <w:tab w:val="left" w:pos="580"/>
          <w:tab w:val="left" w:pos="581"/>
        </w:tabs>
        <w:spacing w:before="87"/>
        <w:jc w:val="both"/>
        <w:rPr>
          <w:rFonts w:ascii="Times New Roman" w:hAnsi="Times New Roman" w:cs="Times New Roman"/>
          <w:bCs/>
          <w:sz w:val="24"/>
          <w:szCs w:val="24"/>
        </w:rPr>
      </w:pPr>
      <w:r>
        <w:drawing>
          <wp:inline distT="0" distB="0" distL="0" distR="0">
            <wp:extent cx="572135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721350" cy="3038475"/>
                    </a:xfrm>
                    <a:prstGeom prst="rect">
                      <a:avLst/>
                    </a:prstGeom>
                  </pic:spPr>
                </pic:pic>
              </a:graphicData>
            </a:graphic>
          </wp:inline>
        </w:drawing>
      </w:r>
    </w:p>
    <w:p w14:paraId="4649810A">
      <w:pPr>
        <w:tabs>
          <w:tab w:val="left" w:pos="580"/>
          <w:tab w:val="left" w:pos="581"/>
        </w:tabs>
        <w:spacing w:before="87"/>
        <w:jc w:val="both"/>
        <w:rPr>
          <w:rFonts w:ascii="Times New Roman" w:hAnsi="Times New Roman" w:cs="Times New Roman"/>
          <w:bCs/>
          <w:sz w:val="24"/>
          <w:szCs w:val="24"/>
        </w:rPr>
      </w:pPr>
    </w:p>
    <w:p w14:paraId="4444E8B5">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On the schematic, put it anywhere. The following step is to access the component menu once more and select a different voltage source from the component menu's top level (you can save time by using the copy hotkey after placing the first).</w:t>
      </w:r>
    </w:p>
    <w:p w14:paraId="769171F4">
      <w:pPr>
        <w:tabs>
          <w:tab w:val="left" w:pos="580"/>
          <w:tab w:val="left" w:pos="581"/>
        </w:tabs>
        <w:spacing w:before="87"/>
        <w:jc w:val="both"/>
        <w:rPr>
          <w:rFonts w:ascii="Times New Roman" w:hAnsi="Times New Roman" w:cs="Times New Roman"/>
          <w:bCs/>
          <w:sz w:val="24"/>
          <w:szCs w:val="24"/>
        </w:rPr>
      </w:pPr>
    </w:p>
    <w:p w14:paraId="064672E3">
      <w:pPr>
        <w:tabs>
          <w:tab w:val="left" w:pos="580"/>
          <w:tab w:val="left" w:pos="581"/>
        </w:tabs>
        <w:spacing w:before="87"/>
        <w:jc w:val="both"/>
        <w:rPr>
          <w:rFonts w:ascii="Times New Roman" w:hAnsi="Times New Roman" w:cs="Times New Roman"/>
          <w:b/>
          <w:sz w:val="24"/>
          <w:szCs w:val="24"/>
        </w:rPr>
      </w:pPr>
    </w:p>
    <w:p w14:paraId="6A92EC47">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 xml:space="preserve">DC Characteristics of CMOS Inverter  </w:t>
      </w:r>
    </w:p>
    <w:p w14:paraId="031DACBD">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With the help of the LTSpice circuit modeling tool, we will simulate the CMOS inverter. In order to simulate the CMOS inverter circuit, we will use the BSIM4 Spice model.</w:t>
      </w:r>
    </w:p>
    <w:p w14:paraId="1D455ECF">
      <w:pPr>
        <w:tabs>
          <w:tab w:val="left" w:pos="580"/>
          <w:tab w:val="left" w:pos="581"/>
        </w:tabs>
        <w:spacing w:before="87"/>
        <w:jc w:val="both"/>
        <w:rPr>
          <w:rFonts w:ascii="Times New Roman" w:hAnsi="Times New Roman" w:cs="Times New Roman"/>
          <w:bCs/>
          <w:sz w:val="24"/>
          <w:szCs w:val="24"/>
        </w:rPr>
      </w:pPr>
    </w:p>
    <w:p w14:paraId="76A06B21">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What is BSIM4?</w:t>
      </w:r>
    </w:p>
    <w:p w14:paraId="10693899">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BSIM, also known as the Berkeley short-channel IGFET model, first gained popularity in 1987. The following steps are involved in modeling any device.</w:t>
      </w:r>
    </w:p>
    <w:p w14:paraId="3B834EB4">
      <w:pPr>
        <w:pStyle w:val="9"/>
        <w:numPr>
          <w:ilvl w:val="0"/>
          <w:numId w:val="1"/>
        </w:num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Processing or fabrication technique.</w:t>
      </w:r>
    </w:p>
    <w:p w14:paraId="3ECFAB22">
      <w:pPr>
        <w:pStyle w:val="9"/>
        <w:numPr>
          <w:ilvl w:val="0"/>
          <w:numId w:val="1"/>
        </w:num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Device simulation emphasizes device physics.</w:t>
      </w:r>
    </w:p>
    <w:p w14:paraId="4F0B566A">
      <w:pPr>
        <w:pStyle w:val="9"/>
        <w:numPr>
          <w:ilvl w:val="0"/>
          <w:numId w:val="1"/>
        </w:num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Characterization of the device.</w:t>
      </w:r>
    </w:p>
    <w:p w14:paraId="5F82B9AA">
      <w:pPr>
        <w:pStyle w:val="9"/>
        <w:numPr>
          <w:ilvl w:val="0"/>
          <w:numId w:val="1"/>
        </w:num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Transform into software programming.</w:t>
      </w:r>
    </w:p>
    <w:p w14:paraId="6E643C04">
      <w:pPr>
        <w:tabs>
          <w:tab w:val="left" w:pos="580"/>
          <w:tab w:val="left" w:pos="581"/>
        </w:tabs>
        <w:spacing w:before="87"/>
        <w:jc w:val="both"/>
        <w:rPr>
          <w:rFonts w:ascii="Times New Roman" w:hAnsi="Times New Roman" w:cs="Times New Roman"/>
          <w:bCs/>
          <w:sz w:val="24"/>
          <w:szCs w:val="24"/>
        </w:rPr>
      </w:pPr>
      <w:r>
        <w:drawing>
          <wp:anchor distT="0" distB="0" distL="114300" distR="114300" simplePos="0" relativeHeight="251660288" behindDoc="0" locked="0" layoutInCell="1" allowOverlap="1">
            <wp:simplePos x="0" y="0"/>
            <wp:positionH relativeFrom="column">
              <wp:posOffset>3025775</wp:posOffset>
            </wp:positionH>
            <wp:positionV relativeFrom="paragraph">
              <wp:posOffset>1974850</wp:posOffset>
            </wp:positionV>
            <wp:extent cx="2552700" cy="28575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52700" cy="285750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73025</wp:posOffset>
            </wp:positionH>
            <wp:positionV relativeFrom="paragraph">
              <wp:posOffset>1974850</wp:posOffset>
            </wp:positionV>
            <wp:extent cx="2524125" cy="29241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24125" cy="2924175"/>
                    </a:xfrm>
                    <a:prstGeom prst="rect">
                      <a:avLst/>
                    </a:prstGeom>
                  </pic:spPr>
                </pic:pic>
              </a:graphicData>
            </a:graphic>
          </wp:anchor>
        </w:drawing>
      </w:r>
      <w:r>
        <w:rPr>
          <w:rFonts w:ascii="Times New Roman" w:hAnsi="Times New Roman" w:cs="Times New Roman"/>
          <w:bCs/>
          <w:sz w:val="24"/>
          <w:szCs w:val="24"/>
        </w:rPr>
        <w:t>The first industrially accepted MOSFET model, BSIM, is also the first CMC standard model in TM12, allowing for effective macro modeling. The BSIM model's success can be attributed to Professor Don Peterson giving the industry free use of the Spice model. 90% of integrated circuits are made using CMOS technology, and CMOS inverters are the fundamental component of every digital circuit. Use the 4 terminal NMOS and PMOS device, which uses the symbol to indicate the substrate is p-type to n channel, to place the PMOS and NMOS on the schematic with the MOSFET terminal source connected to the bulk. Set the PMOS and NMOS sizes by selecting the MOSFET from the context menu, as seen in the image below. According to the BSIM model file used in our experiment, give the model the names P1 and N1.</w:t>
      </w:r>
    </w:p>
    <w:p w14:paraId="1EE95E3A">
      <w:pPr>
        <w:tabs>
          <w:tab w:val="left" w:pos="580"/>
          <w:tab w:val="left" w:pos="581"/>
        </w:tabs>
        <w:spacing w:before="87"/>
        <w:jc w:val="both"/>
        <w:rPr>
          <w:rFonts w:ascii="Times New Roman" w:hAnsi="Times New Roman" w:cs="Times New Roman"/>
          <w:b/>
          <w:sz w:val="24"/>
          <w:szCs w:val="24"/>
        </w:rPr>
      </w:pPr>
    </w:p>
    <w:p w14:paraId="69E3C7C1">
      <w:pPr>
        <w:tabs>
          <w:tab w:val="left" w:pos="580"/>
          <w:tab w:val="left" w:pos="581"/>
        </w:tabs>
        <w:spacing w:before="87"/>
        <w:jc w:val="both"/>
        <w:rPr>
          <w:rFonts w:ascii="Times New Roman" w:hAnsi="Times New Roman" w:cs="Times New Roman"/>
          <w:b/>
          <w:sz w:val="24"/>
          <w:szCs w:val="24"/>
        </w:rPr>
      </w:pPr>
    </w:p>
    <w:p w14:paraId="75D695DC">
      <w:pPr>
        <w:tabs>
          <w:tab w:val="left" w:pos="580"/>
          <w:tab w:val="left" w:pos="581"/>
        </w:tabs>
        <w:spacing w:before="87"/>
        <w:jc w:val="both"/>
        <w:rPr>
          <w:rFonts w:ascii="Times New Roman" w:hAnsi="Times New Roman" w:cs="Times New Roman"/>
          <w:b/>
          <w:sz w:val="24"/>
          <w:szCs w:val="24"/>
        </w:rPr>
      </w:pPr>
    </w:p>
    <w:p w14:paraId="665C1D0C">
      <w:pPr>
        <w:tabs>
          <w:tab w:val="left" w:pos="580"/>
          <w:tab w:val="left" w:pos="581"/>
        </w:tabs>
        <w:spacing w:before="87"/>
        <w:jc w:val="both"/>
        <w:rPr>
          <w:rFonts w:ascii="Times New Roman" w:hAnsi="Times New Roman" w:cs="Times New Roman"/>
          <w:b/>
          <w:sz w:val="24"/>
          <w:szCs w:val="24"/>
        </w:rPr>
      </w:pPr>
    </w:p>
    <w:p w14:paraId="271F44C4">
      <w:pPr>
        <w:tabs>
          <w:tab w:val="left" w:pos="580"/>
          <w:tab w:val="left" w:pos="581"/>
        </w:tabs>
        <w:spacing w:before="87"/>
        <w:jc w:val="both"/>
        <w:rPr>
          <w:rFonts w:ascii="Times New Roman" w:hAnsi="Times New Roman" w:cs="Times New Roman"/>
          <w:b/>
          <w:sz w:val="24"/>
          <w:szCs w:val="24"/>
        </w:rPr>
      </w:pPr>
    </w:p>
    <w:p w14:paraId="3AC64DDD">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b/>
          <w:sz w:val="24"/>
          <w:szCs w:val="24"/>
        </w:rPr>
        <w:t>The logical operation of CMOS inverter</w:t>
      </w:r>
    </w:p>
    <w:p w14:paraId="64A5E788">
      <w:pPr>
        <w:tabs>
          <w:tab w:val="left" w:pos="580"/>
          <w:tab w:val="left" w:pos="581"/>
        </w:tabs>
        <w:spacing w:before="87"/>
        <w:jc w:val="both"/>
        <w:rPr>
          <w:rFonts w:ascii="Times New Roman" w:hAnsi="Times New Roman" w:cs="Times New Roman"/>
          <w:b/>
          <w:sz w:val="24"/>
          <w:szCs w:val="24"/>
        </w:rPr>
      </w:pPr>
    </w:p>
    <w:tbl>
      <w:tblPr>
        <w:tblStyle w:val="14"/>
        <w:tblW w:w="0" w:type="auto"/>
        <w:tblInd w:w="233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165"/>
        <w:gridCol w:w="2155"/>
      </w:tblGrid>
      <w:tr w14:paraId="0903D746">
        <w:tc>
          <w:tcPr>
            <w:tcW w:w="2165" w:type="dxa"/>
          </w:tcPr>
          <w:p w14:paraId="4BB03ADA">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Input</w:t>
            </w:r>
          </w:p>
        </w:tc>
        <w:tc>
          <w:tcPr>
            <w:tcW w:w="2155" w:type="dxa"/>
          </w:tcPr>
          <w:p w14:paraId="42CE8CFE">
            <w:pPr>
              <w:tabs>
                <w:tab w:val="left" w:pos="580"/>
                <w:tab w:val="left" w:pos="581"/>
              </w:tabs>
              <w:spacing w:before="87"/>
              <w:jc w:val="both"/>
              <w:rPr>
                <w:rFonts w:ascii="Times New Roman" w:hAnsi="Times New Roman" w:cs="Times New Roman"/>
                <w:b/>
                <w:bCs w:val="0"/>
                <w:sz w:val="24"/>
                <w:szCs w:val="24"/>
              </w:rPr>
            </w:pPr>
            <w:r>
              <w:rPr>
                <w:rFonts w:ascii="Times New Roman" w:hAnsi="Times New Roman" w:cs="Times New Roman"/>
                <w:b/>
                <w:bCs w:val="0"/>
                <w:sz w:val="24"/>
                <w:szCs w:val="24"/>
              </w:rPr>
              <w:t>Output</w:t>
            </w:r>
          </w:p>
        </w:tc>
      </w:tr>
      <w:tr w14:paraId="0F3180C1">
        <w:tc>
          <w:tcPr>
            <w:tcW w:w="2165" w:type="dxa"/>
            <w:shd w:val="clear" w:color="auto" w:fill="F1F1F1" w:themeFill="background1" w:themeFillShade="F2"/>
          </w:tcPr>
          <w:p w14:paraId="73665A97">
            <w:pPr>
              <w:tabs>
                <w:tab w:val="left" w:pos="580"/>
                <w:tab w:val="left" w:pos="581"/>
              </w:tabs>
              <w:spacing w:before="87"/>
              <w:jc w:val="both"/>
              <w:rPr>
                <w:rFonts w:ascii="Times New Roman" w:hAnsi="Times New Roman" w:cs="Times New Roman"/>
                <w:b w:val="0"/>
                <w:bCs/>
                <w:sz w:val="24"/>
                <w:szCs w:val="24"/>
              </w:rPr>
            </w:pPr>
            <w:r>
              <w:rPr>
                <w:rFonts w:ascii="Times New Roman" w:hAnsi="Times New Roman" w:cs="Times New Roman"/>
                <w:b w:val="0"/>
                <w:bCs/>
                <w:sz w:val="24"/>
                <w:szCs w:val="24"/>
              </w:rPr>
              <w:t>Low</w:t>
            </w:r>
          </w:p>
        </w:tc>
        <w:tc>
          <w:tcPr>
            <w:tcW w:w="2155" w:type="dxa"/>
            <w:shd w:val="clear" w:color="auto" w:fill="F1F1F1" w:themeFill="background1" w:themeFillShade="F2"/>
          </w:tcPr>
          <w:p w14:paraId="38AE3B9B">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High</w:t>
            </w:r>
          </w:p>
        </w:tc>
      </w:tr>
      <w:tr w14:paraId="476274EE">
        <w:tc>
          <w:tcPr>
            <w:tcW w:w="2165" w:type="dxa"/>
          </w:tcPr>
          <w:p w14:paraId="79251E9D">
            <w:pPr>
              <w:tabs>
                <w:tab w:val="left" w:pos="580"/>
                <w:tab w:val="left" w:pos="581"/>
              </w:tabs>
              <w:spacing w:before="87"/>
              <w:jc w:val="both"/>
              <w:rPr>
                <w:rFonts w:ascii="Times New Roman" w:hAnsi="Times New Roman" w:cs="Times New Roman"/>
                <w:b w:val="0"/>
                <w:bCs/>
                <w:sz w:val="24"/>
                <w:szCs w:val="24"/>
              </w:rPr>
            </w:pPr>
            <w:r>
              <w:rPr>
                <w:rFonts w:ascii="Times New Roman" w:hAnsi="Times New Roman" w:cs="Times New Roman"/>
                <w:b w:val="0"/>
                <w:bCs/>
                <w:sz w:val="24"/>
                <w:szCs w:val="24"/>
              </w:rPr>
              <w:t>High</w:t>
            </w:r>
          </w:p>
        </w:tc>
        <w:tc>
          <w:tcPr>
            <w:tcW w:w="2155" w:type="dxa"/>
          </w:tcPr>
          <w:p w14:paraId="20145736">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Low</w:t>
            </w:r>
          </w:p>
        </w:tc>
      </w:tr>
    </w:tbl>
    <w:p w14:paraId="0BA468BF">
      <w:pPr>
        <w:rPr>
          <w:rFonts w:ascii="Times New Roman" w:hAnsi="Times New Roman" w:cs="Times New Roman"/>
          <w:bCs/>
          <w:sz w:val="24"/>
          <w:szCs w:val="24"/>
        </w:rPr>
      </w:pPr>
    </w:p>
    <w:p w14:paraId="39907291">
      <w:pPr>
        <w:rPr>
          <w:rFonts w:ascii="Times New Roman" w:hAnsi="Times New Roman" w:cs="Times New Roman"/>
          <w:sz w:val="24"/>
          <w:szCs w:val="24"/>
        </w:rPr>
      </w:pPr>
    </w:p>
    <w:p w14:paraId="0BA2462E">
      <w:pPr>
        <w:tabs>
          <w:tab w:val="left" w:pos="580"/>
          <w:tab w:val="left" w:pos="581"/>
        </w:tabs>
        <w:spacing w:before="87"/>
        <w:jc w:val="center"/>
        <w:rPr>
          <w:rFonts w:ascii="Times New Roman" w:hAnsi="Times New Roman" w:cs="Times New Roman"/>
          <w:bCs/>
          <w:sz w:val="24"/>
          <w:szCs w:val="24"/>
        </w:rPr>
      </w:pPr>
      <w:r>
        <w:drawing>
          <wp:inline distT="0" distB="0" distL="0" distR="0">
            <wp:extent cx="4826000" cy="4058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826000" cy="4058285"/>
                    </a:xfrm>
                    <a:prstGeom prst="rect">
                      <a:avLst/>
                    </a:prstGeom>
                  </pic:spPr>
                </pic:pic>
              </a:graphicData>
            </a:graphic>
          </wp:inline>
        </w:drawing>
      </w:r>
    </w:p>
    <w:p w14:paraId="07292AF6">
      <w:pPr>
        <w:tabs>
          <w:tab w:val="left" w:pos="580"/>
          <w:tab w:val="left" w:pos="581"/>
        </w:tabs>
        <w:spacing w:before="87"/>
        <w:jc w:val="both"/>
        <w:rPr>
          <w:rFonts w:ascii="Times New Roman" w:hAnsi="Times New Roman" w:cs="Times New Roman"/>
          <w:bCs/>
          <w:sz w:val="24"/>
          <w:szCs w:val="24"/>
        </w:rPr>
      </w:pPr>
      <w:r>
        <w:drawing>
          <wp:anchor distT="0" distB="0" distL="114300" distR="114300" simplePos="0" relativeHeight="251662336" behindDoc="0" locked="0" layoutInCell="1" allowOverlap="1">
            <wp:simplePos x="0" y="0"/>
            <wp:positionH relativeFrom="column">
              <wp:posOffset>3019425</wp:posOffset>
            </wp:positionH>
            <wp:positionV relativeFrom="paragraph">
              <wp:posOffset>358775</wp:posOffset>
            </wp:positionV>
            <wp:extent cx="2247900" cy="20478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47900" cy="2047875"/>
                    </a:xfrm>
                    <a:prstGeom prst="rect">
                      <a:avLst/>
                    </a:prstGeom>
                  </pic:spPr>
                </pic:pic>
              </a:graphicData>
            </a:graphic>
          </wp:anchor>
        </w:drawing>
      </w:r>
      <w:r>
        <w:drawing>
          <wp:anchor distT="0" distB="0" distL="114300" distR="114300" simplePos="0" relativeHeight="251661312" behindDoc="0" locked="0" layoutInCell="1" allowOverlap="1">
            <wp:simplePos x="0" y="0"/>
            <wp:positionH relativeFrom="column">
              <wp:posOffset>386715</wp:posOffset>
            </wp:positionH>
            <wp:positionV relativeFrom="paragraph">
              <wp:posOffset>311150</wp:posOffset>
            </wp:positionV>
            <wp:extent cx="2314575" cy="20955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14575" cy="2095500"/>
                    </a:xfrm>
                    <a:prstGeom prst="rect">
                      <a:avLst/>
                    </a:prstGeom>
                  </pic:spPr>
                </pic:pic>
              </a:graphicData>
            </a:graphic>
          </wp:anchor>
        </w:drawing>
      </w:r>
    </w:p>
    <w:p w14:paraId="329D263A">
      <w:pPr>
        <w:tabs>
          <w:tab w:val="left" w:pos="580"/>
          <w:tab w:val="left" w:pos="581"/>
        </w:tabs>
        <w:spacing w:before="87"/>
        <w:jc w:val="both"/>
        <w:rPr>
          <w:rFonts w:ascii="Times New Roman" w:hAnsi="Times New Roman" w:cs="Times New Roman"/>
          <w:bCs/>
          <w:sz w:val="24"/>
          <w:szCs w:val="24"/>
        </w:rPr>
      </w:pPr>
    </w:p>
    <w:p w14:paraId="3DBF590C">
      <w:pPr>
        <w:tabs>
          <w:tab w:val="left" w:pos="1050"/>
        </w:tabs>
        <w:spacing w:before="87"/>
        <w:jc w:val="both"/>
        <w:rPr>
          <w:rFonts w:ascii="Times New Roman" w:hAnsi="Times New Roman" w:cs="Times New Roman"/>
          <w:bCs/>
          <w:sz w:val="24"/>
          <w:szCs w:val="24"/>
        </w:rPr>
      </w:pPr>
      <w:r>
        <w:rPr>
          <w:rFonts w:ascii="Times New Roman" w:hAnsi="Times New Roman" w:cs="Times New Roman"/>
          <w:bCs/>
          <w:sz w:val="24"/>
          <w:szCs w:val="24"/>
        </w:rPr>
        <w:t>To include the BSIM model file, Go to edit and select SPICE Directive’S’ and then type .include model.txt.</w:t>
      </w:r>
    </w:p>
    <w:p w14:paraId="1DDE7F1F">
      <w:pPr>
        <w:tabs>
          <w:tab w:val="left" w:pos="1050"/>
        </w:tabs>
        <w:spacing w:before="87"/>
        <w:jc w:val="both"/>
        <w:rPr>
          <w:rFonts w:ascii="Times New Roman" w:hAnsi="Times New Roman" w:cs="Times New Roman"/>
          <w:bCs/>
          <w:sz w:val="24"/>
          <w:szCs w:val="24"/>
        </w:rPr>
      </w:pPr>
    </w:p>
    <w:p w14:paraId="7EE071F6">
      <w:pPr>
        <w:tabs>
          <w:tab w:val="left" w:pos="1050"/>
        </w:tabs>
        <w:spacing w:before="87"/>
        <w:jc w:val="both"/>
        <w:rPr>
          <w:rFonts w:ascii="Times New Roman" w:hAnsi="Times New Roman" w:cs="Times New Roman"/>
          <w:bCs/>
          <w:sz w:val="24"/>
          <w:szCs w:val="24"/>
        </w:rPr>
      </w:pPr>
      <w:r>
        <w:drawing>
          <wp:anchor distT="0" distB="0" distL="114300" distR="114300" simplePos="0" relativeHeight="251663360" behindDoc="0" locked="0" layoutInCell="1" allowOverlap="1">
            <wp:simplePos x="0" y="0"/>
            <wp:positionH relativeFrom="column">
              <wp:posOffset>635000</wp:posOffset>
            </wp:positionH>
            <wp:positionV relativeFrom="paragraph">
              <wp:posOffset>56515</wp:posOffset>
            </wp:positionV>
            <wp:extent cx="4610100" cy="19907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10100" cy="1990725"/>
                    </a:xfrm>
                    <a:prstGeom prst="rect">
                      <a:avLst/>
                    </a:prstGeom>
                  </pic:spPr>
                </pic:pic>
              </a:graphicData>
            </a:graphic>
          </wp:anchor>
        </w:drawing>
      </w:r>
    </w:p>
    <w:p w14:paraId="40170691">
      <w:pPr>
        <w:tabs>
          <w:tab w:val="left" w:pos="580"/>
          <w:tab w:val="left" w:pos="581"/>
        </w:tabs>
        <w:spacing w:before="87"/>
        <w:jc w:val="both"/>
        <w:rPr>
          <w:rFonts w:ascii="Times New Roman" w:hAnsi="Times New Roman" w:cs="Times New Roman"/>
          <w:bCs/>
          <w:sz w:val="24"/>
          <w:szCs w:val="24"/>
        </w:rPr>
      </w:pPr>
    </w:p>
    <w:p w14:paraId="2B78DD31">
      <w:pPr>
        <w:tabs>
          <w:tab w:val="left" w:pos="580"/>
          <w:tab w:val="left" w:pos="581"/>
        </w:tabs>
        <w:spacing w:before="87"/>
        <w:jc w:val="both"/>
        <w:rPr>
          <w:rFonts w:ascii="Times New Roman" w:hAnsi="Times New Roman" w:cs="Times New Roman"/>
          <w:bCs/>
          <w:sz w:val="24"/>
          <w:szCs w:val="24"/>
        </w:rPr>
      </w:pPr>
    </w:p>
    <w:p w14:paraId="52115374">
      <w:pPr>
        <w:tabs>
          <w:tab w:val="left" w:pos="580"/>
          <w:tab w:val="left" w:pos="581"/>
        </w:tabs>
        <w:spacing w:before="87"/>
        <w:jc w:val="both"/>
        <w:rPr>
          <w:rFonts w:ascii="Times New Roman" w:hAnsi="Times New Roman" w:cs="Times New Roman"/>
          <w:bCs/>
          <w:sz w:val="24"/>
          <w:szCs w:val="24"/>
        </w:rPr>
      </w:pPr>
    </w:p>
    <w:p w14:paraId="02FEA2A2">
      <w:pPr>
        <w:tabs>
          <w:tab w:val="left" w:pos="580"/>
          <w:tab w:val="left" w:pos="581"/>
        </w:tabs>
        <w:spacing w:before="87"/>
        <w:jc w:val="both"/>
        <w:rPr>
          <w:rFonts w:ascii="Times New Roman" w:hAnsi="Times New Roman" w:cs="Times New Roman"/>
          <w:b/>
          <w:sz w:val="24"/>
          <w:szCs w:val="24"/>
        </w:rPr>
      </w:pPr>
    </w:p>
    <w:p w14:paraId="435FB26E">
      <w:pPr>
        <w:tabs>
          <w:tab w:val="left" w:pos="580"/>
          <w:tab w:val="left" w:pos="581"/>
        </w:tabs>
        <w:spacing w:before="87"/>
        <w:jc w:val="both"/>
        <w:rPr>
          <w:rFonts w:ascii="Times New Roman" w:hAnsi="Times New Roman" w:cs="Times New Roman"/>
          <w:b/>
          <w:sz w:val="24"/>
          <w:szCs w:val="24"/>
        </w:rPr>
      </w:pPr>
    </w:p>
    <w:p w14:paraId="74CCBA9D">
      <w:pPr>
        <w:tabs>
          <w:tab w:val="left" w:pos="580"/>
          <w:tab w:val="left" w:pos="581"/>
        </w:tabs>
        <w:spacing w:before="87"/>
        <w:jc w:val="both"/>
        <w:rPr>
          <w:rFonts w:ascii="Times New Roman" w:hAnsi="Times New Roman" w:cs="Times New Roman"/>
          <w:b/>
          <w:sz w:val="24"/>
          <w:szCs w:val="24"/>
        </w:rPr>
      </w:pPr>
    </w:p>
    <w:p w14:paraId="041603AB">
      <w:pPr>
        <w:tabs>
          <w:tab w:val="left" w:pos="580"/>
          <w:tab w:val="left" w:pos="581"/>
        </w:tabs>
        <w:spacing w:before="87"/>
        <w:jc w:val="both"/>
        <w:rPr>
          <w:rFonts w:ascii="Times New Roman" w:hAnsi="Times New Roman" w:cs="Times New Roman"/>
          <w:b/>
          <w:sz w:val="24"/>
          <w:szCs w:val="24"/>
        </w:rPr>
      </w:pPr>
    </w:p>
    <w:p w14:paraId="5BC736E8">
      <w:pPr>
        <w:tabs>
          <w:tab w:val="left" w:pos="580"/>
          <w:tab w:val="left" w:pos="581"/>
        </w:tabs>
        <w:spacing w:before="87"/>
        <w:jc w:val="both"/>
        <w:rPr>
          <w:rFonts w:ascii="Times New Roman" w:hAnsi="Times New Roman" w:cs="Times New Roman"/>
          <w:b/>
          <w:sz w:val="24"/>
          <w:szCs w:val="24"/>
        </w:rPr>
      </w:pPr>
    </w:p>
    <w:p w14:paraId="7B5DE8CE">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The VDD and digital ground must be defined as input pins in this work, as illustrated in the fig below. Give an input or output port type definition.</w:t>
      </w:r>
    </w:p>
    <w:p w14:paraId="6E3217F0">
      <w:pPr>
        <w:tabs>
          <w:tab w:val="left" w:pos="580"/>
          <w:tab w:val="left" w:pos="581"/>
        </w:tabs>
        <w:spacing w:before="87"/>
        <w:jc w:val="both"/>
        <w:rPr>
          <w:rFonts w:ascii="Times New Roman" w:hAnsi="Times New Roman" w:cs="Times New Roman"/>
          <w:bCs/>
          <w:sz w:val="24"/>
          <w:szCs w:val="24"/>
        </w:rPr>
      </w:pPr>
      <w:r>
        <w:drawing>
          <wp:anchor distT="0" distB="0" distL="114300" distR="114300" simplePos="0" relativeHeight="251664384" behindDoc="0" locked="0" layoutInCell="1" allowOverlap="1">
            <wp:simplePos x="0" y="0"/>
            <wp:positionH relativeFrom="column">
              <wp:posOffset>349250</wp:posOffset>
            </wp:positionH>
            <wp:positionV relativeFrom="paragraph">
              <wp:posOffset>767080</wp:posOffset>
            </wp:positionV>
            <wp:extent cx="2209800" cy="22098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2959100</wp:posOffset>
            </wp:positionH>
            <wp:positionV relativeFrom="paragraph">
              <wp:posOffset>766445</wp:posOffset>
            </wp:positionV>
            <wp:extent cx="2162175" cy="21621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anchor>
        </w:drawing>
      </w:r>
      <w:r>
        <w:rPr>
          <w:rFonts w:ascii="Times New Roman" w:hAnsi="Times New Roman" w:cs="Times New Roman"/>
          <w:bCs/>
          <w:sz w:val="24"/>
          <w:szCs w:val="24"/>
        </w:rPr>
        <w:t>Label the output as OUT and the input as IN. When the CMOS inverter input is linked to ground, the output is pushed through the ground by the NMOS device and is pulled to VDD by the PMOS device when the input is connected to VDD.</w:t>
      </w:r>
    </w:p>
    <w:p w14:paraId="4AC91DF2">
      <w:pPr>
        <w:rPr>
          <w:rFonts w:ascii="Times New Roman" w:hAnsi="Times New Roman" w:cs="Times New Roman"/>
          <w:sz w:val="24"/>
          <w:szCs w:val="24"/>
        </w:rPr>
      </w:pPr>
    </w:p>
    <w:p w14:paraId="1D189AD9">
      <w:pPr>
        <w:rPr>
          <w:rFonts w:ascii="Times New Roman" w:hAnsi="Times New Roman" w:cs="Times New Roman"/>
          <w:sz w:val="24"/>
          <w:szCs w:val="24"/>
        </w:rPr>
      </w:pPr>
    </w:p>
    <w:p w14:paraId="185D4FEF">
      <w:pPr>
        <w:rPr>
          <w:rFonts w:ascii="Times New Roman" w:hAnsi="Times New Roman" w:cs="Times New Roman"/>
          <w:sz w:val="24"/>
          <w:szCs w:val="24"/>
        </w:rPr>
      </w:pPr>
    </w:p>
    <w:p w14:paraId="28644E6D">
      <w:pPr>
        <w:tabs>
          <w:tab w:val="left" w:pos="2940"/>
        </w:tabs>
        <w:rPr>
          <w:rFonts w:ascii="Times New Roman" w:hAnsi="Times New Roman" w:cs="Times New Roman"/>
          <w:sz w:val="24"/>
          <w:szCs w:val="24"/>
        </w:rPr>
      </w:pPr>
      <w:r>
        <w:rPr>
          <w:rFonts w:ascii="Times New Roman" w:hAnsi="Times New Roman" w:cs="Times New Roman"/>
          <w:sz w:val="24"/>
          <w:szCs w:val="24"/>
        </w:rPr>
        <w:tab/>
      </w:r>
    </w:p>
    <w:p w14:paraId="4275D47F">
      <w:pPr>
        <w:tabs>
          <w:tab w:val="left" w:pos="2940"/>
        </w:tabs>
        <w:rPr>
          <w:rFonts w:ascii="Times New Roman" w:hAnsi="Times New Roman" w:cs="Times New Roman"/>
          <w:sz w:val="24"/>
          <w:szCs w:val="24"/>
        </w:rPr>
      </w:pPr>
    </w:p>
    <w:p w14:paraId="068B3825">
      <w:pPr>
        <w:tabs>
          <w:tab w:val="left" w:pos="2940"/>
        </w:tabs>
        <w:rPr>
          <w:rFonts w:ascii="Times New Roman" w:hAnsi="Times New Roman" w:cs="Times New Roman"/>
          <w:sz w:val="24"/>
          <w:szCs w:val="24"/>
        </w:rPr>
      </w:pPr>
    </w:p>
    <w:p w14:paraId="5C3DC96D">
      <w:pPr>
        <w:tabs>
          <w:tab w:val="left" w:pos="2940"/>
        </w:tabs>
        <w:rPr>
          <w:rFonts w:ascii="Times New Roman" w:hAnsi="Times New Roman" w:cs="Times New Roman"/>
          <w:sz w:val="24"/>
          <w:szCs w:val="24"/>
        </w:rPr>
      </w:pPr>
    </w:p>
    <w:p w14:paraId="4CD5849F">
      <w:pPr>
        <w:tabs>
          <w:tab w:val="left" w:pos="2940"/>
        </w:tabs>
        <w:rPr>
          <w:rFonts w:ascii="Times New Roman" w:hAnsi="Times New Roman" w:cs="Times New Roman"/>
          <w:sz w:val="24"/>
          <w:szCs w:val="24"/>
        </w:rPr>
      </w:pPr>
    </w:p>
    <w:p w14:paraId="5EC11A23">
      <w:pPr>
        <w:tabs>
          <w:tab w:val="left" w:pos="2940"/>
        </w:tabs>
        <w:rPr>
          <w:rFonts w:ascii="Times New Roman" w:hAnsi="Times New Roman" w:cs="Times New Roman"/>
          <w:sz w:val="24"/>
          <w:szCs w:val="24"/>
        </w:rPr>
      </w:pPr>
    </w:p>
    <w:p w14:paraId="7E2DC312">
      <w:pPr>
        <w:tabs>
          <w:tab w:val="left" w:pos="2940"/>
        </w:tabs>
        <w:rPr>
          <w:rFonts w:ascii="Times New Roman" w:hAnsi="Times New Roman" w:cs="Times New Roman"/>
          <w:sz w:val="24"/>
          <w:szCs w:val="24"/>
        </w:rPr>
      </w:pPr>
    </w:p>
    <w:p w14:paraId="1B9B764B">
      <w:pPr>
        <w:tabs>
          <w:tab w:val="left" w:pos="2940"/>
        </w:tabs>
        <w:rPr>
          <w:rFonts w:ascii="Times New Roman" w:hAnsi="Times New Roman" w:cs="Times New Roman"/>
          <w:sz w:val="24"/>
          <w:szCs w:val="24"/>
        </w:rPr>
      </w:pPr>
    </w:p>
    <w:p w14:paraId="005761F9">
      <w:pPr>
        <w:tabs>
          <w:tab w:val="left" w:pos="2940"/>
        </w:tabs>
        <w:rPr>
          <w:rFonts w:ascii="Times New Roman" w:hAnsi="Times New Roman" w:cs="Times New Roman"/>
          <w:sz w:val="24"/>
          <w:szCs w:val="24"/>
        </w:rPr>
      </w:pPr>
    </w:p>
    <w:p w14:paraId="10D4ADAE">
      <w:pPr>
        <w:tabs>
          <w:tab w:val="left" w:pos="2940"/>
        </w:tabs>
        <w:rPr>
          <w:rFonts w:ascii="Times New Roman" w:hAnsi="Times New Roman" w:cs="Times New Roman"/>
          <w:sz w:val="24"/>
          <w:szCs w:val="24"/>
        </w:rPr>
      </w:pPr>
    </w:p>
    <w:p w14:paraId="700B08B6">
      <w:pPr>
        <w:rPr>
          <w:rFonts w:ascii="Times New Roman" w:hAnsi="Times New Roman" w:cs="Times New Roman"/>
          <w:sz w:val="24"/>
          <w:szCs w:val="24"/>
        </w:rPr>
      </w:pPr>
    </w:p>
    <w:p w14:paraId="08B9E89A">
      <w:pPr>
        <w:tabs>
          <w:tab w:val="left" w:pos="580"/>
          <w:tab w:val="left" w:pos="581"/>
        </w:tabs>
        <w:spacing w:before="87"/>
        <w:jc w:val="center"/>
        <w:rPr>
          <w:rFonts w:ascii="Times New Roman" w:hAnsi="Times New Roman" w:cs="Times New Roman"/>
          <w:bCs/>
          <w:sz w:val="24"/>
          <w:szCs w:val="24"/>
        </w:rPr>
      </w:pPr>
      <w:r>
        <w:drawing>
          <wp:inline distT="0" distB="0" distL="0" distR="0">
            <wp:extent cx="3009900"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3009900" cy="2362200"/>
                    </a:xfrm>
                    <a:prstGeom prst="rect">
                      <a:avLst/>
                    </a:prstGeom>
                  </pic:spPr>
                </pic:pic>
              </a:graphicData>
            </a:graphic>
          </wp:inline>
        </w:drawing>
      </w:r>
    </w:p>
    <w:p w14:paraId="6CB8781F">
      <w:pPr>
        <w:tabs>
          <w:tab w:val="left" w:pos="580"/>
          <w:tab w:val="left" w:pos="581"/>
        </w:tabs>
        <w:spacing w:before="87"/>
        <w:jc w:val="center"/>
        <w:rPr>
          <w:rFonts w:ascii="Times New Roman" w:hAnsi="Times New Roman" w:cs="Times New Roman"/>
          <w:bCs/>
          <w:sz w:val="24"/>
          <w:szCs w:val="24"/>
        </w:rPr>
      </w:pPr>
    </w:p>
    <w:p w14:paraId="0D739C34">
      <w:pPr>
        <w:tabs>
          <w:tab w:val="left" w:pos="580"/>
          <w:tab w:val="left" w:pos="581"/>
        </w:tabs>
        <w:spacing w:before="87"/>
        <w:jc w:val="both"/>
        <w:rPr>
          <w:rFonts w:ascii="Times New Roman" w:hAnsi="Times New Roman" w:cs="Times New Roman"/>
          <w:bCs/>
          <w:sz w:val="24"/>
          <w:szCs w:val="24"/>
        </w:rPr>
      </w:pPr>
      <w:r>
        <w:rPr>
          <w:rFonts w:ascii="Times New Roman" w:hAnsi="Times New Roman" w:cs="Times New Roman"/>
          <w:bCs/>
          <w:sz w:val="24"/>
          <w:szCs w:val="24"/>
        </w:rPr>
        <w:t>The first source of sweep will be V2, the start value to be 0, and stop value as 5 with 0.01 increment.</w:t>
      </w:r>
    </w:p>
    <w:p w14:paraId="14172351">
      <w:pPr>
        <w:tabs>
          <w:tab w:val="left" w:pos="580"/>
          <w:tab w:val="left" w:pos="581"/>
        </w:tabs>
        <w:spacing w:before="87"/>
        <w:jc w:val="center"/>
        <w:rPr>
          <w:rFonts w:ascii="Times New Roman" w:hAnsi="Times New Roman" w:cs="Times New Roman"/>
          <w:bCs/>
          <w:sz w:val="24"/>
          <w:szCs w:val="24"/>
        </w:rPr>
      </w:pPr>
      <w:r>
        <w:drawing>
          <wp:inline distT="0" distB="0" distL="0" distR="0">
            <wp:extent cx="4419600" cy="3609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4419600" cy="3609975"/>
                    </a:xfrm>
                    <a:prstGeom prst="rect">
                      <a:avLst/>
                    </a:prstGeom>
                  </pic:spPr>
                </pic:pic>
              </a:graphicData>
            </a:graphic>
          </wp:inline>
        </w:drawing>
      </w:r>
    </w:p>
    <w:p w14:paraId="3B9C9BE1">
      <w:pPr>
        <w:rPr>
          <w:rFonts w:ascii="Times New Roman" w:hAnsi="Times New Roman" w:cs="Times New Roman"/>
          <w:bCs/>
          <w:sz w:val="24"/>
          <w:szCs w:val="24"/>
        </w:rPr>
      </w:pPr>
    </w:p>
    <w:p w14:paraId="6BA8DA71">
      <w:pPr>
        <w:jc w:val="both"/>
        <w:rPr>
          <w:rFonts w:ascii="Times New Roman" w:hAnsi="Times New Roman" w:cs="Times New Roman"/>
          <w:bCs/>
          <w:sz w:val="24"/>
          <w:szCs w:val="24"/>
        </w:rPr>
      </w:pPr>
      <w:r>
        <w:rPr>
          <w:rFonts w:ascii="Times New Roman" w:hAnsi="Times New Roman" w:cs="Times New Roman"/>
          <w:bCs/>
          <w:sz w:val="24"/>
          <w:szCs w:val="24"/>
        </w:rPr>
        <w:t>Let us place the SPICE analysis on the schematic and run the simulation. Region 1 of the DC characteristics, the input voltage is low, the NMOS is OFF, and PMOS is ON. As the input voltage increases, both the NMOS and PMOS turn ON. When the input voltage increased further, PMOS turns OFF, and NMOS fully turns ON.</w:t>
      </w:r>
    </w:p>
    <w:p w14:paraId="7A837AF1">
      <w:pPr>
        <w:jc w:val="both"/>
        <w:rPr>
          <w:rFonts w:ascii="Times New Roman" w:hAnsi="Times New Roman" w:cs="Times New Roman"/>
          <w:bCs/>
          <w:sz w:val="24"/>
          <w:szCs w:val="24"/>
        </w:rPr>
      </w:pPr>
    </w:p>
    <w:p w14:paraId="0E291609">
      <w:pPr>
        <w:jc w:val="both"/>
        <w:rPr>
          <w:rFonts w:ascii="Times New Roman" w:hAnsi="Times New Roman" w:cs="Times New Roman"/>
          <w:bCs/>
          <w:sz w:val="24"/>
          <w:szCs w:val="24"/>
        </w:rPr>
      </w:pPr>
    </w:p>
    <w:p w14:paraId="653B1426">
      <w:pPr>
        <w:jc w:val="both"/>
        <w:rPr>
          <w:rFonts w:ascii="Times New Roman" w:hAnsi="Times New Roman" w:cs="Times New Roman"/>
          <w:bCs/>
          <w:sz w:val="24"/>
          <w:szCs w:val="24"/>
        </w:rPr>
      </w:pPr>
    </w:p>
    <w:p w14:paraId="5D4B4789">
      <w:pPr>
        <w:jc w:val="both"/>
        <w:rPr>
          <w:rFonts w:ascii="Times New Roman" w:hAnsi="Times New Roman" w:cs="Times New Roman"/>
          <w:bCs/>
          <w:sz w:val="24"/>
          <w:szCs w:val="24"/>
        </w:rPr>
      </w:pPr>
    </w:p>
    <w:p w14:paraId="1E79C879">
      <w:pPr>
        <w:jc w:val="center"/>
        <w:rPr>
          <w:rFonts w:ascii="Times New Roman" w:hAnsi="Times New Roman" w:cs="Times New Roman"/>
          <w:bCs/>
          <w:sz w:val="24"/>
          <w:szCs w:val="24"/>
        </w:rPr>
      </w:pPr>
      <w:r>
        <w:drawing>
          <wp:inline distT="0" distB="0" distL="0" distR="0">
            <wp:extent cx="3768725" cy="24860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3768725" cy="2486025"/>
                    </a:xfrm>
                    <a:prstGeom prst="rect">
                      <a:avLst/>
                    </a:prstGeom>
                  </pic:spPr>
                </pic:pic>
              </a:graphicData>
            </a:graphic>
          </wp:inline>
        </w:drawing>
      </w:r>
    </w:p>
    <w:p w14:paraId="10B78505">
      <w:pPr>
        <w:tabs>
          <w:tab w:val="left" w:pos="580"/>
          <w:tab w:val="left" w:pos="581"/>
        </w:tabs>
        <w:spacing w:before="87"/>
        <w:rPr>
          <w:rFonts w:ascii="Times New Roman" w:hAnsi="Times New Roman" w:cs="Times New Roman"/>
          <w:bCs/>
          <w:sz w:val="24"/>
          <w:szCs w:val="24"/>
        </w:rPr>
      </w:pPr>
    </w:p>
    <w:p w14:paraId="51737E89">
      <w:pPr>
        <w:tabs>
          <w:tab w:val="left" w:pos="580"/>
          <w:tab w:val="left" w:pos="581"/>
        </w:tabs>
        <w:spacing w:before="87"/>
        <w:rPr>
          <w:rFonts w:ascii="Times New Roman" w:hAnsi="Times New Roman" w:cs="Times New Roman"/>
          <w:b/>
          <w:sz w:val="24"/>
          <w:szCs w:val="24"/>
        </w:rPr>
      </w:pPr>
      <w:r>
        <w:rPr>
          <w:rFonts w:ascii="Times New Roman" w:hAnsi="Times New Roman" w:cs="Times New Roman"/>
          <w:b/>
          <w:sz w:val="24"/>
          <w:szCs w:val="24"/>
        </w:rPr>
        <w:t xml:space="preserve">Microwind Tool: </w:t>
      </w:r>
    </w:p>
    <w:p w14:paraId="2840F099">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The MICROWIND2 program allows the student to design and simulate an integrated circuit at physical description level. The package contains a library of common logic and analog ICs to view and simulate. MICROWIND2 includes all the commands for a mask editor as well as original tools never gathered before in a single module (2D and 3D process view, VERILOG compiler, tutorial on MOS devices). You can gain access to Circuit Simulation by pressing one single key. The electric extraction of your circuit is automatically performed and the analog simulator produces voltage and current curves immediately.</w:t>
      </w:r>
    </w:p>
    <w:p w14:paraId="28B82D30">
      <w:pPr>
        <w:tabs>
          <w:tab w:val="left" w:pos="580"/>
          <w:tab w:val="left" w:pos="581"/>
        </w:tabs>
        <w:spacing w:before="87"/>
        <w:jc w:val="both"/>
        <w:rPr>
          <w:rFonts w:ascii="Times New Roman" w:hAnsi="Times New Roman" w:cs="Times New Roman"/>
          <w:b/>
          <w:sz w:val="24"/>
          <w:szCs w:val="24"/>
        </w:rPr>
      </w:pPr>
      <w:r>
        <w:rPr>
          <w:rFonts w:ascii="Times New Roman" w:hAnsi="Times New Roman" w:cs="Times New Roman"/>
          <w:sz w:val="24"/>
          <w:szCs w:val="24"/>
        </w:rPr>
        <w:t>Open the layout editor window in Microwind. Click File -&gt; Select Foundry and select X.rul. This sets your layout designs in X technology.</w:t>
      </w:r>
    </w:p>
    <w:p w14:paraId="0F29D681">
      <w:pPr>
        <w:tabs>
          <w:tab w:val="left" w:pos="580"/>
          <w:tab w:val="left" w:pos="581"/>
        </w:tabs>
        <w:spacing w:before="87"/>
        <w:rPr>
          <w:rFonts w:ascii="Times New Roman" w:hAnsi="Times New Roman" w:cs="Times New Roman"/>
          <w:sz w:val="24"/>
          <w:szCs w:val="24"/>
        </w:rPr>
      </w:pPr>
      <w:r>
        <w:rPr>
          <w:rFonts w:ascii="Times New Roman" w:hAnsi="Times New Roman" w:cs="Times New Roman"/>
          <w:sz w:val="24"/>
          <w:szCs w:val="24"/>
        </w:rPr>
        <w:t>Click on Compile -&gt; Compile Verilog File. An Open Window appears. Select the .txt verilog file saved before and open it.</w:t>
      </w:r>
    </w:p>
    <w:p w14:paraId="3EFF161D">
      <w:pPr>
        <w:tabs>
          <w:tab w:val="left" w:pos="580"/>
          <w:tab w:val="left" w:pos="581"/>
        </w:tabs>
        <w:spacing w:before="87"/>
        <w:rPr>
          <w:rFonts w:ascii="Times New Roman" w:hAnsi="Times New Roman" w:cs="Times New Roman"/>
          <w:sz w:val="24"/>
          <w:szCs w:val="24"/>
        </w:rPr>
      </w:pPr>
      <w:r>
        <w:drawing>
          <wp:inline distT="0" distB="0" distL="0" distR="0">
            <wp:extent cx="2828925" cy="3009900"/>
            <wp:effectExtent l="0" t="0" r="9525" b="0"/>
            <wp:docPr id="34977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2434" name="Picture 1"/>
                    <pic:cNvPicPr>
                      <a:picLocks noChangeAspect="1"/>
                    </pic:cNvPicPr>
                  </pic:nvPicPr>
                  <pic:blipFill>
                    <a:blip r:embed="rId19"/>
                    <a:stretch>
                      <a:fillRect/>
                    </a:stretch>
                  </pic:blipFill>
                  <pic:spPr>
                    <a:xfrm>
                      <a:off x="0" y="0"/>
                      <a:ext cx="2828925" cy="3009900"/>
                    </a:xfrm>
                    <a:prstGeom prst="rect">
                      <a:avLst/>
                    </a:prstGeom>
                  </pic:spPr>
                </pic:pic>
              </a:graphicData>
            </a:graphic>
          </wp:inline>
        </w:drawing>
      </w:r>
      <w:r>
        <w:t xml:space="preserve"> </w:t>
      </w:r>
      <w:r>
        <w:drawing>
          <wp:inline distT="0" distB="0" distL="0" distR="0">
            <wp:extent cx="2724150" cy="3000375"/>
            <wp:effectExtent l="0" t="0" r="0" b="9525"/>
            <wp:docPr id="15968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02928" name="Picture 1"/>
                    <pic:cNvPicPr>
                      <a:picLocks noChangeAspect="1"/>
                    </pic:cNvPicPr>
                  </pic:nvPicPr>
                  <pic:blipFill>
                    <a:blip r:embed="rId20"/>
                    <a:stretch>
                      <a:fillRect/>
                    </a:stretch>
                  </pic:blipFill>
                  <pic:spPr>
                    <a:xfrm>
                      <a:off x="0" y="0"/>
                      <a:ext cx="2724150" cy="3000375"/>
                    </a:xfrm>
                    <a:prstGeom prst="rect">
                      <a:avLst/>
                    </a:prstGeom>
                  </pic:spPr>
                </pic:pic>
              </a:graphicData>
            </a:graphic>
          </wp:inline>
        </w:drawing>
      </w:r>
    </w:p>
    <w:p w14:paraId="2F109E49">
      <w:pPr>
        <w:tabs>
          <w:tab w:val="left" w:pos="580"/>
          <w:tab w:val="left" w:pos="581"/>
        </w:tabs>
        <w:spacing w:before="87"/>
        <w:rPr>
          <w:rFonts w:ascii="Times New Roman" w:hAnsi="Times New Roman" w:cs="Times New Roman"/>
          <w:sz w:val="24"/>
          <w:szCs w:val="24"/>
        </w:rPr>
      </w:pPr>
    </w:p>
    <w:p w14:paraId="1ACAD5BF">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After selecting the .txt file, a new window appears called Verilog file. Click on Size on the right top menus. This shows up the NMOS and PMOS sizes. Set the sizes according to choose.</w:t>
      </w:r>
    </w:p>
    <w:p w14:paraId="468C3FA9">
      <w:pPr>
        <w:tabs>
          <w:tab w:val="left" w:pos="580"/>
          <w:tab w:val="left" w:pos="581"/>
        </w:tabs>
        <w:spacing w:before="87"/>
        <w:jc w:val="both"/>
      </w:pPr>
      <w:r>
        <w:drawing>
          <wp:inline distT="0" distB="0" distL="0" distR="0">
            <wp:extent cx="2819400" cy="2543175"/>
            <wp:effectExtent l="0" t="0" r="0" b="9525"/>
            <wp:docPr id="111857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631" name="Picture 1"/>
                    <pic:cNvPicPr>
                      <a:picLocks noChangeAspect="1"/>
                    </pic:cNvPicPr>
                  </pic:nvPicPr>
                  <pic:blipFill>
                    <a:blip r:embed="rId21"/>
                    <a:stretch>
                      <a:fillRect/>
                    </a:stretch>
                  </pic:blipFill>
                  <pic:spPr>
                    <a:xfrm>
                      <a:off x="0" y="0"/>
                      <a:ext cx="2819400" cy="2543175"/>
                    </a:xfrm>
                    <a:prstGeom prst="rect">
                      <a:avLst/>
                    </a:prstGeom>
                  </pic:spPr>
                </pic:pic>
              </a:graphicData>
            </a:graphic>
          </wp:inline>
        </w:drawing>
      </w:r>
      <w:r>
        <w:t xml:space="preserve"> </w:t>
      </w:r>
      <w:r>
        <w:drawing>
          <wp:inline distT="0" distB="0" distL="0" distR="0">
            <wp:extent cx="2657475" cy="2524125"/>
            <wp:effectExtent l="0" t="0" r="9525" b="9525"/>
            <wp:docPr id="41792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29297" name="Picture 1"/>
                    <pic:cNvPicPr>
                      <a:picLocks noChangeAspect="1"/>
                    </pic:cNvPicPr>
                  </pic:nvPicPr>
                  <pic:blipFill>
                    <a:blip r:embed="rId22"/>
                    <a:stretch>
                      <a:fillRect/>
                    </a:stretch>
                  </pic:blipFill>
                  <pic:spPr>
                    <a:xfrm>
                      <a:off x="0" y="0"/>
                      <a:ext cx="2657475" cy="2524125"/>
                    </a:xfrm>
                    <a:prstGeom prst="rect">
                      <a:avLst/>
                    </a:prstGeom>
                  </pic:spPr>
                </pic:pic>
              </a:graphicData>
            </a:graphic>
          </wp:inline>
        </w:drawing>
      </w:r>
    </w:p>
    <w:p w14:paraId="0568B072">
      <w:pPr>
        <w:tabs>
          <w:tab w:val="left" w:pos="580"/>
          <w:tab w:val="left" w:pos="581"/>
        </w:tabs>
        <w:spacing w:before="87"/>
        <w:rPr>
          <w:rFonts w:ascii="Times New Roman" w:hAnsi="Times New Roman" w:cs="Times New Roman"/>
          <w:sz w:val="24"/>
          <w:szCs w:val="24"/>
        </w:rPr>
      </w:pPr>
      <w:r>
        <w:rPr>
          <w:rFonts w:ascii="Times New Roman" w:hAnsi="Times New Roman" w:cs="Times New Roman"/>
        </w:rPr>
        <w:t>Click Compile and then Back to editor in the Verilog File Window. This creates a layout in layout editor window using automatic layout generation procedure.</w:t>
      </w:r>
    </w:p>
    <w:p w14:paraId="39D13B80">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Add a capacitance to the output of the design. The value of the capacitance depends on your choice.</w:t>
      </w:r>
    </w:p>
    <w:p w14:paraId="6978F110">
      <w:pPr>
        <w:tabs>
          <w:tab w:val="left" w:pos="580"/>
          <w:tab w:val="left" w:pos="581"/>
        </w:tabs>
        <w:spacing w:before="87"/>
        <w:jc w:val="both"/>
        <w:rPr>
          <w:rFonts w:ascii="Times New Roman" w:hAnsi="Times New Roman" w:cs="Times New Roman"/>
          <w:sz w:val="24"/>
          <w:szCs w:val="24"/>
        </w:rPr>
      </w:pPr>
      <w:r>
        <w:drawing>
          <wp:inline distT="0" distB="0" distL="0" distR="0">
            <wp:extent cx="2914650" cy="3057525"/>
            <wp:effectExtent l="0" t="0" r="0" b="9525"/>
            <wp:docPr id="15498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392" name="Picture 1"/>
                    <pic:cNvPicPr>
                      <a:picLocks noChangeAspect="1"/>
                    </pic:cNvPicPr>
                  </pic:nvPicPr>
                  <pic:blipFill>
                    <a:blip r:embed="rId23"/>
                    <a:stretch>
                      <a:fillRect/>
                    </a:stretch>
                  </pic:blipFill>
                  <pic:spPr>
                    <a:xfrm>
                      <a:off x="0" y="0"/>
                      <a:ext cx="2914650" cy="3057525"/>
                    </a:xfrm>
                    <a:prstGeom prst="rect">
                      <a:avLst/>
                    </a:prstGeom>
                  </pic:spPr>
                </pic:pic>
              </a:graphicData>
            </a:graphic>
          </wp:inline>
        </w:drawing>
      </w:r>
      <w:r>
        <w:t xml:space="preserve"> </w:t>
      </w:r>
      <w:r>
        <w:drawing>
          <wp:inline distT="0" distB="0" distL="0" distR="0">
            <wp:extent cx="2781300" cy="3057525"/>
            <wp:effectExtent l="0" t="0" r="0" b="9525"/>
            <wp:docPr id="199938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82024" name="Picture 1"/>
                    <pic:cNvPicPr>
                      <a:picLocks noChangeAspect="1"/>
                    </pic:cNvPicPr>
                  </pic:nvPicPr>
                  <pic:blipFill>
                    <a:blip r:embed="rId24"/>
                    <a:stretch>
                      <a:fillRect/>
                    </a:stretch>
                  </pic:blipFill>
                  <pic:spPr>
                    <a:xfrm>
                      <a:off x="0" y="0"/>
                      <a:ext cx="2781300" cy="3057525"/>
                    </a:xfrm>
                    <a:prstGeom prst="rect">
                      <a:avLst/>
                    </a:prstGeom>
                  </pic:spPr>
                </pic:pic>
              </a:graphicData>
            </a:graphic>
          </wp:inline>
        </w:drawing>
      </w:r>
    </w:p>
    <w:p w14:paraId="16B25996">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Click on OK. The capacitance is shown on the left bottom corner with a value of 0.015fF.</w:t>
      </w:r>
    </w:p>
    <w:p w14:paraId="163300F2">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Click on the label marked In1. A window appears. Click on the Pulse option in the window. Insert a 01 sequence for that specific input and click on Insert. Then click on Assign. Perform this assignment on the other inputs.</w:t>
      </w:r>
    </w:p>
    <w:p w14:paraId="2B40C120">
      <w:pPr>
        <w:tabs>
          <w:tab w:val="left" w:pos="580"/>
          <w:tab w:val="left" w:pos="581"/>
        </w:tabs>
        <w:spacing w:before="87"/>
        <w:jc w:val="both"/>
        <w:rPr>
          <w:rFonts w:ascii="Times New Roman" w:hAnsi="Times New Roman" w:cs="Times New Roman"/>
          <w:sz w:val="24"/>
          <w:szCs w:val="24"/>
        </w:rPr>
      </w:pPr>
    </w:p>
    <w:p w14:paraId="52152401">
      <w:pPr>
        <w:tabs>
          <w:tab w:val="left" w:pos="580"/>
          <w:tab w:val="left" w:pos="581"/>
        </w:tabs>
        <w:spacing w:before="87"/>
        <w:jc w:val="both"/>
        <w:rPr>
          <w:rFonts w:ascii="Times New Roman" w:hAnsi="Times New Roman" w:cs="Times New Roman"/>
          <w:sz w:val="24"/>
          <w:szCs w:val="24"/>
        </w:rPr>
      </w:pPr>
    </w:p>
    <w:p w14:paraId="4A423ACD">
      <w:pPr>
        <w:tabs>
          <w:tab w:val="left" w:pos="580"/>
          <w:tab w:val="left" w:pos="581"/>
        </w:tabs>
        <w:spacing w:before="87"/>
        <w:jc w:val="both"/>
        <w:rPr>
          <w:rFonts w:ascii="Times New Roman" w:hAnsi="Times New Roman" w:cs="Times New Roman"/>
          <w:sz w:val="24"/>
          <w:szCs w:val="24"/>
        </w:rPr>
      </w:pPr>
    </w:p>
    <w:p w14:paraId="683CBBD2">
      <w:pPr>
        <w:tabs>
          <w:tab w:val="left" w:pos="580"/>
          <w:tab w:val="left" w:pos="581"/>
        </w:tabs>
        <w:spacing w:before="87"/>
        <w:jc w:val="both"/>
        <w:rPr>
          <w:rFonts w:ascii="Times New Roman" w:hAnsi="Times New Roman" w:cs="Times New Roman"/>
          <w:sz w:val="24"/>
          <w:szCs w:val="24"/>
        </w:rPr>
      </w:pPr>
      <w:r>
        <w:drawing>
          <wp:inline distT="0" distB="0" distL="0" distR="0">
            <wp:extent cx="5721350" cy="1913255"/>
            <wp:effectExtent l="0" t="0" r="0" b="0"/>
            <wp:docPr id="209799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94846" name="Picture 1"/>
                    <pic:cNvPicPr>
                      <a:picLocks noChangeAspect="1"/>
                    </pic:cNvPicPr>
                  </pic:nvPicPr>
                  <pic:blipFill>
                    <a:blip r:embed="rId25"/>
                    <a:stretch>
                      <a:fillRect/>
                    </a:stretch>
                  </pic:blipFill>
                  <pic:spPr>
                    <a:xfrm>
                      <a:off x="0" y="0"/>
                      <a:ext cx="5721350" cy="1913255"/>
                    </a:xfrm>
                    <a:prstGeom prst="rect">
                      <a:avLst/>
                    </a:prstGeom>
                  </pic:spPr>
                </pic:pic>
              </a:graphicData>
            </a:graphic>
          </wp:inline>
        </w:drawing>
      </w:r>
    </w:p>
    <w:p w14:paraId="36F73BDD">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Click Simulate -&gt; Run simulation. A simulation window appears with inputs and output, shows the tphl, tplh and tp of the circuit. The power consumption is also shown on the right bottom portion of the window. • If you are unable to meet the specifications of the circuit change the transistor sizes. Generate the layout again and run the simulations till you achieve your target delays.</w:t>
      </w:r>
    </w:p>
    <w:p w14:paraId="67EE9187">
      <w:pPr>
        <w:tabs>
          <w:tab w:val="left" w:pos="580"/>
          <w:tab w:val="left" w:pos="581"/>
        </w:tabs>
        <w:spacing w:before="87"/>
        <w:jc w:val="center"/>
        <w:rPr>
          <w:rFonts w:ascii="Times New Roman" w:hAnsi="Times New Roman" w:cs="Times New Roman"/>
          <w:sz w:val="24"/>
          <w:szCs w:val="24"/>
        </w:rPr>
      </w:pPr>
      <w:r>
        <w:drawing>
          <wp:inline distT="0" distB="0" distL="0" distR="0">
            <wp:extent cx="4924425" cy="3762375"/>
            <wp:effectExtent l="0" t="0" r="9525" b="9525"/>
            <wp:docPr id="132336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2783" name="Picture 1"/>
                    <pic:cNvPicPr>
                      <a:picLocks noChangeAspect="1"/>
                    </pic:cNvPicPr>
                  </pic:nvPicPr>
                  <pic:blipFill>
                    <a:blip r:embed="rId26"/>
                    <a:stretch>
                      <a:fillRect/>
                    </a:stretch>
                  </pic:blipFill>
                  <pic:spPr>
                    <a:xfrm>
                      <a:off x="0" y="0"/>
                      <a:ext cx="4924425" cy="3762375"/>
                    </a:xfrm>
                    <a:prstGeom prst="rect">
                      <a:avLst/>
                    </a:prstGeom>
                  </pic:spPr>
                </pic:pic>
              </a:graphicData>
            </a:graphic>
          </wp:inline>
        </w:drawing>
      </w:r>
    </w:p>
    <w:p w14:paraId="5996FB17">
      <w:pPr>
        <w:tabs>
          <w:tab w:val="left" w:pos="580"/>
          <w:tab w:val="left" w:pos="581"/>
        </w:tabs>
        <w:spacing w:before="87"/>
        <w:rPr>
          <w:rFonts w:ascii="Times New Roman" w:hAnsi="Times New Roman" w:cs="Times New Roman"/>
          <w:b/>
          <w:bCs/>
          <w:sz w:val="24"/>
          <w:szCs w:val="24"/>
        </w:rPr>
      </w:pPr>
      <w:r>
        <w:rPr>
          <w:rFonts w:ascii="Times New Roman" w:hAnsi="Times New Roman" w:cs="Times New Roman"/>
          <w:b/>
          <w:bCs/>
          <w:sz w:val="24"/>
          <w:szCs w:val="24"/>
        </w:rPr>
        <w:t>Design the layout manually</w:t>
      </w:r>
    </w:p>
    <w:p w14:paraId="6E4A6888">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Open the layout editor window in Microwind. Click File -&gt; Select Foundry and select X.rul</w:t>
      </w:r>
    </w:p>
    <w:p w14:paraId="0A203486">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Vdd and GND rails are of Metal1. The top rail is used as Vdd and the bottom one as GND. Click on Metal 1 in the palette and then create the required rectangle in the layout window</w:t>
      </w:r>
    </w:p>
    <w:p w14:paraId="26C675AD">
      <w:pPr>
        <w:tabs>
          <w:tab w:val="left" w:pos="580"/>
          <w:tab w:val="left" w:pos="581"/>
        </w:tabs>
        <w:spacing w:before="87"/>
        <w:rPr>
          <w:rFonts w:ascii="Times New Roman" w:hAnsi="Times New Roman" w:cs="Times New Roman"/>
          <w:sz w:val="24"/>
          <w:szCs w:val="24"/>
        </w:rPr>
      </w:pPr>
    </w:p>
    <w:p w14:paraId="794D0E32">
      <w:pPr>
        <w:tabs>
          <w:tab w:val="left" w:pos="580"/>
          <w:tab w:val="left" w:pos="581"/>
        </w:tabs>
        <w:spacing w:before="87"/>
        <w:rPr>
          <w:rFonts w:ascii="Times New Roman" w:hAnsi="Times New Roman" w:cs="Times New Roman"/>
          <w:sz w:val="24"/>
          <w:szCs w:val="24"/>
        </w:rPr>
      </w:pPr>
    </w:p>
    <w:p w14:paraId="3A416F3B">
      <w:pPr>
        <w:tabs>
          <w:tab w:val="left" w:pos="580"/>
          <w:tab w:val="left" w:pos="581"/>
        </w:tabs>
        <w:spacing w:before="87"/>
        <w:rPr>
          <w:rFonts w:ascii="Times New Roman" w:hAnsi="Times New Roman" w:cs="Times New Roman"/>
          <w:sz w:val="24"/>
          <w:szCs w:val="24"/>
        </w:rPr>
      </w:pPr>
    </w:p>
    <w:p w14:paraId="05F3D5BA">
      <w:pPr>
        <w:tabs>
          <w:tab w:val="left" w:pos="580"/>
          <w:tab w:val="left" w:pos="581"/>
        </w:tabs>
        <w:spacing w:before="87"/>
        <w:jc w:val="center"/>
        <w:rPr>
          <w:rFonts w:ascii="Times New Roman" w:hAnsi="Times New Roman" w:cs="Times New Roman"/>
          <w:sz w:val="24"/>
          <w:szCs w:val="24"/>
        </w:rPr>
      </w:pPr>
      <w:r>
        <w:drawing>
          <wp:inline distT="0" distB="0" distL="0" distR="0">
            <wp:extent cx="5540375" cy="1781175"/>
            <wp:effectExtent l="0" t="0" r="3175" b="9525"/>
            <wp:docPr id="78666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69420" name="Picture 1"/>
                    <pic:cNvPicPr>
                      <a:picLocks noChangeAspect="1"/>
                    </pic:cNvPicPr>
                  </pic:nvPicPr>
                  <pic:blipFill>
                    <a:blip r:embed="rId27"/>
                    <a:srcRect b="4462"/>
                    <a:stretch>
                      <a:fillRect/>
                    </a:stretch>
                  </pic:blipFill>
                  <pic:spPr>
                    <a:xfrm>
                      <a:off x="0" y="0"/>
                      <a:ext cx="5540375" cy="1781175"/>
                    </a:xfrm>
                    <a:prstGeom prst="rect">
                      <a:avLst/>
                    </a:prstGeom>
                    <a:ln>
                      <a:noFill/>
                    </a:ln>
                  </pic:spPr>
                </pic:pic>
              </a:graphicData>
            </a:graphic>
          </wp:inline>
        </w:drawing>
      </w:r>
    </w:p>
    <w:p w14:paraId="161F5A9C">
      <w:pPr>
        <w:tabs>
          <w:tab w:val="left" w:pos="580"/>
          <w:tab w:val="left" w:pos="581"/>
        </w:tabs>
        <w:spacing w:before="87"/>
        <w:rPr>
          <w:rFonts w:ascii="Times New Roman" w:hAnsi="Times New Roman" w:cs="Times New Roman"/>
          <w:sz w:val="24"/>
          <w:szCs w:val="24"/>
        </w:rPr>
      </w:pPr>
      <w:r>
        <w:rPr>
          <w:rFonts w:ascii="Times New Roman" w:hAnsi="Times New Roman" w:cs="Times New Roman"/>
          <w:sz w:val="24"/>
          <w:szCs w:val="24"/>
        </w:rPr>
        <w:t>The next step is to build the NMOS transistors. Click on the transistor symbol in the palette. Set the W, L of the transistor. Then click on Generate device. The source of the transistor is connected to the GND rail</w:t>
      </w:r>
    </w:p>
    <w:p w14:paraId="58A8F417">
      <w:pPr>
        <w:tabs>
          <w:tab w:val="left" w:pos="580"/>
          <w:tab w:val="left" w:pos="581"/>
        </w:tabs>
        <w:spacing w:before="87"/>
        <w:jc w:val="center"/>
        <w:rPr>
          <w:rFonts w:ascii="Times New Roman" w:hAnsi="Times New Roman" w:cs="Times New Roman"/>
          <w:sz w:val="24"/>
          <w:szCs w:val="24"/>
        </w:rPr>
      </w:pPr>
      <w:r>
        <w:drawing>
          <wp:inline distT="0" distB="0" distL="0" distR="0">
            <wp:extent cx="5559425" cy="1816735"/>
            <wp:effectExtent l="0" t="0" r="3175" b="0"/>
            <wp:docPr id="192176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62100" name="Picture 1"/>
                    <pic:cNvPicPr>
                      <a:picLocks noChangeAspect="1"/>
                    </pic:cNvPicPr>
                  </pic:nvPicPr>
                  <pic:blipFill>
                    <a:blip r:embed="rId28"/>
                    <a:stretch>
                      <a:fillRect/>
                    </a:stretch>
                  </pic:blipFill>
                  <pic:spPr>
                    <a:xfrm>
                      <a:off x="0" y="0"/>
                      <a:ext cx="5559425" cy="1816735"/>
                    </a:xfrm>
                    <a:prstGeom prst="rect">
                      <a:avLst/>
                    </a:prstGeom>
                  </pic:spPr>
                </pic:pic>
              </a:graphicData>
            </a:graphic>
          </wp:inline>
        </w:drawing>
      </w:r>
    </w:p>
    <w:p w14:paraId="432FBC03">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Create another NMOS and place it in parallel to the first NMOS device. We share the two devices' drain diffusions. A DRC check can be run by clicking on Analysis -&gt; Design Rule Checker.</w:t>
      </w:r>
    </w:p>
    <w:p w14:paraId="70724B3F">
      <w:pPr>
        <w:tabs>
          <w:tab w:val="left" w:pos="580"/>
          <w:tab w:val="left" w:pos="581"/>
        </w:tabs>
        <w:spacing w:before="87"/>
        <w:rPr>
          <w:rFonts w:ascii="Times New Roman" w:hAnsi="Times New Roman" w:cs="Times New Roman"/>
          <w:sz w:val="24"/>
          <w:szCs w:val="24"/>
        </w:rPr>
      </w:pPr>
      <w:r>
        <w:rPr>
          <w:rFonts w:ascii="Times New Roman" w:hAnsi="Times New Roman" w:cs="Times New Roman"/>
          <w:sz w:val="24"/>
          <w:szCs w:val="24"/>
        </w:rPr>
        <w:t>The next step is to place two PMOS transistors in series</w:t>
      </w:r>
    </w:p>
    <w:p w14:paraId="26E59D99">
      <w:pPr>
        <w:tabs>
          <w:tab w:val="left" w:pos="580"/>
          <w:tab w:val="left" w:pos="581"/>
        </w:tabs>
        <w:spacing w:before="87"/>
        <w:jc w:val="center"/>
        <w:rPr>
          <w:rFonts w:ascii="Times New Roman" w:hAnsi="Times New Roman" w:cs="Times New Roman"/>
          <w:b/>
          <w:sz w:val="24"/>
          <w:szCs w:val="24"/>
        </w:rPr>
      </w:pPr>
      <w:r>
        <w:drawing>
          <wp:inline distT="0" distB="0" distL="0" distR="0">
            <wp:extent cx="5721350" cy="1834515"/>
            <wp:effectExtent l="0" t="0" r="0" b="0"/>
            <wp:docPr id="35784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2181" name="Picture 1"/>
                    <pic:cNvPicPr>
                      <a:picLocks noChangeAspect="1"/>
                    </pic:cNvPicPr>
                  </pic:nvPicPr>
                  <pic:blipFill>
                    <a:blip r:embed="rId29"/>
                    <a:stretch>
                      <a:fillRect/>
                    </a:stretch>
                  </pic:blipFill>
                  <pic:spPr>
                    <a:xfrm>
                      <a:off x="0" y="0"/>
                      <a:ext cx="5721350" cy="1834515"/>
                    </a:xfrm>
                    <a:prstGeom prst="rect">
                      <a:avLst/>
                    </a:prstGeom>
                  </pic:spPr>
                </pic:pic>
              </a:graphicData>
            </a:graphic>
          </wp:inline>
        </w:drawing>
      </w:r>
    </w:p>
    <w:p w14:paraId="58BC1607">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Place the PMOs transistor on layout close to the Vdd rail on the top. To construct two PMOS transistors in series, diffusions are shifted to a side and another poly line is added as second transistor. The diffusion is shared to save area and reduce capacitance.</w:t>
      </w:r>
    </w:p>
    <w:p w14:paraId="5B3D7E02">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The next step is to connect the inputs and the output of the two transistors.</w:t>
      </w:r>
    </w:p>
    <w:p w14:paraId="68FF637B">
      <w:pPr>
        <w:tabs>
          <w:tab w:val="left" w:pos="580"/>
          <w:tab w:val="left" w:pos="581"/>
        </w:tabs>
        <w:spacing w:before="87"/>
        <w:jc w:val="both"/>
        <w:rPr>
          <w:rFonts w:ascii="Times New Roman" w:hAnsi="Times New Roman" w:cs="Times New Roman"/>
          <w:sz w:val="24"/>
          <w:szCs w:val="24"/>
        </w:rPr>
      </w:pPr>
    </w:p>
    <w:p w14:paraId="7555F92D">
      <w:pPr>
        <w:tabs>
          <w:tab w:val="left" w:pos="580"/>
          <w:tab w:val="left" w:pos="581"/>
        </w:tabs>
        <w:spacing w:before="87"/>
        <w:jc w:val="both"/>
        <w:rPr>
          <w:rFonts w:ascii="Times New Roman" w:hAnsi="Times New Roman" w:cs="Times New Roman"/>
          <w:sz w:val="24"/>
          <w:szCs w:val="24"/>
        </w:rPr>
      </w:pPr>
    </w:p>
    <w:p w14:paraId="7493004C">
      <w:pPr>
        <w:tabs>
          <w:tab w:val="left" w:pos="580"/>
          <w:tab w:val="left" w:pos="581"/>
        </w:tabs>
        <w:spacing w:before="87"/>
        <w:jc w:val="center"/>
        <w:rPr>
          <w:rFonts w:ascii="Times New Roman" w:hAnsi="Times New Roman" w:cs="Times New Roman"/>
          <w:b/>
          <w:sz w:val="24"/>
          <w:szCs w:val="24"/>
        </w:rPr>
      </w:pPr>
      <w:r>
        <w:drawing>
          <wp:inline distT="0" distB="0" distL="0" distR="0">
            <wp:extent cx="5721350" cy="1843405"/>
            <wp:effectExtent l="0" t="0" r="0" b="4445"/>
            <wp:docPr id="182052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3898" name="Picture 1"/>
                    <pic:cNvPicPr>
                      <a:picLocks noChangeAspect="1"/>
                    </pic:cNvPicPr>
                  </pic:nvPicPr>
                  <pic:blipFill>
                    <a:blip r:embed="rId30"/>
                    <a:stretch>
                      <a:fillRect/>
                    </a:stretch>
                  </pic:blipFill>
                  <pic:spPr>
                    <a:xfrm>
                      <a:off x="0" y="0"/>
                      <a:ext cx="5721350" cy="1843405"/>
                    </a:xfrm>
                    <a:prstGeom prst="rect">
                      <a:avLst/>
                    </a:prstGeom>
                  </pic:spPr>
                </pic:pic>
              </a:graphicData>
            </a:graphic>
          </wp:inline>
        </w:drawing>
      </w:r>
    </w:p>
    <w:p w14:paraId="3CA71EB3">
      <w:pPr>
        <w:tabs>
          <w:tab w:val="left" w:pos="580"/>
          <w:tab w:val="left" w:pos="581"/>
        </w:tabs>
        <w:spacing w:before="87"/>
        <w:jc w:val="both"/>
      </w:pPr>
      <w:r>
        <w:t>Poly inputs are connected. Metal output is connected. The next step is to connect the poly to metal1 and then to metal2. The first symbol in the first row of the palette is the poly to metal1 contact.</w:t>
      </w:r>
    </w:p>
    <w:p w14:paraId="3071690E">
      <w:pPr>
        <w:tabs>
          <w:tab w:val="left" w:pos="580"/>
          <w:tab w:val="left" w:pos="581"/>
        </w:tabs>
        <w:spacing w:before="87"/>
        <w:jc w:val="both"/>
        <w:rPr>
          <w:rFonts w:ascii="Times New Roman" w:hAnsi="Times New Roman" w:cs="Times New Roman"/>
          <w:b/>
          <w:sz w:val="24"/>
          <w:szCs w:val="24"/>
        </w:rPr>
      </w:pPr>
      <w:r>
        <w:drawing>
          <wp:inline distT="0" distB="0" distL="0" distR="0">
            <wp:extent cx="5721350" cy="1830070"/>
            <wp:effectExtent l="0" t="0" r="0" b="0"/>
            <wp:docPr id="114750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7268" name="Picture 1"/>
                    <pic:cNvPicPr>
                      <a:picLocks noChangeAspect="1"/>
                    </pic:cNvPicPr>
                  </pic:nvPicPr>
                  <pic:blipFill>
                    <a:blip r:embed="rId31"/>
                    <a:stretch>
                      <a:fillRect/>
                    </a:stretch>
                  </pic:blipFill>
                  <pic:spPr>
                    <a:xfrm>
                      <a:off x="0" y="0"/>
                      <a:ext cx="5721350" cy="1830070"/>
                    </a:xfrm>
                    <a:prstGeom prst="rect">
                      <a:avLst/>
                    </a:prstGeom>
                  </pic:spPr>
                </pic:pic>
              </a:graphicData>
            </a:graphic>
          </wp:inline>
        </w:drawing>
      </w:r>
    </w:p>
    <w:p w14:paraId="60B26D31">
      <w:pPr>
        <w:tabs>
          <w:tab w:val="left" w:pos="580"/>
          <w:tab w:val="left" w:pos="581"/>
        </w:tabs>
        <w:spacing w:before="87"/>
        <w:rPr>
          <w:rFonts w:ascii="Times New Roman" w:hAnsi="Times New Roman" w:cs="Times New Roman"/>
          <w:sz w:val="24"/>
          <w:szCs w:val="24"/>
        </w:rPr>
      </w:pPr>
      <w:r>
        <w:rPr>
          <w:rFonts w:ascii="Times New Roman" w:hAnsi="Times New Roman" w:cs="Times New Roman"/>
          <w:sz w:val="24"/>
          <w:szCs w:val="24"/>
        </w:rPr>
        <w:t xml:space="preserve">Then we connect the metal1 to metal2 contact to the previous contact. This is the 4th contact on the first row. The next step is to connect the output Metal1 to Metal2. Once again use the 4th contact in the first row. </w:t>
      </w:r>
    </w:p>
    <w:p w14:paraId="22FDA1DF">
      <w:pPr>
        <w:tabs>
          <w:tab w:val="left" w:pos="580"/>
          <w:tab w:val="left" w:pos="581"/>
        </w:tabs>
        <w:spacing w:before="87"/>
        <w:jc w:val="both"/>
        <w:rPr>
          <w:rFonts w:ascii="Times New Roman" w:hAnsi="Times New Roman" w:cs="Times New Roman"/>
          <w:b/>
          <w:sz w:val="24"/>
          <w:szCs w:val="24"/>
        </w:rPr>
      </w:pPr>
      <w:r>
        <w:drawing>
          <wp:inline distT="0" distB="0" distL="0" distR="0">
            <wp:extent cx="5721350" cy="1871345"/>
            <wp:effectExtent l="0" t="0" r="0" b="0"/>
            <wp:docPr id="183421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16102" name="Picture 1"/>
                    <pic:cNvPicPr>
                      <a:picLocks noChangeAspect="1"/>
                    </pic:cNvPicPr>
                  </pic:nvPicPr>
                  <pic:blipFill>
                    <a:blip r:embed="rId32"/>
                    <a:stretch>
                      <a:fillRect/>
                    </a:stretch>
                  </pic:blipFill>
                  <pic:spPr>
                    <a:xfrm>
                      <a:off x="0" y="0"/>
                      <a:ext cx="5721350" cy="1871345"/>
                    </a:xfrm>
                    <a:prstGeom prst="rect">
                      <a:avLst/>
                    </a:prstGeom>
                  </pic:spPr>
                </pic:pic>
              </a:graphicData>
            </a:graphic>
          </wp:inline>
        </w:drawing>
      </w:r>
    </w:p>
    <w:p w14:paraId="1D23C675">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Now we connect metal2 to the two inputs and one output and bring them to the top to go out of the cell. Observe the two inputs (left &amp; right) and an output (middle) above the Vdd rail in dark blue color.</w:t>
      </w:r>
    </w:p>
    <w:p w14:paraId="2FC01853">
      <w:pPr>
        <w:tabs>
          <w:tab w:val="left" w:pos="580"/>
          <w:tab w:val="left" w:pos="581"/>
        </w:tabs>
        <w:spacing w:before="87"/>
        <w:jc w:val="both"/>
      </w:pPr>
    </w:p>
    <w:p w14:paraId="68C6A158">
      <w:pPr>
        <w:tabs>
          <w:tab w:val="left" w:pos="580"/>
          <w:tab w:val="left" w:pos="581"/>
        </w:tabs>
        <w:spacing w:before="87"/>
        <w:jc w:val="both"/>
      </w:pPr>
    </w:p>
    <w:p w14:paraId="5C045FA0">
      <w:pPr>
        <w:tabs>
          <w:tab w:val="left" w:pos="580"/>
          <w:tab w:val="left" w:pos="581"/>
        </w:tabs>
        <w:spacing w:before="87"/>
        <w:jc w:val="both"/>
      </w:pPr>
    </w:p>
    <w:p w14:paraId="49C0D00A">
      <w:pPr>
        <w:tabs>
          <w:tab w:val="left" w:pos="580"/>
          <w:tab w:val="left" w:pos="581"/>
        </w:tabs>
        <w:spacing w:before="87"/>
        <w:jc w:val="both"/>
      </w:pPr>
    </w:p>
    <w:p w14:paraId="11FFA73E">
      <w:pPr>
        <w:tabs>
          <w:tab w:val="left" w:pos="580"/>
          <w:tab w:val="left" w:pos="581"/>
        </w:tabs>
        <w:spacing w:before="87"/>
        <w:jc w:val="both"/>
      </w:pPr>
    </w:p>
    <w:p w14:paraId="5A80D898">
      <w:pPr>
        <w:tabs>
          <w:tab w:val="left" w:pos="580"/>
          <w:tab w:val="left" w:pos="581"/>
        </w:tabs>
        <w:spacing w:before="87"/>
        <w:jc w:val="center"/>
        <w:rPr>
          <w:rFonts w:ascii="Times New Roman" w:hAnsi="Times New Roman" w:cs="Times New Roman"/>
          <w:b/>
          <w:sz w:val="24"/>
          <w:szCs w:val="24"/>
        </w:rPr>
      </w:pPr>
      <w:r>
        <w:drawing>
          <wp:inline distT="0" distB="0" distL="0" distR="0">
            <wp:extent cx="5721350" cy="3777615"/>
            <wp:effectExtent l="0" t="0" r="0" b="0"/>
            <wp:docPr id="119663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30917" name="Picture 1"/>
                    <pic:cNvPicPr>
                      <a:picLocks noChangeAspect="1"/>
                    </pic:cNvPicPr>
                  </pic:nvPicPr>
                  <pic:blipFill>
                    <a:blip r:embed="rId33"/>
                    <a:stretch>
                      <a:fillRect/>
                    </a:stretch>
                  </pic:blipFill>
                  <pic:spPr>
                    <a:xfrm>
                      <a:off x="0" y="0"/>
                      <a:ext cx="5721350" cy="3777615"/>
                    </a:xfrm>
                    <a:prstGeom prst="rect">
                      <a:avLst/>
                    </a:prstGeom>
                  </pic:spPr>
                </pic:pic>
              </a:graphicData>
            </a:graphic>
          </wp:inline>
        </w:drawing>
      </w:r>
    </w:p>
    <w:p w14:paraId="17D4D831">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 xml:space="preserve">Now we label the inputs and output as In1, In2 and out. Click on Add a Pulse Symbol in the palette (5th from the right in the 3rd row). Then click on the metal2 of one of the inputs. A window appears. Change the name of the input signal. Insert 01 sequences and click on Insert. The click on Assign. Similarly assign the 2nd input a pulse. </w:t>
      </w:r>
    </w:p>
    <w:p w14:paraId="53023818">
      <w:pPr>
        <w:tabs>
          <w:tab w:val="left" w:pos="580"/>
          <w:tab w:val="left" w:pos="581"/>
        </w:tabs>
        <w:spacing w:before="87"/>
        <w:jc w:val="center"/>
        <w:rPr>
          <w:rFonts w:ascii="Times New Roman" w:hAnsi="Times New Roman" w:cs="Times New Roman"/>
          <w:b/>
          <w:sz w:val="24"/>
          <w:szCs w:val="24"/>
        </w:rPr>
      </w:pPr>
      <w:r>
        <w:drawing>
          <wp:inline distT="0" distB="0" distL="0" distR="0">
            <wp:extent cx="5721350" cy="1823720"/>
            <wp:effectExtent l="0" t="0" r="0" b="5080"/>
            <wp:docPr id="18273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96424" name="Picture 1"/>
                    <pic:cNvPicPr>
                      <a:picLocks noChangeAspect="1"/>
                    </pic:cNvPicPr>
                  </pic:nvPicPr>
                  <pic:blipFill>
                    <a:blip r:embed="rId34"/>
                    <a:stretch>
                      <a:fillRect/>
                    </a:stretch>
                  </pic:blipFill>
                  <pic:spPr>
                    <a:xfrm>
                      <a:off x="0" y="0"/>
                      <a:ext cx="5721350" cy="1823720"/>
                    </a:xfrm>
                    <a:prstGeom prst="rect">
                      <a:avLst/>
                    </a:prstGeom>
                  </pic:spPr>
                </pic:pic>
              </a:graphicData>
            </a:graphic>
          </wp:inline>
        </w:drawing>
      </w:r>
    </w:p>
    <w:p w14:paraId="35BA71BC">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 xml:space="preserve">Now select the Visible Node symbol from the palette (7th in the third row). Select it and click on the output. The 'Add a Visible Property' window appears. Change the label name to out. Select Visible in Simulation. Click on Assign. Now the output is also labeled. </w:t>
      </w:r>
    </w:p>
    <w:p w14:paraId="0E293553">
      <w:pPr>
        <w:tabs>
          <w:tab w:val="left" w:pos="580"/>
          <w:tab w:val="left" w:pos="581"/>
        </w:tabs>
        <w:spacing w:before="87"/>
        <w:jc w:val="both"/>
      </w:pPr>
    </w:p>
    <w:p w14:paraId="45F10F45">
      <w:pPr>
        <w:tabs>
          <w:tab w:val="left" w:pos="580"/>
          <w:tab w:val="left" w:pos="581"/>
        </w:tabs>
        <w:spacing w:before="87"/>
        <w:jc w:val="both"/>
      </w:pPr>
    </w:p>
    <w:p w14:paraId="76EE6EA2">
      <w:pPr>
        <w:tabs>
          <w:tab w:val="left" w:pos="580"/>
          <w:tab w:val="left" w:pos="581"/>
        </w:tabs>
        <w:spacing w:before="87"/>
        <w:jc w:val="both"/>
      </w:pPr>
    </w:p>
    <w:p w14:paraId="77049C7E">
      <w:pPr>
        <w:tabs>
          <w:tab w:val="left" w:pos="580"/>
          <w:tab w:val="left" w:pos="581"/>
        </w:tabs>
        <w:spacing w:before="87"/>
        <w:jc w:val="both"/>
      </w:pPr>
    </w:p>
    <w:p w14:paraId="6DF7AD26">
      <w:pPr>
        <w:tabs>
          <w:tab w:val="left" w:pos="580"/>
          <w:tab w:val="left" w:pos="581"/>
        </w:tabs>
        <w:spacing w:before="87"/>
        <w:jc w:val="both"/>
      </w:pPr>
    </w:p>
    <w:p w14:paraId="7BF2435D">
      <w:pPr>
        <w:tabs>
          <w:tab w:val="left" w:pos="580"/>
          <w:tab w:val="left" w:pos="581"/>
        </w:tabs>
        <w:spacing w:before="87"/>
        <w:jc w:val="both"/>
      </w:pPr>
    </w:p>
    <w:p w14:paraId="7CEC554C">
      <w:pPr>
        <w:tabs>
          <w:tab w:val="left" w:pos="580"/>
          <w:tab w:val="left" w:pos="581"/>
        </w:tabs>
        <w:spacing w:before="87"/>
        <w:jc w:val="center"/>
        <w:rPr>
          <w:rFonts w:ascii="Times New Roman" w:hAnsi="Times New Roman" w:cs="Times New Roman"/>
          <w:b/>
          <w:sz w:val="24"/>
          <w:szCs w:val="24"/>
        </w:rPr>
      </w:pPr>
      <w:r>
        <w:drawing>
          <wp:inline distT="0" distB="0" distL="0" distR="0">
            <wp:extent cx="5721350" cy="2123440"/>
            <wp:effectExtent l="0" t="0" r="0" b="0"/>
            <wp:docPr id="17412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127" name="Picture 1"/>
                    <pic:cNvPicPr>
                      <a:picLocks noChangeAspect="1"/>
                    </pic:cNvPicPr>
                  </pic:nvPicPr>
                  <pic:blipFill>
                    <a:blip r:embed="rId35"/>
                    <a:stretch>
                      <a:fillRect/>
                    </a:stretch>
                  </pic:blipFill>
                  <pic:spPr>
                    <a:xfrm>
                      <a:off x="0" y="0"/>
                      <a:ext cx="5721350" cy="2123440"/>
                    </a:xfrm>
                    <a:prstGeom prst="rect">
                      <a:avLst/>
                    </a:prstGeom>
                  </pic:spPr>
                </pic:pic>
              </a:graphicData>
            </a:graphic>
          </wp:inline>
        </w:drawing>
      </w:r>
    </w:p>
    <w:p w14:paraId="06A845F2">
      <w:pPr>
        <w:tabs>
          <w:tab w:val="left" w:pos="580"/>
          <w:tab w:val="left" w:pos="581"/>
        </w:tabs>
        <w:spacing w:before="87"/>
        <w:jc w:val="both"/>
        <w:rPr>
          <w:rFonts w:ascii="Times New Roman" w:hAnsi="Times New Roman" w:cs="Times New Roman"/>
          <w:sz w:val="24"/>
          <w:szCs w:val="24"/>
        </w:rPr>
      </w:pPr>
    </w:p>
    <w:p w14:paraId="1E343D73">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Select Vdd Supply and GND from the palette (third row). Also click on the capacitor (3rd in 2nd row) symbol and add it to the output. Also, extend the pwell into the Vdd Rail. The click on Edit -&gt; Generate -&gt; Contacts. Select PATH and then in Metal choose Metal1 and N+ polarization.</w:t>
      </w:r>
    </w:p>
    <w:p w14:paraId="20B13FFB">
      <w:pPr>
        <w:tabs>
          <w:tab w:val="left" w:pos="580"/>
          <w:tab w:val="left" w:pos="581"/>
        </w:tabs>
        <w:spacing w:before="87"/>
        <w:jc w:val="both"/>
        <w:rPr>
          <w:rFonts w:ascii="Times New Roman" w:hAnsi="Times New Roman" w:cs="Times New Roman"/>
          <w:sz w:val="24"/>
          <w:szCs w:val="24"/>
        </w:rPr>
      </w:pPr>
      <w:r>
        <w:rPr>
          <w:rFonts w:ascii="Times New Roman" w:hAnsi="Times New Roman" w:cs="Times New Roman"/>
          <w:sz w:val="24"/>
          <w:szCs w:val="24"/>
        </w:rPr>
        <w:t>To run the Simulation of your circuit, click on Simulate -&gt; Start Simulation. Depending on the input sequences assigned at the input the output is observed in the simulation. The power value is also given</w:t>
      </w:r>
    </w:p>
    <w:p w14:paraId="16B481FB">
      <w:pPr>
        <w:tabs>
          <w:tab w:val="left" w:pos="580"/>
          <w:tab w:val="left" w:pos="581"/>
        </w:tabs>
        <w:spacing w:before="87"/>
        <w:jc w:val="both"/>
        <w:rPr>
          <w:rFonts w:ascii="Times New Roman" w:hAnsi="Times New Roman" w:cs="Times New Roman"/>
          <w:sz w:val="24"/>
          <w:szCs w:val="24"/>
        </w:rPr>
      </w:pPr>
      <w:r>
        <w:drawing>
          <wp:inline distT="0" distB="0" distL="0" distR="0">
            <wp:extent cx="5721350" cy="2193925"/>
            <wp:effectExtent l="0" t="0" r="0" b="0"/>
            <wp:docPr id="22569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91155" name="Picture 1"/>
                    <pic:cNvPicPr>
                      <a:picLocks noChangeAspect="1"/>
                    </pic:cNvPicPr>
                  </pic:nvPicPr>
                  <pic:blipFill>
                    <a:blip r:embed="rId36"/>
                    <a:stretch>
                      <a:fillRect/>
                    </a:stretch>
                  </pic:blipFill>
                  <pic:spPr>
                    <a:xfrm>
                      <a:off x="0" y="0"/>
                      <a:ext cx="5721350" cy="2193925"/>
                    </a:xfrm>
                    <a:prstGeom prst="rect">
                      <a:avLst/>
                    </a:prstGeom>
                  </pic:spPr>
                </pic:pic>
              </a:graphicData>
            </a:graphic>
          </wp:inline>
        </w:drawing>
      </w:r>
    </w:p>
    <w:p w14:paraId="4999E5B2">
      <w:pPr>
        <w:tabs>
          <w:tab w:val="left" w:pos="580"/>
          <w:tab w:val="left" w:pos="581"/>
        </w:tabs>
        <w:spacing w:before="87"/>
        <w:jc w:val="both"/>
        <w:rPr>
          <w:rFonts w:ascii="Times New Roman" w:hAnsi="Times New Roman" w:cs="Times New Roman"/>
          <w:b/>
          <w:sz w:val="24"/>
          <w:szCs w:val="24"/>
        </w:rPr>
      </w:pPr>
    </w:p>
    <w:p w14:paraId="4757F747">
      <w:pPr>
        <w:tabs>
          <w:tab w:val="left" w:pos="580"/>
          <w:tab w:val="left" w:pos="581"/>
        </w:tabs>
        <w:spacing w:before="87"/>
        <w:rPr>
          <w:rFonts w:ascii="Times New Roman" w:hAnsi="Times New Roman" w:cs="Times New Roman"/>
          <w:b/>
          <w:sz w:val="24"/>
          <w:szCs w:val="24"/>
        </w:rPr>
      </w:pPr>
      <w:r>
        <w:rPr>
          <w:rFonts w:ascii="Times New Roman" w:hAnsi="Times New Roman" w:cs="Times New Roman"/>
          <w:b/>
          <w:sz w:val="24"/>
          <w:szCs w:val="24"/>
        </w:rPr>
        <w:t xml:space="preserve">Conclusion: </w:t>
      </w:r>
    </w:p>
    <w:p w14:paraId="70A7B5E9">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This lab introduced LTSpice and Microwind tools for CMOS inverter design and analysis. Using LTSpice, we simulated the inverter’s DC characteristics with the BSIM4 model. In Microwind, we created both automatic and manual layouts, performed DRC checks, and analyzed delays and power. The lab provided hands-on experience in both circuit simulation and physical layout design in VLSI.</w:t>
      </w:r>
    </w:p>
    <w:p w14:paraId="45A897D7">
      <w:pPr>
        <w:tabs>
          <w:tab w:val="left" w:pos="580"/>
          <w:tab w:val="left" w:pos="581"/>
        </w:tabs>
        <w:spacing w:before="87"/>
        <w:rPr>
          <w:rFonts w:ascii="Times New Roman" w:hAnsi="Times New Roman" w:cs="Times New Roman"/>
          <w:b/>
          <w:sz w:val="24"/>
          <w:szCs w:val="24"/>
        </w:rPr>
      </w:pPr>
      <w:bookmarkStart w:id="0" w:name="_GoBack"/>
      <w:bookmarkEnd w:id="0"/>
    </w:p>
    <w:sectPr>
      <w:headerReference r:id="rId3" w:type="default"/>
      <w:footerReference r:id="rId4" w:type="default"/>
      <w:pgSz w:w="11910" w:h="16840"/>
      <w:pgMar w:top="2380" w:right="1680" w:bottom="1180" w:left="1220" w:header="1045"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Mangal">
    <w:altName w:val="苹方-简"/>
    <w:panose1 w:val="00000400000000000000"/>
    <w:charset w:val="00"/>
    <w:family w:val="roman"/>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SimSun">
    <w:altName w:val="汉仪书宋二KW"/>
    <w:panose1 w:val="02010600030101010101"/>
    <w:charset w:val="86"/>
    <w:family w:val="roman"/>
    <w:pitch w:val="variable"/>
    <w:sig w:usb0="00000003" w:usb1="288F0000" w:usb2="00000016" w:usb3="00000000" w:csb0="00040001" w:csb1="00000000"/>
  </w:font>
  <w:font w:name="Times New Roman Regular">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45D71">
    <w:pPr>
      <w:pStyle w:val="4"/>
      <w:spacing w:line="14" w:lineRule="auto"/>
      <w:rPr>
        <w:b w:val="0"/>
      </w:rPr>
    </w:pPr>
    <w:r>
      <mc:AlternateContent>
        <mc:Choice Requires="wps">
          <w:drawing>
            <wp:anchor distT="0" distB="0" distL="114300" distR="114300" simplePos="0" relativeHeight="251668480" behindDoc="1" locked="0" layoutInCell="1" allowOverlap="1">
              <wp:simplePos x="0" y="0"/>
              <wp:positionH relativeFrom="page">
                <wp:posOffset>845820</wp:posOffset>
              </wp:positionH>
              <wp:positionV relativeFrom="page">
                <wp:posOffset>9884410</wp:posOffset>
              </wp:positionV>
              <wp:extent cx="5727065" cy="18415"/>
              <wp:effectExtent l="0" t="0" r="0" b="0"/>
              <wp:wrapNone/>
              <wp:docPr id="3" name="AutoShape 2"/>
              <wp:cNvGraphicFramePr/>
              <a:graphic xmlns:a="http://schemas.openxmlformats.org/drawingml/2006/main">
                <a:graphicData uri="http://schemas.microsoft.com/office/word/2010/wordprocessingShape">
                  <wps:wsp>
                    <wps:cNvSpPr/>
                    <wps:spPr bwMode="auto">
                      <a:xfrm>
                        <a:off x="0" y="0"/>
                        <a:ext cx="5727065" cy="18415"/>
                      </a:xfrm>
                      <a:custGeom>
                        <a:avLst/>
                        <a:gdLst>
                          <a:gd name="T0" fmla="+- 0 5869 1332"/>
                          <a:gd name="T1" fmla="*/ T0 w 9019"/>
                          <a:gd name="T2" fmla="+- 0 15566 15566"/>
                          <a:gd name="T3" fmla="*/ 15566 h 29"/>
                          <a:gd name="T4" fmla="+- 0 5841 1332"/>
                          <a:gd name="T5" fmla="*/ T4 w 9019"/>
                          <a:gd name="T6" fmla="+- 0 15566 15566"/>
                          <a:gd name="T7" fmla="*/ 15566 h 29"/>
                          <a:gd name="T8" fmla="+- 0 5841 1332"/>
                          <a:gd name="T9" fmla="*/ T8 w 9019"/>
                          <a:gd name="T10" fmla="+- 0 15566 15566"/>
                          <a:gd name="T11" fmla="*/ 15566 h 29"/>
                          <a:gd name="T12" fmla="+- 0 1332 1332"/>
                          <a:gd name="T13" fmla="*/ T12 w 9019"/>
                          <a:gd name="T14" fmla="+- 0 15566 15566"/>
                          <a:gd name="T15" fmla="*/ 15566 h 29"/>
                          <a:gd name="T16" fmla="+- 0 1332 1332"/>
                          <a:gd name="T17" fmla="*/ T16 w 9019"/>
                          <a:gd name="T18" fmla="+- 0 15595 15566"/>
                          <a:gd name="T19" fmla="*/ 15595 h 29"/>
                          <a:gd name="T20" fmla="+- 0 5841 1332"/>
                          <a:gd name="T21" fmla="*/ T20 w 9019"/>
                          <a:gd name="T22" fmla="+- 0 15595 15566"/>
                          <a:gd name="T23" fmla="*/ 15595 h 29"/>
                          <a:gd name="T24" fmla="+- 0 5841 1332"/>
                          <a:gd name="T25" fmla="*/ T24 w 9019"/>
                          <a:gd name="T26" fmla="+- 0 15595 15566"/>
                          <a:gd name="T27" fmla="*/ 15595 h 29"/>
                          <a:gd name="T28" fmla="+- 0 5869 1332"/>
                          <a:gd name="T29" fmla="*/ T28 w 9019"/>
                          <a:gd name="T30" fmla="+- 0 15595 15566"/>
                          <a:gd name="T31" fmla="*/ 15595 h 29"/>
                          <a:gd name="T32" fmla="+- 0 5869 1332"/>
                          <a:gd name="T33" fmla="*/ T32 w 9019"/>
                          <a:gd name="T34" fmla="+- 0 15566 15566"/>
                          <a:gd name="T35" fmla="*/ 15566 h 29"/>
                          <a:gd name="T36" fmla="+- 0 10351 1332"/>
                          <a:gd name="T37" fmla="*/ T36 w 9019"/>
                          <a:gd name="T38" fmla="+- 0 15566 15566"/>
                          <a:gd name="T39" fmla="*/ 15566 h 29"/>
                          <a:gd name="T40" fmla="+- 0 5869 1332"/>
                          <a:gd name="T41" fmla="*/ T40 w 9019"/>
                          <a:gd name="T42" fmla="+- 0 15566 15566"/>
                          <a:gd name="T43" fmla="*/ 15566 h 29"/>
                          <a:gd name="T44" fmla="+- 0 5869 1332"/>
                          <a:gd name="T45" fmla="*/ T44 w 9019"/>
                          <a:gd name="T46" fmla="+- 0 15595 15566"/>
                          <a:gd name="T47" fmla="*/ 15595 h 29"/>
                          <a:gd name="T48" fmla="+- 0 10351 1332"/>
                          <a:gd name="T49" fmla="*/ T48 w 9019"/>
                          <a:gd name="T50" fmla="+- 0 15595 15566"/>
                          <a:gd name="T51" fmla="*/ 15595 h 29"/>
                          <a:gd name="T52" fmla="+- 0 10351 1332"/>
                          <a:gd name="T53" fmla="*/ T52 w 9019"/>
                          <a:gd name="T54" fmla="+- 0 15566 15566"/>
                          <a:gd name="T55" fmla="*/ 1556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019" h="29">
                            <a:moveTo>
                              <a:pt x="4537" y="0"/>
                            </a:moveTo>
                            <a:lnTo>
                              <a:pt x="4509" y="0"/>
                            </a:lnTo>
                            <a:lnTo>
                              <a:pt x="0" y="0"/>
                            </a:lnTo>
                            <a:lnTo>
                              <a:pt x="0" y="29"/>
                            </a:lnTo>
                            <a:lnTo>
                              <a:pt x="4509" y="29"/>
                            </a:lnTo>
                            <a:lnTo>
                              <a:pt x="4537" y="29"/>
                            </a:lnTo>
                            <a:lnTo>
                              <a:pt x="4537" y="0"/>
                            </a:lnTo>
                            <a:close/>
                            <a:moveTo>
                              <a:pt x="9019" y="0"/>
                            </a:moveTo>
                            <a:lnTo>
                              <a:pt x="4537" y="0"/>
                            </a:lnTo>
                            <a:lnTo>
                              <a:pt x="4537" y="29"/>
                            </a:lnTo>
                            <a:lnTo>
                              <a:pt x="9019" y="29"/>
                            </a:lnTo>
                            <a:lnTo>
                              <a:pt x="901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 o:spid="_x0000_s1026" o:spt="100" style="position:absolute;left:0pt;margin-left:66.6pt;margin-top:778.3pt;height:1.45pt;width:450.95pt;mso-position-horizontal-relative:page;mso-position-vertical-relative:page;z-index:-251648000;mso-width-relative:page;mso-height-relative:page;" fillcolor="#000000" filled="t" stroked="f" coordsize="9019,29" o:gfxdata="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" path="m4537,0l4509,0,0,0,0,29,4509,29,4537,29,4537,0xm9019,0l4537,0,4537,29,9019,29,9019,0xe">
              <v:path o:connectlocs="2880995,9884410;2863215,9884410;2863215,9884410;0,9884410;0,9902825;2863215,9902825;2863215,9902825;2880995,9902825;2880995,9884410;5727065,9884410;2880995,9884410;2880995,9902825;5727065,9902825;5727065,9884410" o:connectangles="0,0,0,0,0,0,0,0,0,0,0,0,0,0"/>
              <v:fill on="t" focussize="0,0"/>
              <v:stroke on="f"/>
              <v:imagedata o:title=""/>
              <o:lock v:ext="edit" aspectratio="f"/>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6354445</wp:posOffset>
              </wp:positionH>
              <wp:positionV relativeFrom="page">
                <wp:posOffset>9916160</wp:posOffset>
              </wp:positionV>
              <wp:extent cx="186055" cy="16573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wps:spPr>
                    <wps:txbx>
                      <w:txbxContent>
                        <w:p w14:paraId="0331FCCA">
                          <w:pPr>
                            <w:spacing w:line="245" w:lineRule="exact"/>
                            <w:ind w:left="20"/>
                          </w:pPr>
                          <w:r>
                            <w:t>|</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00.35pt;margin-top:780.8pt;height:13.05pt;width:14.65pt;mso-position-horizontal-relative:page;mso-position-vertical-relative:page;z-index:-251648000;mso-width-relative:page;mso-height-relative:page;" filled="f" stroked="f" coordsize="21600,21600" o:gfxdata="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ku3AW2gAAAA8BAAAPAAAAAAAAAAEAIAAAACIAAABkcnMvZG93bnJl&#10;di54bWxQSwECFAAUAAAACACHTuJAAtfVvvsBAAADBAAADgAAAAAAAAABACAAAAApAQAAZHJzL2Uy&#10;b0RvYy54bWxQSwUGAAAAAAYABgBZAQAAlgUAAAAA&#10;">
              <v:fill on="f" focussize="0,0"/>
              <v:stroke on="f"/>
              <v:imagedata o:title=""/>
              <o:lock v:ext="edit" aspectratio="f"/>
              <v:textbox inset="0mm,0mm,0mm,0mm">
                <w:txbxContent>
                  <w:p w14:paraId="0331FCCA">
                    <w:pPr>
                      <w:spacing w:line="245" w:lineRule="exact"/>
                      <w:ind w:left="20"/>
                    </w:pPr>
                    <w:r>
                      <w:t>|</w:t>
                    </w:r>
                    <w:r>
                      <w:fldChar w:fldCharType="begin"/>
                    </w:r>
                    <w:r>
                      <w:instrText xml:space="preserve"> PAGE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6EA5D5">
    <w:pPr>
      <w:pStyle w:val="4"/>
      <w:spacing w:line="14" w:lineRule="auto"/>
      <w:rPr>
        <w:b w:val="0"/>
      </w:rPr>
    </w:pPr>
    <w:r>
      <mc:AlternateContent>
        <mc:Choice Requires="wps">
          <w:drawing>
            <wp:anchor distT="0" distB="0" distL="114300" distR="114300" simplePos="0" relativeHeight="251667456" behindDoc="1" locked="0" layoutInCell="1" allowOverlap="1">
              <wp:simplePos x="0" y="0"/>
              <wp:positionH relativeFrom="page">
                <wp:posOffset>4826000</wp:posOffset>
              </wp:positionH>
              <wp:positionV relativeFrom="page">
                <wp:posOffset>567690</wp:posOffset>
              </wp:positionV>
              <wp:extent cx="1985645" cy="854710"/>
              <wp:effectExtent l="0" t="0" r="0" b="0"/>
              <wp:wrapNone/>
              <wp:docPr id="4" name="Text Box 3"/>
              <wp:cNvGraphicFramePr/>
              <a:graphic xmlns:a="http://schemas.openxmlformats.org/drawingml/2006/main">
                <a:graphicData uri="http://schemas.microsoft.com/office/word/2010/wordprocessingShape">
                  <wps:wsp>
                    <wps:cNvSpPr txBox="1">
                      <a:spLocks noChangeArrowheads="1"/>
                    </wps:cNvSpPr>
                    <wps:spPr bwMode="auto">
                      <a:xfrm>
                        <a:off x="0" y="0"/>
                        <a:ext cx="1985645" cy="854710"/>
                      </a:xfrm>
                      <a:prstGeom prst="rect">
                        <a:avLst/>
                      </a:prstGeom>
                      <a:noFill/>
                      <a:ln>
                        <a:noFill/>
                      </a:ln>
                    </wps:spPr>
                    <wps:txbx>
                      <w:txbxContent>
                        <w:p w14:paraId="7B6A4F1F">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7ED8139">
                          <w:pPr>
                            <w:spacing w:line="292" w:lineRule="exact"/>
                            <w:ind w:right="18"/>
                            <w:rPr>
                              <w:sz w:val="24"/>
                            </w:rPr>
                          </w:pPr>
                          <w:r>
                            <w:rPr>
                              <w:sz w:val="24"/>
                            </w:rPr>
                            <w:t xml:space="preserve">Information &amp; Communication Technology </w:t>
                          </w:r>
                        </w:p>
                        <w:p w14:paraId="5FE260CE">
                          <w:pPr>
                            <w:spacing w:line="242" w:lineRule="auto"/>
                            <w:ind w:right="12"/>
                            <w:rPr>
                              <w:rFonts w:ascii="Calibri Light"/>
                              <w:sz w:val="28"/>
                            </w:rPr>
                          </w:pPr>
                          <w:r>
                            <w:rPr>
                              <w:rFonts w:ascii="Calibri Light"/>
                              <w:spacing w:val="-2"/>
                              <w:sz w:val="28"/>
                            </w:rPr>
                            <w:t>Subject:</w:t>
                          </w:r>
                          <w:r>
                            <w:rPr>
                              <w:rFonts w:ascii="Calibri Light"/>
                              <w:spacing w:val="-10"/>
                              <w:sz w:val="28"/>
                            </w:rPr>
                            <w:t xml:space="preserve"> VD</w:t>
                          </w:r>
                          <w:r>
                            <w:rPr>
                              <w:rFonts w:ascii="Calibri Light"/>
                              <w:spacing w:val="-9"/>
                              <w:sz w:val="28"/>
                            </w:rPr>
                            <w:t xml:space="preserve"> </w:t>
                          </w:r>
                          <w:r>
                            <w:rPr>
                              <w:rFonts w:ascii="Calibri Light"/>
                              <w:spacing w:val="-2"/>
                              <w:sz w:val="28"/>
                            </w:rPr>
                            <w:t>-01CT0514</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80pt;margin-top:44.7pt;height:67.3pt;width:156.35pt;mso-position-horizontal-relative:page;mso-position-vertical-relative:page;z-index:-251649024;mso-width-relative:page;mso-height-relative:page;" filled="f" stroked="f" coordsize="21600,21600" o:gfxdata="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ap9bZAAAACwEAAA8AAAAAAAAAAQAgAAAAIgAAAGRycy9kb3du&#10;cmV2LnhtbFBLAQIUABQAAAAIAIdO4kCkd6UM/gEAAAQEAAAOAAAAAAAAAAEAIAAAACgBAABkcnMv&#10;ZTJvRG9jLnhtbFBLBQYAAAAABgAGAFkBAACYBQAAAAA=&#10;">
              <v:fill on="f" focussize="0,0"/>
              <v:stroke on="f"/>
              <v:imagedata o:title=""/>
              <o:lock v:ext="edit" aspectratio="f"/>
              <v:textbox inset="0mm,0mm,0mm,0mm">
                <w:txbxContent>
                  <w:p w14:paraId="7B6A4F1F">
                    <w:pPr>
                      <w:spacing w:line="305" w:lineRule="exact"/>
                      <w:ind w:right="22"/>
                      <w:jc w:val="right"/>
                      <w:rPr>
                        <w:b/>
                        <w:sz w:val="28"/>
                      </w:rPr>
                    </w:pPr>
                    <w:r>
                      <w:rPr>
                        <w:b/>
                        <w:sz w:val="28"/>
                      </w:rPr>
                      <w:t>FACULTY</w:t>
                    </w:r>
                    <w:r>
                      <w:rPr>
                        <w:b/>
                        <w:spacing w:val="-5"/>
                        <w:sz w:val="28"/>
                      </w:rPr>
                      <w:t xml:space="preserve"> </w:t>
                    </w:r>
                    <w:r>
                      <w:rPr>
                        <w:b/>
                        <w:sz w:val="28"/>
                      </w:rPr>
                      <w:t>OF</w:t>
                    </w:r>
                    <w:r>
                      <w:rPr>
                        <w:b/>
                        <w:spacing w:val="-7"/>
                        <w:sz w:val="28"/>
                      </w:rPr>
                      <w:t xml:space="preserve"> </w:t>
                    </w:r>
                    <w:r>
                      <w:rPr>
                        <w:b/>
                        <w:sz w:val="28"/>
                      </w:rPr>
                      <w:t>TECHNOLOGY</w:t>
                    </w:r>
                  </w:p>
                  <w:p w14:paraId="17ED8139">
                    <w:pPr>
                      <w:spacing w:line="292" w:lineRule="exact"/>
                      <w:ind w:right="18"/>
                      <w:rPr>
                        <w:sz w:val="24"/>
                      </w:rPr>
                    </w:pPr>
                    <w:r>
                      <w:rPr>
                        <w:sz w:val="24"/>
                      </w:rPr>
                      <w:t xml:space="preserve">Information &amp; Communication Technology </w:t>
                    </w:r>
                  </w:p>
                  <w:p w14:paraId="5FE260CE">
                    <w:pPr>
                      <w:spacing w:line="242" w:lineRule="auto"/>
                      <w:ind w:right="12"/>
                      <w:rPr>
                        <w:rFonts w:ascii="Calibri Light"/>
                        <w:sz w:val="28"/>
                      </w:rPr>
                    </w:pPr>
                    <w:r>
                      <w:rPr>
                        <w:rFonts w:ascii="Calibri Light"/>
                        <w:spacing w:val="-2"/>
                        <w:sz w:val="28"/>
                      </w:rPr>
                      <w:t>Subject:</w:t>
                    </w:r>
                    <w:r>
                      <w:rPr>
                        <w:rFonts w:ascii="Calibri Light"/>
                        <w:spacing w:val="-10"/>
                        <w:sz w:val="28"/>
                      </w:rPr>
                      <w:t xml:space="preserve"> VD</w:t>
                    </w:r>
                    <w:r>
                      <w:rPr>
                        <w:rFonts w:ascii="Calibri Light"/>
                        <w:spacing w:val="-9"/>
                        <w:sz w:val="28"/>
                      </w:rPr>
                      <w:t xml:space="preserve"> </w:t>
                    </w:r>
                    <w:r>
                      <w:rPr>
                        <w:rFonts w:ascii="Calibri Light"/>
                        <w:spacing w:val="-2"/>
                        <w:sz w:val="28"/>
                      </w:rPr>
                      <w:t>-01CT0514</w:t>
                    </w:r>
                  </w:p>
                </w:txbxContent>
              </v:textbox>
            </v:shape>
          </w:pict>
        </mc:Fallback>
      </mc:AlternateContent>
    </w:r>
    <w:r>
      <w:drawing>
        <wp:anchor distT="0" distB="0" distL="0" distR="0" simplePos="0" relativeHeight="251666432" behindDoc="1" locked="0" layoutInCell="1" allowOverlap="1">
          <wp:simplePos x="0" y="0"/>
          <wp:positionH relativeFrom="page">
            <wp:posOffset>991870</wp:posOffset>
          </wp:positionH>
          <wp:positionV relativeFrom="page">
            <wp:posOffset>709930</wp:posOffset>
          </wp:positionV>
          <wp:extent cx="2162810" cy="54419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1" cstate="print"/>
                  <a:stretch>
                    <a:fillRect/>
                  </a:stretch>
                </pic:blipFill>
                <pic:spPr>
                  <a:xfrm>
                    <a:off x="0" y="0"/>
                    <a:ext cx="2162556" cy="544168"/>
                  </a:xfrm>
                  <a:prstGeom prst="rect">
                    <a:avLst/>
                  </a:prstGeom>
                </pic:spPr>
              </pic:pic>
            </a:graphicData>
          </a:graphic>
        </wp:anchor>
      </w:drawing>
    </w:r>
    <w:r>
      <mc:AlternateContent>
        <mc:Choice Requires="wps">
          <w:drawing>
            <wp:anchor distT="0" distB="0" distL="114300" distR="114300" simplePos="0" relativeHeight="251667456" behindDoc="1" locked="0" layoutInCell="1" allowOverlap="1">
              <wp:simplePos x="0" y="0"/>
              <wp:positionH relativeFrom="page">
                <wp:posOffset>845820</wp:posOffset>
              </wp:positionH>
              <wp:positionV relativeFrom="page">
                <wp:posOffset>1496695</wp:posOffset>
              </wp:positionV>
              <wp:extent cx="5733415" cy="18415"/>
              <wp:effectExtent l="0" t="0" r="0" b="0"/>
              <wp:wrapNone/>
              <wp:docPr id="5" name="AutoShape 4"/>
              <wp:cNvGraphicFramePr/>
              <a:graphic xmlns:a="http://schemas.openxmlformats.org/drawingml/2006/main">
                <a:graphicData uri="http://schemas.microsoft.com/office/word/2010/wordprocessingShape">
                  <wps:wsp>
                    <wps:cNvSpPr/>
                    <wps:spPr bwMode="auto">
                      <a:xfrm>
                        <a:off x="0" y="0"/>
                        <a:ext cx="5733415" cy="18415"/>
                      </a:xfrm>
                      <a:custGeom>
                        <a:avLst/>
                        <a:gdLst>
                          <a:gd name="T0" fmla="+- 0 5216 1332"/>
                          <a:gd name="T1" fmla="*/ T0 w 9029"/>
                          <a:gd name="T2" fmla="+- 0 2357 2357"/>
                          <a:gd name="T3" fmla="*/ 2357 h 29"/>
                          <a:gd name="T4" fmla="+- 0 1332 1332"/>
                          <a:gd name="T5" fmla="*/ T4 w 9029"/>
                          <a:gd name="T6" fmla="+- 0 2357 2357"/>
                          <a:gd name="T7" fmla="*/ 2357 h 29"/>
                          <a:gd name="T8" fmla="+- 0 1332 1332"/>
                          <a:gd name="T9" fmla="*/ T8 w 9029"/>
                          <a:gd name="T10" fmla="+- 0 2386 2357"/>
                          <a:gd name="T11" fmla="*/ 2386 h 29"/>
                          <a:gd name="T12" fmla="+- 0 5216 1332"/>
                          <a:gd name="T13" fmla="*/ T12 w 9029"/>
                          <a:gd name="T14" fmla="+- 0 2386 2357"/>
                          <a:gd name="T15" fmla="*/ 2386 h 29"/>
                          <a:gd name="T16" fmla="+- 0 5216 1332"/>
                          <a:gd name="T17" fmla="*/ T16 w 9029"/>
                          <a:gd name="T18" fmla="+- 0 2357 2357"/>
                          <a:gd name="T19" fmla="*/ 2357 h 29"/>
                          <a:gd name="T20" fmla="+- 0 10361 1332"/>
                          <a:gd name="T21" fmla="*/ T20 w 9029"/>
                          <a:gd name="T22" fmla="+- 0 2357 2357"/>
                          <a:gd name="T23" fmla="*/ 2357 h 29"/>
                          <a:gd name="T24" fmla="+- 0 5245 1332"/>
                          <a:gd name="T25" fmla="*/ T24 w 9029"/>
                          <a:gd name="T26" fmla="+- 0 2357 2357"/>
                          <a:gd name="T27" fmla="*/ 2357 h 29"/>
                          <a:gd name="T28" fmla="+- 0 5216 1332"/>
                          <a:gd name="T29" fmla="*/ T28 w 9029"/>
                          <a:gd name="T30" fmla="+- 0 2357 2357"/>
                          <a:gd name="T31" fmla="*/ 2357 h 29"/>
                          <a:gd name="T32" fmla="+- 0 5216 1332"/>
                          <a:gd name="T33" fmla="*/ T32 w 9029"/>
                          <a:gd name="T34" fmla="+- 0 2386 2357"/>
                          <a:gd name="T35" fmla="*/ 2386 h 29"/>
                          <a:gd name="T36" fmla="+- 0 5245 1332"/>
                          <a:gd name="T37" fmla="*/ T36 w 9029"/>
                          <a:gd name="T38" fmla="+- 0 2386 2357"/>
                          <a:gd name="T39" fmla="*/ 2386 h 29"/>
                          <a:gd name="T40" fmla="+- 0 10361 1332"/>
                          <a:gd name="T41" fmla="*/ T40 w 9029"/>
                          <a:gd name="T42" fmla="+- 0 2386 2357"/>
                          <a:gd name="T43" fmla="*/ 2386 h 29"/>
                          <a:gd name="T44" fmla="+- 0 10361 1332"/>
                          <a:gd name="T45" fmla="*/ T44 w 9029"/>
                          <a:gd name="T46" fmla="+- 0 2357 2357"/>
                          <a:gd name="T47" fmla="*/ 2357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029" h="29">
                            <a:moveTo>
                              <a:pt x="3884" y="0"/>
                            </a:moveTo>
                            <a:lnTo>
                              <a:pt x="0" y="0"/>
                            </a:lnTo>
                            <a:lnTo>
                              <a:pt x="0" y="29"/>
                            </a:lnTo>
                            <a:lnTo>
                              <a:pt x="3884" y="29"/>
                            </a:lnTo>
                            <a:lnTo>
                              <a:pt x="3884" y="0"/>
                            </a:lnTo>
                            <a:close/>
                            <a:moveTo>
                              <a:pt x="9029" y="0"/>
                            </a:moveTo>
                            <a:lnTo>
                              <a:pt x="3913" y="0"/>
                            </a:lnTo>
                            <a:lnTo>
                              <a:pt x="3884" y="0"/>
                            </a:lnTo>
                            <a:lnTo>
                              <a:pt x="3884" y="29"/>
                            </a:lnTo>
                            <a:lnTo>
                              <a:pt x="3913" y="29"/>
                            </a:lnTo>
                            <a:lnTo>
                              <a:pt x="9029" y="29"/>
                            </a:lnTo>
                            <a:lnTo>
                              <a:pt x="9029"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4" o:spid="_x0000_s1026" o:spt="100" style="position:absolute;left:0pt;margin-left:66.6pt;margin-top:117.85pt;height:1.45pt;width:451.45pt;mso-position-horizontal-relative:page;mso-position-vertical-relative:page;z-index:-251649024;mso-width-relative:page;mso-height-relative:page;" fillcolor="#000000" filled="t" stroked="f" coordsize="9029,29" o:gfxdata="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QDvnGtoA&#10;AAAMAQAADwAAAAAAAAABACAAAAAiAAAAZHJzL2Rvd25yZXYueG1sUEsBAhQAFAAAAAgAh07iQLGo&#10;1U1XBAAA5w8AAA4AAAAAAAAAAQAgAAAAKQEAAGRycy9lMm9Eb2MueG1sUEsFBgAAAAAGAAYAWQEA&#10;APIHAAAAAA==&#10;" path="m3884,0l0,0,0,29,3884,29,3884,0xm9029,0l3913,0,3884,0,3884,29,3913,29,9029,29,9029,0xe">
              <v:path o:connectlocs="2466340,1496695;0,1496695;0,1515110;2466340,1515110;2466340,1496695;5733415,1496695;2484755,1496695;2466340,1496695;2466340,1515110;2484755,1515110;5733415,1515110;5733415,1496695" o:connectangles="0,0,0,0,0,0,0,0,0,0,0,0"/>
              <v:fill on="t" focussize="0,0"/>
              <v:stroke on="f"/>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3445D9"/>
    <w:multiLevelType w:val="multilevel"/>
    <w:tmpl w:val="053445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218"/>
    <w:rsid w:val="00002EFF"/>
    <w:rsid w:val="000061A7"/>
    <w:rsid w:val="00016F3E"/>
    <w:rsid w:val="00025C04"/>
    <w:rsid w:val="000B2A87"/>
    <w:rsid w:val="000B4681"/>
    <w:rsid w:val="0011416E"/>
    <w:rsid w:val="00165E3B"/>
    <w:rsid w:val="00170406"/>
    <w:rsid w:val="0020483C"/>
    <w:rsid w:val="002410F4"/>
    <w:rsid w:val="00264652"/>
    <w:rsid w:val="002A7933"/>
    <w:rsid w:val="002E6563"/>
    <w:rsid w:val="002E7F1E"/>
    <w:rsid w:val="00304878"/>
    <w:rsid w:val="0030708D"/>
    <w:rsid w:val="00331B75"/>
    <w:rsid w:val="003705F8"/>
    <w:rsid w:val="004049C3"/>
    <w:rsid w:val="0040764E"/>
    <w:rsid w:val="00410FBB"/>
    <w:rsid w:val="00424FB1"/>
    <w:rsid w:val="00465B04"/>
    <w:rsid w:val="00467AAC"/>
    <w:rsid w:val="004C3C00"/>
    <w:rsid w:val="004F0926"/>
    <w:rsid w:val="005052E7"/>
    <w:rsid w:val="00545A69"/>
    <w:rsid w:val="00550506"/>
    <w:rsid w:val="00564EBD"/>
    <w:rsid w:val="005B2D55"/>
    <w:rsid w:val="005B4218"/>
    <w:rsid w:val="005E4E1C"/>
    <w:rsid w:val="00604F46"/>
    <w:rsid w:val="00673E5E"/>
    <w:rsid w:val="00680E36"/>
    <w:rsid w:val="006A74AA"/>
    <w:rsid w:val="006B10DA"/>
    <w:rsid w:val="006D01FD"/>
    <w:rsid w:val="006D1C67"/>
    <w:rsid w:val="00700375"/>
    <w:rsid w:val="007549FA"/>
    <w:rsid w:val="007568F3"/>
    <w:rsid w:val="00821E64"/>
    <w:rsid w:val="00841C3F"/>
    <w:rsid w:val="00863741"/>
    <w:rsid w:val="00881995"/>
    <w:rsid w:val="00885545"/>
    <w:rsid w:val="00890880"/>
    <w:rsid w:val="00897CF7"/>
    <w:rsid w:val="008A17AC"/>
    <w:rsid w:val="00905A51"/>
    <w:rsid w:val="00915388"/>
    <w:rsid w:val="00936353"/>
    <w:rsid w:val="009463D4"/>
    <w:rsid w:val="009922E6"/>
    <w:rsid w:val="009A2875"/>
    <w:rsid w:val="009B4260"/>
    <w:rsid w:val="009C4151"/>
    <w:rsid w:val="009F5DA0"/>
    <w:rsid w:val="009F7B66"/>
    <w:rsid w:val="00A0650A"/>
    <w:rsid w:val="00A06709"/>
    <w:rsid w:val="00A5479F"/>
    <w:rsid w:val="00A665E5"/>
    <w:rsid w:val="00A8228F"/>
    <w:rsid w:val="00AD2481"/>
    <w:rsid w:val="00AE0D5A"/>
    <w:rsid w:val="00B43739"/>
    <w:rsid w:val="00BC555E"/>
    <w:rsid w:val="00BD692A"/>
    <w:rsid w:val="00C00882"/>
    <w:rsid w:val="00C13268"/>
    <w:rsid w:val="00C3488A"/>
    <w:rsid w:val="00CA4076"/>
    <w:rsid w:val="00CC1D6B"/>
    <w:rsid w:val="00D779F3"/>
    <w:rsid w:val="00D87B6B"/>
    <w:rsid w:val="00DC07D5"/>
    <w:rsid w:val="00DC2251"/>
    <w:rsid w:val="00DE79EB"/>
    <w:rsid w:val="00E118D6"/>
    <w:rsid w:val="00E23C37"/>
    <w:rsid w:val="00E61DB0"/>
    <w:rsid w:val="00E67FD8"/>
    <w:rsid w:val="00E813F2"/>
    <w:rsid w:val="00E842CE"/>
    <w:rsid w:val="00E85E47"/>
    <w:rsid w:val="00E95CDC"/>
    <w:rsid w:val="00EE449D"/>
    <w:rsid w:val="00F040B6"/>
    <w:rsid w:val="00F47090"/>
    <w:rsid w:val="00F9221F"/>
    <w:rsid w:val="00F96F03"/>
    <w:rsid w:val="00FA2E33"/>
    <w:rsid w:val="00FB1DDA"/>
    <w:rsid w:val="00FE44ED"/>
    <w:rsid w:val="3EAE2707"/>
    <w:rsid w:val="7F576C7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b/>
      <w:bCs/>
      <w:sz w:val="20"/>
      <w:szCs w:val="20"/>
    </w:rPr>
  </w:style>
  <w:style w:type="paragraph" w:styleId="5">
    <w:name w:val="footer"/>
    <w:basedOn w:val="1"/>
    <w:link w:val="12"/>
    <w:unhideWhenUsed/>
    <w:uiPriority w:val="99"/>
    <w:pPr>
      <w:tabs>
        <w:tab w:val="center" w:pos="4680"/>
        <w:tab w:val="right" w:pos="9360"/>
      </w:tabs>
    </w:pPr>
  </w:style>
  <w:style w:type="paragraph" w:styleId="6">
    <w:name w:val="header"/>
    <w:basedOn w:val="1"/>
    <w:link w:val="11"/>
    <w:unhideWhenUsed/>
    <w:uiPriority w:val="99"/>
    <w:pPr>
      <w:tabs>
        <w:tab w:val="center" w:pos="4680"/>
        <w:tab w:val="right" w:pos="9360"/>
      </w:tabs>
    </w:pPr>
  </w:style>
  <w:style w:type="table" w:styleId="7">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qFormat/>
    <w:uiPriority w:val="10"/>
    <w:pPr>
      <w:spacing w:line="305" w:lineRule="exact"/>
      <w:ind w:right="22"/>
      <w:jc w:val="right"/>
    </w:pPr>
    <w:rPr>
      <w:b/>
      <w:bCs/>
      <w:sz w:val="28"/>
      <w:szCs w:val="28"/>
    </w:rPr>
  </w:style>
  <w:style w:type="paragraph" w:styleId="9">
    <w:name w:val="List Paragraph"/>
    <w:basedOn w:val="1"/>
    <w:qFormat/>
    <w:uiPriority w:val="1"/>
    <w:pPr>
      <w:ind w:left="580" w:hanging="361"/>
    </w:pPr>
  </w:style>
  <w:style w:type="paragraph" w:customStyle="1" w:styleId="10">
    <w:name w:val="Table Paragraph"/>
    <w:basedOn w:val="1"/>
    <w:qFormat/>
    <w:uiPriority w:val="1"/>
    <w:pPr>
      <w:spacing w:line="243" w:lineRule="exact"/>
      <w:ind w:left="108"/>
    </w:pPr>
  </w:style>
  <w:style w:type="character" w:customStyle="1" w:styleId="11">
    <w:name w:val="Header Char"/>
    <w:basedOn w:val="2"/>
    <w:link w:val="6"/>
    <w:uiPriority w:val="99"/>
    <w:rPr>
      <w:rFonts w:ascii="Calibri" w:hAnsi="Calibri" w:eastAsia="Calibri" w:cs="Calibri"/>
    </w:rPr>
  </w:style>
  <w:style w:type="character" w:customStyle="1" w:styleId="12">
    <w:name w:val="Footer Char"/>
    <w:basedOn w:val="2"/>
    <w:link w:val="5"/>
    <w:uiPriority w:val="99"/>
    <w:rPr>
      <w:rFonts w:ascii="Calibri" w:hAnsi="Calibri" w:eastAsia="Calibri" w:cs="Calibri"/>
    </w:rPr>
  </w:style>
  <w:style w:type="table" w:customStyle="1" w:styleId="13">
    <w:name w:val="Grid Table 2"/>
    <w:basedOn w:val="3"/>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4">
    <w:name w:val="Plain Table 1"/>
    <w:basedOn w:val="3"/>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1665</Words>
  <Characters>7882</Characters>
  <Lines>68</Lines>
  <Paragraphs>19</Paragraphs>
  <TotalTime>419</TotalTime>
  <ScaleCrop>false</ScaleCrop>
  <LinksUpToDate>false</LinksUpToDate>
  <CharactersWithSpaces>9646</CharactersWithSpaces>
  <Application>WPS Office_6.15.0.8733_F1E327BC-269C-435d-A152-05C5408002CA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2022-08-12T08:17:00Z</dcterms:created>
  <dc:creator>hardi</dc:creator>
  <cp:lastModifiedBy>Mihir 123</cp:lastModifiedBy>
  <cp:lastPrinted>2023-07-04T13:32:00Z</cp:lastPrinted>
  <dcterms:modified xsi:type="dcterms:W3CDTF">2025-07-21T08:49:31Z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Office Word 2007</vt:lpwstr>
  </property>
  <property fmtid="{D5CDD505-2E9C-101B-9397-08002B2CF9AE}" pid="4" name="LastSaved">
    <vt:filetime>2022-06-16T00:00:00Z</vt:filetime>
  </property>
  <property fmtid="{D5CDD505-2E9C-101B-9397-08002B2CF9AE}" pid="5" name="KSOProductBuildVer">
    <vt:lpwstr>1033-6.15.0.8733</vt:lpwstr>
  </property>
  <property fmtid="{D5CDD505-2E9C-101B-9397-08002B2CF9AE}" pid="6" name="ICV">
    <vt:lpwstr>E317E38A5698150D58B17D68638A8860_42</vt:lpwstr>
  </property>
</Properties>
</file>