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079" w:rsidRPr="00C06079" w:rsidRDefault="00C06079" w:rsidP="00F1763E">
      <w:pPr>
        <w:spacing w:after="0"/>
        <w:jc w:val="center"/>
        <w:rPr>
          <w:b/>
          <w:bCs/>
          <w:sz w:val="28"/>
          <w:szCs w:val="28"/>
        </w:rPr>
      </w:pPr>
      <w:r w:rsidRPr="00C06079">
        <w:rPr>
          <w:b/>
          <w:bCs/>
          <w:sz w:val="28"/>
          <w:szCs w:val="28"/>
        </w:rPr>
        <w:t>FORM- XVI</w:t>
      </w:r>
    </w:p>
    <w:p w:rsidR="00C06079" w:rsidRDefault="00C06079" w:rsidP="00F1763E">
      <w:pPr>
        <w:spacing w:after="0"/>
        <w:jc w:val="center"/>
        <w:rPr>
          <w:sz w:val="28"/>
          <w:szCs w:val="28"/>
        </w:rPr>
      </w:pPr>
    </w:p>
    <w:p w:rsidR="00243412" w:rsidRPr="00F1763E" w:rsidRDefault="00CA0C15" w:rsidP="00F1763E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FIVE</w:t>
      </w:r>
      <w:r w:rsidR="00F1763E" w:rsidRPr="00F1763E">
        <w:rPr>
          <w:sz w:val="28"/>
          <w:szCs w:val="28"/>
        </w:rPr>
        <w:t>-POINT CERTIFICATE</w:t>
      </w:r>
    </w:p>
    <w:p w:rsidR="00F1763E" w:rsidRDefault="00F1763E" w:rsidP="00F1763E">
      <w:pPr>
        <w:spacing w:after="0"/>
        <w:jc w:val="center"/>
      </w:pPr>
      <w:r>
        <w:t>(</w:t>
      </w:r>
      <w:r w:rsidR="00CA0C15">
        <w:t>MODIFIED FROM THE</w:t>
      </w:r>
      <w:r>
        <w:t xml:space="preserve"> CIRCULAR NO. </w:t>
      </w:r>
      <w:r w:rsidRPr="00F1763E">
        <w:t>ECL/CMD/LRS/388 DATED 25</w:t>
      </w:r>
      <w:r w:rsidRPr="001E7201">
        <w:rPr>
          <w:vertAlign w:val="superscript"/>
        </w:rPr>
        <w:t>TH</w:t>
      </w:r>
      <w:r w:rsidRPr="00F1763E">
        <w:t xml:space="preserve"> SEPTEMBER 1998</w:t>
      </w:r>
      <w:r>
        <w:t>)</w:t>
      </w:r>
    </w:p>
    <w:p w:rsidR="00F1763E" w:rsidRDefault="00F1763E" w:rsidP="00F1763E">
      <w:pPr>
        <w:spacing w:after="0"/>
      </w:pPr>
    </w:p>
    <w:p w:rsidR="00F1763E" w:rsidRPr="00F1763E" w:rsidRDefault="00F1763E" w:rsidP="00F1763E">
      <w:pPr>
        <w:spacing w:after="0"/>
        <w:rPr>
          <w:rFonts w:asciiTheme="majorHAnsi" w:hAnsiTheme="majorHAnsi" w:cstheme="majorHAnsi"/>
          <w:sz w:val="24"/>
          <w:szCs w:val="24"/>
        </w:rPr>
      </w:pPr>
      <w:r w:rsidRPr="00F1763E">
        <w:rPr>
          <w:rFonts w:asciiTheme="majorHAnsi" w:hAnsiTheme="majorHAnsi" w:cstheme="majorHAnsi"/>
          <w:sz w:val="24"/>
          <w:szCs w:val="24"/>
        </w:rPr>
        <w:t>Name of Area:</w:t>
      </w:r>
      <w:r w:rsidR="00BB18B3" w:rsidRPr="00BB18B3">
        <w:t xml:space="preserve"> </w:t>
      </w:r>
      <w:r w:rsidR="00BB18B3" w:rsidRPr="00BB18B3">
        <w:rPr>
          <w:rFonts w:asciiTheme="majorHAnsi" w:hAnsiTheme="majorHAnsi" w:cstheme="majorHAnsi"/>
          <w:sz w:val="24"/>
          <w:szCs w:val="24"/>
        </w:rPr>
        <w:t>{</w:t>
      </w:r>
      <w:proofErr w:type="spellStart"/>
      <w:r w:rsidR="00BB18B3" w:rsidRPr="00BB18B3">
        <w:rPr>
          <w:rFonts w:asciiTheme="majorHAnsi" w:hAnsiTheme="majorHAnsi" w:cstheme="majorHAnsi"/>
          <w:sz w:val="24"/>
          <w:szCs w:val="24"/>
        </w:rPr>
        <w:t>AreaName</w:t>
      </w:r>
      <w:proofErr w:type="spellEnd"/>
      <w:r w:rsidR="00BB18B3" w:rsidRPr="00BB18B3">
        <w:rPr>
          <w:rFonts w:asciiTheme="majorHAnsi" w:hAnsiTheme="majorHAnsi" w:cstheme="majorHAnsi"/>
          <w:sz w:val="24"/>
          <w:szCs w:val="24"/>
        </w:rPr>
        <w:t>}</w:t>
      </w:r>
    </w:p>
    <w:p w:rsidR="00F1763E" w:rsidRPr="00F1763E" w:rsidRDefault="00F1763E" w:rsidP="00F1763E">
      <w:pPr>
        <w:spacing w:after="0"/>
        <w:rPr>
          <w:rFonts w:asciiTheme="majorHAnsi" w:hAnsiTheme="majorHAnsi" w:cstheme="majorHAnsi"/>
          <w:sz w:val="24"/>
          <w:szCs w:val="24"/>
        </w:rPr>
      </w:pPr>
      <w:r w:rsidRPr="00F1763E">
        <w:rPr>
          <w:rFonts w:asciiTheme="majorHAnsi" w:hAnsiTheme="majorHAnsi" w:cstheme="majorHAnsi"/>
          <w:sz w:val="24"/>
          <w:szCs w:val="24"/>
        </w:rPr>
        <w:t>Name of the Mine:</w:t>
      </w:r>
      <w:r w:rsidR="00BB18B3" w:rsidRPr="00BB18B3">
        <w:t xml:space="preserve"> </w:t>
      </w:r>
      <w:r w:rsidR="00BB18B3" w:rsidRPr="00BB18B3">
        <w:rPr>
          <w:rFonts w:asciiTheme="majorHAnsi" w:hAnsiTheme="majorHAnsi" w:cstheme="majorHAnsi"/>
          <w:sz w:val="24"/>
          <w:szCs w:val="24"/>
        </w:rPr>
        <w:t>{</w:t>
      </w:r>
      <w:proofErr w:type="spellStart"/>
      <w:r w:rsidR="00BB18B3" w:rsidRPr="00BB18B3">
        <w:rPr>
          <w:rFonts w:asciiTheme="majorHAnsi" w:hAnsiTheme="majorHAnsi" w:cstheme="majorHAnsi"/>
          <w:sz w:val="24"/>
          <w:szCs w:val="24"/>
        </w:rPr>
        <w:t>MineName</w:t>
      </w:r>
      <w:proofErr w:type="spellEnd"/>
      <w:r w:rsidR="00BB18B3" w:rsidRPr="00BB18B3">
        <w:rPr>
          <w:rFonts w:asciiTheme="majorHAnsi" w:hAnsiTheme="majorHAnsi" w:cstheme="majorHAnsi"/>
          <w:sz w:val="24"/>
          <w:szCs w:val="24"/>
        </w:rPr>
        <w:t>}</w:t>
      </w:r>
    </w:p>
    <w:p w:rsidR="00F1763E" w:rsidRPr="00F1763E" w:rsidRDefault="00F1763E" w:rsidP="00F1763E">
      <w:pPr>
        <w:spacing w:after="0"/>
        <w:rPr>
          <w:rFonts w:asciiTheme="majorHAnsi" w:hAnsiTheme="majorHAnsi" w:cstheme="majorHAnsi"/>
          <w:sz w:val="24"/>
          <w:szCs w:val="24"/>
        </w:rPr>
      </w:pPr>
      <w:r w:rsidRPr="00F1763E">
        <w:rPr>
          <w:rFonts w:asciiTheme="majorHAnsi" w:hAnsiTheme="majorHAnsi" w:cstheme="majorHAnsi"/>
          <w:sz w:val="24"/>
          <w:szCs w:val="24"/>
        </w:rPr>
        <w:t xml:space="preserve">Related to- </w:t>
      </w:r>
    </w:p>
    <w:p w:rsidR="00F1763E" w:rsidRDefault="00F1763E" w:rsidP="00F176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Project/Working Panel:</w:t>
      </w:r>
      <w:r w:rsidR="00BB18B3" w:rsidRPr="00BB18B3">
        <w:rPr>
          <w:rFonts w:asciiTheme="minorHAnsi" w:eastAsiaTheme="minorHAnsi" w:hAnsiTheme="minorHAnsi" w:cstheme="minorBidi"/>
          <w:sz w:val="22"/>
          <w:szCs w:val="22"/>
          <w:lang w:val="en-IN" w:eastAsia="en-US"/>
        </w:rPr>
        <w:t xml:space="preserve"> </w:t>
      </w:r>
      <w:r w:rsidR="00BB18B3" w:rsidRPr="00BB18B3">
        <w:rPr>
          <w:rFonts w:asciiTheme="majorHAnsi" w:hAnsiTheme="majorHAnsi" w:cstheme="majorHAnsi"/>
          <w:lang w:val="en-IN"/>
        </w:rPr>
        <w:t>{</w:t>
      </w:r>
      <w:proofErr w:type="spellStart"/>
      <w:r w:rsidR="00BB18B3" w:rsidRPr="00BB18B3">
        <w:rPr>
          <w:rFonts w:asciiTheme="majorHAnsi" w:hAnsiTheme="majorHAnsi" w:cstheme="majorHAnsi"/>
          <w:lang w:val="en-IN"/>
        </w:rPr>
        <w:t>ProjectWorkingPanel</w:t>
      </w:r>
      <w:proofErr w:type="spellEnd"/>
      <w:r w:rsidR="00BB18B3" w:rsidRPr="00BB18B3">
        <w:rPr>
          <w:rFonts w:asciiTheme="majorHAnsi" w:hAnsiTheme="majorHAnsi" w:cstheme="majorHAnsi"/>
          <w:lang w:val="en-IN"/>
        </w:rPr>
        <w:t>}</w:t>
      </w:r>
    </w:p>
    <w:p w:rsidR="00F1763E" w:rsidRDefault="00F1763E" w:rsidP="00F176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F1763E">
        <w:rPr>
          <w:rFonts w:asciiTheme="majorHAnsi" w:hAnsiTheme="majorHAnsi" w:cstheme="majorHAnsi"/>
        </w:rPr>
        <w:t>Propo</w:t>
      </w:r>
      <w:r>
        <w:rPr>
          <w:rFonts w:asciiTheme="majorHAnsi" w:hAnsiTheme="majorHAnsi" w:cstheme="majorHAnsi"/>
        </w:rPr>
        <w:t>sal No:</w:t>
      </w:r>
      <w:r w:rsidR="00BB18B3" w:rsidRPr="00BB18B3">
        <w:rPr>
          <w:rFonts w:asciiTheme="minorHAnsi" w:eastAsiaTheme="minorHAnsi" w:hAnsiTheme="minorHAnsi" w:cstheme="minorBidi"/>
          <w:sz w:val="22"/>
          <w:szCs w:val="22"/>
          <w:lang w:val="en-IN" w:eastAsia="en-US"/>
        </w:rPr>
        <w:t xml:space="preserve"> </w:t>
      </w:r>
      <w:r w:rsidR="00BB18B3" w:rsidRPr="00BB18B3">
        <w:rPr>
          <w:rFonts w:asciiTheme="majorHAnsi" w:hAnsiTheme="majorHAnsi" w:cstheme="majorHAnsi"/>
          <w:lang w:val="en-IN"/>
        </w:rPr>
        <w:t>{</w:t>
      </w:r>
      <w:proofErr w:type="spellStart"/>
      <w:r w:rsidR="00BB18B3" w:rsidRPr="00BB18B3">
        <w:rPr>
          <w:rFonts w:asciiTheme="majorHAnsi" w:hAnsiTheme="majorHAnsi" w:cstheme="majorHAnsi"/>
          <w:lang w:val="en-IN"/>
        </w:rPr>
        <w:t>ProposalNo</w:t>
      </w:r>
      <w:proofErr w:type="spellEnd"/>
      <w:r w:rsidR="00BB18B3" w:rsidRPr="00BB18B3">
        <w:rPr>
          <w:rFonts w:asciiTheme="majorHAnsi" w:hAnsiTheme="majorHAnsi" w:cstheme="majorHAnsi"/>
          <w:lang w:val="en-IN"/>
        </w:rPr>
        <w:t>}</w:t>
      </w:r>
    </w:p>
    <w:p w:rsidR="00F1763E" w:rsidRDefault="00F1763E" w:rsidP="00F176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Quantum of land:</w:t>
      </w:r>
      <w:r w:rsidR="00BB18B3" w:rsidRPr="00BB18B3">
        <w:rPr>
          <w:rFonts w:asciiTheme="minorHAnsi" w:eastAsiaTheme="minorHAnsi" w:hAnsiTheme="minorHAnsi" w:cstheme="minorBidi"/>
          <w:sz w:val="22"/>
          <w:szCs w:val="22"/>
          <w:lang w:val="en-IN" w:eastAsia="en-US"/>
        </w:rPr>
        <w:t xml:space="preserve"> </w:t>
      </w:r>
      <w:r w:rsidR="00BB18B3" w:rsidRPr="00BB18B3">
        <w:rPr>
          <w:rFonts w:asciiTheme="majorHAnsi" w:hAnsiTheme="majorHAnsi" w:cstheme="majorHAnsi"/>
          <w:lang w:val="en-IN"/>
        </w:rPr>
        <w:t>{</w:t>
      </w:r>
      <w:proofErr w:type="spellStart"/>
      <w:r w:rsidR="00BB18B3" w:rsidRPr="00BB18B3">
        <w:rPr>
          <w:rFonts w:asciiTheme="majorHAnsi" w:hAnsiTheme="majorHAnsi" w:cstheme="majorHAnsi"/>
          <w:lang w:val="en-IN"/>
        </w:rPr>
        <w:t>QuantumOfLand</w:t>
      </w:r>
      <w:proofErr w:type="spellEnd"/>
      <w:r w:rsidR="00BB18B3" w:rsidRPr="00BB18B3">
        <w:rPr>
          <w:rFonts w:asciiTheme="majorHAnsi" w:hAnsiTheme="majorHAnsi" w:cstheme="majorHAnsi"/>
          <w:lang w:val="en-IN"/>
        </w:rPr>
        <w:t>}</w:t>
      </w:r>
    </w:p>
    <w:p w:rsidR="00F1763E" w:rsidRPr="00F1763E" w:rsidRDefault="00F1763E" w:rsidP="00F176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Approval No:</w:t>
      </w:r>
      <w:r w:rsidR="00BB18B3" w:rsidRPr="00BB18B3">
        <w:rPr>
          <w:rFonts w:asciiTheme="minorHAnsi" w:eastAsiaTheme="minorHAnsi" w:hAnsiTheme="minorHAnsi" w:cstheme="minorBidi"/>
          <w:sz w:val="22"/>
          <w:szCs w:val="22"/>
          <w:lang w:val="en-IN" w:eastAsia="en-US"/>
        </w:rPr>
        <w:t xml:space="preserve"> </w:t>
      </w:r>
      <w:r w:rsidR="00BB18B3" w:rsidRPr="00BB18B3">
        <w:rPr>
          <w:rFonts w:asciiTheme="majorHAnsi" w:hAnsiTheme="majorHAnsi" w:cstheme="majorHAnsi"/>
          <w:lang w:val="en-IN"/>
        </w:rPr>
        <w:t>{</w:t>
      </w:r>
      <w:proofErr w:type="spellStart"/>
      <w:r w:rsidR="00BB18B3" w:rsidRPr="00BB18B3">
        <w:rPr>
          <w:rFonts w:asciiTheme="majorHAnsi" w:hAnsiTheme="majorHAnsi" w:cstheme="majorHAnsi"/>
          <w:lang w:val="en-IN"/>
        </w:rPr>
        <w:t>ApprovalNo</w:t>
      </w:r>
      <w:proofErr w:type="spellEnd"/>
      <w:r w:rsidR="00BB18B3" w:rsidRPr="00BB18B3">
        <w:rPr>
          <w:rFonts w:asciiTheme="majorHAnsi" w:hAnsiTheme="majorHAnsi" w:cstheme="majorHAnsi"/>
          <w:lang w:val="en-IN"/>
        </w:rPr>
        <w:t>}</w:t>
      </w:r>
    </w:p>
    <w:p w:rsidR="00062A9B" w:rsidRDefault="00062A9B">
      <w:pPr>
        <w:rPr>
          <w:rFonts w:asciiTheme="majorHAnsi" w:hAnsiTheme="majorHAnsi" w:cstheme="majorHAnsi"/>
          <w:sz w:val="24"/>
          <w:szCs w:val="24"/>
        </w:rPr>
      </w:pPr>
    </w:p>
    <w:p w:rsidR="00F1763E" w:rsidRDefault="00062A9B" w:rsidP="00DB1A93">
      <w:pPr>
        <w:spacing w:after="24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Schedule of land proposed for acquisition is attached herewith and it is c</w:t>
      </w:r>
      <w:r w:rsidR="00F1763E" w:rsidRPr="00F1763E">
        <w:rPr>
          <w:rFonts w:asciiTheme="majorHAnsi" w:hAnsiTheme="majorHAnsi" w:cstheme="majorHAnsi"/>
          <w:sz w:val="24"/>
          <w:szCs w:val="24"/>
        </w:rPr>
        <w:t xml:space="preserve">ertified </w:t>
      </w:r>
      <w:r w:rsidR="000F372E">
        <w:rPr>
          <w:rFonts w:asciiTheme="majorHAnsi" w:hAnsiTheme="majorHAnsi" w:cstheme="majorHAnsi"/>
          <w:sz w:val="24"/>
          <w:szCs w:val="24"/>
        </w:rPr>
        <w:t xml:space="preserve">with respect to the </w:t>
      </w:r>
      <w:r w:rsidR="00BB18B3" w:rsidRPr="00BB18B3">
        <w:rPr>
          <w:rFonts w:asciiTheme="majorHAnsi" w:hAnsiTheme="majorHAnsi" w:cstheme="majorHAnsi"/>
          <w:sz w:val="24"/>
          <w:szCs w:val="24"/>
        </w:rPr>
        <w:t>{</w:t>
      </w:r>
      <w:proofErr w:type="spellStart"/>
      <w:r w:rsidR="00BB18B3" w:rsidRPr="00BB18B3">
        <w:rPr>
          <w:rFonts w:asciiTheme="majorHAnsi" w:hAnsiTheme="majorHAnsi" w:cstheme="majorHAnsi"/>
          <w:sz w:val="24"/>
          <w:szCs w:val="24"/>
        </w:rPr>
        <w:t>TenancyLandArea</w:t>
      </w:r>
      <w:proofErr w:type="spellEnd"/>
      <w:r w:rsidR="00BB18B3" w:rsidRPr="00BB18B3">
        <w:rPr>
          <w:rFonts w:asciiTheme="majorHAnsi" w:hAnsiTheme="majorHAnsi" w:cstheme="majorHAnsi"/>
          <w:sz w:val="24"/>
          <w:szCs w:val="24"/>
        </w:rPr>
        <w:t>}</w:t>
      </w:r>
      <w:r>
        <w:rPr>
          <w:rFonts w:asciiTheme="majorHAnsi" w:hAnsiTheme="majorHAnsi" w:cstheme="majorHAnsi"/>
          <w:sz w:val="24"/>
          <w:szCs w:val="24"/>
        </w:rPr>
        <w:t xml:space="preserve"> acres of tenancy land proposed for purchase within the said schedule </w:t>
      </w:r>
      <w:r w:rsidR="00F1763E" w:rsidRPr="00F1763E">
        <w:rPr>
          <w:rFonts w:asciiTheme="majorHAnsi" w:hAnsiTheme="majorHAnsi" w:cstheme="majorHAnsi"/>
          <w:sz w:val="24"/>
          <w:szCs w:val="24"/>
        </w:rPr>
        <w:t xml:space="preserve">that – </w:t>
      </w:r>
    </w:p>
    <w:p w:rsidR="00F1763E" w:rsidRDefault="00F1763E" w:rsidP="00F1763E">
      <w:pPr>
        <w:pStyle w:val="ListParagraph"/>
        <w:numPr>
          <w:ilvl w:val="1"/>
          <w:numId w:val="1"/>
        </w:numPr>
        <w:spacing w:before="120" w:after="120"/>
        <w:jc w:val="both"/>
        <w:rPr>
          <w:rFonts w:asciiTheme="majorHAnsi" w:hAnsiTheme="majorHAnsi" w:cstheme="majorHAnsi"/>
          <w:color w:val="000000"/>
          <w:lang w:bidi="hi-IN"/>
        </w:rPr>
      </w:pPr>
      <w:r>
        <w:rPr>
          <w:rFonts w:asciiTheme="majorHAnsi" w:hAnsiTheme="majorHAnsi" w:cstheme="majorHAnsi"/>
          <w:color w:val="000000"/>
          <w:lang w:bidi="hi-IN"/>
        </w:rPr>
        <w:t>The land has never been acquired/ purchased by ECL before or it belongs to ECL by any means</w:t>
      </w:r>
    </w:p>
    <w:p w:rsidR="00F1763E" w:rsidRDefault="00F1763E" w:rsidP="00F1763E">
      <w:pPr>
        <w:pStyle w:val="ListParagraph"/>
        <w:numPr>
          <w:ilvl w:val="1"/>
          <w:numId w:val="1"/>
        </w:numPr>
        <w:spacing w:before="120" w:after="120"/>
        <w:jc w:val="both"/>
        <w:rPr>
          <w:rFonts w:asciiTheme="majorHAnsi" w:hAnsiTheme="majorHAnsi" w:cstheme="majorHAnsi"/>
          <w:color w:val="000000"/>
          <w:lang w:bidi="hi-IN"/>
        </w:rPr>
      </w:pPr>
      <w:r>
        <w:rPr>
          <w:rFonts w:asciiTheme="majorHAnsi" w:hAnsiTheme="majorHAnsi" w:cstheme="majorHAnsi"/>
          <w:color w:val="000000"/>
          <w:lang w:bidi="hi-IN"/>
        </w:rPr>
        <w:t>The land was not acquired/ purchased by erstwhile management</w:t>
      </w:r>
    </w:p>
    <w:p w:rsidR="00F1763E" w:rsidRDefault="00F1763E" w:rsidP="00F1763E">
      <w:pPr>
        <w:pStyle w:val="ListParagraph"/>
        <w:numPr>
          <w:ilvl w:val="1"/>
          <w:numId w:val="1"/>
        </w:numPr>
        <w:spacing w:before="120" w:after="120"/>
        <w:jc w:val="both"/>
        <w:rPr>
          <w:rFonts w:asciiTheme="majorHAnsi" w:hAnsiTheme="majorHAnsi" w:cstheme="majorHAnsi"/>
          <w:color w:val="000000"/>
          <w:lang w:bidi="hi-IN"/>
        </w:rPr>
      </w:pPr>
      <w:r>
        <w:rPr>
          <w:rFonts w:asciiTheme="majorHAnsi" w:hAnsiTheme="majorHAnsi" w:cstheme="majorHAnsi"/>
          <w:color w:val="000000"/>
          <w:lang w:bidi="hi-IN"/>
        </w:rPr>
        <w:t>The land has not been affected/ damaged before Nationalization</w:t>
      </w:r>
    </w:p>
    <w:p w:rsidR="00F1763E" w:rsidRDefault="00F1763E" w:rsidP="00F1763E">
      <w:pPr>
        <w:pStyle w:val="ListParagraph"/>
        <w:numPr>
          <w:ilvl w:val="1"/>
          <w:numId w:val="1"/>
        </w:numPr>
        <w:spacing w:before="120" w:after="120"/>
        <w:jc w:val="both"/>
        <w:rPr>
          <w:rFonts w:asciiTheme="majorHAnsi" w:hAnsiTheme="majorHAnsi" w:cstheme="majorHAnsi"/>
          <w:color w:val="000000"/>
          <w:lang w:bidi="hi-IN"/>
        </w:rPr>
      </w:pPr>
      <w:r>
        <w:rPr>
          <w:rFonts w:asciiTheme="majorHAnsi" w:hAnsiTheme="majorHAnsi" w:cstheme="majorHAnsi"/>
          <w:color w:val="000000"/>
          <w:lang w:bidi="hi-IN"/>
        </w:rPr>
        <w:t>The land is not a Government/ vested land</w:t>
      </w:r>
    </w:p>
    <w:p w:rsidR="00CA0C15" w:rsidRDefault="00CA0C15" w:rsidP="00DB1A93">
      <w:pPr>
        <w:pStyle w:val="ListParagraph"/>
        <w:numPr>
          <w:ilvl w:val="1"/>
          <w:numId w:val="1"/>
        </w:numPr>
        <w:spacing w:before="120" w:after="240"/>
        <w:ind w:left="1077" w:hanging="357"/>
        <w:jc w:val="both"/>
        <w:rPr>
          <w:rFonts w:asciiTheme="majorHAnsi" w:hAnsiTheme="majorHAnsi" w:cstheme="majorHAnsi"/>
          <w:color w:val="000000"/>
          <w:lang w:bidi="hi-IN"/>
        </w:rPr>
      </w:pPr>
      <w:r w:rsidRPr="00CA0C15">
        <w:rPr>
          <w:rFonts w:asciiTheme="majorHAnsi" w:hAnsiTheme="majorHAnsi" w:cstheme="majorHAnsi"/>
          <w:color w:val="000000"/>
          <w:lang w:bidi="hi-IN"/>
        </w:rPr>
        <w:t>The land is not included in ‘Raniganj Master Plan’ or any such prevalent plan approved by the Central/ State Government for which concerned title holder is to be rehabilitated under the specific terms and conditions as approved by the Central/ State Government.  (If a specific approval of the competent authority is obtained in this regard then mention it and attach a copy of the same)</w:t>
      </w:r>
    </w:p>
    <w:p w:rsidR="00062A9B" w:rsidRDefault="00062A9B" w:rsidP="00062A9B">
      <w:pPr>
        <w:spacing w:before="120" w:after="120"/>
        <w:jc w:val="both"/>
        <w:rPr>
          <w:rFonts w:asciiTheme="majorHAnsi" w:hAnsiTheme="majorHAnsi" w:cstheme="majorHAnsi"/>
          <w:color w:val="000000"/>
          <w:sz w:val="24"/>
          <w:szCs w:val="24"/>
          <w:lang w:bidi="hi-IN"/>
        </w:rPr>
      </w:pPr>
      <w:r w:rsidRP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>It is also ce</w:t>
      </w:r>
      <w:r w:rsidR="000F372E">
        <w:rPr>
          <w:rFonts w:asciiTheme="majorHAnsi" w:hAnsiTheme="majorHAnsi" w:cstheme="majorHAnsi"/>
          <w:color w:val="000000"/>
          <w:sz w:val="24"/>
          <w:szCs w:val="24"/>
          <w:lang w:bidi="hi-IN"/>
        </w:rPr>
        <w:t xml:space="preserve">rtified that there is  </w:t>
      </w:r>
      <w:r w:rsidR="00BB18B3"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{</w:t>
      </w:r>
      <w:proofErr w:type="spellStart"/>
      <w:r w:rsidR="00BB18B3"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GovernmentLandArea</w:t>
      </w:r>
      <w:proofErr w:type="spellEnd"/>
      <w:r w:rsidR="00BB18B3"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}</w:t>
      </w:r>
      <w:r w:rsidR="000F372E">
        <w:rPr>
          <w:rFonts w:asciiTheme="majorHAnsi" w:hAnsiTheme="majorHAnsi" w:cstheme="majorHAnsi"/>
          <w:color w:val="000000"/>
          <w:sz w:val="24"/>
          <w:szCs w:val="24"/>
          <w:lang w:bidi="hi-IN"/>
        </w:rPr>
        <w:t xml:space="preserve"> </w:t>
      </w:r>
      <w:r w:rsidRP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 xml:space="preserve">acres of Government land and </w:t>
      </w:r>
      <w:r w:rsidR="00BB18B3"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{</w:t>
      </w:r>
      <w:proofErr w:type="spellStart"/>
      <w:r w:rsidR="00BB18B3"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PattaLandArea</w:t>
      </w:r>
      <w:proofErr w:type="spellEnd"/>
      <w:r w:rsidR="00BB18B3"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}</w:t>
      </w:r>
      <w:r w:rsidR="000F372E">
        <w:rPr>
          <w:rFonts w:asciiTheme="majorHAnsi" w:hAnsiTheme="majorHAnsi" w:cstheme="majorHAnsi"/>
          <w:color w:val="000000"/>
          <w:sz w:val="24"/>
          <w:szCs w:val="24"/>
          <w:lang w:bidi="hi-IN"/>
        </w:rPr>
        <w:t xml:space="preserve"> </w:t>
      </w:r>
      <w:r>
        <w:rPr>
          <w:rFonts w:asciiTheme="majorHAnsi" w:hAnsiTheme="majorHAnsi" w:cstheme="majorHAnsi"/>
          <w:color w:val="000000"/>
          <w:sz w:val="24"/>
          <w:szCs w:val="24"/>
          <w:lang w:bidi="hi-IN"/>
        </w:rPr>
        <w:t xml:space="preserve">acres of </w:t>
      </w:r>
      <w:r w:rsidRP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>Government land on which Pattas have been issued</w:t>
      </w:r>
      <w:r>
        <w:rPr>
          <w:rFonts w:asciiTheme="majorHAnsi" w:hAnsiTheme="majorHAnsi" w:cstheme="majorHAnsi"/>
          <w:color w:val="000000"/>
          <w:sz w:val="24"/>
          <w:szCs w:val="24"/>
          <w:lang w:bidi="hi-IN"/>
        </w:rPr>
        <w:t xml:space="preserve"> in the attached schedule of land. These lands have already been acquired/ will be acquired separately as per standard applicable procedure (strike off whichever is not applicable).</w:t>
      </w:r>
    </w:p>
    <w:p w:rsidR="00062A9B" w:rsidRDefault="00062A9B" w:rsidP="00062A9B">
      <w:pPr>
        <w:spacing w:before="120" w:after="120"/>
        <w:jc w:val="both"/>
        <w:rPr>
          <w:rFonts w:asciiTheme="majorHAnsi" w:hAnsiTheme="majorHAnsi" w:cstheme="majorHAnsi"/>
          <w:color w:val="000000"/>
          <w:sz w:val="24"/>
          <w:szCs w:val="24"/>
          <w:lang w:bidi="hi-IN"/>
        </w:rPr>
      </w:pPr>
    </w:p>
    <w:p w:rsidR="0088760B" w:rsidRDefault="0088760B" w:rsidP="00062A9B">
      <w:pPr>
        <w:spacing w:before="120" w:after="120"/>
        <w:jc w:val="both"/>
        <w:rPr>
          <w:rFonts w:asciiTheme="majorHAnsi" w:hAnsiTheme="majorHAnsi" w:cstheme="majorHAnsi"/>
          <w:color w:val="000000"/>
          <w:sz w:val="24"/>
          <w:szCs w:val="24"/>
          <w:lang w:bidi="hi-IN"/>
        </w:rPr>
      </w:pPr>
    </w:p>
    <w:p w:rsidR="00062A9B" w:rsidRDefault="00062A9B" w:rsidP="00062A9B">
      <w:pPr>
        <w:spacing w:before="120" w:after="120"/>
        <w:jc w:val="both"/>
        <w:rPr>
          <w:rFonts w:asciiTheme="majorHAnsi" w:hAnsiTheme="majorHAnsi" w:cstheme="majorHAnsi"/>
          <w:color w:val="000000"/>
          <w:sz w:val="24"/>
          <w:szCs w:val="24"/>
          <w:lang w:bidi="hi-IN"/>
        </w:rPr>
      </w:pPr>
    </w:p>
    <w:p w:rsidR="00062A9B" w:rsidRDefault="00BB18B3" w:rsidP="00062A9B">
      <w:pPr>
        <w:spacing w:before="120" w:after="120"/>
        <w:jc w:val="both"/>
        <w:rPr>
          <w:rFonts w:asciiTheme="majorHAnsi" w:hAnsiTheme="majorHAnsi" w:cstheme="majorHAnsi"/>
          <w:color w:val="000000"/>
          <w:sz w:val="24"/>
          <w:szCs w:val="24"/>
          <w:lang w:bidi="hi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hi-IN"/>
        </w:rPr>
        <w:t>Surveyor</w:t>
      </w:r>
      <w:r w:rsid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ab/>
      </w:r>
      <w:r w:rsid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ab/>
      </w:r>
      <w:r w:rsid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ab/>
        <w:t>Manager</w:t>
      </w:r>
      <w:r w:rsid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ab/>
      </w:r>
      <w:r w:rsid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ab/>
      </w:r>
      <w:r w:rsid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ab/>
        <w:t>Agent/ Project Officer</w:t>
      </w:r>
    </w:p>
    <w:p w:rsidR="00062A9B" w:rsidRDefault="00BB18B3" w:rsidP="00062A9B">
      <w:pPr>
        <w:spacing w:before="120" w:after="120"/>
        <w:jc w:val="both"/>
        <w:rPr>
          <w:rFonts w:asciiTheme="majorHAnsi" w:hAnsiTheme="majorHAnsi" w:cstheme="majorHAnsi"/>
          <w:color w:val="000000"/>
          <w:sz w:val="24"/>
          <w:szCs w:val="24"/>
          <w:lang w:bidi="hi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hi-IN"/>
        </w:rPr>
        <w:t>_</w:t>
      </w:r>
      <w:r w:rsid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>____Mine</w:t>
      </w:r>
      <w:r w:rsid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ab/>
      </w:r>
      <w:r w:rsid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ab/>
      </w:r>
      <w:r w:rsid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ab/>
        <w:t>____________Mine</w:t>
      </w:r>
      <w:r w:rsid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ab/>
      </w:r>
      <w:r w:rsidR="00062A9B">
        <w:rPr>
          <w:rFonts w:asciiTheme="majorHAnsi" w:hAnsiTheme="majorHAnsi" w:cstheme="majorHAnsi"/>
          <w:color w:val="000000"/>
          <w:sz w:val="24"/>
          <w:szCs w:val="24"/>
          <w:lang w:bidi="hi-IN"/>
        </w:rPr>
        <w:tab/>
        <w:t>____________Mine</w:t>
      </w:r>
    </w:p>
    <w:p w:rsidR="005C4DCD" w:rsidRDefault="00BB18B3" w:rsidP="00062A9B">
      <w:pPr>
        <w:spacing w:before="120" w:after="120"/>
        <w:jc w:val="both"/>
        <w:rPr>
          <w:rFonts w:asciiTheme="majorHAnsi" w:hAnsiTheme="majorHAnsi" w:cstheme="majorHAnsi"/>
          <w:color w:val="000000"/>
          <w:sz w:val="24"/>
          <w:szCs w:val="24"/>
          <w:lang w:bidi="hi-IN"/>
        </w:rPr>
      </w:pPr>
      <w:r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{</w:t>
      </w:r>
      <w:proofErr w:type="spellStart"/>
      <w:r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SurveyorSignature</w:t>
      </w:r>
      <w:proofErr w:type="spellEnd"/>
      <w:r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}</w:t>
      </w:r>
      <w:r>
        <w:rPr>
          <w:rFonts w:asciiTheme="majorHAnsi" w:hAnsiTheme="majorHAnsi" w:cstheme="majorHAnsi"/>
          <w:color w:val="000000"/>
          <w:sz w:val="24"/>
          <w:szCs w:val="24"/>
          <w:lang w:bidi="hi-IN"/>
        </w:rPr>
        <w:t xml:space="preserve">             </w:t>
      </w:r>
      <w:r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{</w:t>
      </w:r>
      <w:proofErr w:type="spellStart"/>
      <w:r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ManagerSignature</w:t>
      </w:r>
      <w:proofErr w:type="spellEnd"/>
      <w:r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}</w:t>
      </w:r>
      <w:r>
        <w:rPr>
          <w:rFonts w:asciiTheme="majorHAnsi" w:hAnsiTheme="majorHAnsi" w:cstheme="majorHAnsi"/>
          <w:color w:val="000000"/>
          <w:sz w:val="24"/>
          <w:szCs w:val="24"/>
          <w:lang w:bidi="hi-IN"/>
        </w:rPr>
        <w:t xml:space="preserve">                    </w:t>
      </w:r>
      <w:r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{</w:t>
      </w:r>
      <w:proofErr w:type="spellStart"/>
      <w:r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ProjectOfficerSignature</w:t>
      </w:r>
      <w:proofErr w:type="spellEnd"/>
      <w:r w:rsidRPr="00BB18B3">
        <w:rPr>
          <w:rFonts w:asciiTheme="majorHAnsi" w:hAnsiTheme="majorHAnsi" w:cstheme="majorHAnsi"/>
          <w:color w:val="000000"/>
          <w:sz w:val="24"/>
          <w:szCs w:val="24"/>
          <w:lang w:bidi="hi-IN"/>
        </w:rPr>
        <w:t>}</w:t>
      </w:r>
    </w:p>
    <w:p w:rsidR="005C4DCD" w:rsidRDefault="005C4DCD" w:rsidP="00062A9B">
      <w:pPr>
        <w:spacing w:before="120" w:after="120"/>
        <w:jc w:val="both"/>
        <w:rPr>
          <w:rFonts w:asciiTheme="majorHAnsi" w:hAnsiTheme="majorHAnsi" w:cstheme="majorHAnsi"/>
          <w:color w:val="000000"/>
          <w:sz w:val="24"/>
          <w:szCs w:val="24"/>
          <w:lang w:bidi="hi-IN"/>
        </w:rPr>
      </w:pPr>
    </w:p>
    <w:p w:rsidR="00062A9B" w:rsidRPr="00062A9B" w:rsidRDefault="005C4DCD" w:rsidP="00C06079">
      <w:pPr>
        <w:spacing w:after="0"/>
        <w:rPr>
          <w:rFonts w:asciiTheme="majorHAnsi" w:hAnsiTheme="majorHAnsi" w:cstheme="majorHAnsi"/>
          <w:color w:val="000000"/>
          <w:sz w:val="24"/>
          <w:szCs w:val="24"/>
          <w:lang w:bidi="hi-IN"/>
        </w:rPr>
      </w:pPr>
      <w:r>
        <w:t xml:space="preserve">Note: </w:t>
      </w:r>
      <w:r>
        <w:rPr>
          <w:rFonts w:ascii="Cambria" w:hAnsi="Cambria"/>
          <w:b/>
        </w:rPr>
        <w:t>Signatories are to mention his/ her full name, designation, date along with seal</w:t>
      </w:r>
    </w:p>
    <w:p w:rsidR="00F1763E" w:rsidRDefault="00F1763E"/>
    <w:sectPr w:rsidR="00F1763E" w:rsidSect="00EB7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400E0E"/>
    <w:multiLevelType w:val="hybridMultilevel"/>
    <w:tmpl w:val="CC1CC8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981303"/>
    <w:multiLevelType w:val="hybridMultilevel"/>
    <w:tmpl w:val="179E922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F1763E"/>
    <w:rsid w:val="000409ED"/>
    <w:rsid w:val="00062A9B"/>
    <w:rsid w:val="000F372E"/>
    <w:rsid w:val="001E7201"/>
    <w:rsid w:val="003213EE"/>
    <w:rsid w:val="005A0E3E"/>
    <w:rsid w:val="005C4DCD"/>
    <w:rsid w:val="006370B4"/>
    <w:rsid w:val="00692807"/>
    <w:rsid w:val="006E3F52"/>
    <w:rsid w:val="0088760B"/>
    <w:rsid w:val="00AD25A4"/>
    <w:rsid w:val="00BB18B3"/>
    <w:rsid w:val="00C06079"/>
    <w:rsid w:val="00CA0C15"/>
    <w:rsid w:val="00CA0E8C"/>
    <w:rsid w:val="00DB1A93"/>
    <w:rsid w:val="00EB72ED"/>
    <w:rsid w:val="00F17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2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63E"/>
    <w:pPr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Liberation Serif" w:cs="Times New Roman"/>
      <w:sz w:val="24"/>
      <w:szCs w:val="24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92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KANTI SAHANA</dc:creator>
  <cp:keywords/>
  <dc:description/>
  <cp:lastModifiedBy>DELL</cp:lastModifiedBy>
  <cp:revision>11</cp:revision>
  <dcterms:created xsi:type="dcterms:W3CDTF">2018-11-01T06:45:00Z</dcterms:created>
  <dcterms:modified xsi:type="dcterms:W3CDTF">2026-07-24T11:05:00Z</dcterms:modified>
</cp:coreProperties>
</file>