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41B8" w14:textId="43A69B9C" w:rsidR="00195DB4" w:rsidRDefault="0072509F">
      <w:pPr>
        <w:pStyle w:val="Title"/>
      </w:pPr>
      <w:r>
        <w:t xml:space="preserve">Sales Buddy </w:t>
      </w:r>
      <w:r w:rsidR="00985B6B">
        <w:t>Application</w:t>
      </w:r>
      <w:r w:rsidR="00000000">
        <w:t xml:space="preserve"> - Standard Operating Procedure (SOP)</w:t>
      </w:r>
    </w:p>
    <w:p w14:paraId="6E432EFF" w14:textId="77777777" w:rsidR="00195DB4" w:rsidRDefault="00000000">
      <w:pPr>
        <w:pStyle w:val="Heading1"/>
      </w:pPr>
      <w:r>
        <w:t>Introduction</w:t>
      </w:r>
    </w:p>
    <w:p w14:paraId="226ECFEB" w14:textId="72596C5A" w:rsidR="00195DB4" w:rsidRDefault="00000000">
      <w:r>
        <w:t xml:space="preserve">The </w:t>
      </w:r>
      <w:r w:rsidR="00985B6B">
        <w:t xml:space="preserve">Sales Buddy </w:t>
      </w:r>
      <w:r w:rsidR="00985B6B">
        <w:t>Application</w:t>
      </w:r>
      <w:r w:rsidR="00985B6B">
        <w:t xml:space="preserve"> </w:t>
      </w:r>
      <w:r>
        <w:t xml:space="preserve">is a mobile application designed for executives to manage and track sales leads effectively. </w:t>
      </w:r>
      <w:r>
        <w:br/>
        <w:t xml:space="preserve">It provides tools for checking in/out with photo verification, adding new leads or influencers, and capturing detailed lead information through a structured form. </w:t>
      </w:r>
      <w:r>
        <w:br/>
        <w:t>This SOP serves as a training guide for new employees, detailing the app’s purpose and step-by-step procedures for its main features.</w:t>
      </w:r>
    </w:p>
    <w:p w14:paraId="102B37C6" w14:textId="77777777" w:rsidR="00195DB4" w:rsidRDefault="00000000">
      <w:pPr>
        <w:pStyle w:val="Heading1"/>
      </w:pPr>
      <w:r>
        <w:t>Logging In and Checking In</w:t>
      </w:r>
    </w:p>
    <w:p w14:paraId="650772C1" w14:textId="77777777" w:rsidR="00195DB4" w:rsidRDefault="00000000">
      <w:r>
        <w:t>1. Open and log in: Launch the app and enter your user credentials. Upon successful login, you will see your profile card on the Home screen.</w:t>
      </w:r>
      <w:r>
        <w:br/>
        <w:t>2. Check In: Tap the Check In button. The camera will open; take a clear photo as prompted. Confirm the photo to complete check-in.</w:t>
      </w:r>
      <w:r>
        <w:br/>
        <w:t>3. Verify check-in: After a successful check-in, the screen will display your photo and the current time under 'Check in'. The 'Check Out' button will appear.</w:t>
      </w:r>
      <w:r>
        <w:br/>
        <w:t>4. Check Out (end of day): Tap the Check Out button and capture a photo. This logs your check-out time and completes your attendance record.</w:t>
      </w:r>
    </w:p>
    <w:p w14:paraId="69CA4F6C" w14:textId="77777777" w:rsidR="00195DB4" w:rsidRDefault="00000000">
      <w:pPr>
        <w:pStyle w:val="Heading1"/>
      </w:pPr>
      <w:r>
        <w:t>Navigating the Dashboard</w:t>
      </w:r>
    </w:p>
    <w:p w14:paraId="1155BF00" w14:textId="77777777" w:rsidR="00195DB4" w:rsidRDefault="00000000">
      <w:r>
        <w:t>The Home screen includes a Leads Statistics section showing key metrics. Each metric is color-coded for easy recognition and includes:</w:t>
      </w:r>
      <w:r>
        <w:br/>
        <w:t>- Follow Up Leads</w:t>
      </w:r>
      <w:r>
        <w:br/>
        <w:t>- Green, Amber, Red Leads</w:t>
      </w:r>
      <w:r>
        <w:br/>
        <w:t>- Pre Leads, Query Leads</w:t>
      </w:r>
      <w:r>
        <w:br/>
        <w:t>- Leads in Process, in LOS</w:t>
      </w:r>
      <w:r>
        <w:br/>
        <w:t>- Leads Sanctioned, Disbursed, Rejected</w:t>
      </w:r>
      <w:r>
        <w:br/>
        <w:t>- Influencer Leads and Unassigned Influencer Leads</w:t>
      </w:r>
    </w:p>
    <w:p w14:paraId="218D1188" w14:textId="77777777" w:rsidR="00195DB4" w:rsidRDefault="00000000">
      <w:pPr>
        <w:pStyle w:val="Heading1"/>
      </w:pPr>
      <w:r>
        <w:t>Adding New Leads and Influencers</w:t>
      </w:r>
    </w:p>
    <w:p w14:paraId="3BE66087" w14:textId="77777777" w:rsidR="00195DB4" w:rsidRDefault="00000000">
      <w:r>
        <w:t>1. Tap the + (Add) button.</w:t>
      </w:r>
      <w:r>
        <w:br/>
        <w:t>2. Choose 'Add New Lead' or 'Add Influencer'.</w:t>
      </w:r>
      <w:r>
        <w:br/>
        <w:t>3. Proceed to the Visit Detail form to capture visit information.</w:t>
      </w:r>
    </w:p>
    <w:p w14:paraId="1011F7E2" w14:textId="77777777" w:rsidR="00195DB4" w:rsidRDefault="00000000">
      <w:pPr>
        <w:pStyle w:val="Heading1"/>
      </w:pPr>
      <w:r>
        <w:lastRenderedPageBreak/>
        <w:t>Completing the Visit Detail Form</w:t>
      </w:r>
    </w:p>
    <w:p w14:paraId="1C5F4E9A" w14:textId="77777777" w:rsidR="00195DB4" w:rsidRDefault="00000000">
      <w:r>
        <w:t>- Entity Image: Capture or upload a photo.</w:t>
      </w:r>
      <w:r>
        <w:br/>
        <w:t>- Beats: Select your sales area or route.</w:t>
      </w:r>
      <w:r>
        <w:br/>
        <w:t>- Purpose of Visit: Choose the reason for visit (e.g., new lead, follow-up).</w:t>
      </w:r>
      <w:r>
        <w:br/>
        <w:t>- Submit: Tap to save the visit and proceed to lead details.</w:t>
      </w:r>
    </w:p>
    <w:p w14:paraId="0F5737F3" w14:textId="77777777" w:rsidR="00195DB4" w:rsidRDefault="00000000">
      <w:pPr>
        <w:pStyle w:val="Heading1"/>
      </w:pPr>
      <w:r>
        <w:t>Submitting a New Lead</w:t>
      </w:r>
    </w:p>
    <w:p w14:paraId="200A1C21" w14:textId="77777777" w:rsidR="00195DB4" w:rsidRDefault="00000000">
      <w:r>
        <w:t>Complete all required sections:</w:t>
      </w:r>
      <w:r>
        <w:br/>
        <w:t>- Applicant Details</w:t>
      </w:r>
      <w:r>
        <w:br/>
        <w:t>- Co-Borrower Information</w:t>
      </w:r>
      <w:r>
        <w:br/>
        <w:t>- Applicant KYC</w:t>
      </w:r>
      <w:r>
        <w:br/>
        <w:t>- Loan Detail</w:t>
      </w:r>
      <w:r>
        <w:br/>
        <w:t>- Collateral Detail</w:t>
      </w:r>
      <w:r>
        <w:br/>
        <w:t>- CRIF</w:t>
      </w:r>
      <w:r>
        <w:br/>
      </w:r>
      <w:r>
        <w:br/>
        <w:t>Ensure all sections are completed and tap Submit to send the lead for processing.</w:t>
      </w:r>
    </w:p>
    <w:p w14:paraId="3EE5CFF7" w14:textId="77777777" w:rsidR="00195DB4" w:rsidRDefault="00000000">
      <w:pPr>
        <w:pStyle w:val="Heading1"/>
      </w:pPr>
      <w:r>
        <w:t>Dashboard Metrics Description</w:t>
      </w:r>
    </w:p>
    <w:p w14:paraId="1168167E" w14:textId="77777777" w:rsidR="00195DB4" w:rsidRDefault="00000000">
      <w:r>
        <w:t>Understand the meaning of each dashboard metric to track your performance and progress:</w:t>
      </w:r>
      <w:r>
        <w:br/>
        <w:t>- Green, Amber, Red Leads: Priority indicators.</w:t>
      </w:r>
      <w:r>
        <w:br/>
        <w:t>- Follow Up, Query Leads: Engagement stages.</w:t>
      </w:r>
      <w:r>
        <w:br/>
        <w:t>- Pre Leads, Leads in Process/LOS: Pipeline stages.</w:t>
      </w:r>
      <w:r>
        <w:br/>
        <w:t>- Sanctioned, Disbursed, Rejected: Outcome statuses.</w:t>
      </w:r>
      <w:r>
        <w:br/>
        <w:t>- Influencer Leads: Source of lead.</w:t>
      </w:r>
    </w:p>
    <w:p w14:paraId="6133987E" w14:textId="77777777" w:rsidR="00195DB4" w:rsidRDefault="00000000">
      <w:pPr>
        <w:pStyle w:val="Heading1"/>
      </w:pPr>
      <w:r>
        <w:t>Error Handling and Confirmation</w:t>
      </w:r>
    </w:p>
    <w:p w14:paraId="136E06DF" w14:textId="77777777" w:rsidR="00195DB4" w:rsidRDefault="00000000">
      <w:r>
        <w:t>- Incomplete forms will prompt error messages. Fill all required fields.</w:t>
      </w:r>
      <w:r>
        <w:br/>
        <w:t>- Confirm each submission by watching for success messages.</w:t>
      </w:r>
      <w:r>
        <w:br/>
        <w:t>- For issues, check internet connection and retry. Contact support if errors persist.</w:t>
      </w:r>
    </w:p>
    <w:sectPr w:rsidR="00195D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566763">
    <w:abstractNumId w:val="8"/>
  </w:num>
  <w:num w:numId="2" w16cid:durableId="2126151405">
    <w:abstractNumId w:val="6"/>
  </w:num>
  <w:num w:numId="3" w16cid:durableId="2025670022">
    <w:abstractNumId w:val="5"/>
  </w:num>
  <w:num w:numId="4" w16cid:durableId="1042289061">
    <w:abstractNumId w:val="4"/>
  </w:num>
  <w:num w:numId="5" w16cid:durableId="1718551358">
    <w:abstractNumId w:val="7"/>
  </w:num>
  <w:num w:numId="6" w16cid:durableId="963537741">
    <w:abstractNumId w:val="3"/>
  </w:num>
  <w:num w:numId="7" w16cid:durableId="1822113484">
    <w:abstractNumId w:val="2"/>
  </w:num>
  <w:num w:numId="8" w16cid:durableId="906961519">
    <w:abstractNumId w:val="1"/>
  </w:num>
  <w:num w:numId="9" w16cid:durableId="132369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DB4"/>
    <w:rsid w:val="0029639D"/>
    <w:rsid w:val="00326F90"/>
    <w:rsid w:val="0072509F"/>
    <w:rsid w:val="00985B6B"/>
    <w:rsid w:val="00AA1D8D"/>
    <w:rsid w:val="00B47730"/>
    <w:rsid w:val="00CB0664"/>
    <w:rsid w:val="00D71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929EE"/>
  <w14:defaultImageDpi w14:val="300"/>
  <w15:docId w15:val="{21630835-4313-4B92-9F69-F53B5E75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Nitish Kumar</cp:lastModifiedBy>
  <cp:revision>3</cp:revision>
  <dcterms:created xsi:type="dcterms:W3CDTF">2013-12-23T23:15:00Z</dcterms:created>
  <dcterms:modified xsi:type="dcterms:W3CDTF">2025-05-13T10:24:00Z</dcterms:modified>
  <cp:category/>
</cp:coreProperties>
</file>