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  <w:bookmarkStart w:id="0" w:name="_GoBack"/>
      <w:bookmarkEnd w:id="0"/>
      <w:r w:rsidRPr="00FE0C13">
        <w:rPr>
          <w:sz w:val="24"/>
          <w:szCs w:val="24"/>
        </w:rPr>
        <w:t>Excel Tech Tip</w:t>
      </w:r>
    </w:p>
    <w:p w:rsidR="00FE0C13" w:rsidRPr="00FE0C13" w:rsidRDefault="00FE0C13" w:rsidP="00FE0C13">
      <w:pPr>
        <w:spacing w:after="0" w:line="240" w:lineRule="auto"/>
        <w:jc w:val="right"/>
        <w:rPr>
          <w:sz w:val="20"/>
          <w:szCs w:val="20"/>
        </w:rPr>
      </w:pPr>
      <w:r w:rsidRPr="00FE0C13">
        <w:rPr>
          <w:sz w:val="20"/>
          <w:szCs w:val="20"/>
        </w:rPr>
        <w:t>submitted by Laura Martin, 1-25-2019</w:t>
      </w:r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  <w:r w:rsidRPr="00FE0C13">
        <w:rPr>
          <w:sz w:val="24"/>
          <w:szCs w:val="24"/>
        </w:rPr>
        <w:t>See the PDF and web link in this folder for info.</w:t>
      </w:r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  <w:r w:rsidRPr="00FE0C13">
        <w:rPr>
          <w:sz w:val="24"/>
          <w:szCs w:val="24"/>
        </w:rPr>
        <w:t xml:space="preserve">The quick explanation of this is simply that sometimes Excel considers ALL cells in a workbook </w:t>
      </w:r>
      <w:r w:rsidR="00A129B6">
        <w:rPr>
          <w:sz w:val="24"/>
          <w:szCs w:val="24"/>
        </w:rPr>
        <w:t xml:space="preserve">(even empty cells) </w:t>
      </w:r>
      <w:r w:rsidRPr="00FE0C13">
        <w:rPr>
          <w:sz w:val="24"/>
          <w:szCs w:val="24"/>
        </w:rPr>
        <w:t xml:space="preserve">as "used cells" - even if those </w:t>
      </w:r>
      <w:r w:rsidR="00A129B6">
        <w:rPr>
          <w:sz w:val="24"/>
          <w:szCs w:val="24"/>
        </w:rPr>
        <w:t xml:space="preserve">cells </w:t>
      </w:r>
      <w:r w:rsidRPr="00FE0C13">
        <w:rPr>
          <w:sz w:val="24"/>
          <w:szCs w:val="24"/>
        </w:rPr>
        <w:t xml:space="preserve">hold </w:t>
      </w:r>
      <w:r w:rsidR="00A129B6">
        <w:rPr>
          <w:sz w:val="24"/>
          <w:szCs w:val="24"/>
        </w:rPr>
        <w:t xml:space="preserve">no </w:t>
      </w:r>
      <w:r w:rsidRPr="00FE0C13">
        <w:rPr>
          <w:sz w:val="24"/>
          <w:szCs w:val="24"/>
        </w:rPr>
        <w:t>data and are not formatted</w:t>
      </w:r>
      <w:r w:rsidR="00A129B6">
        <w:rPr>
          <w:sz w:val="24"/>
          <w:szCs w:val="24"/>
        </w:rPr>
        <w:t xml:space="preserve"> </w:t>
      </w:r>
      <w:r w:rsidRPr="00FE0C13">
        <w:rPr>
          <w:sz w:val="24"/>
          <w:szCs w:val="24"/>
        </w:rPr>
        <w:t xml:space="preserve">with borders.  </w:t>
      </w: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Pr="00FE0C13" w:rsidRDefault="0067659F" w:rsidP="00FE0C1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This doesn’t happen all the time, but when it does, </w:t>
      </w:r>
      <w:r w:rsidR="00FE0C13" w:rsidRPr="00FE0C13">
        <w:rPr>
          <w:sz w:val="24"/>
          <w:szCs w:val="24"/>
        </w:rPr>
        <w:t>Excel think</w:t>
      </w:r>
      <w:r>
        <w:rPr>
          <w:sz w:val="24"/>
          <w:szCs w:val="24"/>
        </w:rPr>
        <w:t>s</w:t>
      </w:r>
      <w:r w:rsidR="00FE0C13" w:rsidRPr="00FE0C13">
        <w:rPr>
          <w:sz w:val="24"/>
          <w:szCs w:val="24"/>
        </w:rPr>
        <w:t xml:space="preserve"> there's data </w:t>
      </w:r>
      <w:r w:rsidR="00DC13B5">
        <w:rPr>
          <w:sz w:val="24"/>
          <w:szCs w:val="24"/>
        </w:rPr>
        <w:t>(</w:t>
      </w:r>
      <w:r w:rsidR="00FE0C13" w:rsidRPr="00FE0C13">
        <w:rPr>
          <w:sz w:val="24"/>
          <w:szCs w:val="24"/>
        </w:rPr>
        <w:t xml:space="preserve">or </w:t>
      </w:r>
      <w:r w:rsidR="00DC13B5">
        <w:rPr>
          <w:sz w:val="24"/>
          <w:szCs w:val="24"/>
        </w:rPr>
        <w:t xml:space="preserve">formulas or </w:t>
      </w:r>
      <w:r w:rsidR="00FE0C13" w:rsidRPr="00FE0C13">
        <w:rPr>
          <w:sz w:val="24"/>
          <w:szCs w:val="24"/>
        </w:rPr>
        <w:t>something</w:t>
      </w:r>
      <w:r w:rsidR="00DC13B5">
        <w:rPr>
          <w:sz w:val="24"/>
          <w:szCs w:val="24"/>
        </w:rPr>
        <w:t>)</w:t>
      </w:r>
      <w:r w:rsidR="00FE0C13" w:rsidRPr="00FE0C13">
        <w:rPr>
          <w:sz w:val="24"/>
          <w:szCs w:val="24"/>
        </w:rPr>
        <w:t xml:space="preserve"> in ALL the cells, and therefore, that those cells need to be considered part of the workbook for retention or printing.  Not sure how or why this happens.</w:t>
      </w: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</w:p>
    <w:p w:rsidR="00DC13B5" w:rsidRDefault="00FE0C13" w:rsidP="00FE0C13">
      <w:pPr>
        <w:spacing w:after="0" w:line="240" w:lineRule="auto"/>
        <w:rPr>
          <w:sz w:val="24"/>
          <w:szCs w:val="24"/>
        </w:rPr>
      </w:pPr>
      <w:r w:rsidRPr="00FE0C13">
        <w:rPr>
          <w:sz w:val="24"/>
          <w:szCs w:val="24"/>
        </w:rPr>
        <w:t xml:space="preserve">So all of a sudden, your workbook may </w:t>
      </w:r>
      <w:r w:rsidR="00DC13B5">
        <w:rPr>
          <w:sz w:val="24"/>
          <w:szCs w:val="24"/>
        </w:rPr>
        <w:t>show as being</w:t>
      </w:r>
      <w:r w:rsidRPr="00FE0C13">
        <w:rPr>
          <w:sz w:val="24"/>
          <w:szCs w:val="24"/>
        </w:rPr>
        <w:t xml:space="preserve"> 20,000</w:t>
      </w:r>
      <w:r w:rsidR="0067659F">
        <w:rPr>
          <w:sz w:val="24"/>
          <w:szCs w:val="24"/>
        </w:rPr>
        <w:t>+</w:t>
      </w:r>
      <w:r w:rsidRPr="00FE0C13">
        <w:rPr>
          <w:sz w:val="24"/>
          <w:szCs w:val="24"/>
        </w:rPr>
        <w:t xml:space="preserve"> KB (20</w:t>
      </w:r>
      <w:r w:rsidR="0067659F">
        <w:rPr>
          <w:sz w:val="24"/>
          <w:szCs w:val="24"/>
        </w:rPr>
        <w:t>+</w:t>
      </w:r>
      <w:r w:rsidRPr="00FE0C13">
        <w:rPr>
          <w:sz w:val="24"/>
          <w:szCs w:val="24"/>
        </w:rPr>
        <w:t xml:space="preserve"> MB) </w:t>
      </w:r>
      <w:r w:rsidR="0067659F">
        <w:rPr>
          <w:sz w:val="24"/>
          <w:szCs w:val="24"/>
        </w:rPr>
        <w:t xml:space="preserve">when it really should be 60 KB or some </w:t>
      </w:r>
      <w:r w:rsidR="00DC13B5">
        <w:rPr>
          <w:sz w:val="24"/>
          <w:szCs w:val="24"/>
        </w:rPr>
        <w:t xml:space="preserve">other </w:t>
      </w:r>
      <w:r w:rsidR="0067659F">
        <w:rPr>
          <w:sz w:val="24"/>
          <w:szCs w:val="24"/>
        </w:rPr>
        <w:t xml:space="preserve">small size.  A 20+ MB file </w:t>
      </w:r>
      <w:r w:rsidRPr="00FE0C13">
        <w:rPr>
          <w:sz w:val="24"/>
          <w:szCs w:val="24"/>
        </w:rPr>
        <w:t>may be too large to send in an email.</w:t>
      </w:r>
    </w:p>
    <w:p w:rsidR="00DC13B5" w:rsidRDefault="00DC13B5" w:rsidP="00FE0C13">
      <w:pPr>
        <w:spacing w:after="0" w:line="240" w:lineRule="auto"/>
        <w:rPr>
          <w:sz w:val="24"/>
          <w:szCs w:val="24"/>
        </w:rPr>
      </w:pPr>
    </w:p>
    <w:p w:rsidR="00FE0C13" w:rsidRPr="00FE0C13" w:rsidRDefault="00DC13B5" w:rsidP="00FE0C1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Also, w</w:t>
      </w:r>
      <w:r w:rsidR="0067659F">
        <w:rPr>
          <w:sz w:val="24"/>
          <w:szCs w:val="24"/>
        </w:rPr>
        <w:t xml:space="preserve">e are always looking to save storage space, so we should </w:t>
      </w:r>
      <w:r>
        <w:rPr>
          <w:sz w:val="24"/>
          <w:szCs w:val="24"/>
        </w:rPr>
        <w:t xml:space="preserve">avoid </w:t>
      </w:r>
      <w:r w:rsidR="0067659F">
        <w:rPr>
          <w:sz w:val="24"/>
          <w:szCs w:val="24"/>
        </w:rPr>
        <w:t>storing files that large.  Be aware of your file sizes and search the internet for solutions on how to reduce file sizes.  Sometimes, it’s just a weirdness with the software, as seems to be this case with Excel.</w:t>
      </w: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</w:p>
    <w:p w:rsidR="0067659F" w:rsidRPr="00A53E07" w:rsidRDefault="0067659F" w:rsidP="00FE0C13">
      <w:pPr>
        <w:spacing w:after="0" w:line="240" w:lineRule="auto"/>
        <w:rPr>
          <w:b/>
          <w:sz w:val="24"/>
          <w:szCs w:val="24"/>
        </w:rPr>
      </w:pPr>
      <w:r w:rsidRPr="00A53E07">
        <w:rPr>
          <w:b/>
          <w:sz w:val="24"/>
          <w:szCs w:val="24"/>
        </w:rPr>
        <w:t>To reduce file size by deleting/removing all empty cells:</w:t>
      </w: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  <w:r w:rsidRPr="00FE0C13">
        <w:rPr>
          <w:sz w:val="24"/>
          <w:szCs w:val="24"/>
        </w:rPr>
        <w:t>Go into each sheet in the workbook, highlight all empty cells, right-click on the mouse and select Delete.</w:t>
      </w:r>
      <w:r w:rsidR="0067659F">
        <w:rPr>
          <w:sz w:val="24"/>
          <w:szCs w:val="24"/>
        </w:rPr>
        <w:t xml:space="preserve">  </w:t>
      </w:r>
      <w:r w:rsidRPr="00FE0C13">
        <w:rPr>
          <w:sz w:val="24"/>
          <w:szCs w:val="24"/>
        </w:rPr>
        <w:t>(Don't just press the Delete key</w:t>
      </w:r>
      <w:r w:rsidR="00A53E07">
        <w:rPr>
          <w:sz w:val="24"/>
          <w:szCs w:val="24"/>
        </w:rPr>
        <w:t>.  I</w:t>
      </w:r>
      <w:r w:rsidRPr="00FE0C13">
        <w:rPr>
          <w:sz w:val="24"/>
          <w:szCs w:val="24"/>
        </w:rPr>
        <w:t>t may not delete all content.)</w:t>
      </w:r>
    </w:p>
    <w:p w:rsidR="00FE0C13" w:rsidRP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Pr="00A53E07" w:rsidRDefault="0067659F" w:rsidP="00FE0C13">
      <w:pPr>
        <w:spacing w:after="0" w:line="240" w:lineRule="auto"/>
        <w:rPr>
          <w:b/>
          <w:sz w:val="24"/>
          <w:szCs w:val="24"/>
        </w:rPr>
      </w:pPr>
      <w:r w:rsidRPr="00A53E07">
        <w:rPr>
          <w:b/>
          <w:sz w:val="24"/>
          <w:szCs w:val="24"/>
        </w:rPr>
        <w:t>A q</w:t>
      </w:r>
      <w:r w:rsidR="00FE0C13" w:rsidRPr="00A53E07">
        <w:rPr>
          <w:b/>
          <w:sz w:val="24"/>
          <w:szCs w:val="24"/>
        </w:rPr>
        <w:t xml:space="preserve">uick way to highlight </w:t>
      </w:r>
      <w:r w:rsidRPr="00A53E07">
        <w:rPr>
          <w:b/>
          <w:sz w:val="24"/>
          <w:szCs w:val="24"/>
        </w:rPr>
        <w:t xml:space="preserve">multiple rows and columns of </w:t>
      </w:r>
      <w:r w:rsidR="00FE0C13" w:rsidRPr="00A53E07">
        <w:rPr>
          <w:b/>
          <w:sz w:val="24"/>
          <w:szCs w:val="24"/>
        </w:rPr>
        <w:t>empty cells:</w:t>
      </w:r>
    </w:p>
    <w:p w:rsidR="00FE0C13" w:rsidRPr="0067659F" w:rsidRDefault="00FE0C13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9F">
        <w:rPr>
          <w:sz w:val="24"/>
          <w:szCs w:val="24"/>
        </w:rPr>
        <w:t xml:space="preserve">Go to </w:t>
      </w:r>
      <w:r w:rsidR="00A53E07">
        <w:rPr>
          <w:sz w:val="24"/>
          <w:szCs w:val="24"/>
        </w:rPr>
        <w:t xml:space="preserve">the top cell of the </w:t>
      </w:r>
      <w:r w:rsidRPr="0067659F">
        <w:rPr>
          <w:sz w:val="24"/>
          <w:szCs w:val="24"/>
        </w:rPr>
        <w:t xml:space="preserve">first </w:t>
      </w:r>
      <w:r w:rsidR="00A53E07">
        <w:rPr>
          <w:sz w:val="24"/>
          <w:szCs w:val="24"/>
        </w:rPr>
        <w:t xml:space="preserve">COLUMN </w:t>
      </w:r>
      <w:r w:rsidRPr="0067659F">
        <w:rPr>
          <w:sz w:val="24"/>
          <w:szCs w:val="24"/>
        </w:rPr>
        <w:t xml:space="preserve">of empty </w:t>
      </w:r>
      <w:r w:rsidR="00A53E07">
        <w:rPr>
          <w:sz w:val="24"/>
          <w:szCs w:val="24"/>
        </w:rPr>
        <w:t>cells (outside your data area)</w:t>
      </w:r>
      <w:r w:rsidRPr="0067659F">
        <w:rPr>
          <w:sz w:val="24"/>
          <w:szCs w:val="24"/>
        </w:rPr>
        <w:t>.</w:t>
      </w:r>
    </w:p>
    <w:p w:rsidR="00FE0C13" w:rsidRPr="0067659F" w:rsidRDefault="00FE0C13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9F">
        <w:rPr>
          <w:sz w:val="24"/>
          <w:szCs w:val="24"/>
        </w:rPr>
        <w:t>Press and hold the SHIFT and CTRL keys.</w:t>
      </w:r>
    </w:p>
    <w:p w:rsidR="00FE0C13" w:rsidRPr="0067659F" w:rsidRDefault="00FE0C13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9F">
        <w:rPr>
          <w:sz w:val="24"/>
          <w:szCs w:val="24"/>
        </w:rPr>
        <w:t>While holding down SHIFT and CTRL, press the right arrow, then press the down arrow.</w:t>
      </w:r>
    </w:p>
    <w:p w:rsidR="00FE0C13" w:rsidRPr="0067659F" w:rsidRDefault="00FE0C13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9F">
        <w:rPr>
          <w:sz w:val="24"/>
          <w:szCs w:val="24"/>
        </w:rPr>
        <w:t>Let go of the SHIFT and CTRL keys.</w:t>
      </w:r>
      <w:r w:rsidR="0067659F">
        <w:rPr>
          <w:sz w:val="24"/>
          <w:szCs w:val="24"/>
        </w:rPr>
        <w:t xml:space="preserve">  The selected cells will remain highlighted.</w:t>
      </w:r>
    </w:p>
    <w:p w:rsidR="00B07932" w:rsidRDefault="00FE0C13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9F">
        <w:rPr>
          <w:sz w:val="24"/>
          <w:szCs w:val="24"/>
        </w:rPr>
        <w:t>Right-click with mouse and select Delete from drop down menu.</w:t>
      </w:r>
    </w:p>
    <w:p w:rsidR="0067659F" w:rsidRPr="0067659F" w:rsidRDefault="0067659F" w:rsidP="0067659F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Go to the </w:t>
      </w:r>
      <w:r w:rsidR="00A53E07">
        <w:rPr>
          <w:sz w:val="24"/>
          <w:szCs w:val="24"/>
        </w:rPr>
        <w:t xml:space="preserve">leftmost cell in the </w:t>
      </w:r>
      <w:r>
        <w:rPr>
          <w:sz w:val="24"/>
          <w:szCs w:val="24"/>
        </w:rPr>
        <w:t xml:space="preserve">first </w:t>
      </w:r>
      <w:r w:rsidR="00A53E07">
        <w:rPr>
          <w:sz w:val="24"/>
          <w:szCs w:val="24"/>
        </w:rPr>
        <w:t xml:space="preserve">ROW </w:t>
      </w:r>
      <w:r>
        <w:rPr>
          <w:sz w:val="24"/>
          <w:szCs w:val="24"/>
        </w:rPr>
        <w:t>of empty data, then follow this same process, starting with step 2</w:t>
      </w:r>
      <w:r w:rsidR="00A53E07">
        <w:rPr>
          <w:sz w:val="24"/>
          <w:szCs w:val="24"/>
        </w:rPr>
        <w:t xml:space="preserve"> above</w:t>
      </w:r>
      <w:r>
        <w:rPr>
          <w:sz w:val="24"/>
          <w:szCs w:val="24"/>
        </w:rPr>
        <w:t>.</w:t>
      </w:r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Default="00FE0C13" w:rsidP="00FE0C13">
      <w:pPr>
        <w:spacing w:after="0" w:line="240" w:lineRule="auto"/>
        <w:rPr>
          <w:sz w:val="24"/>
          <w:szCs w:val="24"/>
        </w:rPr>
      </w:pPr>
      <w:hyperlink r:id="rId5" w:history="1">
        <w:r w:rsidRPr="00DB7676">
          <w:rPr>
            <w:rStyle w:val="Hyperlink"/>
            <w:sz w:val="24"/>
            <w:szCs w:val="24"/>
          </w:rPr>
          <w:t>https://www.excelefficiency.com/reduce-excel-file-size/</w:t>
        </w:r>
      </w:hyperlink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FE0C13" w:rsidRDefault="00FE0C13" w:rsidP="00FE0C13">
      <w:pPr>
        <w:spacing w:after="0" w:line="240" w:lineRule="auto"/>
        <w:rPr>
          <w:sz w:val="24"/>
          <w:szCs w:val="24"/>
        </w:rPr>
      </w:pPr>
    </w:p>
    <w:p w:rsidR="00A53E07" w:rsidRDefault="00A53E07" w:rsidP="00FE0C13">
      <w:pPr>
        <w:spacing w:after="0" w:line="240" w:lineRule="auto"/>
        <w:rPr>
          <w:sz w:val="24"/>
          <w:szCs w:val="24"/>
        </w:rPr>
      </w:pPr>
    </w:p>
    <w:p w:rsidR="00A53E07" w:rsidRPr="00FE0C13" w:rsidRDefault="00A53E07" w:rsidP="00FE0C13">
      <w:pPr>
        <w:spacing w:after="0" w:line="240" w:lineRule="auto"/>
        <w:rPr>
          <w:sz w:val="24"/>
          <w:szCs w:val="24"/>
        </w:rPr>
      </w:pPr>
    </w:p>
    <w:sectPr w:rsidR="00A53E07" w:rsidRPr="00FE0C13" w:rsidSect="0067659F">
      <w:pgSz w:w="12240" w:h="15840"/>
      <w:pgMar w:top="108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5D33E7"/>
    <w:multiLevelType w:val="hybridMultilevel"/>
    <w:tmpl w:val="B7B64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C13"/>
    <w:rsid w:val="0067659F"/>
    <w:rsid w:val="00A129B6"/>
    <w:rsid w:val="00A53E07"/>
    <w:rsid w:val="00B07932"/>
    <w:rsid w:val="00D971FC"/>
    <w:rsid w:val="00DC13B5"/>
    <w:rsid w:val="00EC75FA"/>
    <w:rsid w:val="00FE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628CE"/>
  <w15:chartTrackingRefBased/>
  <w15:docId w15:val="{A056D6E3-1C31-4BAD-A397-427BB55A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E0C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0C1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76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excelefficiency.com/reduce-excel-file-siz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Martin</dc:creator>
  <cp:keywords/>
  <dc:description/>
  <cp:lastModifiedBy>Laura Martin</cp:lastModifiedBy>
  <cp:revision>4</cp:revision>
  <dcterms:created xsi:type="dcterms:W3CDTF">2019-01-25T16:45:00Z</dcterms:created>
  <dcterms:modified xsi:type="dcterms:W3CDTF">2019-01-25T16:57:00Z</dcterms:modified>
</cp:coreProperties>
</file>