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Assessed employee performance and developed improvement plans.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Submitted loan applications to loan underwriter for verification and recommendation.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Consulted with representatives of regulatory agencies to complete accurate filings and uphold strict compliance.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Reviewed more than [Number] financial statements per [Timeframe].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Enhanced branch production rates by handling staff conflicts, evaluations, hiring/termination processes, coaching employees on company protocol and payroll operations.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Identified and capitalized on community business opportunities with effective networking.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 xml:space="preserve">Evaluated [Type] applications against outline specifications to </w:t>
      </w:r>
      <w:proofErr w:type="gramStart"/>
      <w:r w:rsidRPr="00A215F0">
        <w:rPr>
          <w:rFonts w:asciiTheme="majorHAnsi" w:hAnsiTheme="majorHAnsi"/>
          <w:sz w:val="24"/>
        </w:rPr>
        <w:t>approve,</w:t>
      </w:r>
      <w:proofErr w:type="gramEnd"/>
      <w:r w:rsidRPr="00A215F0">
        <w:rPr>
          <w:rFonts w:asciiTheme="majorHAnsi" w:hAnsiTheme="majorHAnsi"/>
          <w:sz w:val="24"/>
        </w:rPr>
        <w:t xml:space="preserve"> reject or recommend adjustments files.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Produced [Type] and [Type] reports outlining financial data to assist management with making strategic plans and operational decisions.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Resolved escalated customer issues and boosted retention rates by [Number</w:t>
      </w:r>
      <w:proofErr w:type="gramStart"/>
      <w:r w:rsidRPr="00A215F0">
        <w:rPr>
          <w:rFonts w:asciiTheme="majorHAnsi" w:hAnsiTheme="majorHAnsi"/>
          <w:sz w:val="24"/>
        </w:rPr>
        <w:t>]%</w:t>
      </w:r>
      <w:proofErr w:type="gramEnd"/>
      <w:r w:rsidRPr="00A215F0">
        <w:rPr>
          <w:rFonts w:asciiTheme="majorHAnsi" w:hAnsiTheme="majorHAnsi"/>
          <w:sz w:val="24"/>
        </w:rPr>
        <w:t>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Reviewed and edited loan agreements to promote efficiency and accuracy.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Boosted revenue by $[Number] and grew sales team from [Number] to [Number] personnel during [Timeframe].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Recruited, interviewed, hired and trained [Number] employees and implemented mentoring program to promote positive feedback and engagement.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Uncovered and resolved strategic and tactical issues impacting sales management and business operations.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lastRenderedPageBreak/>
        <w:t>Protected company assets with strategic risk management approaches.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A215F0" w:rsidRPr="00A215F0" w:rsidRDefault="00A215F0" w:rsidP="00A215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215F0">
        <w:rPr>
          <w:rFonts w:asciiTheme="majorHAnsi" w:hAnsiTheme="majorHAnsi"/>
          <w:sz w:val="24"/>
        </w:rPr>
        <w:t>Maintained confidentiality of bank records and client information to prevent mishandling of data and potential breaches.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5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56721"/>
    <w:multiLevelType w:val="multilevel"/>
    <w:tmpl w:val="5DE6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215F0"/>
    <w:rsid w:val="00BB335E"/>
    <w:rsid w:val="00D56F9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2020-11-30T04:18:00Z</dcterms:modified>
</cp:coreProperties>
</file>