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Monitored operational and security procedures for numerous computers in network, related systems administration and maintenance protocols.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Managed security operations for [Number] computers in network, related systems and maintenance protocols.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Installed equipment for data communications networks including cabling, wireless routers and telephone systems.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Built application platform foundation to support migration from client-server product lines to enterprise architectures and services.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Oversaw and managed operational and security requirements for numerous computers in network, related systems administration and regular maintenance.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Developed requirements analysis, applications assessment and implementation for LAN software.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Worked with outside vendors for fiber installations and service.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Ran cabling and installed data drops for new node installations.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Troubleshot hardware and software to determine and rectify network problems.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Supported users both local and by phone with problem resolution and education.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Technically supported project planning team for development and implementation of proposals and solutions to address hardware and software problems and network emergencies.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Maintained thorough understanding of local area and wide area networking and components.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Evaluated security measures and made recommendations to network administrator for upgrades and changes.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Identified and immediately resolved issues with network devices, including firewalls, [Type] and [Type].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Traveled to remote office locations to install nodes and implement client software rollouts.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lastRenderedPageBreak/>
        <w:t>Oversaw [Number] desktops in Windows domain and installed firewalls to connect and protect users.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Analyzed and defined network requirements, optimization and support for [Type] projects.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Configured and maintained network backup and recovery procedures.</w:t>
      </w:r>
    </w:p>
    <w:p w:rsidR="00863AAC" w:rsidRPr="00863AAC" w:rsidRDefault="00863AAC" w:rsidP="00863A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63AAC">
        <w:rPr>
          <w:rFonts w:asciiTheme="majorHAnsi" w:hAnsiTheme="majorHAnsi"/>
          <w:sz w:val="24"/>
        </w:rPr>
        <w:t>Resolved customers' reported issues to satisfaction within [Number] [Timeframe] of call.</w:t>
      </w:r>
    </w:p>
    <w:p w:rsidR="00EE4100" w:rsidRPr="00863AAC" w:rsidRDefault="00EE4100" w:rsidP="00863AAC"/>
    <w:sectPr w:rsidR="00EE4100" w:rsidRPr="00863AAC" w:rsidSect="0068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15086"/>
    <w:multiLevelType w:val="multilevel"/>
    <w:tmpl w:val="AE14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802A05"/>
    <w:multiLevelType w:val="multilevel"/>
    <w:tmpl w:val="AE14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8490D"/>
    <w:rsid w:val="00863AA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2020-11-30T05:25:00Z</dcterms:modified>
</cp:coreProperties>
</file>