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Updated customer accounts and system database with latest details to support accuracy and efficiency in future interactions.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Conferred with customers about concerns with products or services to resolve problems and drive sales.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Evaluated customer information to explore issues, develop potential solutions and maintain high-quality service.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Maintained accurate and current customer account data with manual forms processing and digital information updates.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Coordinated timely responses to online customer communication and researched complex issues.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Entered customer data into company databases, including demographics and preferences.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Reduced spending by negotiating beneficial deals to secure ideal rates.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Defused customer concerns with exceptional conflict and problem resolution skills.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Increased client retention by managing supplier deliveries around client needs.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Recommended and upsold new products, resulting in [Number]% increase in revenue.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Explained charges, fees, terms of sales and service agreements to over [Number] customers daily.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Eliminated inefficiencies by educating and training new employees on best practices and customer care procedures.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Educated customers on promotions to enhance sales.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Assisted call-in customers with questions and orders.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Achieved and consistently exceeded revenue quota through product and service promotion during routine calls.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Streamlined operational efficiencies by managing accounts and contracts and processing system orders and cancellations.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Maintained superior quality by reducing downtime to maximize customer support and meet revenue goals.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lastRenderedPageBreak/>
        <w:t>Communicated with customers to assess and address individual needs, providing timely and quality support via [Type] systems.</w:t>
      </w:r>
    </w:p>
    <w:p w:rsidR="005B4609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Leveraged sales expertise to promote [Product or Service] and capitalize on upsell opportunities.</w:t>
      </w:r>
    </w:p>
    <w:p w:rsidR="00EE4100" w:rsidRPr="005B4609" w:rsidRDefault="005B4609" w:rsidP="005B4609">
      <w:pPr>
        <w:numPr>
          <w:ilvl w:val="0"/>
          <w:numId w:val="1"/>
        </w:numPr>
        <w:rPr>
          <w:rFonts w:asciiTheme="majorHAnsi" w:hAnsiTheme="majorHAnsi"/>
          <w:sz w:val="24"/>
        </w:rPr>
      </w:pPr>
      <w:r w:rsidRPr="005B4609">
        <w:rPr>
          <w:rFonts w:asciiTheme="majorHAnsi" w:hAnsiTheme="majorHAnsi"/>
          <w:sz w:val="24"/>
        </w:rPr>
        <w:t>Developed client rapport by promptly processing requests and resolving financial discrepancies.</w:t>
      </w:r>
    </w:p>
    <w:sectPr w:rsidR="00EE4100" w:rsidRPr="005B4609" w:rsidSect="002A562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8580B18"/>
    <w:multiLevelType w:val="multilevel"/>
    <w:tmpl w:val="366E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>
    <w:useFELayout/>
  </w:compat>
  <w:rsids>
    <w:rsidRoot w:val="00BB335E"/>
    <w:rsid w:val="002A562D"/>
    <w:rsid w:val="005B4609"/>
    <w:rsid w:val="00BB335E"/>
    <w:rsid w:val="00EE410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62D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991134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387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56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480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48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4536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14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364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22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69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326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91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710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087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681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79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6934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322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212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0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24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4704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1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703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207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265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938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862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135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522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07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391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89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42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858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50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22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23880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22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1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844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695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101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93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5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824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650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319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433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83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179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286</Words>
  <Characters>1632</Characters>
  <Application>Microsoft Office Word</Application>
  <DocSecurity>0</DocSecurity>
  <Lines>13</Lines>
  <Paragraphs>3</Paragraphs>
  <ScaleCrop>false</ScaleCrop>
  <Company/>
  <LinksUpToDate>false</LinksUpToDate>
  <CharactersWithSpaces>1915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Rakesh Palkhe</dc:creator>
  <cp:keywords/>
  <dc:description/>
  <cp:lastModifiedBy>Rakesh Palkhe</cp:lastModifiedBy>
  <cp:revision>3</cp:revision>
  <dcterms:created xsi:type="dcterms:W3CDTF">2020-11-27T12:02:00Z</dcterms:created>
  <dcterms:modified xsi:type="dcterms:W3CDTF">2020-11-30T06:00:00Z</dcterms:modified>
</cp:coreProperties>
</file>