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 xml:space="preserve">Removed malware, </w:t>
      </w:r>
      <w:proofErr w:type="spellStart"/>
      <w:r w:rsidRPr="008A1804">
        <w:rPr>
          <w:rFonts w:asciiTheme="majorHAnsi" w:hAnsiTheme="majorHAnsi"/>
          <w:sz w:val="24"/>
        </w:rPr>
        <w:t>ransomware</w:t>
      </w:r>
      <w:proofErr w:type="spellEnd"/>
      <w:r w:rsidRPr="008A1804">
        <w:rPr>
          <w:rFonts w:asciiTheme="majorHAnsi" w:hAnsiTheme="majorHAnsi"/>
          <w:sz w:val="24"/>
        </w:rPr>
        <w:t xml:space="preserve"> and other threats from laptops and desktop systems.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Worked with software development team on reported errors and bugs on newly released software and assisted in deployment of release fixes.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8A1804">
        <w:rPr>
          <w:rFonts w:asciiTheme="majorHAnsi" w:hAnsiTheme="majorHAnsi"/>
          <w:sz w:val="24"/>
        </w:rPr>
        <w:t>Upsold</w:t>
      </w:r>
      <w:proofErr w:type="spellEnd"/>
      <w:r w:rsidRPr="008A1804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8A1804">
        <w:rPr>
          <w:rFonts w:asciiTheme="majorHAnsi" w:hAnsiTheme="majorHAnsi"/>
          <w:sz w:val="24"/>
        </w:rPr>
        <w:t>]%</w:t>
      </w:r>
      <w:proofErr w:type="gramEnd"/>
      <w:r w:rsidRPr="008A1804">
        <w:rPr>
          <w:rFonts w:asciiTheme="majorHAnsi" w:hAnsiTheme="majorHAnsi"/>
          <w:sz w:val="24"/>
        </w:rPr>
        <w:t xml:space="preserve"> beyond [Timeframe] targets.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 xml:space="preserve">Uploaded new </w:t>
      </w:r>
      <w:proofErr w:type="gramStart"/>
      <w:r w:rsidRPr="008A1804">
        <w:rPr>
          <w:rFonts w:asciiTheme="majorHAnsi" w:hAnsiTheme="majorHAnsi"/>
          <w:sz w:val="24"/>
        </w:rPr>
        <w:t>software,</w:t>
      </w:r>
      <w:proofErr w:type="gramEnd"/>
      <w:r w:rsidRPr="008A1804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lastRenderedPageBreak/>
        <w:t>Created support documentation that empowered and enabled user community to extend skills, leverage system features and find resolutions to questions without intervention from support team.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8A1804" w:rsidRPr="008A1804" w:rsidRDefault="008A1804" w:rsidP="008A18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804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8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92D76"/>
    <w:multiLevelType w:val="multilevel"/>
    <w:tmpl w:val="6832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84674"/>
    <w:rsid w:val="008A180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2020-11-30T09:32:00Z</dcterms:modified>
</cp:coreProperties>
</file>