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Opened and closed location and monitored shift changes to uphold successful operations strategies and maximize business success.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Decreased head-count from [Number] to [Number] while driving productivity by [Number</w:t>
      </w:r>
      <w:proofErr w:type="gramStart"/>
      <w:r w:rsidRPr="006D65AD">
        <w:rPr>
          <w:rFonts w:asciiTheme="majorHAnsi" w:hAnsiTheme="majorHAnsi"/>
          <w:sz w:val="24"/>
        </w:rPr>
        <w:t>]%</w:t>
      </w:r>
      <w:proofErr w:type="gramEnd"/>
      <w:r w:rsidRPr="006D65AD">
        <w:rPr>
          <w:rFonts w:asciiTheme="majorHAnsi" w:hAnsiTheme="majorHAnsi"/>
          <w:sz w:val="24"/>
        </w:rPr>
        <w:t>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Used [Industry] expertise, customer service skills and analytical nature to resolve customer concerns and promote loyalty.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Oversaw and improved [Product or Service] deliveries worth over $[Amount] per year through efficient coordination of daily operations.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Managed internal operational standards and productivity targets for [Area of expertise].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Identified and communicated customer needs to supply chain capacity and quality teams.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Reduced workflow inconsistencies by recruiting and hiring capable staff members.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Set aggressive targets for employees to drive company success and strengthen motivation.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Oversaw supply chain and supported tech transfer projects, batch release testing, change management and resolution of customer complaints.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Improved productivity while reducing staffing and operational costs by [Number</w:t>
      </w:r>
      <w:proofErr w:type="gramStart"/>
      <w:r w:rsidRPr="006D65AD">
        <w:rPr>
          <w:rFonts w:asciiTheme="majorHAnsi" w:hAnsiTheme="majorHAnsi"/>
          <w:sz w:val="24"/>
        </w:rPr>
        <w:t>]%</w:t>
      </w:r>
      <w:proofErr w:type="gramEnd"/>
      <w:r w:rsidRPr="006D65AD">
        <w:rPr>
          <w:rFonts w:asciiTheme="majorHAnsi" w:hAnsiTheme="majorHAnsi"/>
          <w:sz w:val="24"/>
        </w:rPr>
        <w:t>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Achieved substantial [Result] by using market expertise and business knowledge to make proactive decisions.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Performed supplier risk evaluations and supported regulatory inspections.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Recruited and developed [Number] employees for [Type] department.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Performed forecasting to identify necessary changes for supply chain business.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Spearheaded overhaul of company best practices, leading to significantly increased staff retention rates and top-ranking as industry leader.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lastRenderedPageBreak/>
        <w:t>Maintained financial accuracy when handling over $[Amount] in revenue each day.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Improved staff morale and reduced employee turnover by [Number</w:t>
      </w:r>
      <w:proofErr w:type="gramStart"/>
      <w:r w:rsidRPr="006D65AD">
        <w:rPr>
          <w:rFonts w:asciiTheme="majorHAnsi" w:hAnsiTheme="majorHAnsi"/>
          <w:sz w:val="24"/>
        </w:rPr>
        <w:t>]%</w:t>
      </w:r>
      <w:proofErr w:type="gramEnd"/>
      <w:r w:rsidRPr="006D65AD">
        <w:rPr>
          <w:rFonts w:asciiTheme="majorHAnsi" w:hAnsiTheme="majorHAnsi"/>
          <w:sz w:val="24"/>
        </w:rPr>
        <w:t>.</w:t>
      </w:r>
    </w:p>
    <w:p w:rsidR="006D65AD" w:rsidRPr="006D65AD" w:rsidRDefault="006D65AD" w:rsidP="006D65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65AD">
        <w:rPr>
          <w:rFonts w:asciiTheme="majorHAnsi" w:hAnsiTheme="majorHAnsi"/>
          <w:sz w:val="24"/>
        </w:rPr>
        <w:t>Managed quality programs to reduce overdue compliance activities.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C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756"/>
    <w:multiLevelType w:val="multilevel"/>
    <w:tmpl w:val="85A6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C3B42"/>
    <w:rsid w:val="006D65A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B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2020-11-30T11:48:00Z</dcterms:modified>
</cp:coreProperties>
</file>