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Resolved unusual test orders by contacting physicians, nursing stations or reference laboratories.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Logged patient information and recorded results into system using [Software] and [Software].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Processed patient specimens according to priority and documented results.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Tracked collected specimens by initialing, dating and noting times of collection.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Provided exceptional service to [Number] patients per day by employing [Skill] and [Skill].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Tracked experimental results, coordinated data reviews and produced detailed reports for [Job title] use.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Prepared samples for shipping and disposed of bodily fluids in proper containers.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Oversaw items in inventory and reordered before supplies diminished.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Recorded, reported and posted test results using [Software].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Verified purity of specimens collected through [Technique] and [Type] methods.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Efficiently organized and maintained equipment to keep laboratory productive and safe.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Compared [Type] products against design and production specifications through quality and integrity checks.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Analyzed [Type] materials to evaluate nature, reactivity and other factors affecting use in [Type] applications.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Restocked laboratory work stations and sterilized surfaces to maintain readiness for any project requirement.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Applied chemistry knowledge and [Technique] expertise to enhance [Industry] applications.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Organized instructional materials, facilities and solutions for experiments.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Created and updated record of all supplies and equipment to monitor inventory.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Maintained lab by calibrating equipment and cleaning surfaces and items used.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t>Prepared lab for [Number] experiments per [Timeframe] using chemistry knowledge and instructional information.</w:t>
      </w:r>
    </w:p>
    <w:p w:rsidR="00E71E20" w:rsidRPr="00E71E20" w:rsidRDefault="00E71E20" w:rsidP="00E71E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1E20">
        <w:rPr>
          <w:rFonts w:asciiTheme="majorHAnsi" w:hAnsiTheme="majorHAnsi"/>
          <w:sz w:val="24"/>
        </w:rPr>
        <w:lastRenderedPageBreak/>
        <w:t>Followed safety procedures when handling and disposing of hazardous chemicals.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8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F2678"/>
    <w:multiLevelType w:val="multilevel"/>
    <w:tmpl w:val="4364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83023"/>
    <w:rsid w:val="00BB335E"/>
    <w:rsid w:val="00E71E2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2020-11-29T05:32:00Z</dcterms:modified>
</cp:coreProperties>
</file>