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Applied chemistry knowledge and [Technique] expertise to enhance [Industry] applications.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Efficiently organized and maintained equipment to keep laboratory productive and safe.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Restocked laboratory work stations and sterilized surfaces to maintain readiness for any project requirement.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Compared [Type] products against design and production specifications through quality and integrity checks.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Analyzed [Type] materials to evaluate nature, reactivity and other factors affecting use in [Type] applications.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Operated industrial mixers to compound and blend chemicals.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Handled chemicals such as nitric acid, sulfuric acid and hydrofluoric acid through [Action] and [Action].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Developed experimental formulae on behalf of [Job title</w:t>
      </w:r>
      <w:proofErr w:type="gramStart"/>
      <w:r w:rsidRPr="00AE501B">
        <w:rPr>
          <w:rFonts w:asciiTheme="majorHAnsi" w:hAnsiTheme="majorHAnsi"/>
          <w:sz w:val="24"/>
        </w:rPr>
        <w:t>]s</w:t>
      </w:r>
      <w:proofErr w:type="gramEnd"/>
      <w:r w:rsidRPr="00AE501B">
        <w:rPr>
          <w:rFonts w:asciiTheme="majorHAnsi" w:hAnsiTheme="majorHAnsi"/>
          <w:sz w:val="24"/>
        </w:rPr>
        <w:t xml:space="preserve"> to support [Type] operations.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Designed and implemented [Number] gallon reactor to run solvent and water-based adhesives.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Tracked experimental results, coordinated data reviews and produced detailed reports for [Job title] use.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Received and processed stock into inventory management system.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Developed team communications and information for meetings.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lastRenderedPageBreak/>
        <w:t>Drove operational improvements which resulted in savings and improved profit margins.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AE501B" w:rsidRPr="00AE501B" w:rsidRDefault="00AE501B" w:rsidP="00AE501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E501B">
        <w:rPr>
          <w:rFonts w:asciiTheme="majorHAnsi" w:hAnsiTheme="majorHAnsi"/>
          <w:sz w:val="24"/>
        </w:rPr>
        <w:t>Exceeded goals through effective task prioritization and great work ethic.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5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B4436"/>
    <w:multiLevelType w:val="multilevel"/>
    <w:tmpl w:val="D426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E501B"/>
    <w:rsid w:val="00BB335E"/>
    <w:rsid w:val="00E56CC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2020-11-29T05:34:00Z</dcterms:modified>
</cp:coreProperties>
</file>