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C17" w:rsidRPr="00BE0C17" w:rsidRDefault="00BE0C17" w:rsidP="00BE0C1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E0C17">
        <w:rPr>
          <w:rFonts w:asciiTheme="majorHAnsi" w:hAnsiTheme="majorHAnsi"/>
          <w:sz w:val="24"/>
        </w:rPr>
        <w:t>Inspired academic success based on belief that all students can achieve excellence, regardless of background.</w:t>
      </w:r>
    </w:p>
    <w:p w:rsidR="00BE0C17" w:rsidRPr="00BE0C17" w:rsidRDefault="00BE0C17" w:rsidP="00BE0C1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E0C17">
        <w:rPr>
          <w:rFonts w:asciiTheme="majorHAnsi" w:hAnsiTheme="majorHAnsi"/>
          <w:sz w:val="24"/>
        </w:rPr>
        <w:t>Taught mathematical skills and principles to high school students using real-world, application-based examples to maximize learning opportunities.</w:t>
      </w:r>
    </w:p>
    <w:p w:rsidR="00BE0C17" w:rsidRPr="00BE0C17" w:rsidRDefault="00BE0C17" w:rsidP="00BE0C1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E0C17">
        <w:rPr>
          <w:rFonts w:asciiTheme="majorHAnsi" w:hAnsiTheme="majorHAnsi"/>
          <w:sz w:val="24"/>
        </w:rPr>
        <w:t>Talked with students in need of extra attention and made plans to assist with concerns.</w:t>
      </w:r>
    </w:p>
    <w:p w:rsidR="00BE0C17" w:rsidRPr="00BE0C17" w:rsidRDefault="00BE0C17" w:rsidP="00BE0C1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E0C17">
        <w:rPr>
          <w:rFonts w:asciiTheme="majorHAnsi" w:hAnsiTheme="majorHAnsi"/>
          <w:sz w:val="24"/>
        </w:rPr>
        <w:t>Created engaging lesson plans, fostered culture of discovery and provided well-organized classroom structure to help students succeed in program.</w:t>
      </w:r>
    </w:p>
    <w:p w:rsidR="00BE0C17" w:rsidRPr="00BE0C17" w:rsidRDefault="00BE0C17" w:rsidP="00BE0C1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E0C17">
        <w:rPr>
          <w:rFonts w:asciiTheme="majorHAnsi" w:hAnsiTheme="majorHAnsi"/>
          <w:sz w:val="24"/>
        </w:rPr>
        <w:t>Communicated with students in French to foster oral proficiency.</w:t>
      </w:r>
    </w:p>
    <w:p w:rsidR="00BE0C17" w:rsidRPr="00BE0C17" w:rsidRDefault="00BE0C17" w:rsidP="00BE0C1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E0C17">
        <w:rPr>
          <w:rFonts w:asciiTheme="majorHAnsi" w:hAnsiTheme="majorHAnsi"/>
          <w:sz w:val="24"/>
        </w:rPr>
        <w:t>Administered standardized tests in accordance with [Type] testing programs.</w:t>
      </w:r>
    </w:p>
    <w:p w:rsidR="00BE0C17" w:rsidRPr="00BE0C17" w:rsidRDefault="00BE0C17" w:rsidP="00BE0C1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E0C17">
        <w:rPr>
          <w:rFonts w:asciiTheme="majorHAnsi" w:hAnsiTheme="majorHAnsi"/>
          <w:sz w:val="24"/>
        </w:rPr>
        <w:t>Served as languages department member and attended [Timeframe] meetings to develop and update course curricula.</w:t>
      </w:r>
    </w:p>
    <w:p w:rsidR="00BE0C17" w:rsidRPr="00BE0C17" w:rsidRDefault="00BE0C17" w:rsidP="00BE0C1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E0C17">
        <w:rPr>
          <w:rFonts w:asciiTheme="majorHAnsi" w:hAnsiTheme="majorHAnsi"/>
          <w:sz w:val="24"/>
        </w:rPr>
        <w:t xml:space="preserve">Selected and requisitioned appropriate books and instructional </w:t>
      </w:r>
      <w:proofErr w:type="spellStart"/>
      <w:r w:rsidRPr="00BE0C17">
        <w:rPr>
          <w:rFonts w:asciiTheme="majorHAnsi" w:hAnsiTheme="majorHAnsi"/>
          <w:sz w:val="24"/>
        </w:rPr>
        <w:t>aids</w:t>
      </w:r>
      <w:proofErr w:type="spellEnd"/>
      <w:r w:rsidRPr="00BE0C17">
        <w:rPr>
          <w:rFonts w:asciiTheme="majorHAnsi" w:hAnsiTheme="majorHAnsi"/>
          <w:sz w:val="24"/>
        </w:rPr>
        <w:t xml:space="preserve"> to complement lesson plans.</w:t>
      </w:r>
    </w:p>
    <w:p w:rsidR="00BE0C17" w:rsidRPr="00BE0C17" w:rsidRDefault="00BE0C17" w:rsidP="00BE0C1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E0C17">
        <w:rPr>
          <w:rFonts w:asciiTheme="majorHAnsi" w:hAnsiTheme="majorHAnsi"/>
          <w:sz w:val="24"/>
        </w:rPr>
        <w:t>Assessed student knowledge of algebra and geometry and applied appropriate methods to address learning needs.</w:t>
      </w:r>
    </w:p>
    <w:p w:rsidR="00BE0C17" w:rsidRPr="00BE0C17" w:rsidRDefault="00BE0C17" w:rsidP="00BE0C1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E0C17">
        <w:rPr>
          <w:rFonts w:asciiTheme="majorHAnsi" w:hAnsiTheme="majorHAnsi"/>
          <w:sz w:val="24"/>
        </w:rPr>
        <w:t>Consulted with teachers in [Language] and [Language] disciplines to identify and adopt successful instructional strategies.</w:t>
      </w:r>
    </w:p>
    <w:p w:rsidR="00BE0C17" w:rsidRPr="00BE0C17" w:rsidRDefault="00BE0C17" w:rsidP="00BE0C1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E0C17">
        <w:rPr>
          <w:rFonts w:asciiTheme="majorHAnsi" w:hAnsiTheme="majorHAnsi"/>
          <w:sz w:val="24"/>
        </w:rPr>
        <w:t>Prepared students for local and national skills competitions.</w:t>
      </w:r>
    </w:p>
    <w:p w:rsidR="00BE0C17" w:rsidRPr="00BE0C17" w:rsidRDefault="00BE0C17" w:rsidP="00BE0C1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E0C17">
        <w:rPr>
          <w:rFonts w:asciiTheme="majorHAnsi" w:hAnsiTheme="majorHAnsi"/>
          <w:sz w:val="24"/>
        </w:rPr>
        <w:t>Utilized curriculum which reflected diverse educational, cultural and linguistic background of student body.</w:t>
      </w:r>
    </w:p>
    <w:p w:rsidR="00BE0C17" w:rsidRPr="00BE0C17" w:rsidRDefault="00BE0C17" w:rsidP="00BE0C1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E0C17">
        <w:rPr>
          <w:rFonts w:asciiTheme="majorHAnsi" w:hAnsiTheme="majorHAnsi"/>
          <w:sz w:val="24"/>
        </w:rPr>
        <w:t>Helped students develop important learning skills and good study habits useful in trade school or college education.</w:t>
      </w:r>
    </w:p>
    <w:p w:rsidR="00BE0C17" w:rsidRPr="00BE0C17" w:rsidRDefault="00BE0C17" w:rsidP="00BE0C1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E0C17">
        <w:rPr>
          <w:rFonts w:asciiTheme="majorHAnsi" w:hAnsiTheme="majorHAnsi"/>
          <w:sz w:val="24"/>
        </w:rPr>
        <w:t>Planned, developed and executed mathematical lessons reflecting high school curriculum and [State]'s core educational standards.</w:t>
      </w:r>
    </w:p>
    <w:p w:rsidR="00BE0C17" w:rsidRPr="00BE0C17" w:rsidRDefault="00BE0C17" w:rsidP="00BE0C1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E0C17">
        <w:rPr>
          <w:rFonts w:asciiTheme="majorHAnsi" w:hAnsiTheme="majorHAnsi"/>
          <w:sz w:val="24"/>
        </w:rPr>
        <w:t>Kept abreast of technological advances in mathematics and adapted curriculum for individual, small group and remedial instruction to meet diverse needs of high school students.</w:t>
      </w:r>
    </w:p>
    <w:p w:rsidR="00BE0C17" w:rsidRPr="00BE0C17" w:rsidRDefault="00BE0C17" w:rsidP="00BE0C1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E0C17">
        <w:rPr>
          <w:rFonts w:asciiTheme="majorHAnsi" w:hAnsiTheme="majorHAnsi"/>
          <w:sz w:val="24"/>
        </w:rPr>
        <w:t>Prepared individualized lesson plans and educational materials to structure biology curriculum to needs of each student.</w:t>
      </w:r>
    </w:p>
    <w:p w:rsidR="00BE0C17" w:rsidRPr="00BE0C17" w:rsidRDefault="00BE0C17" w:rsidP="00BE0C1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E0C17">
        <w:rPr>
          <w:rFonts w:asciiTheme="majorHAnsi" w:hAnsiTheme="majorHAnsi"/>
          <w:sz w:val="24"/>
        </w:rPr>
        <w:t>Discussed important historical figures, dates and events which helped shape modern world.</w:t>
      </w:r>
    </w:p>
    <w:p w:rsidR="00BE0C17" w:rsidRPr="00BE0C17" w:rsidRDefault="00BE0C17" w:rsidP="00BE0C1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E0C17">
        <w:rPr>
          <w:rFonts w:asciiTheme="majorHAnsi" w:hAnsiTheme="majorHAnsi"/>
          <w:sz w:val="24"/>
        </w:rPr>
        <w:t>Instructed students on visual arts techniques and assigned related art projects for students in [Number] grade levels.</w:t>
      </w:r>
    </w:p>
    <w:p w:rsidR="00BE0C17" w:rsidRPr="00BE0C17" w:rsidRDefault="00BE0C17" w:rsidP="00BE0C1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E0C17">
        <w:rPr>
          <w:rFonts w:asciiTheme="majorHAnsi" w:hAnsiTheme="majorHAnsi"/>
          <w:sz w:val="24"/>
        </w:rPr>
        <w:t>Worked with other teachers for comprehensive approach to education.</w:t>
      </w:r>
    </w:p>
    <w:p w:rsidR="00BE0C17" w:rsidRPr="00BE0C17" w:rsidRDefault="00BE0C17" w:rsidP="00BE0C1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E0C17">
        <w:rPr>
          <w:rFonts w:asciiTheme="majorHAnsi" w:hAnsiTheme="majorHAnsi"/>
          <w:sz w:val="24"/>
        </w:rPr>
        <w:t>Organized laboratory activities for optimum learning, including preparing lectures, discussions and student experiments.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E50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FF1086"/>
    <w:multiLevelType w:val="multilevel"/>
    <w:tmpl w:val="E7C8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542360"/>
    <w:rsid w:val="00656BC1"/>
    <w:rsid w:val="00BE0C17"/>
    <w:rsid w:val="00E50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13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6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2020-11-29T10:03:00Z</dcterms:modified>
</cp:coreProperties>
</file>