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DCD" w:rsidRPr="00043DCD" w:rsidRDefault="00043DCD" w:rsidP="00043D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3DCD">
        <w:rPr>
          <w:rFonts w:asciiTheme="majorHAnsi" w:hAnsiTheme="majorHAnsi"/>
          <w:sz w:val="24"/>
        </w:rPr>
        <w:t>Maintained lab by calibrating equipment and cleaning surfaces and items used.</w:t>
      </w:r>
    </w:p>
    <w:p w:rsidR="00043DCD" w:rsidRPr="00043DCD" w:rsidRDefault="00043DCD" w:rsidP="00043D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3DCD">
        <w:rPr>
          <w:rFonts w:asciiTheme="majorHAnsi" w:hAnsiTheme="majorHAnsi"/>
          <w:sz w:val="24"/>
        </w:rPr>
        <w:t>Cleaned and sanitized equipment and workstation in compliance with health and safety regulations.</w:t>
      </w:r>
    </w:p>
    <w:p w:rsidR="00043DCD" w:rsidRPr="00043DCD" w:rsidRDefault="00043DCD" w:rsidP="00043D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3DCD">
        <w:rPr>
          <w:rFonts w:asciiTheme="majorHAnsi" w:hAnsiTheme="majorHAnsi"/>
          <w:sz w:val="24"/>
        </w:rPr>
        <w:t>Created and updated record of all supplies and equipment to monitor inventory.</w:t>
      </w:r>
    </w:p>
    <w:p w:rsidR="00043DCD" w:rsidRPr="00043DCD" w:rsidRDefault="00043DCD" w:rsidP="00043D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3DCD">
        <w:rPr>
          <w:rFonts w:asciiTheme="majorHAnsi" w:hAnsiTheme="majorHAnsi"/>
          <w:sz w:val="24"/>
        </w:rPr>
        <w:t>Followed safety procedures when handling and disposing of hazardous chemicals.</w:t>
      </w:r>
    </w:p>
    <w:p w:rsidR="00043DCD" w:rsidRPr="00043DCD" w:rsidRDefault="00043DCD" w:rsidP="00043D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3DCD">
        <w:rPr>
          <w:rFonts w:asciiTheme="majorHAnsi" w:hAnsiTheme="majorHAnsi"/>
          <w:sz w:val="24"/>
        </w:rPr>
        <w:t>Properly calibrated and adjusted malfunctioning equipment to achieve precise test results.</w:t>
      </w:r>
    </w:p>
    <w:p w:rsidR="00043DCD" w:rsidRPr="00043DCD" w:rsidRDefault="00043DCD" w:rsidP="00043D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3DCD">
        <w:rPr>
          <w:rFonts w:asciiTheme="majorHAnsi" w:hAnsiTheme="majorHAnsi"/>
          <w:sz w:val="24"/>
        </w:rPr>
        <w:t>Prepared specimens for analysis and established proper chronological priorities in testing.</w:t>
      </w:r>
    </w:p>
    <w:p w:rsidR="00043DCD" w:rsidRPr="00043DCD" w:rsidRDefault="00043DCD" w:rsidP="00043D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3DCD">
        <w:rPr>
          <w:rFonts w:asciiTheme="majorHAnsi" w:hAnsiTheme="majorHAnsi"/>
          <w:sz w:val="24"/>
        </w:rPr>
        <w:t xml:space="preserve">Oversaw complete identification, confirmation and sensitivities on </w:t>
      </w:r>
      <w:proofErr w:type="spellStart"/>
      <w:r w:rsidRPr="00043DCD">
        <w:rPr>
          <w:rFonts w:asciiTheme="majorHAnsi" w:hAnsiTheme="majorHAnsi"/>
          <w:sz w:val="24"/>
        </w:rPr>
        <w:t>mycobacteriology</w:t>
      </w:r>
      <w:proofErr w:type="spellEnd"/>
      <w:r w:rsidRPr="00043DCD">
        <w:rPr>
          <w:rFonts w:asciiTheme="majorHAnsi" w:hAnsiTheme="majorHAnsi"/>
          <w:sz w:val="24"/>
        </w:rPr>
        <w:t xml:space="preserve"> and mycology specimens from both state and private facilities.</w:t>
      </w:r>
    </w:p>
    <w:p w:rsidR="00043DCD" w:rsidRPr="00043DCD" w:rsidRDefault="00043DCD" w:rsidP="00043D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3DCD">
        <w:rPr>
          <w:rFonts w:asciiTheme="majorHAnsi" w:hAnsiTheme="majorHAnsi"/>
          <w:sz w:val="24"/>
        </w:rPr>
        <w:t>Analyzed data to create and organize graphs, charts, and documents for publications and presentation.</w:t>
      </w:r>
    </w:p>
    <w:p w:rsidR="00043DCD" w:rsidRPr="00043DCD" w:rsidRDefault="00043DCD" w:rsidP="00043D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3DCD">
        <w:rPr>
          <w:rFonts w:asciiTheme="majorHAnsi" w:hAnsiTheme="majorHAnsi"/>
          <w:sz w:val="24"/>
        </w:rPr>
        <w:t>Demonstrated competence in collecting lab samples for testing.</w:t>
      </w:r>
    </w:p>
    <w:p w:rsidR="00043DCD" w:rsidRPr="00043DCD" w:rsidRDefault="00043DCD" w:rsidP="00043D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3DCD">
        <w:rPr>
          <w:rFonts w:asciiTheme="majorHAnsi" w:hAnsiTheme="majorHAnsi"/>
          <w:sz w:val="24"/>
        </w:rPr>
        <w:t xml:space="preserve">Conducted chemical analysis of bodily fluids and spent </w:t>
      </w:r>
      <w:proofErr w:type="spellStart"/>
      <w:r w:rsidRPr="00043DCD">
        <w:rPr>
          <w:rFonts w:asciiTheme="majorHAnsi" w:hAnsiTheme="majorHAnsi"/>
          <w:sz w:val="24"/>
        </w:rPr>
        <w:t>hemodialysis</w:t>
      </w:r>
      <w:proofErr w:type="spellEnd"/>
      <w:r w:rsidRPr="00043DCD">
        <w:rPr>
          <w:rFonts w:asciiTheme="majorHAnsi" w:hAnsiTheme="majorHAnsi"/>
          <w:sz w:val="24"/>
        </w:rPr>
        <w:t xml:space="preserve"> </w:t>
      </w:r>
      <w:proofErr w:type="spellStart"/>
      <w:r w:rsidRPr="00043DCD">
        <w:rPr>
          <w:rFonts w:asciiTheme="majorHAnsi" w:hAnsiTheme="majorHAnsi"/>
          <w:sz w:val="24"/>
        </w:rPr>
        <w:t>dialysate</w:t>
      </w:r>
      <w:proofErr w:type="spellEnd"/>
      <w:r w:rsidRPr="00043DCD">
        <w:rPr>
          <w:rFonts w:asciiTheme="majorHAnsi" w:hAnsiTheme="majorHAnsi"/>
          <w:sz w:val="24"/>
        </w:rPr>
        <w:t xml:space="preserve"> to determine actual values.</w:t>
      </w:r>
    </w:p>
    <w:p w:rsidR="00043DCD" w:rsidRPr="00043DCD" w:rsidRDefault="00043DCD" w:rsidP="00043D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3DCD">
        <w:rPr>
          <w:rFonts w:asciiTheme="majorHAnsi" w:hAnsiTheme="majorHAnsi"/>
          <w:sz w:val="24"/>
        </w:rPr>
        <w:t>Verified final products passed quality control standards before release.</w:t>
      </w:r>
    </w:p>
    <w:p w:rsidR="00043DCD" w:rsidRPr="00043DCD" w:rsidRDefault="00043DCD" w:rsidP="00043D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3DCD">
        <w:rPr>
          <w:rFonts w:asciiTheme="majorHAnsi" w:hAnsiTheme="majorHAnsi"/>
          <w:sz w:val="24"/>
        </w:rPr>
        <w:t>Conducted DNA, RNA and protein extraction and quantification using spectrophotometer and gel electrophoresis.</w:t>
      </w:r>
    </w:p>
    <w:p w:rsidR="00043DCD" w:rsidRPr="00043DCD" w:rsidRDefault="00043DCD" w:rsidP="00043D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3DCD">
        <w:rPr>
          <w:rFonts w:asciiTheme="majorHAnsi" w:hAnsiTheme="majorHAnsi"/>
          <w:sz w:val="24"/>
        </w:rPr>
        <w:t>Ordered supplies, obtained pricing and quotes, prepared purchase requests and maintained organized expense log.</w:t>
      </w:r>
    </w:p>
    <w:p w:rsidR="00043DCD" w:rsidRPr="00043DCD" w:rsidRDefault="00043DCD" w:rsidP="00043D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3DCD">
        <w:rPr>
          <w:rFonts w:asciiTheme="majorHAnsi" w:hAnsiTheme="majorHAnsi"/>
          <w:sz w:val="24"/>
        </w:rPr>
        <w:t>Managed specimen sample handling, receiving, storage and inventory.</w:t>
      </w:r>
    </w:p>
    <w:p w:rsidR="00043DCD" w:rsidRPr="00043DCD" w:rsidRDefault="00043DCD" w:rsidP="00043D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3DCD">
        <w:rPr>
          <w:rFonts w:asciiTheme="majorHAnsi" w:hAnsiTheme="majorHAnsi"/>
          <w:sz w:val="24"/>
        </w:rPr>
        <w:t>Performed both routine and emergency maintenance on laboratory instruments.</w:t>
      </w:r>
    </w:p>
    <w:p w:rsidR="00043DCD" w:rsidRPr="00043DCD" w:rsidRDefault="00043DCD" w:rsidP="00043D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3DCD">
        <w:rPr>
          <w:rFonts w:asciiTheme="majorHAnsi" w:hAnsiTheme="majorHAnsi"/>
          <w:sz w:val="24"/>
        </w:rPr>
        <w:t>Safely prepared reagents, compounds and lab test solutions.</w:t>
      </w:r>
    </w:p>
    <w:p w:rsidR="00043DCD" w:rsidRPr="00043DCD" w:rsidRDefault="00043DCD" w:rsidP="00043D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3DCD">
        <w:rPr>
          <w:rFonts w:asciiTheme="majorHAnsi" w:hAnsiTheme="majorHAnsi"/>
          <w:sz w:val="24"/>
        </w:rPr>
        <w:t>Executed hematological tests, including red and white blood cell counts, sickle cell tests, hemoglobin estimations, fragility tests, coagulation time and clot retraction time.</w:t>
      </w:r>
    </w:p>
    <w:p w:rsidR="00043DCD" w:rsidRPr="00043DCD" w:rsidRDefault="00043DCD" w:rsidP="00043D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3DCD">
        <w:rPr>
          <w:rFonts w:asciiTheme="majorHAnsi" w:hAnsiTheme="majorHAnsi"/>
          <w:sz w:val="24"/>
        </w:rPr>
        <w:t xml:space="preserve">Prepared specimens and performed </w:t>
      </w:r>
      <w:proofErr w:type="spellStart"/>
      <w:r w:rsidRPr="00043DCD">
        <w:rPr>
          <w:rFonts w:asciiTheme="majorHAnsi" w:hAnsiTheme="majorHAnsi"/>
          <w:sz w:val="24"/>
        </w:rPr>
        <w:t>Nissl</w:t>
      </w:r>
      <w:proofErr w:type="spellEnd"/>
      <w:r w:rsidRPr="00043DCD">
        <w:rPr>
          <w:rFonts w:asciiTheme="majorHAnsi" w:hAnsiTheme="majorHAnsi"/>
          <w:sz w:val="24"/>
        </w:rPr>
        <w:t xml:space="preserve"> and H&amp;E staining.</w:t>
      </w:r>
    </w:p>
    <w:p w:rsidR="00043DCD" w:rsidRPr="00043DCD" w:rsidRDefault="00043DCD" w:rsidP="00043D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3DCD">
        <w:rPr>
          <w:rFonts w:asciiTheme="majorHAnsi" w:hAnsiTheme="majorHAnsi"/>
          <w:sz w:val="24"/>
        </w:rPr>
        <w:lastRenderedPageBreak/>
        <w:t>Implemented more efficient method of completing drug inventory to increase productivity across shifts.</w:t>
      </w:r>
    </w:p>
    <w:p w:rsidR="00043DCD" w:rsidRPr="00043DCD" w:rsidRDefault="00043DCD" w:rsidP="00043D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3DCD">
        <w:rPr>
          <w:rFonts w:asciiTheme="majorHAnsi" w:hAnsiTheme="majorHAnsi"/>
          <w:sz w:val="24"/>
        </w:rPr>
        <w:t xml:space="preserve">Regularly tested for inherited disorders, including sickle cell anemia, cystic fibrosis, </w:t>
      </w:r>
      <w:proofErr w:type="spellStart"/>
      <w:r w:rsidRPr="00043DCD">
        <w:rPr>
          <w:rFonts w:asciiTheme="majorHAnsi" w:hAnsiTheme="majorHAnsi"/>
          <w:sz w:val="24"/>
        </w:rPr>
        <w:t>craniosynostosis</w:t>
      </w:r>
      <w:proofErr w:type="spellEnd"/>
      <w:r w:rsidRPr="00043DCD">
        <w:rPr>
          <w:rFonts w:asciiTheme="majorHAnsi" w:hAnsiTheme="majorHAnsi"/>
          <w:sz w:val="24"/>
        </w:rPr>
        <w:t xml:space="preserve">, skeletal </w:t>
      </w:r>
      <w:proofErr w:type="spellStart"/>
      <w:r w:rsidRPr="00043DCD">
        <w:rPr>
          <w:rFonts w:asciiTheme="majorHAnsi" w:hAnsiTheme="majorHAnsi"/>
          <w:sz w:val="24"/>
        </w:rPr>
        <w:t>dysplasias</w:t>
      </w:r>
      <w:proofErr w:type="spellEnd"/>
      <w:r w:rsidRPr="00043DCD">
        <w:rPr>
          <w:rFonts w:asciiTheme="majorHAnsi" w:hAnsiTheme="majorHAnsi"/>
          <w:sz w:val="24"/>
        </w:rPr>
        <w:t xml:space="preserve"> and surfactant-related respiratory disorders.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CD0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70186B"/>
    <w:multiLevelType w:val="multilevel"/>
    <w:tmpl w:val="E1A8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43DCD"/>
    <w:rsid w:val="00BB335E"/>
    <w:rsid w:val="00CD0C00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C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6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2020-11-29T07:39:00Z</dcterms:modified>
</cp:coreProperties>
</file>