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Collaborated with teachers and parents to provide students comprehensive support in French and other current subjects.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Adapted tutoring plans to incorporate students' particular strengths and goals.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Offered tutoring for advanced placement examinations in French.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Led online language classes for beginner, intermediate and advanced students.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Employed native French-speaking abilities to greatly advance skills of students as young as [Number].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Helped students learn more about French culture through immersive experiences such as visiting restaurants and watching movies.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Expanded upon classroom lessons by preparing additional verbal and written language practice.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Facilitated small groups of French students to improve conversational skills.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Integrated French lessons into real-life scenarios and role-playing.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Tutored students remotely via video chat programs as well as visiting students at home or meeting in public locations.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Crafted effective learning plans to address students' writing weaknesses and strengths.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Educated students on study tips and exam strategies.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Assisted with French homework, including practicing assigned exercises and checking translation work.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Updated required logs and student documentation to keep records accurate and current.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Maintained impeccable records of tutoring appointments and student progress.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Assessed current reading levels and planned optimal educational strategies to help students improve [Type] skills.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Identified students with math anxiety disorders and other learning challenges and referred to appropriate professionals for further help.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Motivated students towards learning and studying to build self-confidence and reduce anxiety of failure in writing.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lastRenderedPageBreak/>
        <w:t>Collaborated with students to complete homework assignments, identify lagging skills and correct weaknesses.</w:t>
      </w:r>
    </w:p>
    <w:p w:rsidR="00C42066" w:rsidRPr="00C42066" w:rsidRDefault="00C42066" w:rsidP="00C420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2066">
        <w:rPr>
          <w:rFonts w:asciiTheme="majorHAnsi" w:hAnsiTheme="majorHAnsi"/>
          <w:sz w:val="24"/>
        </w:rPr>
        <w:t>Prepared lesson plans to meet goals identified in students' individualized study plans.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8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75824"/>
    <w:multiLevelType w:val="multilevel"/>
    <w:tmpl w:val="2AF4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8790C"/>
    <w:rsid w:val="00BB335E"/>
    <w:rsid w:val="00C4206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9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2020-11-29T07:24:00Z</dcterms:modified>
</cp:coreProperties>
</file>