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Taught students struggling with [Type], [Type] or [Type] math.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Designed individual math tutoring program for [Number] students with comprehensive lesson plans, exams and final projects to showcase grasp of material.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Educated students on study tips and exam strategies.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Explained math concepts in caring and encouraging environment to help kids thrive and learn.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 xml:space="preserve">Tutored [Number] students per week in private sessions by providing detailed lesson plans, assessing </w:t>
      </w:r>
      <w:proofErr w:type="gramStart"/>
      <w:r w:rsidRPr="004F52ED">
        <w:rPr>
          <w:rFonts w:asciiTheme="majorHAnsi" w:hAnsiTheme="majorHAnsi"/>
          <w:sz w:val="24"/>
        </w:rPr>
        <w:t>students</w:t>
      </w:r>
      <w:proofErr w:type="gramEnd"/>
      <w:r w:rsidRPr="004F52ED">
        <w:rPr>
          <w:rFonts w:asciiTheme="majorHAnsi" w:hAnsiTheme="majorHAnsi"/>
          <w:sz w:val="24"/>
        </w:rPr>
        <w:t xml:space="preserve"> progress and communicating with teachers, students and parents about outcomes.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Met with students and discussed educational goals and expectations to initiate success strategies.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Created study guides and plans for students exams based on self-designed practice tests and school curricula.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Drilled students on subject matter and used [Type] and [Type] techniques to improve recall.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Proctored exams for [Number] students to promote educational growth.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Taught and assisted students in such areas as [Area of study] and [Area of study], creating tailored lesson plans and study guides on subject matter.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Tutored students in math courses while coordinating business hours with teachers.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Stressed importance of good study habits and developed homework schedules, encouraging students to create personalized study plans.</w:t>
      </w:r>
    </w:p>
    <w:p w:rsidR="004F52ED" w:rsidRPr="004F52ED" w:rsidRDefault="004F52ED" w:rsidP="004F52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F52ED">
        <w:rPr>
          <w:rFonts w:asciiTheme="majorHAnsi" w:hAnsiTheme="majorHAnsi"/>
          <w:sz w:val="24"/>
        </w:rPr>
        <w:t>Made lessons interesting and engaging using [Technique] and [Technique] to bolster learning.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19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39CD"/>
    <w:multiLevelType w:val="multilevel"/>
    <w:tmpl w:val="9BDC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197E32"/>
    <w:rsid w:val="004F52ED"/>
    <w:rsid w:val="00542360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2020-11-29T09:48:00Z</dcterms:modified>
</cp:coreProperties>
</file>