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2DE" w:rsidRPr="00DB02DE" w:rsidRDefault="00DB02DE" w:rsidP="00DB02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02DE">
        <w:rPr>
          <w:rFonts w:asciiTheme="majorHAnsi" w:hAnsiTheme="majorHAnsi"/>
          <w:sz w:val="24"/>
        </w:rPr>
        <w:t>Incorporated updates to drawings based on changes to design and feedback from [Job title].</w:t>
      </w:r>
    </w:p>
    <w:p w:rsidR="00DB02DE" w:rsidRPr="00DB02DE" w:rsidRDefault="00DB02DE" w:rsidP="00DB02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02DE">
        <w:rPr>
          <w:rFonts w:asciiTheme="majorHAnsi" w:hAnsiTheme="majorHAnsi"/>
          <w:sz w:val="24"/>
        </w:rPr>
        <w:t>Determined most effective components to complement electrical design parameters.</w:t>
      </w:r>
    </w:p>
    <w:p w:rsidR="00DB02DE" w:rsidRPr="00DB02DE" w:rsidRDefault="00DB02DE" w:rsidP="00DB02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02DE">
        <w:rPr>
          <w:rFonts w:asciiTheme="majorHAnsi" w:hAnsiTheme="majorHAnsi"/>
          <w:sz w:val="24"/>
        </w:rPr>
        <w:t>Completed extensive research on specific issues and compiled reports with findings.</w:t>
      </w:r>
    </w:p>
    <w:p w:rsidR="00DB02DE" w:rsidRPr="00DB02DE" w:rsidRDefault="00DB02DE" w:rsidP="00DB02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02DE">
        <w:rPr>
          <w:rFonts w:asciiTheme="majorHAnsi" w:hAnsiTheme="majorHAnsi"/>
          <w:sz w:val="24"/>
        </w:rPr>
        <w:t>Used software such as [Software] and tools such as [Tool] daily.</w:t>
      </w:r>
    </w:p>
    <w:p w:rsidR="00DB02DE" w:rsidRPr="00DB02DE" w:rsidRDefault="00DB02DE" w:rsidP="00DB02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02DE">
        <w:rPr>
          <w:rFonts w:asciiTheme="majorHAnsi" w:hAnsiTheme="majorHAnsi"/>
          <w:sz w:val="24"/>
        </w:rPr>
        <w:t>Contributed expertise to [Type] projects.</w:t>
      </w:r>
    </w:p>
    <w:p w:rsidR="00DB02DE" w:rsidRPr="00DB02DE" w:rsidRDefault="00DB02DE" w:rsidP="00DB02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02DE">
        <w:rPr>
          <w:rFonts w:asciiTheme="majorHAnsi" w:hAnsiTheme="majorHAnsi"/>
          <w:sz w:val="24"/>
        </w:rPr>
        <w:t>Consistently updated knowledge of safety requirements and policies.</w:t>
      </w:r>
    </w:p>
    <w:p w:rsidR="00DB02DE" w:rsidRPr="00DB02DE" w:rsidRDefault="00DB02DE" w:rsidP="00DB02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02DE">
        <w:rPr>
          <w:rFonts w:asciiTheme="majorHAnsi" w:hAnsiTheme="majorHAnsi"/>
          <w:sz w:val="24"/>
        </w:rPr>
        <w:t>Prevented breakdown of systems by routinely inspecting and replacing old wiring and cleaning circuits.</w:t>
      </w:r>
    </w:p>
    <w:p w:rsidR="00DB02DE" w:rsidRPr="00DB02DE" w:rsidRDefault="00DB02DE" w:rsidP="00DB02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02DE">
        <w:rPr>
          <w:rFonts w:asciiTheme="majorHAnsi" w:hAnsiTheme="majorHAnsi"/>
          <w:sz w:val="24"/>
        </w:rPr>
        <w:t>Fabricated custom and replacement parts according to specifications, using hand tools such as [Tool] and [Tool].</w:t>
      </w:r>
    </w:p>
    <w:p w:rsidR="00DB02DE" w:rsidRPr="00DB02DE" w:rsidRDefault="00DB02DE" w:rsidP="00DB02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02DE">
        <w:rPr>
          <w:rFonts w:asciiTheme="majorHAnsi" w:hAnsiTheme="majorHAnsi"/>
          <w:sz w:val="24"/>
        </w:rPr>
        <w:t>Inspected electrical systems, equipment and components to identify hazards, defects and repair requirements.</w:t>
      </w:r>
    </w:p>
    <w:p w:rsidR="00DB02DE" w:rsidRPr="00DB02DE" w:rsidRDefault="00DB02DE" w:rsidP="00DB02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02DE">
        <w:rPr>
          <w:rFonts w:asciiTheme="majorHAnsi" w:hAnsiTheme="majorHAnsi"/>
          <w:sz w:val="24"/>
        </w:rPr>
        <w:t>Consulted with management on functionality and lifespan of electrical equipment, advising when continued use may be hazardous.</w:t>
      </w:r>
    </w:p>
    <w:p w:rsidR="00DB02DE" w:rsidRPr="00DB02DE" w:rsidRDefault="00DB02DE" w:rsidP="00DB02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02DE">
        <w:rPr>
          <w:rFonts w:asciiTheme="majorHAnsi" w:hAnsiTheme="majorHAnsi"/>
          <w:sz w:val="24"/>
        </w:rPr>
        <w:t>Managed business administration duties, including report generation, recordkeeping and supply ordering.</w:t>
      </w:r>
    </w:p>
    <w:p w:rsidR="00DB02DE" w:rsidRPr="00DB02DE" w:rsidRDefault="00DB02DE" w:rsidP="00DB02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02DE">
        <w:rPr>
          <w:rFonts w:asciiTheme="majorHAnsi" w:hAnsiTheme="majorHAnsi"/>
          <w:sz w:val="24"/>
        </w:rPr>
        <w:t>Performed electrical system installation of conduit, wire, power distribution and motor controls.</w:t>
      </w:r>
    </w:p>
    <w:p w:rsidR="00DB02DE" w:rsidRPr="00DB02DE" w:rsidRDefault="00DB02DE" w:rsidP="00DB02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02DE">
        <w:rPr>
          <w:rFonts w:asciiTheme="majorHAnsi" w:hAnsiTheme="majorHAnsi"/>
          <w:sz w:val="24"/>
        </w:rPr>
        <w:t>Read and interpreted electrical, mechanical and architectural drawings and electrical code specifications for wiring layouts.</w:t>
      </w:r>
    </w:p>
    <w:p w:rsidR="00DB02DE" w:rsidRPr="00DB02DE" w:rsidRDefault="00DB02DE" w:rsidP="00DB02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02DE">
        <w:rPr>
          <w:rFonts w:asciiTheme="majorHAnsi" w:hAnsiTheme="majorHAnsi"/>
          <w:sz w:val="24"/>
        </w:rPr>
        <w:t>Spliced, joined and connected wire to fixtures and other electrical components.</w:t>
      </w:r>
    </w:p>
    <w:p w:rsidR="00DB02DE" w:rsidRPr="00DB02DE" w:rsidRDefault="00DB02DE" w:rsidP="00DB02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02DE">
        <w:rPr>
          <w:rFonts w:asciiTheme="majorHAnsi" w:hAnsiTheme="majorHAnsi"/>
          <w:sz w:val="24"/>
        </w:rPr>
        <w:t>Installed 120/208 volt systems and 347/600 volt systems.</w:t>
      </w:r>
    </w:p>
    <w:p w:rsidR="00DB02DE" w:rsidRPr="00DB02DE" w:rsidRDefault="00DB02DE" w:rsidP="00DB02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02DE">
        <w:rPr>
          <w:rFonts w:asciiTheme="majorHAnsi" w:hAnsiTheme="majorHAnsi"/>
          <w:sz w:val="24"/>
        </w:rPr>
        <w:t>Applied knowledge of trade tools and ability to read and follow blueprints and wiring plans to projects.</w:t>
      </w:r>
    </w:p>
    <w:p w:rsidR="00DB02DE" w:rsidRPr="00DB02DE" w:rsidRDefault="00DB02DE" w:rsidP="00DB02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02DE">
        <w:rPr>
          <w:rFonts w:asciiTheme="majorHAnsi" w:hAnsiTheme="majorHAnsi"/>
          <w:sz w:val="24"/>
        </w:rPr>
        <w:t>Consulted with supervisor electrician regarding likely risks associated with assigned job.</w:t>
      </w:r>
    </w:p>
    <w:p w:rsidR="00DB02DE" w:rsidRPr="00DB02DE" w:rsidRDefault="00DB02DE" w:rsidP="00DB02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02DE">
        <w:rPr>
          <w:rFonts w:asciiTheme="majorHAnsi" w:hAnsiTheme="majorHAnsi"/>
          <w:sz w:val="24"/>
        </w:rPr>
        <w:t>Tested electrical systems and continuity of circuits in electrical wiring, equipment and fixtures using various testing devices.</w:t>
      </w:r>
    </w:p>
    <w:p w:rsidR="00DB02DE" w:rsidRPr="00DB02DE" w:rsidRDefault="00DB02DE" w:rsidP="00DB02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02DE">
        <w:rPr>
          <w:rFonts w:asciiTheme="majorHAnsi" w:hAnsiTheme="majorHAnsi"/>
          <w:sz w:val="24"/>
        </w:rPr>
        <w:lastRenderedPageBreak/>
        <w:t>Replaced and repaired lighting fixtures and electrical control and distribution equipment, including switches, relays and circuit breaker panels.</w:t>
      </w:r>
    </w:p>
    <w:p w:rsidR="00DB02DE" w:rsidRPr="00DB02DE" w:rsidRDefault="00DB02DE" w:rsidP="00DB02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02DE">
        <w:rPr>
          <w:rFonts w:asciiTheme="majorHAnsi" w:hAnsiTheme="majorHAnsi"/>
          <w:sz w:val="24"/>
        </w:rPr>
        <w:t>Planned layout and installation of electrical wiring, equipment and fixtures based on specifications and applicable code.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D3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51E15"/>
    <w:multiLevelType w:val="multilevel"/>
    <w:tmpl w:val="3770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D33786"/>
    <w:rsid w:val="00DB02DE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7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2020-11-27T08:26:00Z</dcterms:modified>
</cp:coreProperties>
</file>