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Prepared billing statements and invoices for customer purchases and recorded transaction date, price and fees to support accuracy.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Leveraged computerized accounting software to create and maintain accurate customer account records.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Tracked invoices, receipts and deposit slips to generate monthly fiscal statements.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Reconciled account information and reported figures in general ledger by comparing to bank account statement each month.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Input financial data and produced reports using [Software].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Prepared and mailed invoices to customers, processed payments and documented account updates.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Made outbound calls to vendors and customers to discuss and resolve account needs.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Reconciled accounts receivable ledger to verify payments and resolve variances.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Responded to inbound inquiries regarding accounts and payments.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Utilized [Software] to reconcile accounts, track income and generate invoices.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Reviewed time and attendance records to identify billable items.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Processed bill reminders and consulted with third-party collection agency to resolve past-due customer accounts.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Reported financial data and updated financial records in ledgers and journals.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Submitted cash and check deposits and generated cash receipts to record money received.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lastRenderedPageBreak/>
        <w:t>Tracked [Type] business revenue and costs with [Software], diligently reconciling accounts to maintain high accuracy.</w:t>
      </w:r>
    </w:p>
    <w:p w:rsidR="004822C5" w:rsidRPr="004822C5" w:rsidRDefault="004822C5" w:rsidP="004822C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822C5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D23ECF" w:rsidRPr="004822C5" w:rsidRDefault="00D23ECF" w:rsidP="004822C5"/>
    <w:sectPr w:rsidR="00D23ECF" w:rsidRPr="004822C5" w:rsidSect="00B1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50D39"/>
    <w:multiLevelType w:val="multilevel"/>
    <w:tmpl w:val="C51A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822C5"/>
    <w:rsid w:val="007D4FEE"/>
    <w:rsid w:val="00B14DFA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2020-12-01T04:24:00Z</dcterms:modified>
</cp:coreProperties>
</file>