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Wrote reports outlining recommendations for [Area], [Area] and [Area].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Managed historical database and physical records.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Collected, organized and modeled [Type] data to optimize [Process].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Reviewed [Type] documents for compliance with established standards.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Reviewed online information such as pictures, audio, video and social media posts.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Wrote engaging and successful marketing, advertising and website copy.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Managed full-cycle marketing and advertising strategies including estimating costs, managing resource allocation and adjusting production schedules.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Exceeded sales goals [Number</w:t>
      </w:r>
      <w:proofErr w:type="gramStart"/>
      <w:r w:rsidRPr="00D97DD5">
        <w:rPr>
          <w:rFonts w:asciiTheme="majorHAnsi" w:hAnsiTheme="majorHAnsi"/>
          <w:sz w:val="24"/>
        </w:rPr>
        <w:t>]%</w:t>
      </w:r>
      <w:proofErr w:type="gramEnd"/>
      <w:r w:rsidRPr="00D97DD5">
        <w:rPr>
          <w:rFonts w:asciiTheme="majorHAnsi" w:hAnsiTheme="majorHAnsi"/>
          <w:sz w:val="24"/>
        </w:rPr>
        <w:t xml:space="preserve"> by effectively applying analyzed data to marketing campaigns and sharing data interdepartmentally.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Implemented updated [Type] procedures to rectify issues in data collection and analysis, resulting in [Result].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Monitored [Type] data and made adjustments to marketing campaigns, resulting in [Number</w:t>
      </w:r>
      <w:proofErr w:type="gramStart"/>
      <w:r w:rsidRPr="00D97DD5">
        <w:rPr>
          <w:rFonts w:asciiTheme="majorHAnsi" w:hAnsiTheme="majorHAnsi"/>
          <w:sz w:val="24"/>
        </w:rPr>
        <w:t>]%</w:t>
      </w:r>
      <w:proofErr w:type="gramEnd"/>
      <w:r w:rsidRPr="00D97DD5">
        <w:rPr>
          <w:rFonts w:asciiTheme="majorHAnsi" w:hAnsiTheme="majorHAnsi"/>
          <w:sz w:val="24"/>
        </w:rPr>
        <w:t xml:space="preserve"> increase in sales.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Recorded [Type] data in [Software] databases, streamlining analysis procedures for efficiency and accuracy.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Collaborated with product development team to effectively modernize and update promotions.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lastRenderedPageBreak/>
        <w:t>Tracked key metrics and developed spreadsheets and data models.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Adapted marketing plans to specific audiences based on [Type] and [Type] research.</w:t>
      </w:r>
    </w:p>
    <w:p w:rsidR="00D97DD5" w:rsidRPr="00D97DD5" w:rsidRDefault="00D97DD5" w:rsidP="00D97DD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7DD5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D23ECF" w:rsidRPr="00D97DD5" w:rsidRDefault="00D23ECF" w:rsidP="00D97DD5"/>
    <w:sectPr w:rsidR="00D23ECF" w:rsidRPr="00D97DD5" w:rsidSect="003C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81E48"/>
    <w:multiLevelType w:val="multilevel"/>
    <w:tmpl w:val="5246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C2881"/>
    <w:rsid w:val="007D4FEE"/>
    <w:rsid w:val="00D23ECF"/>
    <w:rsid w:val="00D97DD5"/>
    <w:rsid w:val="00DF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2020-12-01T06:05:00Z</dcterms:modified>
</cp:coreProperties>
</file>