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Wrote and implemented standard operating procedures for credit personnel to achieve consistency in unit operations.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Monitored accounts for signs of fraud and non-payment issues.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Maintained full knowledge of current regulatory environment and made proactive adjustments to meet changing requirements.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Collected data and performed trend and variance analysis to mitigate risk arising from bad debt.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Referred delinquent accounts to collections department or outside resources.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Reported key performance indicators to department heads for management of positive cash flow and to adjust credit risk policies and procedures.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Oversaw all reporting, documentation and recordkeeping requirements for department.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Investigated and evaluated customers for creditworthiness and potential risk factors.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Collaborated with management to evaluate credit strategies and develop improvements.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Provided resources and expertise for conversion, validation and training required for company-wide software updates.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Devised collection recovery strategies to resolve customer issues and delinquent cases.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Reduced past due balances and bad debt by coordinating collection efforts with customer service, sales and billing departments.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 xml:space="preserve">Obtained and reviewed credit reports, credit references, </w:t>
      </w:r>
      <w:proofErr w:type="gramStart"/>
      <w:r w:rsidRPr="00FA2257">
        <w:rPr>
          <w:rFonts w:asciiTheme="majorHAnsi" w:hAnsiTheme="majorHAnsi"/>
          <w:sz w:val="24"/>
        </w:rPr>
        <w:t>credit</w:t>
      </w:r>
      <w:proofErr w:type="gramEnd"/>
      <w:r w:rsidRPr="00FA2257">
        <w:rPr>
          <w:rFonts w:asciiTheme="majorHAnsi" w:hAnsiTheme="majorHAnsi"/>
          <w:sz w:val="24"/>
        </w:rPr>
        <w:t xml:space="preserve"> insurance and financial statements to establish credit limits for new accounts.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Used [Software] and [Software] to perform credit appraisals, document verification and loan approvals.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Optimized credit approval and collection processes, improving operational efficiencies by over [Number</w:t>
      </w:r>
      <w:proofErr w:type="gramStart"/>
      <w:r w:rsidRPr="00FA2257">
        <w:rPr>
          <w:rFonts w:asciiTheme="majorHAnsi" w:hAnsiTheme="majorHAnsi"/>
          <w:sz w:val="24"/>
        </w:rPr>
        <w:t>]%</w:t>
      </w:r>
      <w:proofErr w:type="gramEnd"/>
      <w:r w:rsidRPr="00FA2257">
        <w:rPr>
          <w:rFonts w:asciiTheme="majorHAnsi" w:hAnsiTheme="majorHAnsi"/>
          <w:sz w:val="24"/>
        </w:rPr>
        <w:t>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Developed strategies to expedite payments and customer resolutions.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lastRenderedPageBreak/>
        <w:t>Utilized deep understanding of industry best practices and legal requirements to prevent critical incidents.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Recognized across organization for diligence, accuracy and contributions toward maintaining positive cash position through problem resolution.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Reviewed and analyzed loan procedures.</w:t>
      </w:r>
    </w:p>
    <w:p w:rsidR="00FA2257" w:rsidRPr="00FA2257" w:rsidRDefault="00FA2257" w:rsidP="00FA225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2257">
        <w:rPr>
          <w:rFonts w:asciiTheme="majorHAnsi" w:hAnsiTheme="majorHAnsi"/>
          <w:sz w:val="24"/>
        </w:rPr>
        <w:t>Performed semi-annual account credit limit reviews and credit increase review requests from financial service and sales teams.</w:t>
      </w:r>
    </w:p>
    <w:p w:rsidR="00D23ECF" w:rsidRPr="00FA2257" w:rsidRDefault="00D23ECF" w:rsidP="00FA2257"/>
    <w:sectPr w:rsidR="00D23ECF" w:rsidRPr="00FA2257" w:rsidSect="0049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077DE"/>
    <w:multiLevelType w:val="multilevel"/>
    <w:tmpl w:val="E01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4952B4"/>
    <w:rsid w:val="007D4FEE"/>
    <w:rsid w:val="00D23ECF"/>
    <w:rsid w:val="00FA2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2020-12-01T07:04:00Z</dcterms:modified>
</cp:coreProperties>
</file>