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Designed training program and trained over [Number] new clerks on [Task], checking for thorough and excellent understanding.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Computerized recordkeeping systems, initiating and maintaining financial accurate and current tracking in [Software].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Increased customer satisfaction by [Number]% by filing taxes effectively and resolving issues promptly.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Implemented new accounting processes to decrease spending and work flow downtime.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Recorded deposits into [System], reconciled monthly bank accounts and tracked all expenses.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Maintained excellent financial standings by working closely with [Job title] to processes business transactions.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Reduced financial discrepancies, effectively reconciling bank accounts and organizing information into accounting software.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Supported management by processing invoices and documents with consistent on-time delivery.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Analyzed finances to create detailed forecasting reports using [Software].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Managed and updated financial accounts and permanent records for more than [Number] current clients.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Assisted day staff by completing daily computer backups, virus checks and program updates.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Accurately and quickly prepared and delivered [Type] bank statements, including statements, deposits and ledgers.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Maintained accurate forecasting and financial recordkeeping while tracking over [Number] [Type] accounts worth up to $[Amount].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Verified deposits, rectified discrepancies and processed end-of-day paperwork using [Software] with [Number]% accuracy.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Streamlined bookkeeping procedures to increase efficiency and productivity.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lastRenderedPageBreak/>
        <w:t>Proactively identified all accounting errors by developing cross-referencing databases.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Handled [Number] employee payroll and other day-to-day financial transactions while maintaining long-term goals.</w:t>
      </w:r>
    </w:p>
    <w:p w:rsidR="00293A24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Effectively communicated with clients about payment needs and kept updated, detailed and accurate ledgers.</w:t>
      </w:r>
    </w:p>
    <w:p w:rsidR="00D23ECF" w:rsidRPr="00293A24" w:rsidRDefault="00293A24" w:rsidP="00293A2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93A24">
        <w:rPr>
          <w:rFonts w:asciiTheme="majorHAnsi" w:hAnsiTheme="majorHAnsi"/>
          <w:sz w:val="24"/>
        </w:rPr>
        <w:t>Reduced liabilities by accurately managing tax statements, mailings, journal entries, payments and transfers.</w:t>
      </w:r>
    </w:p>
    <w:sectPr w:rsidR="00D23ECF" w:rsidRPr="00293A24" w:rsidSect="00CC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13FB6"/>
    <w:multiLevelType w:val="multilevel"/>
    <w:tmpl w:val="5C54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FEE"/>
    <w:rsid w:val="00293A24"/>
    <w:rsid w:val="007D4FEE"/>
    <w:rsid w:val="00CC3353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6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2020-12-01T08:39:00Z</dcterms:modified>
</cp:coreProperties>
</file>