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Recognized and interpreted [Type] trends in sales for [Product or Service].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Exceeded revenue objectives of $[Amount] per quarter.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Implemented initiatives to improve customer satisfaction and increase repeat business.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Created, updated and followed up on [Type] contact and sales records.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Collected data on competitors' pricing and promotions through primary and secondary research techniques.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Led project team to develop policies and procedures incorporating customer input.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Oversaw financial sales to monitor compliance with legal requirements and company policies, including [Type].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Represented [Type] company at industry events to promote [Product or Service].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Developed incentives for [Job title], achieving sales targets to increase revenue.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Recruited, hired and coached [Job title] for company in [Type] industry.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Worked with clients to provide competitive commercial banking solutions and retail financing plans.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Worked with clients and finance companies to find optimal solutions for financing.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Motivated high-performing sales team to increase sales by [Number</w:t>
      </w:r>
      <w:proofErr w:type="gramStart"/>
      <w:r w:rsidRPr="008D345E">
        <w:rPr>
          <w:rFonts w:asciiTheme="majorHAnsi" w:hAnsiTheme="majorHAnsi"/>
          <w:sz w:val="24"/>
        </w:rPr>
        <w:t>]%</w:t>
      </w:r>
      <w:proofErr w:type="gramEnd"/>
      <w:r w:rsidRPr="008D345E">
        <w:rPr>
          <w:rFonts w:asciiTheme="majorHAnsi" w:hAnsiTheme="majorHAnsi"/>
          <w:sz w:val="24"/>
        </w:rPr>
        <w:t xml:space="preserve"> through [Action].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Built and deepened productive relationships with prospective and competitive customers to drive sustained growth.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Educated [Job title] on promotional installment programs, origination processes and compliance requirements related to finance.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Liaised with customers and funding sources to identify and remove roadblocks to business funding.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Educated and worked with clients on ROI terms to find accurate solutions.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Negotiated with finance companies for optimal financing opportunities for clients.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t>Worked with clients to develop financial planning strategies and solutions through evaluation of finances.</w:t>
      </w:r>
    </w:p>
    <w:p w:rsidR="008D345E" w:rsidRPr="008D345E" w:rsidRDefault="008D345E" w:rsidP="008D345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D345E">
        <w:rPr>
          <w:rFonts w:asciiTheme="majorHAnsi" w:hAnsiTheme="majorHAnsi"/>
          <w:sz w:val="24"/>
        </w:rPr>
        <w:lastRenderedPageBreak/>
        <w:t>Offered competitive commercial banking solutions and retail financing options.</w:t>
      </w:r>
    </w:p>
    <w:p w:rsidR="00D23ECF" w:rsidRPr="008D345E" w:rsidRDefault="00D23ECF" w:rsidP="008D345E"/>
    <w:sectPr w:rsidR="00D23ECF" w:rsidRPr="008D345E" w:rsidSect="00A2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8EA"/>
    <w:multiLevelType w:val="multilevel"/>
    <w:tmpl w:val="6E24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D345E"/>
    <w:rsid w:val="00A27D45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2020-12-01T10:48:00Z</dcterms:modified>
</cp:coreProperties>
</file>