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Generated and submitted invoices based upon established accounts receivable schedules and terms.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Prepared month-end closing entries for detailed reporting and recordkeeping.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Processed invoices and journal entries with efficiency and accuracy, resulting in decreased discrepancies.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Reached out to vendors and customers to verify information and follow up on client issues.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Successfully managed [Result] by implementing [Type] program to streamline [Task].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Used [Software] to accurately manage over [Number] accounts worth $[Amount].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Projected financial standings for [Timeframe], using data to determine areas for improvement and suggest plans of action.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Input financial data and produced reports using [Software].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Maintained [Number</w:t>
      </w:r>
      <w:proofErr w:type="gramStart"/>
      <w:r w:rsidRPr="00171CEE">
        <w:rPr>
          <w:rFonts w:asciiTheme="majorHAnsi" w:hAnsiTheme="majorHAnsi"/>
          <w:sz w:val="24"/>
        </w:rPr>
        <w:t>]%</w:t>
      </w:r>
      <w:proofErr w:type="gramEnd"/>
      <w:r w:rsidRPr="00171CEE">
        <w:rPr>
          <w:rFonts w:asciiTheme="majorHAnsi" w:hAnsiTheme="majorHAnsi"/>
          <w:sz w:val="24"/>
        </w:rPr>
        <w:t xml:space="preserve"> accuracy while processing $[Amount] worth of [Timeframe] payments.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lastRenderedPageBreak/>
        <w:t>Reorganized accounts payable processes, decreasing supplier payment delays from [Number] to [Number] days.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Produced month-end closing reports and provided actionable suggestions on remittance for quick resolution.</w:t>
      </w:r>
    </w:p>
    <w:p w:rsidR="00171CEE" w:rsidRPr="00171CEE" w:rsidRDefault="00171CEE" w:rsidP="00171CE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71CEE">
        <w:rPr>
          <w:rFonts w:asciiTheme="majorHAnsi" w:hAnsiTheme="majorHAnsi"/>
          <w:sz w:val="24"/>
        </w:rPr>
        <w:t>Handled trade payable documentation by reviewing month-end accruals.</w:t>
      </w:r>
    </w:p>
    <w:p w:rsidR="00D23ECF" w:rsidRPr="00171CEE" w:rsidRDefault="00D23ECF" w:rsidP="00171CEE"/>
    <w:sectPr w:rsidR="00D23ECF" w:rsidRPr="00171CEE" w:rsidSect="008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14FD4"/>
    <w:multiLevelType w:val="multilevel"/>
    <w:tmpl w:val="2C62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71CEE"/>
    <w:rsid w:val="007D4FEE"/>
    <w:rsid w:val="00886EA1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2020-12-01T04:19:00Z</dcterms:modified>
</cp:coreProperties>
</file>