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A3C" w:rsidRPr="00FD5A3C" w:rsidRDefault="00FD5A3C" w:rsidP="00FD5A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A3C">
        <w:rPr>
          <w:rFonts w:asciiTheme="majorHAnsi" w:hAnsiTheme="majorHAnsi"/>
          <w:sz w:val="24"/>
        </w:rPr>
        <w:t>Screened patients with financial needs to determine assistance choices.</w:t>
      </w:r>
    </w:p>
    <w:p w:rsidR="00FD5A3C" w:rsidRPr="00FD5A3C" w:rsidRDefault="00FD5A3C" w:rsidP="00FD5A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A3C">
        <w:rPr>
          <w:rFonts w:asciiTheme="majorHAnsi" w:hAnsiTheme="majorHAnsi"/>
          <w:sz w:val="24"/>
        </w:rPr>
        <w:t>Updated accounts with latest patient, payment and insurance information.</w:t>
      </w:r>
    </w:p>
    <w:p w:rsidR="00FD5A3C" w:rsidRPr="00FD5A3C" w:rsidRDefault="00FD5A3C" w:rsidP="00FD5A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A3C">
        <w:rPr>
          <w:rFonts w:asciiTheme="majorHAnsi" w:hAnsiTheme="majorHAnsi"/>
          <w:sz w:val="24"/>
        </w:rPr>
        <w:t>Negotiated settlements and payment plans.</w:t>
      </w:r>
    </w:p>
    <w:p w:rsidR="00FD5A3C" w:rsidRPr="00FD5A3C" w:rsidRDefault="00FD5A3C" w:rsidP="00FD5A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A3C">
        <w:rPr>
          <w:rFonts w:asciiTheme="majorHAnsi" w:hAnsiTheme="majorHAnsi"/>
          <w:sz w:val="24"/>
        </w:rPr>
        <w:t>Followed up with patients and families to obtain additional information.</w:t>
      </w:r>
    </w:p>
    <w:p w:rsidR="00FD5A3C" w:rsidRPr="00FD5A3C" w:rsidRDefault="00FD5A3C" w:rsidP="00FD5A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A3C">
        <w:rPr>
          <w:rFonts w:asciiTheme="majorHAnsi" w:hAnsiTheme="majorHAnsi"/>
          <w:sz w:val="24"/>
        </w:rPr>
        <w:t>Discussed financial and insurance options with patients.</w:t>
      </w:r>
    </w:p>
    <w:p w:rsidR="00FD5A3C" w:rsidRPr="00FD5A3C" w:rsidRDefault="00FD5A3C" w:rsidP="00FD5A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A3C">
        <w:rPr>
          <w:rFonts w:asciiTheme="majorHAnsi" w:hAnsiTheme="majorHAnsi"/>
          <w:sz w:val="24"/>
        </w:rPr>
        <w:t>Managed $[Number] in client investment portfolios by providing one-on-one service when meeting with clients to understand assets, expenses and long-term as well as short-term investment goals to devise personalized financial plan.</w:t>
      </w:r>
    </w:p>
    <w:p w:rsidR="00FD5A3C" w:rsidRPr="00FD5A3C" w:rsidRDefault="00FD5A3C" w:rsidP="00FD5A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A3C">
        <w:rPr>
          <w:rFonts w:asciiTheme="majorHAnsi" w:hAnsiTheme="majorHAnsi"/>
          <w:sz w:val="24"/>
        </w:rPr>
        <w:t>Cultivated and strengthened relationships with new clients and educated clients on account services and capabilities.</w:t>
      </w:r>
    </w:p>
    <w:p w:rsidR="00FD5A3C" w:rsidRPr="00FD5A3C" w:rsidRDefault="00FD5A3C" w:rsidP="00FD5A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A3C">
        <w:rPr>
          <w:rFonts w:asciiTheme="majorHAnsi" w:hAnsiTheme="majorHAnsi"/>
          <w:sz w:val="24"/>
        </w:rPr>
        <w:t xml:space="preserve">Educated clients on various financial matters and provided professional recommendations on investment opportunities, products and services based on each </w:t>
      </w:r>
      <w:proofErr w:type="gramStart"/>
      <w:r w:rsidRPr="00FD5A3C">
        <w:rPr>
          <w:rFonts w:asciiTheme="majorHAnsi" w:hAnsiTheme="majorHAnsi"/>
          <w:sz w:val="24"/>
        </w:rPr>
        <w:t>clients'</w:t>
      </w:r>
      <w:proofErr w:type="gramEnd"/>
      <w:r w:rsidRPr="00FD5A3C">
        <w:rPr>
          <w:rFonts w:asciiTheme="majorHAnsi" w:hAnsiTheme="majorHAnsi"/>
          <w:sz w:val="24"/>
        </w:rPr>
        <w:t xml:space="preserve"> individual needs.</w:t>
      </w:r>
    </w:p>
    <w:p w:rsidR="00FD5A3C" w:rsidRPr="00FD5A3C" w:rsidRDefault="00FD5A3C" w:rsidP="00FD5A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A3C">
        <w:rPr>
          <w:rFonts w:asciiTheme="majorHAnsi" w:hAnsiTheme="majorHAnsi"/>
          <w:sz w:val="24"/>
        </w:rPr>
        <w:t>Helped clients plan for and fund retirements using mutual funds and other options to manage, customize and diversify portfolio.</w:t>
      </w:r>
    </w:p>
    <w:p w:rsidR="00FD5A3C" w:rsidRPr="00FD5A3C" w:rsidRDefault="00FD5A3C" w:rsidP="00FD5A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A3C">
        <w:rPr>
          <w:rFonts w:asciiTheme="majorHAnsi" w:hAnsiTheme="majorHAnsi"/>
          <w:sz w:val="24"/>
        </w:rPr>
        <w:t>Assisted clients in making beneficial and strategic decisions regarding investments, low-cash financing and sourcing overseas partners.</w:t>
      </w:r>
    </w:p>
    <w:p w:rsidR="00FD5A3C" w:rsidRPr="00FD5A3C" w:rsidRDefault="00FD5A3C" w:rsidP="00FD5A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A3C">
        <w:rPr>
          <w:rFonts w:asciiTheme="majorHAnsi" w:hAnsiTheme="majorHAnsi"/>
          <w:sz w:val="24"/>
        </w:rPr>
        <w:t>Highlighted values and educated clients on [Type], [Type] and [Type] financial products.</w:t>
      </w:r>
    </w:p>
    <w:p w:rsidR="00FD5A3C" w:rsidRPr="00FD5A3C" w:rsidRDefault="00FD5A3C" w:rsidP="00FD5A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A3C">
        <w:rPr>
          <w:rFonts w:asciiTheme="majorHAnsi" w:hAnsiTheme="majorHAnsi"/>
          <w:sz w:val="24"/>
        </w:rPr>
        <w:t>Boosted sales by [Number</w:t>
      </w:r>
      <w:proofErr w:type="gramStart"/>
      <w:r w:rsidRPr="00FD5A3C">
        <w:rPr>
          <w:rFonts w:asciiTheme="majorHAnsi" w:hAnsiTheme="majorHAnsi"/>
          <w:sz w:val="24"/>
        </w:rPr>
        <w:t>]%</w:t>
      </w:r>
      <w:proofErr w:type="gramEnd"/>
      <w:r w:rsidRPr="00FD5A3C">
        <w:rPr>
          <w:rFonts w:asciiTheme="majorHAnsi" w:hAnsiTheme="majorHAnsi"/>
          <w:sz w:val="24"/>
        </w:rPr>
        <w:t xml:space="preserve"> and exceeded sales target by employing consultative sales tactics and superior customer care.</w:t>
      </w:r>
    </w:p>
    <w:p w:rsidR="00FD5A3C" w:rsidRPr="00FD5A3C" w:rsidRDefault="00FD5A3C" w:rsidP="00FD5A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A3C">
        <w:rPr>
          <w:rFonts w:asciiTheme="majorHAnsi" w:hAnsiTheme="majorHAnsi"/>
          <w:sz w:val="24"/>
        </w:rPr>
        <w:t>Prepared and hosted data room while coordinating legal and advisory teams and facilitating due diligence processes.</w:t>
      </w:r>
    </w:p>
    <w:p w:rsidR="00FD5A3C" w:rsidRPr="00FD5A3C" w:rsidRDefault="00FD5A3C" w:rsidP="00FD5A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A3C">
        <w:rPr>
          <w:rFonts w:asciiTheme="majorHAnsi" w:hAnsiTheme="majorHAnsi"/>
          <w:sz w:val="24"/>
        </w:rPr>
        <w:t>Partnered with local organizations to provide specialized financial planning support to diverse populations with unique needs.</w:t>
      </w:r>
    </w:p>
    <w:p w:rsidR="00FD5A3C" w:rsidRPr="00FD5A3C" w:rsidRDefault="00FD5A3C" w:rsidP="00FD5A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A3C">
        <w:rPr>
          <w:rFonts w:asciiTheme="majorHAnsi" w:hAnsiTheme="majorHAnsi"/>
          <w:sz w:val="24"/>
        </w:rPr>
        <w:t>Researched [Type] rules and regulations, interviewed industry experts, constructed financial models, performed sensitivity analyses and compiled final reports to deliver top-notch service to customers.</w:t>
      </w:r>
    </w:p>
    <w:p w:rsidR="00FD5A3C" w:rsidRPr="00FD5A3C" w:rsidRDefault="00FD5A3C" w:rsidP="00FD5A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A3C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FD5A3C" w:rsidRPr="00FD5A3C" w:rsidRDefault="00FD5A3C" w:rsidP="00FD5A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A3C">
        <w:rPr>
          <w:rFonts w:asciiTheme="majorHAnsi" w:hAnsiTheme="majorHAnsi"/>
          <w:sz w:val="24"/>
        </w:rPr>
        <w:lastRenderedPageBreak/>
        <w:t>Performed duties in accordance with all applicable standards, policies and regulatory guidelines to promote safe working environment.</w:t>
      </w:r>
    </w:p>
    <w:p w:rsidR="00FD5A3C" w:rsidRPr="00FD5A3C" w:rsidRDefault="00FD5A3C" w:rsidP="00FD5A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A3C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FD5A3C" w:rsidRPr="00FD5A3C" w:rsidRDefault="00FD5A3C" w:rsidP="00FD5A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A3C">
        <w:rPr>
          <w:rFonts w:asciiTheme="majorHAnsi" w:hAnsiTheme="majorHAnsi"/>
          <w:sz w:val="24"/>
        </w:rPr>
        <w:t>Collaborated with [department or management] to achieve [result].</w:t>
      </w:r>
    </w:p>
    <w:p w:rsidR="00FD5A3C" w:rsidRPr="00FD5A3C" w:rsidRDefault="00FD5A3C" w:rsidP="00FD5A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D5A3C">
        <w:rPr>
          <w:rFonts w:asciiTheme="majorHAnsi" w:hAnsiTheme="majorHAnsi"/>
          <w:sz w:val="24"/>
        </w:rPr>
        <w:t>Led projects and analyzed data to identify opportunities for improvement.</w:t>
      </w:r>
    </w:p>
    <w:p w:rsidR="00D23ECF" w:rsidRPr="00FD5A3C" w:rsidRDefault="00D23ECF" w:rsidP="00FD5A3C"/>
    <w:sectPr w:rsidR="00D23ECF" w:rsidRPr="00FD5A3C" w:rsidSect="0007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17CA0"/>
    <w:multiLevelType w:val="multilevel"/>
    <w:tmpl w:val="59CE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0760DE"/>
    <w:rsid w:val="007D4FEE"/>
    <w:rsid w:val="00D23ECF"/>
    <w:rsid w:val="00FD5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4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2020-12-01T10:35:00Z</dcterms:modified>
</cp:coreProperties>
</file>