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Completed key [Type] product design projects for [Type] clients.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Developed, implemented and managed marketing and design of [Type] items.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BA1A12">
        <w:rPr>
          <w:rFonts w:asciiTheme="majorHAnsi" w:hAnsiTheme="majorHAnsi"/>
          <w:sz w:val="24"/>
        </w:rPr>
        <w:t>]%</w:t>
      </w:r>
      <w:proofErr w:type="gramEnd"/>
      <w:r w:rsidRPr="00BA1A12">
        <w:rPr>
          <w:rFonts w:asciiTheme="majorHAnsi" w:hAnsiTheme="majorHAnsi"/>
          <w:sz w:val="24"/>
        </w:rPr>
        <w:t xml:space="preserve"> satisfaction rate.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Created aesthetically-pleasing advertisements that complemented products.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Completed in-depth product design tests with help of different software, models and design systems.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Used [Software] to create images and layouts for over [Number] projects.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Designed website layouts, templates and unique branded looks.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lastRenderedPageBreak/>
        <w:t>Employed design fundamentals when selecting typography, composition, layout and color in design work.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Developed print materials such as brochures, banners and signs.</w:t>
      </w:r>
    </w:p>
    <w:p w:rsidR="00BA1A12" w:rsidRPr="00BA1A12" w:rsidRDefault="00BA1A12" w:rsidP="00BA1A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1A12">
        <w:rPr>
          <w:rFonts w:asciiTheme="majorHAnsi" w:hAnsiTheme="majorHAnsi"/>
          <w:sz w:val="24"/>
        </w:rPr>
        <w:t>Created designs and collaborated with technical team to complete projects.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C3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C4B37"/>
    <w:multiLevelType w:val="multilevel"/>
    <w:tmpl w:val="9068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BA1A12"/>
    <w:rsid w:val="00C3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2020-11-27T10:14:00Z</dcterms:modified>
</cp:coreProperties>
</file>