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Boosted web traffic by improving navigation, [Action] and [Action].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2D1EBD">
        <w:rPr>
          <w:rFonts w:asciiTheme="majorHAnsi" w:hAnsiTheme="majorHAnsi"/>
          <w:sz w:val="24"/>
        </w:rPr>
        <w:t>]%</w:t>
      </w:r>
      <w:proofErr w:type="gramEnd"/>
      <w:r w:rsidRPr="002D1EBD">
        <w:rPr>
          <w:rFonts w:asciiTheme="majorHAnsi" w:hAnsiTheme="majorHAnsi"/>
          <w:sz w:val="24"/>
        </w:rPr>
        <w:t>, resulting in increased online sales after go-live date.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Completed full redesigns of existing websites to improve navigation, enhance visuals and strengthen search engine rankings.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Collected, defined and translated user requirements into project designs and implementation plans.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lastRenderedPageBreak/>
        <w:t>Multi-tasked across multiple focuses to generate project results and meet deadlines and organizational expectations.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2D1EBD" w:rsidRPr="002D1EBD" w:rsidRDefault="002D1EBD" w:rsidP="002D1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1EBD">
        <w:rPr>
          <w:rFonts w:asciiTheme="majorHAnsi" w:hAnsiTheme="majorHAnsi"/>
          <w:sz w:val="24"/>
        </w:rPr>
        <w:t>Trained and supervised [Number] team members for ongoing [Type] projects.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23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4641C"/>
    <w:multiLevelType w:val="multilevel"/>
    <w:tmpl w:val="E50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23266C"/>
    <w:rsid w:val="002D1EBD"/>
    <w:rsid w:val="004446E3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2020-11-27T10:21:00Z</dcterms:modified>
</cp:coreProperties>
</file>