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Set performance goals for individual team members and created reward systems and contests.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Quickly and efficiently resolved complaints and escalated issues.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Facilitated disciplinary action when necessary.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Distributed necessary tasks and duties during each shift.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Worked with speed and accuracy to consistently meet production standards.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Supervised team members and oversaw effective and efficient completion of job duties.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Used shovels or heavy equipment to move different materials based on job needs.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Assisted [Job title</w:t>
      </w:r>
      <w:proofErr w:type="gramStart"/>
      <w:r w:rsidRPr="007B58DE">
        <w:rPr>
          <w:rFonts w:asciiTheme="majorHAnsi" w:hAnsiTheme="majorHAnsi"/>
          <w:sz w:val="24"/>
        </w:rPr>
        <w:t>]s</w:t>
      </w:r>
      <w:proofErr w:type="gramEnd"/>
      <w:r w:rsidRPr="007B58DE">
        <w:rPr>
          <w:rFonts w:asciiTheme="majorHAnsi" w:hAnsiTheme="majorHAnsi"/>
          <w:sz w:val="24"/>
        </w:rPr>
        <w:t xml:space="preserve"> and [Job title]s with carrying out tasks by transporting supplies, operating equipment and completing basic support tasks.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Maintained customer satisfaction by meeting [Number</w:t>
      </w:r>
      <w:proofErr w:type="gramStart"/>
      <w:r w:rsidRPr="007B58DE">
        <w:rPr>
          <w:rFonts w:asciiTheme="majorHAnsi" w:hAnsiTheme="majorHAnsi"/>
          <w:sz w:val="24"/>
        </w:rPr>
        <w:t>]%</w:t>
      </w:r>
      <w:proofErr w:type="gramEnd"/>
      <w:r w:rsidRPr="007B58DE">
        <w:rPr>
          <w:rFonts w:asciiTheme="majorHAnsi" w:hAnsiTheme="majorHAnsi"/>
          <w:sz w:val="24"/>
        </w:rPr>
        <w:t xml:space="preserve"> of deadlines through effectively collaborating with [Job title] and [Job title].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Read and understood plans and technical documentation for each job.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Used radios and hand signals to coordinate communication between equipment operators and ground workers.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Decreased project times by implementing [Tool] use for [Task], optimizing productivity and available equipment.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Prepared, poured and spread materials such as concrete and asphalt at designated locations.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Operated equipment such as fork trucks and [Type] cranes to meet challenging daily demands.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Erected and removed temporary structures such as trench liners and scaffolding to meet team needs.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Operated [Type] and [Type] equipment to move materials and promote job efficiency.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Gathered and disposed of work site debris to remove safety hazards and boost team productivity.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lastRenderedPageBreak/>
        <w:t>Fully cooperated with [Job title</w:t>
      </w:r>
      <w:proofErr w:type="gramStart"/>
      <w:r w:rsidRPr="007B58DE">
        <w:rPr>
          <w:rFonts w:asciiTheme="majorHAnsi" w:hAnsiTheme="majorHAnsi"/>
          <w:sz w:val="24"/>
        </w:rPr>
        <w:t>]s</w:t>
      </w:r>
      <w:proofErr w:type="gramEnd"/>
      <w:r w:rsidRPr="007B58DE">
        <w:rPr>
          <w:rFonts w:asciiTheme="majorHAnsi" w:hAnsiTheme="majorHAnsi"/>
          <w:sz w:val="24"/>
        </w:rPr>
        <w:t xml:space="preserve"> to deliver team-oriented atmosphere, which enabled completion of [Number] large-scale projects.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Actively attended safety trainings and workshops offered by employer, bolstering overall knowledge of appropriate measures and determining areas requiring improvement.</w:t>
      </w:r>
    </w:p>
    <w:p w:rsidR="007B58DE" w:rsidRPr="007B58DE" w:rsidRDefault="007B58DE" w:rsidP="007B58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58DE">
        <w:rPr>
          <w:rFonts w:asciiTheme="majorHAnsi" w:hAnsiTheme="majorHAnsi"/>
          <w:sz w:val="24"/>
        </w:rPr>
        <w:t>Closely monitored coworkers, [Type] tasks and construction areas to minimize safety accidents and maximize productivity.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9C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75CFD"/>
    <w:multiLevelType w:val="multilevel"/>
    <w:tmpl w:val="687E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7B58DE"/>
    <w:rsid w:val="008B3E7D"/>
    <w:rsid w:val="008C600A"/>
    <w:rsid w:val="009C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2020-11-27T11:12:00Z</dcterms:modified>
</cp:coreProperties>
</file>