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Maintained clean, sanitized and well-organized food preparation zones.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Verified freshness of food and ingredients by checking for quality, keeping track of new and expired items and rotating stock.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Kept all prep areas clean by sweeping, mopping and washing down counters.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Troubleshot issues with [Type] equipment, increasing lifespan of tools through preventive maintenance and repairs.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Checked completed orders for accuracy and bagged meals for easy carrying.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Trained contracted employees on [Type] work and tasks, monitoring work for safety, efficiency and overall project progress.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Restored original condition of cast iron ware through [Action] and [Action].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Calculated totals, processed payments and issued receipts.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Kept customers and crew areas organized.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Assisted [Job title] with [Type] tasks, increasing overall efficiency and achieving [Result].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Delegated [Type] tasks to employees, taking skill, availability and project needs into consideration.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Cooked, prepared and bagged food for customers.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Talked with customers about project specifications, budgets and timelines for top-notch customer service.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Scheduled over [Number] workers for [Type] jobs, drafted contracts and handled logistics for best-in-class [Type] work.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Greeted customers, provided friendly and knowledgeable service and placed orders.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Operated cash registers and POS systems, handling over $[Amount] in cash daily.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Assisted in dining room by removing soiled dishes during meal service and transporting to kitchen for washing.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Monitored [Type] supply inventory and ordered more before running out to maintain smooth and efficient workdays.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t>Wiped counters and sanitized equipment to maintain clean food prep and dining areas.</w:t>
      </w:r>
    </w:p>
    <w:p w:rsidR="00A5525B" w:rsidRPr="00A5525B" w:rsidRDefault="00A5525B" w:rsidP="00A552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25B">
        <w:rPr>
          <w:rFonts w:asciiTheme="majorHAnsi" w:hAnsiTheme="majorHAnsi"/>
          <w:sz w:val="24"/>
        </w:rPr>
        <w:lastRenderedPageBreak/>
        <w:t>Repaired [Type] equipment quickly and accurately, consistently inspecting work to verify functionality and correctness.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77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72901"/>
    <w:multiLevelType w:val="multilevel"/>
    <w:tmpl w:val="BE28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777410"/>
    <w:rsid w:val="008B3E7D"/>
    <w:rsid w:val="008C600A"/>
    <w:rsid w:val="00A5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2020-11-27T11:21:00Z</dcterms:modified>
</cp:coreProperties>
</file>