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Configured VoIP phones according to company standards.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Reviewed and recorded hardware inventories by documenting serial numbers and other specifics for accurate tracking.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Set up and updated equipment for customer use in line with company standards and procedures.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Created standardized protocols for documenting processes and technical tasks, enabling consistently repeatable results.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Delivered technical sales presentations to prospects and presented benefits and value of products.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Developed technical designs for customers, consultants and contractors.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Coordinated with systems partners to finalize designs and confirm requirements.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Provided continued maintenance and development of bug fixes and patch sets for existing web applications.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Led administration of [System], overseeing [Number] installations across multiple facilities.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Trained new hires on computer and [Software] use and company policies.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Served as primary interaction point for international users, employing fluency in [Language] to communicate effectively.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Developed schedule for software maintenance and updates.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Inspected ticket resolution performance, identifying areas of possible improvement and directing identified weaknesses to [Job title].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Designed company-wide [System] implementation strategy, prioritizing cost-effective upgrades and update schedules, producing [Result].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Relocated and configured desktop computer devices and phones to facilitate office moves and new employee workstations.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Managed setup and maintenance of workspace management solutions such as [Software] and [Software].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Documented and updated known fixes in knowledge base for future reference.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lastRenderedPageBreak/>
        <w:t>Assessed system hardware and software and suggested modifications to reduce lag time and improve overall speed.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Boosted network, system and data availability and integrity through preventative maintenance and upgrades.</w:t>
      </w:r>
    </w:p>
    <w:p w:rsidR="00006E09" w:rsidRPr="00006E09" w:rsidRDefault="00006E09" w:rsidP="00006E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6E09">
        <w:rPr>
          <w:rFonts w:asciiTheme="majorHAnsi" w:hAnsiTheme="majorHAnsi"/>
          <w:sz w:val="24"/>
        </w:rPr>
        <w:t>Leveraged ticket tracking system to prioritize, track and document problem resolutions and notify customers of issue status.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1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62AA8"/>
    <w:multiLevelType w:val="multilevel"/>
    <w:tmpl w:val="105C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06E09"/>
    <w:rsid w:val="00BB335E"/>
    <w:rsid w:val="00E1767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6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2020-11-27T13:02:00Z</dcterms:modified>
</cp:coreProperties>
</file>