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484" w:rsidRPr="00933484" w:rsidRDefault="00933484" w:rsidP="009334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3484">
        <w:rPr>
          <w:rFonts w:asciiTheme="majorHAnsi" w:hAnsiTheme="majorHAnsi"/>
          <w:sz w:val="24"/>
        </w:rPr>
        <w:t>Reviewed [Number] medical records per [Timeframe] to select appropriate coding sequences.</w:t>
      </w:r>
    </w:p>
    <w:p w:rsidR="00933484" w:rsidRPr="00933484" w:rsidRDefault="00933484" w:rsidP="009334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3484">
        <w:rPr>
          <w:rFonts w:asciiTheme="majorHAnsi" w:hAnsiTheme="majorHAnsi"/>
          <w:sz w:val="24"/>
        </w:rPr>
        <w:t>Implemented new coding procedures that reduced mistakes by [Number</w:t>
      </w:r>
      <w:proofErr w:type="gramStart"/>
      <w:r w:rsidRPr="00933484">
        <w:rPr>
          <w:rFonts w:asciiTheme="majorHAnsi" w:hAnsiTheme="majorHAnsi"/>
          <w:sz w:val="24"/>
        </w:rPr>
        <w:t>]%</w:t>
      </w:r>
      <w:proofErr w:type="gramEnd"/>
      <w:r w:rsidRPr="00933484">
        <w:rPr>
          <w:rFonts w:asciiTheme="majorHAnsi" w:hAnsiTheme="majorHAnsi"/>
          <w:sz w:val="24"/>
        </w:rPr>
        <w:t xml:space="preserve"> and simplified processes.</w:t>
      </w:r>
    </w:p>
    <w:p w:rsidR="00933484" w:rsidRPr="00933484" w:rsidRDefault="00933484" w:rsidP="009334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3484">
        <w:rPr>
          <w:rFonts w:asciiTheme="majorHAnsi" w:hAnsiTheme="majorHAnsi"/>
          <w:sz w:val="24"/>
        </w:rPr>
        <w:t>Guarded against fraud and abuse by verifying all coded data accurately reflected services provided.</w:t>
      </w:r>
    </w:p>
    <w:p w:rsidR="00933484" w:rsidRPr="00933484" w:rsidRDefault="00933484" w:rsidP="009334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3484">
        <w:rPr>
          <w:rFonts w:asciiTheme="majorHAnsi" w:hAnsiTheme="majorHAnsi"/>
          <w:sz w:val="24"/>
        </w:rPr>
        <w:t>Verified signatures and checked medical charts for accuracy and completion.</w:t>
      </w:r>
    </w:p>
    <w:p w:rsidR="00933484" w:rsidRPr="00933484" w:rsidRDefault="00933484" w:rsidP="009334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3484">
        <w:rPr>
          <w:rFonts w:asciiTheme="majorHAnsi" w:hAnsiTheme="majorHAnsi"/>
          <w:sz w:val="24"/>
        </w:rPr>
        <w:t>Reviewed, analyzed and managed coding of diagnostic and treatment procedures contained in outpatient medical records.</w:t>
      </w:r>
    </w:p>
    <w:p w:rsidR="00933484" w:rsidRPr="00933484" w:rsidRDefault="00933484" w:rsidP="009334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3484">
        <w:rPr>
          <w:rFonts w:asciiTheme="majorHAnsi" w:hAnsiTheme="majorHAnsi"/>
          <w:sz w:val="24"/>
        </w:rPr>
        <w:t>Processed insurance company denials by auditing patient files, researching procedures and diagnostic codes to determine proper reimbursement.</w:t>
      </w:r>
    </w:p>
    <w:p w:rsidR="00933484" w:rsidRPr="00933484" w:rsidRDefault="00933484" w:rsidP="009334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3484">
        <w:rPr>
          <w:rFonts w:asciiTheme="majorHAnsi" w:hAnsiTheme="majorHAnsi"/>
          <w:sz w:val="24"/>
        </w:rPr>
        <w:t>Scanned and filed medical records in alphabetical order to maintain organized and up-to-date filing system.</w:t>
      </w:r>
    </w:p>
    <w:p w:rsidR="00933484" w:rsidRPr="00933484" w:rsidRDefault="00933484" w:rsidP="009334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3484">
        <w:rPr>
          <w:rFonts w:asciiTheme="majorHAnsi" w:hAnsiTheme="majorHAnsi"/>
          <w:sz w:val="24"/>
        </w:rPr>
        <w:t>Coded Observations and Inpatient Professional Services at average rate of [Number] per hour.</w:t>
      </w:r>
    </w:p>
    <w:p w:rsidR="00933484" w:rsidRPr="00933484" w:rsidRDefault="00933484" w:rsidP="009334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3484">
        <w:rPr>
          <w:rFonts w:asciiTheme="majorHAnsi" w:hAnsiTheme="majorHAnsi"/>
          <w:sz w:val="24"/>
        </w:rPr>
        <w:t>Reviewed patient charts to better understand health histories, diagnoses and treatments.</w:t>
      </w:r>
    </w:p>
    <w:p w:rsidR="00933484" w:rsidRPr="00933484" w:rsidRDefault="00933484" w:rsidP="009334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3484">
        <w:rPr>
          <w:rFonts w:asciiTheme="majorHAnsi" w:hAnsiTheme="majorHAnsi"/>
          <w:sz w:val="24"/>
        </w:rPr>
        <w:t>Reviewed outpatient records and interpreted documentation to identify all diagnoses and procedures.</w:t>
      </w:r>
    </w:p>
    <w:p w:rsidR="00933484" w:rsidRPr="00933484" w:rsidRDefault="00933484" w:rsidP="009334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3484">
        <w:rPr>
          <w:rFonts w:asciiTheme="majorHAnsi" w:hAnsiTheme="majorHAnsi"/>
          <w:sz w:val="24"/>
        </w:rPr>
        <w:t>Utilized active listening, interpersonal and telephone etiquette skills when communicating with others.</w:t>
      </w:r>
    </w:p>
    <w:p w:rsidR="00933484" w:rsidRPr="00933484" w:rsidRDefault="00933484" w:rsidP="009334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3484">
        <w:rPr>
          <w:rFonts w:asciiTheme="majorHAnsi" w:hAnsiTheme="majorHAnsi"/>
          <w:sz w:val="24"/>
        </w:rPr>
        <w:t>Initiated, performed and documented quarterly coding audits for physicians.</w:t>
      </w:r>
    </w:p>
    <w:p w:rsidR="00933484" w:rsidRPr="00933484" w:rsidRDefault="00933484" w:rsidP="009334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3484">
        <w:rPr>
          <w:rFonts w:asciiTheme="majorHAnsi" w:hAnsiTheme="majorHAnsi"/>
          <w:sz w:val="24"/>
        </w:rPr>
        <w:t>Correctly coded and billed medical claims for various hospital and nursing facilities.</w:t>
      </w:r>
    </w:p>
    <w:p w:rsidR="00933484" w:rsidRPr="00933484" w:rsidRDefault="00933484" w:rsidP="009334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3484">
        <w:rPr>
          <w:rFonts w:asciiTheme="majorHAnsi" w:hAnsiTheme="majorHAnsi"/>
          <w:sz w:val="24"/>
        </w:rPr>
        <w:t>Coded inpatient charts at rate of [Number] per hour or [Number] per day.</w:t>
      </w:r>
    </w:p>
    <w:p w:rsidR="00933484" w:rsidRPr="00933484" w:rsidRDefault="00933484" w:rsidP="009334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3484">
        <w:rPr>
          <w:rFonts w:asciiTheme="majorHAnsi" w:hAnsiTheme="majorHAnsi"/>
          <w:sz w:val="24"/>
        </w:rPr>
        <w:t>Applied charges and updated patient records by using [Software] and [Software].</w:t>
      </w:r>
    </w:p>
    <w:p w:rsidR="00933484" w:rsidRPr="00933484" w:rsidRDefault="00933484" w:rsidP="009334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3484">
        <w:rPr>
          <w:rFonts w:asciiTheme="majorHAnsi" w:hAnsiTheme="majorHAnsi"/>
          <w:sz w:val="24"/>
        </w:rPr>
        <w:t>Tutored [Number] new coders for compliance with [Type] and [Type] classification systems and coding guidelines.</w:t>
      </w:r>
    </w:p>
    <w:p w:rsidR="00933484" w:rsidRPr="00933484" w:rsidRDefault="00933484" w:rsidP="009334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3484">
        <w:rPr>
          <w:rFonts w:asciiTheme="majorHAnsi" w:hAnsiTheme="majorHAnsi"/>
          <w:sz w:val="24"/>
        </w:rPr>
        <w:t>Interacted with physicians and other healthcare staff to ask questions regarding patient services.</w:t>
      </w:r>
    </w:p>
    <w:p w:rsidR="00933484" w:rsidRPr="00933484" w:rsidRDefault="00933484" w:rsidP="009334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3484">
        <w:rPr>
          <w:rFonts w:asciiTheme="majorHAnsi" w:hAnsiTheme="majorHAnsi"/>
          <w:sz w:val="24"/>
        </w:rPr>
        <w:lastRenderedPageBreak/>
        <w:t>Used [Software] and [Software] to input information into computerized patient record system.</w:t>
      </w:r>
    </w:p>
    <w:p w:rsidR="00933484" w:rsidRPr="00933484" w:rsidRDefault="00933484" w:rsidP="009334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3484">
        <w:rPr>
          <w:rFonts w:asciiTheme="majorHAnsi" w:hAnsiTheme="majorHAnsi"/>
          <w:sz w:val="24"/>
        </w:rPr>
        <w:t>Resourcefully used various coding books, procedure manuals and on-line encoders.</w:t>
      </w:r>
    </w:p>
    <w:p w:rsidR="00933484" w:rsidRPr="00933484" w:rsidRDefault="00933484" w:rsidP="009334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3484">
        <w:rPr>
          <w:rFonts w:asciiTheme="majorHAnsi" w:hAnsiTheme="majorHAnsi"/>
          <w:sz w:val="24"/>
        </w:rPr>
        <w:t>Applied official coding conventions and rules from American Medical Association and Centers for Medicare and Medicaid Services to assign diagnostic codes.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14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06B3E"/>
    <w:multiLevelType w:val="multilevel"/>
    <w:tmpl w:val="AC3E4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145878"/>
    <w:rsid w:val="008D410A"/>
    <w:rsid w:val="00933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8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2020-12-02T12:54:00Z</dcterms:modified>
</cp:coreProperties>
</file>